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A6275D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659D">
        <w:rPr>
          <w:rFonts w:ascii="Times New Roman" w:hAnsi="Times New Roman"/>
          <w:sz w:val="28"/>
          <w:szCs w:val="28"/>
        </w:rPr>
        <w:t>июнь</w:t>
      </w:r>
      <w:r w:rsidR="009576E1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EA2CC0">
        <w:rPr>
          <w:rFonts w:ascii="Times New Roman" w:hAnsi="Times New Roman"/>
          <w:sz w:val="28"/>
          <w:szCs w:val="28"/>
        </w:rPr>
        <w:t>5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EC3EDA" w:rsidRPr="00EC3EDA" w:rsidRDefault="00E27B0E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E58A5">
        <w:rPr>
          <w:rFonts w:ascii="Times New Roman" w:hAnsi="Times New Roman"/>
          <w:sz w:val="28"/>
          <w:szCs w:val="28"/>
        </w:rPr>
        <w:t>В</w:t>
      </w:r>
      <w:r w:rsidR="00EC3EDA" w:rsidRPr="00EC3EDA">
        <w:rPr>
          <w:rFonts w:ascii="Times New Roman" w:hAnsi="Times New Roman"/>
          <w:sz w:val="28"/>
          <w:szCs w:val="28"/>
        </w:rPr>
        <w:t xml:space="preserve">  </w:t>
      </w:r>
      <w:r w:rsidR="000C659D">
        <w:rPr>
          <w:rFonts w:ascii="Times New Roman" w:hAnsi="Times New Roman"/>
          <w:sz w:val="28"/>
          <w:szCs w:val="28"/>
        </w:rPr>
        <w:t>июне</w:t>
      </w:r>
      <w:r w:rsidR="00EC3EDA" w:rsidRPr="00EC3EDA">
        <w:rPr>
          <w:rFonts w:ascii="Times New Roman" w:hAnsi="Times New Roman"/>
          <w:sz w:val="28"/>
          <w:szCs w:val="28"/>
        </w:rPr>
        <w:t xml:space="preserve"> 202</w:t>
      </w:r>
      <w:r w:rsidR="00EA2CC0">
        <w:rPr>
          <w:rFonts w:ascii="Times New Roman" w:hAnsi="Times New Roman"/>
          <w:sz w:val="28"/>
          <w:szCs w:val="28"/>
        </w:rPr>
        <w:t>5</w:t>
      </w:r>
      <w:r w:rsidR="00EC3EDA" w:rsidRPr="00EC3EDA">
        <w:rPr>
          <w:rFonts w:ascii="Times New Roman" w:hAnsi="Times New Roman"/>
          <w:sz w:val="28"/>
          <w:szCs w:val="28"/>
        </w:rPr>
        <w:t xml:space="preserve"> года в Администрацию</w:t>
      </w:r>
      <w:r w:rsidR="000C659D"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 xml:space="preserve">МО «Город Новоульяновск»  Ульяновской  области  поступило </w:t>
      </w:r>
      <w:r w:rsidR="00EA2CC0">
        <w:rPr>
          <w:rFonts w:ascii="Times New Roman" w:hAnsi="Times New Roman"/>
          <w:sz w:val="28"/>
          <w:szCs w:val="28"/>
        </w:rPr>
        <w:t>34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обращения граждан.  Это в 1,</w:t>
      </w:r>
      <w:r w:rsidR="000C659D">
        <w:rPr>
          <w:rFonts w:ascii="Times New Roman" w:hAnsi="Times New Roman"/>
          <w:sz w:val="28"/>
          <w:szCs w:val="28"/>
        </w:rPr>
        <w:t>1</w:t>
      </w:r>
      <w:r w:rsidR="00EC3EDA" w:rsidRPr="00EC3EDA">
        <w:rPr>
          <w:rFonts w:ascii="Times New Roman" w:hAnsi="Times New Roman"/>
          <w:sz w:val="28"/>
          <w:szCs w:val="28"/>
        </w:rPr>
        <w:t xml:space="preserve"> раза </w:t>
      </w:r>
      <w:r w:rsidR="000C659D">
        <w:rPr>
          <w:rFonts w:ascii="Times New Roman" w:hAnsi="Times New Roman"/>
          <w:sz w:val="28"/>
          <w:szCs w:val="28"/>
        </w:rPr>
        <w:t>больше</w:t>
      </w:r>
      <w:r w:rsidR="00EC3EDA" w:rsidRPr="00EC3EDA">
        <w:rPr>
          <w:rFonts w:ascii="Times New Roman" w:hAnsi="Times New Roman"/>
          <w:sz w:val="28"/>
          <w:szCs w:val="28"/>
        </w:rPr>
        <w:t xml:space="preserve"> чем в  </w:t>
      </w:r>
      <w:r w:rsidR="000C659D">
        <w:rPr>
          <w:rFonts w:ascii="Times New Roman" w:hAnsi="Times New Roman"/>
          <w:sz w:val="28"/>
          <w:szCs w:val="28"/>
        </w:rPr>
        <w:t>мае</w:t>
      </w:r>
      <w:r w:rsidR="00EC3EDA" w:rsidRPr="00EC3EDA">
        <w:rPr>
          <w:rFonts w:ascii="Times New Roman" w:hAnsi="Times New Roman"/>
          <w:sz w:val="28"/>
          <w:szCs w:val="28"/>
        </w:rPr>
        <w:t xml:space="preserve"> 202</w:t>
      </w:r>
      <w:r w:rsidR="00EA2CC0">
        <w:rPr>
          <w:rFonts w:ascii="Times New Roman" w:hAnsi="Times New Roman"/>
          <w:sz w:val="28"/>
          <w:szCs w:val="28"/>
        </w:rPr>
        <w:t xml:space="preserve">5 </w:t>
      </w:r>
      <w:r w:rsidR="00EC3EDA" w:rsidRPr="00EC3EDA">
        <w:rPr>
          <w:rFonts w:ascii="Times New Roman" w:hAnsi="Times New Roman"/>
          <w:sz w:val="28"/>
          <w:szCs w:val="28"/>
        </w:rPr>
        <w:t>года  (</w:t>
      </w:r>
      <w:r w:rsidR="00EA2CC0">
        <w:rPr>
          <w:rFonts w:ascii="Times New Roman" w:hAnsi="Times New Roman"/>
          <w:sz w:val="28"/>
          <w:szCs w:val="28"/>
        </w:rPr>
        <w:t>30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обращений) </w:t>
      </w:r>
      <w:r w:rsidR="000C659D"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>и в</w:t>
      </w:r>
      <w:r w:rsidR="00EA2CC0">
        <w:rPr>
          <w:rFonts w:ascii="Times New Roman" w:hAnsi="Times New Roman"/>
          <w:sz w:val="28"/>
          <w:szCs w:val="28"/>
        </w:rPr>
        <w:t xml:space="preserve"> 1,3 меньше чем в </w:t>
      </w:r>
      <w:r w:rsidR="00EC3EDA" w:rsidRPr="00EC3EDA">
        <w:rPr>
          <w:rFonts w:ascii="Times New Roman" w:hAnsi="Times New Roman"/>
          <w:sz w:val="28"/>
          <w:szCs w:val="28"/>
        </w:rPr>
        <w:t xml:space="preserve"> аналогичном периоде  прошлого  года  </w:t>
      </w:r>
      <w:r w:rsidR="000C659D"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>(</w:t>
      </w:r>
      <w:r w:rsidR="00EA2CC0">
        <w:rPr>
          <w:rFonts w:ascii="Times New Roman" w:hAnsi="Times New Roman"/>
          <w:sz w:val="28"/>
          <w:szCs w:val="28"/>
        </w:rPr>
        <w:t>43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обращений).</w:t>
      </w:r>
    </w:p>
    <w:p w:rsidR="00EC3EDA" w:rsidRPr="00EC3EDA" w:rsidRDefault="00EC3EDA" w:rsidP="000C6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Общее количество вопросов, поставленных гражданами в своих обращениях, в обзорном  периоде составило </w:t>
      </w:r>
      <w:r w:rsidR="00EA2CC0">
        <w:rPr>
          <w:rFonts w:ascii="Times New Roman" w:hAnsi="Times New Roman"/>
          <w:sz w:val="28"/>
          <w:szCs w:val="28"/>
        </w:rPr>
        <w:t>43</w:t>
      </w:r>
      <w:r w:rsidRPr="00EC3EDA">
        <w:rPr>
          <w:rFonts w:ascii="Times New Roman" w:hAnsi="Times New Roman"/>
          <w:sz w:val="28"/>
          <w:szCs w:val="28"/>
        </w:rPr>
        <w:t xml:space="preserve">, это на </w:t>
      </w:r>
      <w:r w:rsidR="00EA2CC0">
        <w:rPr>
          <w:rFonts w:ascii="Times New Roman" w:hAnsi="Times New Roman"/>
          <w:sz w:val="28"/>
          <w:szCs w:val="28"/>
        </w:rPr>
        <w:t>7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0C659D">
        <w:rPr>
          <w:rFonts w:ascii="Times New Roman" w:hAnsi="Times New Roman"/>
          <w:sz w:val="28"/>
          <w:szCs w:val="28"/>
        </w:rPr>
        <w:t>вопрос</w:t>
      </w:r>
      <w:r w:rsidR="00EA2CC0">
        <w:rPr>
          <w:rFonts w:ascii="Times New Roman" w:hAnsi="Times New Roman"/>
          <w:sz w:val="28"/>
          <w:szCs w:val="28"/>
        </w:rPr>
        <w:t>ов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C50832">
        <w:rPr>
          <w:rFonts w:ascii="Times New Roman" w:hAnsi="Times New Roman"/>
          <w:sz w:val="28"/>
          <w:szCs w:val="28"/>
        </w:rPr>
        <w:br/>
      </w:r>
      <w:r w:rsidRPr="00EC3EDA">
        <w:rPr>
          <w:rFonts w:ascii="Times New Roman" w:hAnsi="Times New Roman"/>
          <w:sz w:val="28"/>
          <w:szCs w:val="28"/>
        </w:rPr>
        <w:t xml:space="preserve">или  </w:t>
      </w:r>
      <w:r w:rsidR="00EA2CC0">
        <w:rPr>
          <w:rFonts w:ascii="Times New Roman" w:hAnsi="Times New Roman"/>
          <w:sz w:val="28"/>
          <w:szCs w:val="28"/>
        </w:rPr>
        <w:t xml:space="preserve">19 </w:t>
      </w:r>
      <w:r w:rsidRPr="00EC3EDA">
        <w:rPr>
          <w:rFonts w:ascii="Times New Roman" w:hAnsi="Times New Roman"/>
          <w:sz w:val="28"/>
          <w:szCs w:val="28"/>
        </w:rPr>
        <w:t xml:space="preserve">процентов </w:t>
      </w:r>
      <w:r w:rsidR="00EA2CC0">
        <w:rPr>
          <w:rFonts w:ascii="Times New Roman" w:hAnsi="Times New Roman"/>
          <w:sz w:val="28"/>
          <w:szCs w:val="28"/>
        </w:rPr>
        <w:t>меньше</w:t>
      </w:r>
      <w:r w:rsidRPr="00EC3EDA">
        <w:rPr>
          <w:rFonts w:ascii="Times New Roman" w:hAnsi="Times New Roman"/>
          <w:sz w:val="28"/>
          <w:szCs w:val="28"/>
        </w:rPr>
        <w:t>, чем в  предыдущем месяце  текущего года  (</w:t>
      </w:r>
      <w:r w:rsidR="00EA2CC0">
        <w:rPr>
          <w:rFonts w:ascii="Times New Roman" w:hAnsi="Times New Roman"/>
          <w:sz w:val="28"/>
          <w:szCs w:val="28"/>
        </w:rPr>
        <w:t>36</w:t>
      </w:r>
      <w:r w:rsidRPr="00EC3EDA">
        <w:rPr>
          <w:rFonts w:ascii="Times New Roman" w:hAnsi="Times New Roman"/>
          <w:sz w:val="28"/>
          <w:szCs w:val="28"/>
        </w:rPr>
        <w:t xml:space="preserve">), и на </w:t>
      </w:r>
      <w:r w:rsidR="00063E60">
        <w:rPr>
          <w:rFonts w:ascii="Times New Roman" w:hAnsi="Times New Roman"/>
          <w:sz w:val="28"/>
          <w:szCs w:val="28"/>
        </w:rPr>
        <w:t>9</w:t>
      </w:r>
      <w:r w:rsidR="000C659D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обращений   или  </w:t>
      </w:r>
      <w:r w:rsidR="000C659D">
        <w:rPr>
          <w:rFonts w:ascii="Times New Roman" w:hAnsi="Times New Roman"/>
          <w:sz w:val="28"/>
          <w:szCs w:val="28"/>
        </w:rPr>
        <w:t>1</w:t>
      </w:r>
      <w:r w:rsidR="00063E60">
        <w:rPr>
          <w:rFonts w:ascii="Times New Roman" w:hAnsi="Times New Roman"/>
          <w:sz w:val="28"/>
          <w:szCs w:val="28"/>
        </w:rPr>
        <w:t>7</w:t>
      </w:r>
      <w:r w:rsidRPr="00EC3EDA">
        <w:rPr>
          <w:rFonts w:ascii="Times New Roman" w:hAnsi="Times New Roman"/>
          <w:sz w:val="28"/>
          <w:szCs w:val="28"/>
        </w:rPr>
        <w:t xml:space="preserve">  процентов </w:t>
      </w:r>
      <w:r w:rsidR="00063E60">
        <w:rPr>
          <w:rFonts w:ascii="Times New Roman" w:hAnsi="Times New Roman"/>
          <w:sz w:val="28"/>
          <w:szCs w:val="28"/>
        </w:rPr>
        <w:t>мень</w:t>
      </w:r>
      <w:r w:rsidRPr="00EC3EDA">
        <w:rPr>
          <w:rFonts w:ascii="Times New Roman" w:hAnsi="Times New Roman"/>
          <w:sz w:val="28"/>
          <w:szCs w:val="28"/>
        </w:rPr>
        <w:t>ше, чем в аналогичном  периоде  202</w:t>
      </w:r>
      <w:r w:rsidR="00063E60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года (</w:t>
      </w:r>
      <w:r w:rsidR="00EA2CC0">
        <w:rPr>
          <w:rFonts w:ascii="Times New Roman" w:hAnsi="Times New Roman"/>
          <w:sz w:val="28"/>
          <w:szCs w:val="28"/>
        </w:rPr>
        <w:t>52</w:t>
      </w:r>
      <w:r w:rsidRPr="00EC3EDA">
        <w:rPr>
          <w:rFonts w:ascii="Times New Roman" w:hAnsi="Times New Roman"/>
          <w:sz w:val="28"/>
          <w:szCs w:val="28"/>
        </w:rPr>
        <w:t xml:space="preserve">).           </w:t>
      </w:r>
    </w:p>
    <w:p w:rsidR="00EC3EDA" w:rsidRPr="00EC3EDA" w:rsidRDefault="00EC3EDA" w:rsidP="000C6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-  письменная форма обращений  граждан - </w:t>
      </w:r>
      <w:r w:rsidR="000C659D">
        <w:rPr>
          <w:rFonts w:ascii="Times New Roman" w:hAnsi="Times New Roman"/>
          <w:sz w:val="28"/>
          <w:szCs w:val="28"/>
        </w:rPr>
        <w:t>1</w:t>
      </w:r>
      <w:r w:rsidR="00063E60">
        <w:rPr>
          <w:rFonts w:ascii="Times New Roman" w:hAnsi="Times New Roman"/>
          <w:sz w:val="28"/>
          <w:szCs w:val="28"/>
        </w:rPr>
        <w:t>1</w:t>
      </w:r>
      <w:r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 w:rsidR="00063E60">
        <w:rPr>
          <w:rFonts w:ascii="Times New Roman" w:hAnsi="Times New Roman"/>
          <w:sz w:val="28"/>
          <w:szCs w:val="28"/>
        </w:rPr>
        <w:t>32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 w:rsidR="000C659D"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t xml:space="preserve"> от  общего  объёма  корреспонденции. Это на </w:t>
      </w:r>
      <w:r w:rsidR="000C659D"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C659D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или  </w:t>
      </w:r>
      <w:r w:rsidRPr="00EC3EDA">
        <w:rPr>
          <w:rFonts w:ascii="Times New Roman" w:hAnsi="Times New Roman"/>
          <w:sz w:val="28"/>
          <w:szCs w:val="28"/>
        </w:rPr>
        <w:br/>
      </w:r>
      <w:r w:rsidR="000C659D">
        <w:rPr>
          <w:rFonts w:ascii="Times New Roman" w:hAnsi="Times New Roman"/>
          <w:sz w:val="28"/>
          <w:szCs w:val="28"/>
        </w:rPr>
        <w:t>2</w:t>
      </w:r>
      <w:r w:rsidR="00063E60"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 w:rsidR="00063E60"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0C659D">
        <w:rPr>
          <w:rFonts w:ascii="Times New Roman" w:hAnsi="Times New Roman"/>
          <w:sz w:val="28"/>
          <w:szCs w:val="28"/>
        </w:rPr>
        <w:t>больше</w:t>
      </w:r>
      <w:r w:rsidRPr="00EC3EDA">
        <w:rPr>
          <w:rFonts w:ascii="Times New Roman" w:hAnsi="Times New Roman"/>
          <w:sz w:val="28"/>
          <w:szCs w:val="28"/>
        </w:rPr>
        <w:t>, чем в  предыдущем месяце  текущего года  (</w:t>
      </w:r>
      <w:r w:rsidR="00063E60">
        <w:rPr>
          <w:rFonts w:ascii="Times New Roman" w:hAnsi="Times New Roman"/>
          <w:sz w:val="28"/>
          <w:szCs w:val="28"/>
        </w:rPr>
        <w:t>9</w:t>
      </w:r>
      <w:r w:rsidRPr="00EC3EDA">
        <w:rPr>
          <w:rFonts w:ascii="Times New Roman" w:hAnsi="Times New Roman"/>
          <w:sz w:val="28"/>
          <w:szCs w:val="28"/>
        </w:rPr>
        <w:t xml:space="preserve">), и на </w:t>
      </w:r>
      <w:r w:rsidR="000C659D">
        <w:rPr>
          <w:rFonts w:ascii="Times New Roman" w:hAnsi="Times New Roman"/>
          <w:sz w:val="28"/>
          <w:szCs w:val="28"/>
        </w:rPr>
        <w:t>1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C659D">
        <w:rPr>
          <w:rFonts w:ascii="Times New Roman" w:hAnsi="Times New Roman"/>
          <w:sz w:val="28"/>
          <w:szCs w:val="28"/>
        </w:rPr>
        <w:t>е</w:t>
      </w:r>
      <w:r w:rsidRPr="00EC3EDA">
        <w:rPr>
          <w:rFonts w:ascii="Times New Roman" w:hAnsi="Times New Roman"/>
          <w:sz w:val="28"/>
          <w:szCs w:val="28"/>
        </w:rPr>
        <w:t xml:space="preserve">  или  </w:t>
      </w:r>
      <w:r w:rsidR="000C659D">
        <w:rPr>
          <w:rFonts w:ascii="Times New Roman" w:hAnsi="Times New Roman"/>
          <w:sz w:val="28"/>
          <w:szCs w:val="28"/>
        </w:rPr>
        <w:t>1</w:t>
      </w:r>
      <w:r w:rsidR="00063E60">
        <w:rPr>
          <w:rFonts w:ascii="Times New Roman" w:hAnsi="Times New Roman"/>
          <w:sz w:val="28"/>
          <w:szCs w:val="28"/>
        </w:rPr>
        <w:t>0</w:t>
      </w:r>
      <w:r w:rsidRPr="00EC3EDA">
        <w:rPr>
          <w:rFonts w:ascii="Times New Roman" w:hAnsi="Times New Roman"/>
          <w:sz w:val="28"/>
          <w:szCs w:val="28"/>
        </w:rPr>
        <w:t xml:space="preserve"> процентов  </w:t>
      </w:r>
      <w:r w:rsidR="000C659D">
        <w:rPr>
          <w:rFonts w:ascii="Times New Roman" w:hAnsi="Times New Roman"/>
          <w:sz w:val="28"/>
          <w:szCs w:val="28"/>
        </w:rPr>
        <w:t>больше</w:t>
      </w:r>
      <w:r w:rsidRPr="00EC3EDA">
        <w:rPr>
          <w:rFonts w:ascii="Times New Roman" w:hAnsi="Times New Roman"/>
          <w:sz w:val="28"/>
          <w:szCs w:val="28"/>
        </w:rPr>
        <w:t>, чем в аналогичном  периоде  202</w:t>
      </w:r>
      <w:r w:rsidR="00063E60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года (</w:t>
      </w:r>
      <w:r w:rsidR="00063E60">
        <w:rPr>
          <w:rFonts w:ascii="Times New Roman" w:hAnsi="Times New Roman"/>
          <w:sz w:val="28"/>
          <w:szCs w:val="28"/>
        </w:rPr>
        <w:t>10</w:t>
      </w:r>
      <w:r w:rsidRPr="00EC3EDA">
        <w:rPr>
          <w:rFonts w:ascii="Times New Roman" w:hAnsi="Times New Roman"/>
          <w:sz w:val="28"/>
          <w:szCs w:val="28"/>
        </w:rPr>
        <w:t xml:space="preserve">).           </w:t>
      </w:r>
    </w:p>
    <w:p w:rsidR="00EC3EDA" w:rsidRPr="00EC3EDA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3EDA" w:rsidRPr="00EC3E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3EDA" w:rsidRPr="00EC3EDA">
        <w:rPr>
          <w:rFonts w:ascii="Times New Roman" w:hAnsi="Times New Roman"/>
          <w:sz w:val="28"/>
          <w:szCs w:val="28"/>
        </w:rPr>
        <w:t xml:space="preserve">- электронная форма  обращений  </w:t>
      </w:r>
      <w:r w:rsidR="00063E60" w:rsidRPr="00A93649">
        <w:rPr>
          <w:rFonts w:ascii="Times New Roman" w:hAnsi="Times New Roman" w:cs="Times New Roman"/>
          <w:sz w:val="28"/>
        </w:rPr>
        <w:t xml:space="preserve">(«виртуальная приемная» и «Единый портал государственных и муниципальных услуг (функций)» </w:t>
      </w:r>
      <w:r w:rsidR="00EC3EDA" w:rsidRPr="00EC3EDA">
        <w:rPr>
          <w:rFonts w:ascii="Times New Roman" w:hAnsi="Times New Roman"/>
          <w:sz w:val="28"/>
          <w:szCs w:val="28"/>
        </w:rPr>
        <w:t xml:space="preserve">- </w:t>
      </w:r>
      <w:r w:rsidR="00063E60">
        <w:rPr>
          <w:rFonts w:ascii="Times New Roman" w:hAnsi="Times New Roman"/>
          <w:sz w:val="28"/>
          <w:szCs w:val="28"/>
        </w:rPr>
        <w:t>в анализируемом периоде обращения в электронной форме в Администрацию МО «Город Новоульяновск» не поступали.</w:t>
      </w:r>
      <w:proofErr w:type="gramEnd"/>
    </w:p>
    <w:p w:rsidR="000C659D" w:rsidRPr="00EC3EDA" w:rsidRDefault="00EC3EDA" w:rsidP="000C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  -  обращения из  вышестоящих  организаций – 1</w:t>
      </w:r>
      <w:r w:rsidR="00063E60">
        <w:rPr>
          <w:rFonts w:ascii="Times New Roman" w:hAnsi="Times New Roman"/>
          <w:sz w:val="28"/>
          <w:szCs w:val="28"/>
        </w:rPr>
        <w:t>6</w:t>
      </w:r>
      <w:r w:rsidRPr="00EC3EDA">
        <w:rPr>
          <w:rFonts w:ascii="Times New Roman" w:hAnsi="Times New Roman"/>
          <w:sz w:val="28"/>
          <w:szCs w:val="28"/>
        </w:rPr>
        <w:t xml:space="preserve">,  что составляет </w:t>
      </w:r>
      <w:r w:rsidR="00063E60">
        <w:rPr>
          <w:rFonts w:ascii="Times New Roman" w:hAnsi="Times New Roman"/>
          <w:sz w:val="28"/>
          <w:szCs w:val="28"/>
        </w:rPr>
        <w:t>47</w:t>
      </w:r>
      <w:r w:rsidR="00E63E69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процент</w:t>
      </w:r>
      <w:r w:rsidR="00E63E69">
        <w:rPr>
          <w:rFonts w:ascii="Times New Roman" w:hAnsi="Times New Roman"/>
          <w:sz w:val="28"/>
          <w:szCs w:val="28"/>
        </w:rPr>
        <w:t>ов</w:t>
      </w:r>
      <w:r w:rsidRPr="00EC3EDA">
        <w:rPr>
          <w:rFonts w:ascii="Times New Roman" w:hAnsi="Times New Roman"/>
          <w:sz w:val="28"/>
          <w:szCs w:val="28"/>
        </w:rPr>
        <w:t xml:space="preserve"> от   общего  объёма  корреспонденции. </w:t>
      </w:r>
      <w:r w:rsidR="000C659D" w:rsidRPr="00EC3EDA">
        <w:rPr>
          <w:rFonts w:ascii="Times New Roman" w:hAnsi="Times New Roman"/>
          <w:sz w:val="28"/>
          <w:szCs w:val="28"/>
        </w:rPr>
        <w:t xml:space="preserve">Это на </w:t>
      </w:r>
      <w:r w:rsidR="00063E60">
        <w:rPr>
          <w:rFonts w:ascii="Times New Roman" w:hAnsi="Times New Roman"/>
          <w:sz w:val="28"/>
          <w:szCs w:val="28"/>
        </w:rPr>
        <w:t>3</w:t>
      </w:r>
      <w:r w:rsidR="000C659D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63E60">
        <w:rPr>
          <w:rFonts w:ascii="Times New Roman" w:hAnsi="Times New Roman"/>
          <w:sz w:val="28"/>
          <w:szCs w:val="28"/>
        </w:rPr>
        <w:t>я</w:t>
      </w:r>
      <w:r w:rsidR="000C659D" w:rsidRPr="00EC3EDA">
        <w:rPr>
          <w:rFonts w:ascii="Times New Roman" w:hAnsi="Times New Roman"/>
          <w:sz w:val="28"/>
          <w:szCs w:val="28"/>
        </w:rPr>
        <w:t xml:space="preserve">  или </w:t>
      </w:r>
      <w:r w:rsidR="00063E60">
        <w:rPr>
          <w:rFonts w:ascii="Times New Roman" w:hAnsi="Times New Roman"/>
          <w:sz w:val="28"/>
          <w:szCs w:val="28"/>
        </w:rPr>
        <w:t>23</w:t>
      </w:r>
      <w:r w:rsidR="000C659D" w:rsidRPr="00EC3EDA">
        <w:rPr>
          <w:rFonts w:ascii="Times New Roman" w:hAnsi="Times New Roman"/>
          <w:sz w:val="28"/>
          <w:szCs w:val="28"/>
        </w:rPr>
        <w:t xml:space="preserve">  процент</w:t>
      </w:r>
      <w:r w:rsidR="00063E60">
        <w:rPr>
          <w:rFonts w:ascii="Times New Roman" w:hAnsi="Times New Roman"/>
          <w:sz w:val="28"/>
          <w:szCs w:val="28"/>
        </w:rPr>
        <w:t xml:space="preserve">а </w:t>
      </w:r>
      <w:r w:rsidR="00E63E69">
        <w:rPr>
          <w:rFonts w:ascii="Times New Roman" w:hAnsi="Times New Roman"/>
          <w:sz w:val="28"/>
          <w:szCs w:val="28"/>
        </w:rPr>
        <w:t>меньше</w:t>
      </w:r>
      <w:r w:rsidR="000C659D" w:rsidRPr="00EC3EDA">
        <w:rPr>
          <w:rFonts w:ascii="Times New Roman" w:hAnsi="Times New Roman"/>
          <w:sz w:val="28"/>
          <w:szCs w:val="28"/>
        </w:rPr>
        <w:t xml:space="preserve">, чем </w:t>
      </w:r>
      <w:r w:rsidR="00E63E69" w:rsidRPr="00EC3EDA">
        <w:rPr>
          <w:rFonts w:ascii="Times New Roman" w:hAnsi="Times New Roman"/>
          <w:sz w:val="28"/>
          <w:szCs w:val="28"/>
        </w:rPr>
        <w:t xml:space="preserve">в  предыдущем месяце  текущего года  </w:t>
      </w:r>
      <w:r w:rsidR="000C659D" w:rsidRPr="00EC3EDA">
        <w:rPr>
          <w:rFonts w:ascii="Times New Roman" w:hAnsi="Times New Roman"/>
          <w:sz w:val="28"/>
          <w:szCs w:val="28"/>
        </w:rPr>
        <w:t>(</w:t>
      </w:r>
      <w:r w:rsidR="000C659D">
        <w:rPr>
          <w:rFonts w:ascii="Times New Roman" w:hAnsi="Times New Roman"/>
          <w:sz w:val="28"/>
          <w:szCs w:val="28"/>
        </w:rPr>
        <w:t>1</w:t>
      </w:r>
      <w:r w:rsidR="00063E60">
        <w:rPr>
          <w:rFonts w:ascii="Times New Roman" w:hAnsi="Times New Roman"/>
          <w:sz w:val="28"/>
          <w:szCs w:val="28"/>
        </w:rPr>
        <w:t>3</w:t>
      </w:r>
      <w:r w:rsidR="000C659D">
        <w:rPr>
          <w:rFonts w:ascii="Times New Roman" w:hAnsi="Times New Roman"/>
          <w:sz w:val="28"/>
          <w:szCs w:val="28"/>
        </w:rPr>
        <w:t>),</w:t>
      </w:r>
      <w:r w:rsidR="000C659D" w:rsidRPr="00EC3EDA">
        <w:rPr>
          <w:rFonts w:ascii="Times New Roman" w:hAnsi="Times New Roman"/>
          <w:sz w:val="28"/>
          <w:szCs w:val="28"/>
        </w:rPr>
        <w:t xml:space="preserve">  </w:t>
      </w:r>
      <w:r w:rsidR="000C659D" w:rsidRPr="00EC3EDA">
        <w:rPr>
          <w:rFonts w:ascii="Times New Roman" w:hAnsi="Times New Roman"/>
          <w:sz w:val="28"/>
          <w:szCs w:val="28"/>
        </w:rPr>
        <w:br/>
        <w:t xml:space="preserve">и на </w:t>
      </w:r>
      <w:r w:rsidR="00063E60">
        <w:rPr>
          <w:rFonts w:ascii="Times New Roman" w:hAnsi="Times New Roman"/>
          <w:sz w:val="28"/>
          <w:szCs w:val="28"/>
        </w:rPr>
        <w:t>5</w:t>
      </w:r>
      <w:r w:rsidR="000C659D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63E60">
        <w:rPr>
          <w:rFonts w:ascii="Times New Roman" w:hAnsi="Times New Roman"/>
          <w:sz w:val="28"/>
          <w:szCs w:val="28"/>
        </w:rPr>
        <w:t>й</w:t>
      </w:r>
      <w:r w:rsidR="000C659D" w:rsidRPr="00EC3EDA">
        <w:rPr>
          <w:rFonts w:ascii="Times New Roman" w:hAnsi="Times New Roman"/>
          <w:sz w:val="28"/>
          <w:szCs w:val="28"/>
        </w:rPr>
        <w:t xml:space="preserve">  или  </w:t>
      </w:r>
      <w:r w:rsidR="00063E60">
        <w:rPr>
          <w:rFonts w:ascii="Times New Roman" w:hAnsi="Times New Roman"/>
          <w:sz w:val="28"/>
          <w:szCs w:val="28"/>
        </w:rPr>
        <w:t>45</w:t>
      </w:r>
      <w:r w:rsidR="000C659D" w:rsidRPr="00EC3EDA">
        <w:rPr>
          <w:rFonts w:ascii="Times New Roman" w:hAnsi="Times New Roman"/>
          <w:sz w:val="28"/>
          <w:szCs w:val="28"/>
        </w:rPr>
        <w:t xml:space="preserve"> процент</w:t>
      </w:r>
      <w:r w:rsidR="00063E60">
        <w:rPr>
          <w:rFonts w:ascii="Times New Roman" w:hAnsi="Times New Roman"/>
          <w:sz w:val="28"/>
          <w:szCs w:val="28"/>
        </w:rPr>
        <w:t>ов</w:t>
      </w:r>
      <w:r w:rsidR="000C659D" w:rsidRPr="00EC3EDA">
        <w:rPr>
          <w:rFonts w:ascii="Times New Roman" w:hAnsi="Times New Roman"/>
          <w:sz w:val="28"/>
          <w:szCs w:val="28"/>
        </w:rPr>
        <w:t xml:space="preserve">  </w:t>
      </w:r>
      <w:r w:rsidR="00063E60">
        <w:rPr>
          <w:rFonts w:ascii="Times New Roman" w:hAnsi="Times New Roman"/>
          <w:sz w:val="28"/>
          <w:szCs w:val="28"/>
        </w:rPr>
        <w:t>бол</w:t>
      </w:r>
      <w:r w:rsidR="00E63E69">
        <w:rPr>
          <w:rFonts w:ascii="Times New Roman" w:hAnsi="Times New Roman"/>
          <w:sz w:val="28"/>
          <w:szCs w:val="28"/>
        </w:rPr>
        <w:t>ь</w:t>
      </w:r>
      <w:r w:rsidR="000C659D">
        <w:rPr>
          <w:rFonts w:ascii="Times New Roman" w:hAnsi="Times New Roman"/>
          <w:sz w:val="28"/>
          <w:szCs w:val="28"/>
        </w:rPr>
        <w:t>ше</w:t>
      </w:r>
      <w:r w:rsidR="000C659D" w:rsidRPr="00EC3EDA">
        <w:rPr>
          <w:rFonts w:ascii="Times New Roman" w:hAnsi="Times New Roman"/>
          <w:sz w:val="28"/>
          <w:szCs w:val="28"/>
        </w:rPr>
        <w:t>, чем в аналогичном  периоде  202</w:t>
      </w:r>
      <w:r w:rsidR="00063E60">
        <w:rPr>
          <w:rFonts w:ascii="Times New Roman" w:hAnsi="Times New Roman"/>
          <w:sz w:val="28"/>
          <w:szCs w:val="28"/>
        </w:rPr>
        <w:t>4</w:t>
      </w:r>
      <w:r w:rsidR="000C659D" w:rsidRPr="00EC3EDA">
        <w:rPr>
          <w:rFonts w:ascii="Times New Roman" w:hAnsi="Times New Roman"/>
          <w:sz w:val="28"/>
          <w:szCs w:val="28"/>
        </w:rPr>
        <w:t xml:space="preserve"> года (</w:t>
      </w:r>
      <w:r w:rsidR="00E63E69">
        <w:rPr>
          <w:rFonts w:ascii="Times New Roman" w:hAnsi="Times New Roman"/>
          <w:sz w:val="28"/>
          <w:szCs w:val="28"/>
        </w:rPr>
        <w:t>1</w:t>
      </w:r>
      <w:r w:rsidR="00063E60">
        <w:rPr>
          <w:rFonts w:ascii="Times New Roman" w:hAnsi="Times New Roman"/>
          <w:sz w:val="28"/>
          <w:szCs w:val="28"/>
        </w:rPr>
        <w:t>1</w:t>
      </w:r>
      <w:r w:rsidR="000C659D" w:rsidRPr="00EC3EDA">
        <w:rPr>
          <w:rFonts w:ascii="Times New Roman" w:hAnsi="Times New Roman"/>
          <w:sz w:val="28"/>
          <w:szCs w:val="28"/>
        </w:rPr>
        <w:t xml:space="preserve">).         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 -  обращения с личных приемов - </w:t>
      </w:r>
      <w:r w:rsidR="00063E60">
        <w:rPr>
          <w:rFonts w:ascii="Times New Roman" w:hAnsi="Times New Roman"/>
          <w:sz w:val="28"/>
          <w:szCs w:val="28"/>
        </w:rPr>
        <w:t>5</w:t>
      </w:r>
      <w:r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 w:rsidR="00E63E69">
        <w:rPr>
          <w:rFonts w:ascii="Times New Roman" w:hAnsi="Times New Roman"/>
          <w:sz w:val="28"/>
          <w:szCs w:val="28"/>
        </w:rPr>
        <w:t>1</w:t>
      </w:r>
      <w:r w:rsidR="0065107D">
        <w:rPr>
          <w:rFonts w:ascii="Times New Roman" w:hAnsi="Times New Roman"/>
          <w:sz w:val="28"/>
          <w:szCs w:val="28"/>
        </w:rPr>
        <w:t>5</w:t>
      </w:r>
      <w:r w:rsidRPr="00EC3EDA">
        <w:rPr>
          <w:rFonts w:ascii="Times New Roman" w:hAnsi="Times New Roman"/>
          <w:sz w:val="28"/>
          <w:szCs w:val="28"/>
        </w:rPr>
        <w:t xml:space="preserve"> процентов </w:t>
      </w:r>
      <w:r w:rsidRPr="00EC3EDA">
        <w:rPr>
          <w:rFonts w:ascii="Times New Roman" w:hAnsi="Times New Roman"/>
          <w:sz w:val="28"/>
          <w:szCs w:val="28"/>
        </w:rPr>
        <w:br/>
        <w:t xml:space="preserve">от общего объёма корреспонденции. Это на </w:t>
      </w:r>
      <w:r w:rsidR="00063E60"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E63E69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или  </w:t>
      </w:r>
      <w:r w:rsidR="00063E60">
        <w:rPr>
          <w:rFonts w:ascii="Times New Roman" w:hAnsi="Times New Roman"/>
          <w:sz w:val="28"/>
          <w:szCs w:val="28"/>
        </w:rPr>
        <w:t>28</w:t>
      </w:r>
      <w:r w:rsidRPr="00EC3EDA">
        <w:rPr>
          <w:rFonts w:ascii="Times New Roman" w:hAnsi="Times New Roman"/>
          <w:sz w:val="28"/>
          <w:szCs w:val="28"/>
        </w:rPr>
        <w:t xml:space="preserve"> процентов  </w:t>
      </w:r>
      <w:r w:rsidR="00E63E69">
        <w:rPr>
          <w:rFonts w:ascii="Times New Roman" w:hAnsi="Times New Roman"/>
          <w:sz w:val="28"/>
          <w:szCs w:val="28"/>
        </w:rPr>
        <w:t>меньше</w:t>
      </w:r>
      <w:r w:rsidRPr="00EC3EDA">
        <w:rPr>
          <w:rFonts w:ascii="Times New Roman" w:hAnsi="Times New Roman"/>
          <w:sz w:val="28"/>
          <w:szCs w:val="28"/>
        </w:rPr>
        <w:t xml:space="preserve">, чем в  предыдущем месяцем текущего года </w:t>
      </w:r>
      <w:r w:rsidR="00063E60">
        <w:rPr>
          <w:rFonts w:ascii="Times New Roman" w:hAnsi="Times New Roman"/>
          <w:sz w:val="28"/>
          <w:szCs w:val="28"/>
        </w:rPr>
        <w:t xml:space="preserve">и </w:t>
      </w:r>
      <w:r w:rsidRPr="00EC3EDA">
        <w:rPr>
          <w:rFonts w:ascii="Times New Roman" w:hAnsi="Times New Roman"/>
          <w:sz w:val="28"/>
          <w:szCs w:val="28"/>
        </w:rPr>
        <w:t>аналогичном  периоде  202</w:t>
      </w:r>
      <w:r w:rsidR="00063E60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года   (</w:t>
      </w:r>
      <w:r w:rsidR="00063E60">
        <w:rPr>
          <w:rFonts w:ascii="Times New Roman" w:hAnsi="Times New Roman"/>
          <w:sz w:val="28"/>
          <w:szCs w:val="28"/>
        </w:rPr>
        <w:t>7</w:t>
      </w:r>
      <w:r w:rsidRPr="00EC3EDA">
        <w:rPr>
          <w:rFonts w:ascii="Times New Roman" w:hAnsi="Times New Roman"/>
          <w:sz w:val="28"/>
          <w:szCs w:val="28"/>
        </w:rPr>
        <w:t>).</w:t>
      </w:r>
    </w:p>
    <w:p w:rsidR="00EC3EDA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C3EDA" w:rsidRPr="00EC3EDA">
        <w:rPr>
          <w:rFonts w:ascii="Times New Roman" w:hAnsi="Times New Roman"/>
          <w:sz w:val="28"/>
          <w:szCs w:val="28"/>
        </w:rPr>
        <w:t xml:space="preserve">-  обращения на  «Прямую линию» - </w:t>
      </w:r>
      <w:r w:rsidR="00063E60">
        <w:rPr>
          <w:rFonts w:ascii="Times New Roman" w:hAnsi="Times New Roman"/>
          <w:sz w:val="28"/>
          <w:szCs w:val="28"/>
        </w:rPr>
        <w:t>2</w:t>
      </w:r>
      <w:r w:rsidR="00EC3EDA"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 w:rsidR="00063E60">
        <w:rPr>
          <w:rFonts w:ascii="Times New Roman" w:hAnsi="Times New Roman"/>
          <w:sz w:val="28"/>
          <w:szCs w:val="28"/>
        </w:rPr>
        <w:t>6</w:t>
      </w:r>
      <w:r w:rsidR="00EC3EDA" w:rsidRPr="00EC3EDA">
        <w:rPr>
          <w:rFonts w:ascii="Times New Roman" w:hAnsi="Times New Roman"/>
          <w:sz w:val="28"/>
          <w:szCs w:val="28"/>
        </w:rPr>
        <w:t xml:space="preserve"> процентов</w:t>
      </w:r>
      <w:r w:rsidR="00EC3EDA" w:rsidRPr="00EC3EDA">
        <w:rPr>
          <w:rFonts w:ascii="Times New Roman" w:hAnsi="Times New Roman"/>
          <w:sz w:val="28"/>
          <w:szCs w:val="28"/>
        </w:rPr>
        <w:br/>
        <w:t xml:space="preserve">от   общего  объёма  корреспонденции. </w:t>
      </w:r>
      <w:r w:rsidRPr="00EC3EDA">
        <w:rPr>
          <w:rFonts w:ascii="Times New Roman" w:hAnsi="Times New Roman"/>
          <w:sz w:val="28"/>
          <w:szCs w:val="28"/>
        </w:rPr>
        <w:t xml:space="preserve">Это </w:t>
      </w:r>
      <w:r w:rsidR="00063E60" w:rsidRPr="00EC3EDA">
        <w:rPr>
          <w:rFonts w:ascii="Times New Roman" w:hAnsi="Times New Roman"/>
          <w:sz w:val="28"/>
          <w:szCs w:val="28"/>
        </w:rPr>
        <w:t xml:space="preserve">на </w:t>
      </w:r>
      <w:r w:rsidR="00063E60">
        <w:rPr>
          <w:rFonts w:ascii="Times New Roman" w:hAnsi="Times New Roman"/>
          <w:sz w:val="28"/>
          <w:szCs w:val="28"/>
        </w:rPr>
        <w:t>1</w:t>
      </w:r>
      <w:r w:rsidR="00063E60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63E60">
        <w:rPr>
          <w:rFonts w:ascii="Times New Roman" w:hAnsi="Times New Roman"/>
          <w:sz w:val="28"/>
          <w:szCs w:val="28"/>
        </w:rPr>
        <w:t>е</w:t>
      </w:r>
      <w:r w:rsidR="00063E60" w:rsidRPr="00EC3EDA">
        <w:rPr>
          <w:rFonts w:ascii="Times New Roman" w:hAnsi="Times New Roman"/>
          <w:sz w:val="28"/>
          <w:szCs w:val="28"/>
        </w:rPr>
        <w:t xml:space="preserve">  или  </w:t>
      </w:r>
      <w:r w:rsidR="00063E60">
        <w:rPr>
          <w:rFonts w:ascii="Times New Roman" w:hAnsi="Times New Roman"/>
          <w:sz w:val="28"/>
          <w:szCs w:val="28"/>
        </w:rPr>
        <w:t>100</w:t>
      </w:r>
      <w:r w:rsidR="00063E60" w:rsidRPr="00EC3EDA">
        <w:rPr>
          <w:rFonts w:ascii="Times New Roman" w:hAnsi="Times New Roman"/>
          <w:sz w:val="28"/>
          <w:szCs w:val="28"/>
        </w:rPr>
        <w:t xml:space="preserve"> процент</w:t>
      </w:r>
      <w:r w:rsidR="00063E60">
        <w:rPr>
          <w:rFonts w:ascii="Times New Roman" w:hAnsi="Times New Roman"/>
          <w:sz w:val="28"/>
          <w:szCs w:val="28"/>
        </w:rPr>
        <w:t>ов</w:t>
      </w:r>
      <w:r w:rsidR="00063E60" w:rsidRPr="00EC3EDA">
        <w:rPr>
          <w:rFonts w:ascii="Times New Roman" w:hAnsi="Times New Roman"/>
          <w:sz w:val="28"/>
          <w:szCs w:val="28"/>
        </w:rPr>
        <w:t xml:space="preserve">  </w:t>
      </w:r>
      <w:r w:rsidR="00063E60">
        <w:rPr>
          <w:rFonts w:ascii="Times New Roman" w:hAnsi="Times New Roman"/>
          <w:sz w:val="28"/>
          <w:szCs w:val="28"/>
        </w:rPr>
        <w:t>больше</w:t>
      </w:r>
      <w:r w:rsidR="00063E60" w:rsidRPr="00EC3EDA">
        <w:rPr>
          <w:rFonts w:ascii="Times New Roman" w:hAnsi="Times New Roman"/>
          <w:sz w:val="28"/>
          <w:szCs w:val="28"/>
        </w:rPr>
        <w:t>, чем в аналогичном  периоде  202</w:t>
      </w:r>
      <w:r w:rsidR="00063E60">
        <w:rPr>
          <w:rFonts w:ascii="Times New Roman" w:hAnsi="Times New Roman"/>
          <w:sz w:val="28"/>
          <w:szCs w:val="28"/>
        </w:rPr>
        <w:t>4</w:t>
      </w:r>
      <w:r w:rsidR="00063E60" w:rsidRPr="00EC3EDA">
        <w:rPr>
          <w:rFonts w:ascii="Times New Roman" w:hAnsi="Times New Roman"/>
          <w:sz w:val="28"/>
          <w:szCs w:val="28"/>
        </w:rPr>
        <w:t xml:space="preserve"> года (</w:t>
      </w:r>
      <w:r w:rsidR="00063E60">
        <w:rPr>
          <w:rFonts w:ascii="Times New Roman" w:hAnsi="Times New Roman"/>
          <w:sz w:val="28"/>
          <w:szCs w:val="28"/>
        </w:rPr>
        <w:t xml:space="preserve">3).В </w:t>
      </w:r>
      <w:r w:rsidR="00063E60" w:rsidRPr="00EC3EDA">
        <w:rPr>
          <w:rFonts w:ascii="Times New Roman" w:hAnsi="Times New Roman"/>
          <w:sz w:val="28"/>
          <w:szCs w:val="28"/>
        </w:rPr>
        <w:t xml:space="preserve"> предыдущем месяцем текущего года </w:t>
      </w:r>
      <w:r w:rsidR="00063E60">
        <w:rPr>
          <w:rFonts w:ascii="Times New Roman" w:hAnsi="Times New Roman"/>
          <w:sz w:val="28"/>
          <w:szCs w:val="28"/>
        </w:rPr>
        <w:t>обращения граждан на «Прямую линию» не поступали.</w:t>
      </w:r>
      <w:r w:rsidR="00063E60" w:rsidRPr="00EC3EDA">
        <w:rPr>
          <w:rFonts w:ascii="Times New Roman" w:hAnsi="Times New Roman"/>
          <w:sz w:val="28"/>
          <w:szCs w:val="28"/>
        </w:rPr>
        <w:t xml:space="preserve">      </w:t>
      </w:r>
    </w:p>
    <w:p w:rsidR="00E63E69" w:rsidRDefault="008D0C82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6C01BA9" wp14:editId="4D2644C3">
            <wp:extent cx="5356964" cy="2822532"/>
            <wp:effectExtent l="0" t="0" r="1524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81421E" w:rsidRPr="008D0C82" w:rsidRDefault="0081421E" w:rsidP="006510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107D" w:rsidRPr="00EC3EDA" w:rsidRDefault="00EC3EDA" w:rsidP="006510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За анализируемый период в  Администрацию муниципального образования  «Город  Новоульяновск» </w:t>
      </w:r>
      <w:r w:rsidR="0065107D">
        <w:rPr>
          <w:rFonts w:ascii="Times New Roman" w:hAnsi="Times New Roman"/>
          <w:sz w:val="28"/>
          <w:szCs w:val="28"/>
        </w:rPr>
        <w:t xml:space="preserve">поступило 5 </w:t>
      </w:r>
      <w:r w:rsidRPr="00EC3EDA">
        <w:rPr>
          <w:rFonts w:ascii="Times New Roman" w:hAnsi="Times New Roman"/>
          <w:sz w:val="28"/>
          <w:szCs w:val="28"/>
        </w:rPr>
        <w:t xml:space="preserve"> коллективны</w:t>
      </w:r>
      <w:r w:rsidR="0065107D">
        <w:rPr>
          <w:rFonts w:ascii="Times New Roman" w:hAnsi="Times New Roman"/>
          <w:sz w:val="28"/>
          <w:szCs w:val="28"/>
        </w:rPr>
        <w:t>х</w:t>
      </w:r>
      <w:r w:rsidR="004F54E1">
        <w:rPr>
          <w:rFonts w:ascii="Times New Roman" w:hAnsi="Times New Roman"/>
          <w:sz w:val="28"/>
          <w:szCs w:val="28"/>
        </w:rPr>
        <w:t xml:space="preserve"> обращени</w:t>
      </w:r>
      <w:r w:rsidR="0065107D">
        <w:rPr>
          <w:rFonts w:ascii="Times New Roman" w:hAnsi="Times New Roman"/>
          <w:sz w:val="28"/>
          <w:szCs w:val="28"/>
        </w:rPr>
        <w:t xml:space="preserve">й граждан, </w:t>
      </w:r>
      <w:r w:rsidR="0065107D" w:rsidRPr="00EC3EDA">
        <w:rPr>
          <w:rFonts w:ascii="Times New Roman" w:hAnsi="Times New Roman"/>
          <w:sz w:val="28"/>
          <w:szCs w:val="28"/>
        </w:rPr>
        <w:t xml:space="preserve">что составляет </w:t>
      </w:r>
      <w:r w:rsidR="0065107D">
        <w:rPr>
          <w:rFonts w:ascii="Times New Roman" w:hAnsi="Times New Roman"/>
          <w:sz w:val="28"/>
          <w:szCs w:val="28"/>
        </w:rPr>
        <w:t>1</w:t>
      </w:r>
      <w:r w:rsidR="0065107D">
        <w:rPr>
          <w:rFonts w:ascii="Times New Roman" w:hAnsi="Times New Roman"/>
          <w:sz w:val="28"/>
          <w:szCs w:val="28"/>
        </w:rPr>
        <w:t>4</w:t>
      </w:r>
      <w:r w:rsidR="0065107D" w:rsidRPr="00EC3EDA">
        <w:rPr>
          <w:rFonts w:ascii="Times New Roman" w:hAnsi="Times New Roman"/>
          <w:sz w:val="28"/>
          <w:szCs w:val="28"/>
        </w:rPr>
        <w:t xml:space="preserve"> процентов от общего количества обращений.</w:t>
      </w:r>
      <w:r w:rsidR="0065107D">
        <w:rPr>
          <w:rFonts w:ascii="Times New Roman" w:hAnsi="Times New Roman"/>
          <w:sz w:val="28"/>
          <w:szCs w:val="28"/>
        </w:rPr>
        <w:t xml:space="preserve"> Это на 2 обращения или 66 процентов больше, чем в предыдущем месяце текущего года.</w:t>
      </w:r>
      <w:r w:rsidR="0065107D" w:rsidRPr="0065107D">
        <w:rPr>
          <w:rFonts w:ascii="Times New Roman" w:hAnsi="Times New Roman"/>
          <w:sz w:val="28"/>
          <w:szCs w:val="28"/>
        </w:rPr>
        <w:t xml:space="preserve"> </w:t>
      </w:r>
      <w:r w:rsidR="0065107D">
        <w:rPr>
          <w:rFonts w:ascii="Times New Roman" w:hAnsi="Times New Roman"/>
          <w:sz w:val="28"/>
          <w:szCs w:val="28"/>
        </w:rPr>
        <w:t xml:space="preserve">В аналогичном периоде </w:t>
      </w:r>
      <w:r w:rsidR="0065107D" w:rsidRPr="00EC3EDA">
        <w:rPr>
          <w:rFonts w:ascii="Times New Roman" w:hAnsi="Times New Roman"/>
          <w:sz w:val="28"/>
          <w:szCs w:val="28"/>
        </w:rPr>
        <w:t xml:space="preserve"> </w:t>
      </w:r>
      <w:r w:rsidR="0065107D">
        <w:rPr>
          <w:rFonts w:ascii="Times New Roman" w:hAnsi="Times New Roman"/>
          <w:sz w:val="28"/>
          <w:szCs w:val="28"/>
        </w:rPr>
        <w:t xml:space="preserve">2024 года </w:t>
      </w:r>
      <w:r w:rsidR="0065107D" w:rsidRPr="00EC3EDA">
        <w:rPr>
          <w:rFonts w:ascii="Times New Roman" w:hAnsi="Times New Roman"/>
          <w:sz w:val="28"/>
          <w:szCs w:val="28"/>
        </w:rPr>
        <w:t xml:space="preserve"> коллективны</w:t>
      </w:r>
      <w:r w:rsidR="0065107D">
        <w:rPr>
          <w:rFonts w:ascii="Times New Roman" w:hAnsi="Times New Roman"/>
          <w:sz w:val="28"/>
          <w:szCs w:val="28"/>
        </w:rPr>
        <w:t xml:space="preserve">е обращения граждан </w:t>
      </w:r>
      <w:r w:rsidR="0065107D" w:rsidRPr="00EC3EDA">
        <w:rPr>
          <w:rFonts w:ascii="Times New Roman" w:hAnsi="Times New Roman"/>
          <w:sz w:val="28"/>
          <w:szCs w:val="28"/>
        </w:rPr>
        <w:t xml:space="preserve">в  Администрацию муниципального образования  «Город  Новоульяновск»  </w:t>
      </w:r>
      <w:r w:rsidR="0065107D">
        <w:rPr>
          <w:rFonts w:ascii="Times New Roman" w:hAnsi="Times New Roman"/>
          <w:sz w:val="28"/>
          <w:szCs w:val="28"/>
        </w:rPr>
        <w:t>не поступали.</w:t>
      </w:r>
    </w:p>
    <w:p w:rsidR="00EC3EDA" w:rsidRPr="00EC3EDA" w:rsidRDefault="00EC3EDA" w:rsidP="00E63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В а</w:t>
      </w:r>
      <w:r w:rsidR="004F54E1">
        <w:rPr>
          <w:rFonts w:ascii="Times New Roman" w:hAnsi="Times New Roman"/>
          <w:sz w:val="28"/>
          <w:szCs w:val="28"/>
        </w:rPr>
        <w:t xml:space="preserve">нализируемом периоде поступило </w:t>
      </w:r>
      <w:r w:rsidR="0065107D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повторных обращения</w:t>
      </w:r>
      <w:r w:rsidR="00B925D0" w:rsidRPr="00B925D0">
        <w:rPr>
          <w:rFonts w:ascii="Times New Roman" w:hAnsi="Times New Roman"/>
          <w:sz w:val="28"/>
          <w:szCs w:val="28"/>
        </w:rPr>
        <w:t xml:space="preserve"> </w:t>
      </w:r>
      <w:r w:rsidR="00B925D0">
        <w:rPr>
          <w:rFonts w:ascii="Times New Roman" w:hAnsi="Times New Roman"/>
          <w:sz w:val="28"/>
          <w:szCs w:val="28"/>
        </w:rPr>
        <w:t>граждан</w:t>
      </w:r>
      <w:r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 w:rsidR="004F54E1">
        <w:rPr>
          <w:rFonts w:ascii="Times New Roman" w:hAnsi="Times New Roman"/>
          <w:sz w:val="28"/>
          <w:szCs w:val="28"/>
        </w:rPr>
        <w:t>1</w:t>
      </w:r>
      <w:r w:rsidR="0065107D"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 xml:space="preserve"> процентов от общего количества обращений. Это на </w:t>
      </w:r>
      <w:r w:rsidR="0065107D">
        <w:rPr>
          <w:rFonts w:ascii="Times New Roman" w:hAnsi="Times New Roman"/>
          <w:sz w:val="28"/>
          <w:szCs w:val="28"/>
        </w:rPr>
        <w:t>1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65107D">
        <w:rPr>
          <w:rFonts w:ascii="Times New Roman" w:hAnsi="Times New Roman"/>
          <w:sz w:val="28"/>
          <w:szCs w:val="28"/>
        </w:rPr>
        <w:t>е</w:t>
      </w:r>
      <w:r w:rsidRPr="00EC3EDA">
        <w:rPr>
          <w:rFonts w:ascii="Times New Roman" w:hAnsi="Times New Roman"/>
          <w:sz w:val="28"/>
          <w:szCs w:val="28"/>
        </w:rPr>
        <w:t xml:space="preserve"> или </w:t>
      </w:r>
      <w:r w:rsidR="00FE7939">
        <w:rPr>
          <w:rFonts w:ascii="Times New Roman" w:hAnsi="Times New Roman"/>
          <w:sz w:val="28"/>
          <w:szCs w:val="28"/>
        </w:rPr>
        <w:t>20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 w:rsidR="004F54E1">
        <w:rPr>
          <w:rFonts w:ascii="Times New Roman" w:hAnsi="Times New Roman"/>
          <w:sz w:val="28"/>
          <w:szCs w:val="28"/>
        </w:rPr>
        <w:t>ов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FE7939">
        <w:rPr>
          <w:rFonts w:ascii="Times New Roman" w:hAnsi="Times New Roman"/>
          <w:sz w:val="28"/>
          <w:szCs w:val="28"/>
        </w:rPr>
        <w:t>мен</w:t>
      </w:r>
      <w:r w:rsidRPr="00EC3EDA">
        <w:rPr>
          <w:rFonts w:ascii="Times New Roman" w:hAnsi="Times New Roman"/>
          <w:sz w:val="28"/>
          <w:szCs w:val="28"/>
        </w:rPr>
        <w:t>ьше, чем в  предыдущем месяцем текущего года</w:t>
      </w:r>
      <w:r w:rsidR="00B925D0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(</w:t>
      </w:r>
      <w:r w:rsidR="0065107D">
        <w:rPr>
          <w:rFonts w:ascii="Times New Roman" w:hAnsi="Times New Roman"/>
          <w:sz w:val="28"/>
          <w:szCs w:val="28"/>
        </w:rPr>
        <w:t>5</w:t>
      </w:r>
      <w:r w:rsidRPr="00EC3EDA">
        <w:rPr>
          <w:rFonts w:ascii="Times New Roman" w:hAnsi="Times New Roman"/>
          <w:sz w:val="28"/>
          <w:szCs w:val="28"/>
        </w:rPr>
        <w:t xml:space="preserve">),и на </w:t>
      </w:r>
      <w:r w:rsidR="00FE7939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FE7939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 или </w:t>
      </w:r>
      <w:r w:rsidR="00FE7939">
        <w:rPr>
          <w:rFonts w:ascii="Times New Roman" w:hAnsi="Times New Roman"/>
          <w:sz w:val="28"/>
          <w:szCs w:val="28"/>
        </w:rPr>
        <w:t>50</w:t>
      </w:r>
      <w:r w:rsidRPr="00EC3EDA">
        <w:rPr>
          <w:rFonts w:ascii="Times New Roman" w:hAnsi="Times New Roman"/>
          <w:sz w:val="28"/>
          <w:szCs w:val="28"/>
        </w:rPr>
        <w:t xml:space="preserve"> процентов  </w:t>
      </w:r>
      <w:r w:rsidR="00FE7939">
        <w:rPr>
          <w:rFonts w:ascii="Times New Roman" w:hAnsi="Times New Roman"/>
          <w:sz w:val="28"/>
          <w:szCs w:val="28"/>
        </w:rPr>
        <w:t>мен</w:t>
      </w:r>
      <w:r w:rsidRPr="00EC3EDA">
        <w:rPr>
          <w:rFonts w:ascii="Times New Roman" w:hAnsi="Times New Roman"/>
          <w:sz w:val="28"/>
          <w:szCs w:val="28"/>
        </w:rPr>
        <w:t>ьше, чем в аналогичном  периоде  202</w:t>
      </w:r>
      <w:r w:rsidR="0065107D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года  (</w:t>
      </w:r>
      <w:r w:rsidR="0065107D">
        <w:rPr>
          <w:rFonts w:ascii="Times New Roman" w:hAnsi="Times New Roman"/>
          <w:sz w:val="28"/>
          <w:szCs w:val="28"/>
        </w:rPr>
        <w:t>8</w:t>
      </w:r>
      <w:r w:rsidRPr="00EC3EDA">
        <w:rPr>
          <w:rFonts w:ascii="Times New Roman" w:hAnsi="Times New Roman"/>
          <w:sz w:val="28"/>
          <w:szCs w:val="28"/>
        </w:rPr>
        <w:t>).</w:t>
      </w:r>
    </w:p>
    <w:p w:rsidR="00EC3EDA" w:rsidRPr="00EC3EDA" w:rsidRDefault="00EC3EDA" w:rsidP="00E63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</w:t>
      </w:r>
      <w:r w:rsidR="004F54E1">
        <w:rPr>
          <w:rFonts w:ascii="Times New Roman" w:hAnsi="Times New Roman"/>
          <w:sz w:val="28"/>
          <w:szCs w:val="28"/>
        </w:rPr>
        <w:t>июне</w:t>
      </w:r>
      <w:r w:rsidRPr="00EC3EDA">
        <w:rPr>
          <w:rFonts w:ascii="Times New Roman" w:hAnsi="Times New Roman"/>
          <w:sz w:val="28"/>
          <w:szCs w:val="28"/>
        </w:rPr>
        <w:t xml:space="preserve">  202</w:t>
      </w:r>
      <w:r w:rsidR="00FE7939">
        <w:rPr>
          <w:rFonts w:ascii="Times New Roman" w:hAnsi="Times New Roman"/>
          <w:sz w:val="28"/>
          <w:szCs w:val="28"/>
        </w:rPr>
        <w:t>5</w:t>
      </w:r>
      <w:r w:rsidRPr="00EC3EDA">
        <w:rPr>
          <w:rFonts w:ascii="Times New Roman" w:hAnsi="Times New Roman"/>
          <w:sz w:val="28"/>
          <w:szCs w:val="28"/>
        </w:rPr>
        <w:t xml:space="preserve">  года  распределились  следующим  образом:</w:t>
      </w:r>
    </w:p>
    <w:p w:rsidR="00EC3EDA" w:rsidRDefault="00EC3EDA" w:rsidP="00C50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FE7939">
        <w:rPr>
          <w:rFonts w:ascii="Times New Roman" w:hAnsi="Times New Roman"/>
          <w:sz w:val="28"/>
          <w:szCs w:val="28"/>
        </w:rPr>
        <w:t xml:space="preserve">        </w:t>
      </w:r>
      <w:r w:rsidRPr="00EC3EDA">
        <w:rPr>
          <w:rFonts w:ascii="Times New Roman" w:hAnsi="Times New Roman"/>
          <w:sz w:val="28"/>
          <w:szCs w:val="28"/>
        </w:rPr>
        <w:t xml:space="preserve">«Экономика» -  </w:t>
      </w:r>
      <w:r w:rsidR="00FE7939">
        <w:rPr>
          <w:rFonts w:ascii="Times New Roman" w:hAnsi="Times New Roman"/>
          <w:sz w:val="28"/>
          <w:szCs w:val="28"/>
        </w:rPr>
        <w:t>27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4F54E1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 или 6</w:t>
      </w:r>
      <w:r w:rsidR="004F54E1">
        <w:rPr>
          <w:rFonts w:ascii="Times New Roman" w:hAnsi="Times New Roman"/>
          <w:sz w:val="28"/>
          <w:szCs w:val="28"/>
        </w:rPr>
        <w:t>3</w:t>
      </w:r>
      <w:r w:rsidRPr="00EC3EDA">
        <w:rPr>
          <w:rFonts w:ascii="Times New Roman" w:hAnsi="Times New Roman"/>
          <w:sz w:val="28"/>
          <w:szCs w:val="28"/>
        </w:rPr>
        <w:t xml:space="preserve">  процент</w:t>
      </w:r>
      <w:r w:rsidR="004F54E1"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t xml:space="preserve">  от  общего количества вопросов;</w:t>
      </w:r>
    </w:p>
    <w:p w:rsidR="00EC3EDA" w:rsidRDefault="004F54E1" w:rsidP="004F5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 xml:space="preserve">«Жилищно-коммунальная сфера» - </w:t>
      </w:r>
      <w:r w:rsidR="00FE7939">
        <w:rPr>
          <w:rFonts w:ascii="Times New Roman" w:hAnsi="Times New Roman"/>
          <w:sz w:val="28"/>
          <w:szCs w:val="28"/>
        </w:rPr>
        <w:t>9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обращений  или 2</w:t>
      </w:r>
      <w:r w:rsidR="00FE7939">
        <w:rPr>
          <w:rFonts w:ascii="Times New Roman" w:hAnsi="Times New Roman"/>
          <w:sz w:val="28"/>
          <w:szCs w:val="28"/>
        </w:rPr>
        <w:t xml:space="preserve">1 </w:t>
      </w:r>
      <w:r w:rsidR="00EC3EDA" w:rsidRPr="00EC3EDA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br/>
        <w:t>от  общего количества вопросов;</w:t>
      </w:r>
    </w:p>
    <w:p w:rsidR="004F54E1" w:rsidRDefault="004F54E1" w:rsidP="004F5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«Социальная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 сфера»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- </w:t>
      </w:r>
      <w:r w:rsidR="00FE79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Pr="00EC3EDA">
        <w:rPr>
          <w:rFonts w:ascii="Times New Roman" w:hAnsi="Times New Roman"/>
          <w:sz w:val="28"/>
          <w:szCs w:val="28"/>
        </w:rPr>
        <w:t xml:space="preserve">  или </w:t>
      </w:r>
      <w:r w:rsidR="00FE79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 w:rsidR="00FE7939">
        <w:rPr>
          <w:rFonts w:ascii="Times New Roman" w:hAnsi="Times New Roman"/>
          <w:sz w:val="28"/>
          <w:szCs w:val="28"/>
        </w:rPr>
        <w:t>ов</w:t>
      </w:r>
      <w:r w:rsidRPr="00EC3EDA">
        <w:rPr>
          <w:rFonts w:ascii="Times New Roman" w:hAnsi="Times New Roman"/>
          <w:sz w:val="28"/>
          <w:szCs w:val="28"/>
        </w:rPr>
        <w:t xml:space="preserve"> от  общего количества вопросов;</w:t>
      </w:r>
    </w:p>
    <w:p w:rsidR="004F54E1" w:rsidRDefault="00FE7939" w:rsidP="004F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54E1">
        <w:rPr>
          <w:rFonts w:ascii="Times New Roman" w:hAnsi="Times New Roman"/>
          <w:sz w:val="28"/>
          <w:szCs w:val="28"/>
        </w:rPr>
        <w:t xml:space="preserve">«Оборона, безопасность, законность» - </w:t>
      </w:r>
      <w:r>
        <w:rPr>
          <w:rFonts w:ascii="Times New Roman" w:hAnsi="Times New Roman"/>
          <w:sz w:val="28"/>
          <w:szCs w:val="28"/>
        </w:rPr>
        <w:t>1</w:t>
      </w:r>
      <w:r w:rsidR="004F54E1">
        <w:rPr>
          <w:rFonts w:ascii="Times New Roman" w:hAnsi="Times New Roman"/>
          <w:sz w:val="28"/>
          <w:szCs w:val="28"/>
        </w:rPr>
        <w:t xml:space="preserve"> обращения   или </w:t>
      </w:r>
      <w:r>
        <w:rPr>
          <w:rFonts w:ascii="Times New Roman" w:hAnsi="Times New Roman"/>
          <w:sz w:val="28"/>
          <w:szCs w:val="28"/>
        </w:rPr>
        <w:t>2</w:t>
      </w:r>
      <w:r w:rsidR="004F54E1">
        <w:rPr>
          <w:rFonts w:ascii="Times New Roman" w:hAnsi="Times New Roman"/>
          <w:sz w:val="28"/>
          <w:szCs w:val="28"/>
        </w:rPr>
        <w:t xml:space="preserve">  процента  </w:t>
      </w:r>
      <w:r w:rsidR="00C50832">
        <w:rPr>
          <w:rFonts w:ascii="Times New Roman" w:hAnsi="Times New Roman"/>
          <w:sz w:val="28"/>
          <w:szCs w:val="28"/>
        </w:rPr>
        <w:br/>
      </w:r>
      <w:r w:rsidR="004F54E1">
        <w:rPr>
          <w:rFonts w:ascii="Times New Roman" w:hAnsi="Times New Roman"/>
          <w:sz w:val="28"/>
          <w:szCs w:val="28"/>
        </w:rPr>
        <w:t>от  общего объема  количества   вопросов.</w:t>
      </w:r>
    </w:p>
    <w:tbl>
      <w:tblPr>
        <w:tblW w:w="23344" w:type="dxa"/>
        <w:tblInd w:w="108" w:type="dxa"/>
        <w:tblLook w:val="04A0" w:firstRow="1" w:lastRow="0" w:firstColumn="1" w:lastColumn="0" w:noHBand="0" w:noVBand="1"/>
      </w:tblPr>
      <w:tblGrid>
        <w:gridCol w:w="1260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925D0" w:rsidRPr="00B925D0" w:rsidTr="00CC3510">
        <w:trPr>
          <w:trHeight w:val="1800"/>
        </w:trPr>
        <w:tc>
          <w:tcPr>
            <w:tcW w:w="1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392" w:type="dxa"/>
              <w:tblLook w:val="04A0" w:firstRow="1" w:lastRow="0" w:firstColumn="1" w:lastColumn="0" w:noHBand="0" w:noVBand="1"/>
            </w:tblPr>
            <w:tblGrid>
              <w:gridCol w:w="165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CC3510" w:rsidRPr="00CC3510" w:rsidTr="00CC3510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 wp14:anchorId="7E0E0BAF" wp14:editId="7BE32554">
                        <wp:simplePos x="0" y="0"/>
                        <wp:positionH relativeFrom="column">
                          <wp:posOffset>-134620</wp:posOffset>
                        </wp:positionH>
                        <wp:positionV relativeFrom="paragraph">
                          <wp:posOffset>43180</wp:posOffset>
                        </wp:positionV>
                        <wp:extent cx="5619750" cy="2713355"/>
                        <wp:effectExtent l="0" t="0" r="19050" b="10795"/>
                        <wp:wrapNone/>
                        <wp:docPr id="2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CC3510" w:rsidRPr="00CC3510">
                    <w:trPr>
                      <w:trHeight w:val="300"/>
                      <w:tblCellSpacing w:w="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C3510" w:rsidRPr="00CC3510" w:rsidRDefault="00CC3510" w:rsidP="00CC351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C3510" w:rsidRPr="00CC3510" w:rsidTr="00CC3510">
              <w:trPr>
                <w:trHeight w:val="18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C3510" w:rsidRPr="00CC3510" w:rsidTr="00CC3510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C3510" w:rsidRPr="00CC3510" w:rsidTr="00CC3510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C3510" w:rsidRPr="00CC3510" w:rsidTr="00CC3510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C3510" w:rsidRPr="00CC3510" w:rsidTr="00CC3510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10" w:rsidRPr="00CC3510" w:rsidRDefault="00CC3510" w:rsidP="00CC35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5D0" w:rsidRPr="00B925D0" w:rsidTr="00CC3510">
        <w:trPr>
          <w:trHeight w:val="375"/>
        </w:trPr>
        <w:tc>
          <w:tcPr>
            <w:tcW w:w="1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E7939" w:rsidRPr="00B925D0" w:rsidRDefault="00FE7939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C3EDA" w:rsidRPr="00EC3EDA" w:rsidRDefault="00EC3EDA" w:rsidP="00B92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EDA">
        <w:rPr>
          <w:rFonts w:ascii="Times New Roman" w:hAnsi="Times New Roman"/>
          <w:sz w:val="28"/>
          <w:szCs w:val="28"/>
        </w:rPr>
        <w:t xml:space="preserve">В разрезе тематики обращений по с равнению с </w:t>
      </w:r>
      <w:r w:rsidR="00FE7939">
        <w:rPr>
          <w:rFonts w:ascii="Times New Roman" w:hAnsi="Times New Roman"/>
          <w:sz w:val="28"/>
          <w:szCs w:val="28"/>
        </w:rPr>
        <w:t>маем</w:t>
      </w:r>
      <w:r w:rsidRPr="00EC3EDA">
        <w:rPr>
          <w:rFonts w:ascii="Times New Roman" w:hAnsi="Times New Roman"/>
          <w:sz w:val="28"/>
          <w:szCs w:val="28"/>
        </w:rPr>
        <w:t xml:space="preserve"> 202</w:t>
      </w:r>
      <w:r w:rsidR="00FE7939">
        <w:rPr>
          <w:rFonts w:ascii="Times New Roman" w:hAnsi="Times New Roman"/>
          <w:sz w:val="28"/>
          <w:szCs w:val="28"/>
        </w:rPr>
        <w:t>5</w:t>
      </w:r>
      <w:r w:rsidRPr="00EC3EDA">
        <w:rPr>
          <w:rFonts w:ascii="Times New Roman" w:hAnsi="Times New Roman"/>
          <w:sz w:val="28"/>
          <w:szCs w:val="28"/>
        </w:rPr>
        <w:t xml:space="preserve"> г. </w:t>
      </w:r>
      <w:r w:rsidRPr="00EC3EDA">
        <w:rPr>
          <w:rFonts w:ascii="Times New Roman" w:hAnsi="Times New Roman"/>
          <w:sz w:val="28"/>
          <w:szCs w:val="28"/>
        </w:rPr>
        <w:br/>
        <w:t>и аналогичным  периодом  прошлого   года  прослеживается  следующая тенденция:</w:t>
      </w:r>
      <w:proofErr w:type="gramEnd"/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196"/>
        <w:gridCol w:w="1187"/>
        <w:gridCol w:w="1760"/>
        <w:gridCol w:w="1756"/>
        <w:gridCol w:w="1856"/>
      </w:tblGrid>
      <w:tr w:rsidR="00EC3EDA" w:rsidRPr="00EC3EDA" w:rsidTr="00E61217">
        <w:tc>
          <w:tcPr>
            <w:tcW w:w="2099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Текущий год</w:t>
            </w:r>
          </w:p>
        </w:tc>
        <w:tc>
          <w:tcPr>
            <w:tcW w:w="1773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Прошлый год</w:t>
            </w:r>
          </w:p>
        </w:tc>
        <w:tc>
          <w:tcPr>
            <w:tcW w:w="3566" w:type="dxa"/>
            <w:gridSpan w:val="2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Динамика</w:t>
            </w:r>
            <w:proofErr w:type="gramStart"/>
            <w:r w:rsidRPr="00EC3EDA">
              <w:rPr>
                <w:rFonts w:ascii="Times New Roman" w:hAnsi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</w:tr>
      <w:tr w:rsidR="00EC3EDA" w:rsidRPr="00EC3EDA" w:rsidTr="00E61217">
        <w:tc>
          <w:tcPr>
            <w:tcW w:w="2099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EC3EDA" w:rsidRPr="00EC3EDA" w:rsidRDefault="00EC3EDA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E793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EC3EDA" w:rsidRPr="00EC3EDA" w:rsidRDefault="00FE7939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EC3EDA" w:rsidRPr="00EC3ED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73" w:type="dxa"/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EC3EDA" w:rsidRPr="00EC3EDA" w:rsidRDefault="00EC3EDA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E793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EC3EDA" w:rsidRPr="00EC3EDA" w:rsidRDefault="00EC3EDA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E793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EC3EDA" w:rsidRPr="00EC3EDA" w:rsidRDefault="00FE7939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EC3EDA" w:rsidRPr="00EC3ED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E7939" w:rsidRPr="00EC3EDA" w:rsidTr="00E61217">
        <w:tc>
          <w:tcPr>
            <w:tcW w:w="2099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«Жилищно-коммунальная сфера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939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693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7B4693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B4693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  <w:p w:rsidR="007B4693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FE7939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B469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B469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939" w:rsidRPr="00EC3EDA" w:rsidRDefault="007B4693" w:rsidP="00FE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процент</w:t>
            </w:r>
          </w:p>
        </w:tc>
      </w:tr>
      <w:tr w:rsidR="00FE7939" w:rsidRPr="00EC3EDA" w:rsidTr="00E61217">
        <w:tc>
          <w:tcPr>
            <w:tcW w:w="2099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«Экономика»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B4693">
              <w:rPr>
                <w:rFonts w:ascii="Times New Roman" w:hAnsi="Times New Roman"/>
                <w:sz w:val="28"/>
                <w:szCs w:val="28"/>
              </w:rPr>
              <w:t>1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7B4693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469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7939" w:rsidRPr="00EC3EDA" w:rsidRDefault="00FE7939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7B469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снижение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B4693">
              <w:rPr>
                <w:rFonts w:ascii="Times New Roman" w:hAnsi="Times New Roman"/>
                <w:sz w:val="28"/>
                <w:szCs w:val="28"/>
              </w:rPr>
              <w:t>6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7B4693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 w:rsidR="007B469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  <w:p w:rsidR="00FE7939" w:rsidRPr="00EC3EDA" w:rsidRDefault="00FE7939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7B4693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FE7939" w:rsidRPr="00EC3EDA" w:rsidTr="00E61217">
        <w:tc>
          <w:tcPr>
            <w:tcW w:w="2099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«Социальная сфера»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B4693">
              <w:rPr>
                <w:rFonts w:ascii="Times New Roman" w:hAnsi="Times New Roman"/>
                <w:sz w:val="28"/>
                <w:szCs w:val="28"/>
              </w:rPr>
              <w:t>5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7B4693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="007B469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7B4693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7B4693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472EC">
              <w:rPr>
                <w:rFonts w:ascii="Times New Roman" w:hAnsi="Times New Roman"/>
                <w:sz w:val="28"/>
                <w:szCs w:val="28"/>
              </w:rPr>
              <w:t>4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 w:rsidR="007472EC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7B4693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2E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E7939" w:rsidRPr="00EC3EDA" w:rsidRDefault="007B4693" w:rsidP="007B4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FE7939" w:rsidRPr="00EC3EDA" w:rsidTr="00E61217">
        <w:tc>
          <w:tcPr>
            <w:tcW w:w="2099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«Оборона, безопасность, законность»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939" w:rsidRPr="00EC3EDA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FE7939" w:rsidRPr="007B4693" w:rsidRDefault="007B4693" w:rsidP="00FE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93">
              <w:rPr>
                <w:rFonts w:ascii="Times New Roman" w:hAnsi="Times New Roman"/>
                <w:sz w:val="28"/>
                <w:szCs w:val="28"/>
              </w:rPr>
              <w:t>тенденция поступлений сохранилась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7472EC" w:rsidRPr="00EC3EDA" w:rsidRDefault="007472EC" w:rsidP="00747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снижение</w:t>
            </w:r>
          </w:p>
          <w:p w:rsidR="007472EC" w:rsidRPr="00EC3EDA" w:rsidRDefault="007472EC" w:rsidP="00747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обращени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7472EC" w:rsidRPr="00EC3EDA" w:rsidRDefault="007472EC" w:rsidP="00747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FE7939" w:rsidRPr="00EC3EDA" w:rsidRDefault="007472EC" w:rsidP="00747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FE7939" w:rsidRPr="00EC3EDA" w:rsidTr="00E61217">
        <w:tc>
          <w:tcPr>
            <w:tcW w:w="2099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«Государство, общество, политика»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939" w:rsidRPr="00EC3EDA" w:rsidRDefault="00FE7939" w:rsidP="007B4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B46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939" w:rsidRPr="00EC3EDA" w:rsidRDefault="00FE7939" w:rsidP="007B46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B46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FE7939" w:rsidRPr="00EC3EDA" w:rsidRDefault="00FE7939" w:rsidP="00FE7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FE7939" w:rsidRPr="00EC3EDA" w:rsidRDefault="00FE7939" w:rsidP="00FE7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939" w:rsidRPr="00EC3EDA" w:rsidRDefault="00FE7939" w:rsidP="00FE7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7472EC" w:rsidRDefault="007472EC" w:rsidP="00FE7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E7939" w:rsidRPr="00EC3EDA" w:rsidRDefault="007472EC" w:rsidP="00FE7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</w:t>
            </w:r>
          </w:p>
        </w:tc>
      </w:tr>
    </w:tbl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ab/>
      </w:r>
    </w:p>
    <w:p w:rsidR="007472EC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b/>
          <w:sz w:val="28"/>
          <w:szCs w:val="28"/>
        </w:rPr>
        <w:t xml:space="preserve">        </w:t>
      </w:r>
      <w:r w:rsidRPr="00EC3EDA">
        <w:rPr>
          <w:rFonts w:ascii="Times New Roman" w:hAnsi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EC3EDA">
        <w:rPr>
          <w:rFonts w:ascii="Times New Roman" w:hAnsi="Times New Roman"/>
          <w:sz w:val="28"/>
          <w:szCs w:val="28"/>
        </w:rPr>
        <w:t xml:space="preserve">: </w:t>
      </w:r>
      <w:r w:rsidR="007472EC" w:rsidRPr="007472EC">
        <w:rPr>
          <w:rFonts w:ascii="Times New Roman" w:hAnsi="Times New Roman"/>
          <w:b/>
          <w:sz w:val="28"/>
          <w:szCs w:val="28"/>
        </w:rPr>
        <w:t>2</w:t>
      </w:r>
      <w:r w:rsidRPr="007472EC">
        <w:rPr>
          <w:rFonts w:ascii="Times New Roman" w:hAnsi="Times New Roman"/>
          <w:b/>
          <w:sz w:val="28"/>
          <w:szCs w:val="28"/>
        </w:rPr>
        <w:t xml:space="preserve">  обращения</w:t>
      </w:r>
      <w:r w:rsidRPr="00EC3EDA">
        <w:rPr>
          <w:rFonts w:ascii="Times New Roman" w:hAnsi="Times New Roman"/>
          <w:sz w:val="28"/>
          <w:szCs w:val="28"/>
        </w:rPr>
        <w:t xml:space="preserve"> по содержанию общего имущества </w:t>
      </w:r>
      <w:r w:rsidR="00160D52">
        <w:rPr>
          <w:rFonts w:ascii="Times New Roman" w:hAnsi="Times New Roman"/>
          <w:sz w:val="28"/>
          <w:szCs w:val="28"/>
        </w:rPr>
        <w:br/>
      </w:r>
      <w:r w:rsidRPr="00EC3EDA">
        <w:rPr>
          <w:rFonts w:ascii="Times New Roman" w:hAnsi="Times New Roman"/>
          <w:sz w:val="28"/>
          <w:szCs w:val="28"/>
        </w:rPr>
        <w:t>(</w:t>
      </w:r>
      <w:r w:rsidR="007472EC">
        <w:rPr>
          <w:rFonts w:ascii="Times New Roman" w:hAnsi="Times New Roman"/>
          <w:sz w:val="28"/>
          <w:szCs w:val="28"/>
        </w:rPr>
        <w:t>1</w:t>
      </w:r>
      <w:r w:rsidR="00160D52">
        <w:rPr>
          <w:rFonts w:ascii="Times New Roman" w:hAnsi="Times New Roman"/>
          <w:sz w:val="28"/>
          <w:szCs w:val="28"/>
        </w:rPr>
        <w:t xml:space="preserve"> обращени</w:t>
      </w:r>
      <w:r w:rsidR="007472EC">
        <w:rPr>
          <w:rFonts w:ascii="Times New Roman" w:hAnsi="Times New Roman"/>
          <w:sz w:val="28"/>
          <w:szCs w:val="28"/>
        </w:rPr>
        <w:t>е</w:t>
      </w:r>
      <w:r w:rsidR="00160D52">
        <w:rPr>
          <w:rFonts w:ascii="Times New Roman" w:hAnsi="Times New Roman"/>
          <w:sz w:val="28"/>
          <w:szCs w:val="28"/>
        </w:rPr>
        <w:t xml:space="preserve"> по </w:t>
      </w:r>
      <w:r w:rsidR="007472EC">
        <w:rPr>
          <w:rFonts w:ascii="Times New Roman" w:hAnsi="Times New Roman"/>
          <w:sz w:val="28"/>
          <w:szCs w:val="28"/>
        </w:rPr>
        <w:t>самовольному захвату подвального помещения в многоквартирном доме, 1 обращение по благоустройству придомовой территории (установка лавочек));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7472EC" w:rsidRPr="007472EC">
        <w:rPr>
          <w:rFonts w:ascii="Times New Roman" w:hAnsi="Times New Roman"/>
          <w:b/>
          <w:sz w:val="28"/>
          <w:szCs w:val="28"/>
        </w:rPr>
        <w:t>2 обращения</w:t>
      </w:r>
      <w:r w:rsidR="007472EC">
        <w:rPr>
          <w:rFonts w:ascii="Times New Roman" w:hAnsi="Times New Roman"/>
          <w:sz w:val="28"/>
          <w:szCs w:val="28"/>
        </w:rPr>
        <w:t xml:space="preserve"> по переселению из аварийных домов,</w:t>
      </w:r>
      <w:r w:rsidR="007472EC">
        <w:rPr>
          <w:rFonts w:ascii="Times New Roman" w:hAnsi="Times New Roman"/>
          <w:sz w:val="28"/>
          <w:szCs w:val="28"/>
        </w:rPr>
        <w:t xml:space="preserve"> </w:t>
      </w:r>
      <w:r w:rsidR="007472EC" w:rsidRPr="007472EC">
        <w:rPr>
          <w:rFonts w:ascii="Times New Roman" w:hAnsi="Times New Roman"/>
          <w:b/>
          <w:sz w:val="28"/>
          <w:szCs w:val="28"/>
        </w:rPr>
        <w:t>2 обращения</w:t>
      </w:r>
      <w:r w:rsidR="007472EC">
        <w:rPr>
          <w:rFonts w:ascii="Times New Roman" w:hAnsi="Times New Roman"/>
          <w:sz w:val="28"/>
          <w:szCs w:val="28"/>
        </w:rPr>
        <w:t xml:space="preserve"> по рассмотрению вопросов частного домовладения (заброшенные земельные участки),  </w:t>
      </w:r>
      <w:r w:rsidR="00160D52" w:rsidRPr="00522436">
        <w:rPr>
          <w:rFonts w:ascii="Times New Roman" w:hAnsi="Times New Roman"/>
          <w:b/>
          <w:sz w:val="28"/>
          <w:szCs w:val="28"/>
        </w:rPr>
        <w:t>а</w:t>
      </w:r>
      <w:r w:rsidR="00522436" w:rsidRPr="00522436">
        <w:rPr>
          <w:rFonts w:ascii="Times New Roman" w:hAnsi="Times New Roman"/>
          <w:b/>
          <w:sz w:val="28"/>
          <w:szCs w:val="28"/>
        </w:rPr>
        <w:t xml:space="preserve"> </w:t>
      </w:r>
      <w:r w:rsidR="00160D52" w:rsidRPr="00522436">
        <w:rPr>
          <w:rFonts w:ascii="Times New Roman" w:hAnsi="Times New Roman"/>
          <w:b/>
          <w:sz w:val="28"/>
          <w:szCs w:val="28"/>
        </w:rPr>
        <w:t>так же вопросы:</w:t>
      </w:r>
      <w:r w:rsidR="00160D52">
        <w:rPr>
          <w:rFonts w:ascii="Times New Roman" w:hAnsi="Times New Roman"/>
          <w:sz w:val="28"/>
          <w:szCs w:val="28"/>
        </w:rPr>
        <w:t xml:space="preserve"> </w:t>
      </w:r>
      <w:r w:rsidR="007472EC">
        <w:rPr>
          <w:rFonts w:ascii="Times New Roman" w:hAnsi="Times New Roman"/>
          <w:sz w:val="28"/>
          <w:szCs w:val="28"/>
        </w:rPr>
        <w:t>проведения общего собрания собственников в многоквартирн</w:t>
      </w:r>
      <w:r w:rsidR="007472EC">
        <w:rPr>
          <w:rFonts w:ascii="Times New Roman" w:hAnsi="Times New Roman"/>
          <w:sz w:val="28"/>
          <w:szCs w:val="28"/>
        </w:rPr>
        <w:t>о</w:t>
      </w:r>
      <w:r w:rsidR="007472EC">
        <w:rPr>
          <w:rFonts w:ascii="Times New Roman" w:hAnsi="Times New Roman"/>
          <w:sz w:val="28"/>
          <w:szCs w:val="28"/>
        </w:rPr>
        <w:t>м доме, ликвидация несанкционированной свалк</w:t>
      </w:r>
      <w:r w:rsidR="0081421E">
        <w:rPr>
          <w:rFonts w:ascii="Times New Roman" w:hAnsi="Times New Roman"/>
          <w:sz w:val="28"/>
          <w:szCs w:val="28"/>
        </w:rPr>
        <w:t>и</w:t>
      </w:r>
      <w:r w:rsidR="007472EC">
        <w:rPr>
          <w:rFonts w:ascii="Times New Roman" w:hAnsi="Times New Roman"/>
          <w:sz w:val="28"/>
          <w:szCs w:val="28"/>
        </w:rPr>
        <w:t xml:space="preserve"> в частном секторе, </w:t>
      </w:r>
      <w:r w:rsidR="007472EC">
        <w:rPr>
          <w:rFonts w:ascii="Times New Roman" w:hAnsi="Times New Roman"/>
          <w:sz w:val="28"/>
          <w:szCs w:val="28"/>
        </w:rPr>
        <w:t xml:space="preserve">законности установки </w:t>
      </w:r>
      <w:r w:rsidR="007472EC">
        <w:rPr>
          <w:rFonts w:ascii="Times New Roman" w:hAnsi="Times New Roman"/>
          <w:sz w:val="28"/>
          <w:szCs w:val="28"/>
        </w:rPr>
        <w:lastRenderedPageBreak/>
        <w:t>мусорного контейнера, снос заброшенного здания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F9433C">
        <w:rPr>
          <w:rFonts w:ascii="Times New Roman" w:hAnsi="Times New Roman"/>
          <w:sz w:val="28"/>
          <w:szCs w:val="28"/>
        </w:rPr>
        <w:t>бывшей больницы в населенном пункте.</w:t>
      </w:r>
      <w:r w:rsidRPr="00EC3EDA">
        <w:rPr>
          <w:rFonts w:ascii="Times New Roman" w:hAnsi="Times New Roman"/>
          <w:sz w:val="28"/>
          <w:szCs w:val="28"/>
        </w:rPr>
        <w:t xml:space="preserve">      </w:t>
      </w:r>
    </w:p>
    <w:p w:rsidR="00EC3EDA" w:rsidRPr="00EC3EDA" w:rsidRDefault="00EC3EDA" w:rsidP="007472E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3EDA">
        <w:rPr>
          <w:rFonts w:ascii="Times New Roman" w:hAnsi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3C6B84" w:rsidRDefault="00F9433C" w:rsidP="00EC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8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730A4">
        <w:rPr>
          <w:rFonts w:ascii="Times New Roman" w:hAnsi="Times New Roman"/>
          <w:b/>
          <w:sz w:val="28"/>
          <w:szCs w:val="28"/>
        </w:rPr>
        <w:t>10</w:t>
      </w:r>
      <w:r w:rsidR="00EC3EDA" w:rsidRPr="003C6B84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EC3EDA" w:rsidRPr="00EC3EDA">
        <w:rPr>
          <w:rFonts w:ascii="Times New Roman" w:hAnsi="Times New Roman"/>
          <w:sz w:val="28"/>
          <w:szCs w:val="28"/>
        </w:rPr>
        <w:t xml:space="preserve"> по рассмотрению земельно-правовых отношений (</w:t>
      </w:r>
      <w:r w:rsidR="007730A4">
        <w:rPr>
          <w:rFonts w:ascii="Times New Roman" w:hAnsi="Times New Roman"/>
          <w:sz w:val="28"/>
          <w:szCs w:val="28"/>
        </w:rPr>
        <w:t>5 обращений по нарушению градостроительного законодательства,</w:t>
      </w:r>
      <w:r w:rsidR="00773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установление границ земельного участка, самовольному захвату земельного участка,</w:t>
      </w:r>
      <w:r w:rsidR="003C6B84">
        <w:rPr>
          <w:rFonts w:ascii="Times New Roman" w:hAnsi="Times New Roman"/>
          <w:sz w:val="28"/>
          <w:szCs w:val="28"/>
        </w:rPr>
        <w:t xml:space="preserve"> оформление земельного участка, установление публичного сервитута  на земельном участке в СНТ «Геолог», выдача кадастрового плана на земельный участок под многоквартирным домом</w:t>
      </w:r>
      <w:r w:rsidR="00EC3EDA" w:rsidRPr="00EC3EDA">
        <w:rPr>
          <w:rFonts w:ascii="Times New Roman" w:hAnsi="Times New Roman"/>
          <w:sz w:val="28"/>
          <w:szCs w:val="28"/>
        </w:rPr>
        <w:t xml:space="preserve">), </w:t>
      </w:r>
      <w:r w:rsidR="003C6B84" w:rsidRPr="003C6B84">
        <w:rPr>
          <w:rFonts w:ascii="Times New Roman" w:hAnsi="Times New Roman" w:cs="Times New Roman"/>
          <w:b/>
          <w:sz w:val="28"/>
          <w:szCs w:val="28"/>
        </w:rPr>
        <w:t>3  обращения</w:t>
      </w:r>
      <w:r w:rsidR="003C6B84">
        <w:rPr>
          <w:rFonts w:ascii="Times New Roman" w:hAnsi="Times New Roman" w:cs="Times New Roman"/>
          <w:sz w:val="28"/>
          <w:szCs w:val="28"/>
        </w:rPr>
        <w:t xml:space="preserve"> </w:t>
      </w:r>
      <w:r w:rsidR="003C6B84">
        <w:rPr>
          <w:rFonts w:ascii="Times New Roman" w:hAnsi="Times New Roman"/>
          <w:sz w:val="28"/>
          <w:szCs w:val="28"/>
        </w:rPr>
        <w:t xml:space="preserve">  по загрязнению окружающей среды (</w:t>
      </w:r>
      <w:r w:rsidR="003C6B84">
        <w:rPr>
          <w:rFonts w:ascii="Times New Roman" w:hAnsi="Times New Roman" w:cs="Times New Roman"/>
          <w:sz w:val="28"/>
          <w:szCs w:val="28"/>
        </w:rPr>
        <w:t>принятия мер к соседям на предмет выноса отходов жизнедеятельности в лесополосу,2 идентичных</w:t>
      </w:r>
      <w:proofErr w:type="gramEnd"/>
      <w:r w:rsidR="003C6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B84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3C6B84" w:rsidRPr="00F9433C">
        <w:rPr>
          <w:rFonts w:ascii="Times New Roman" w:hAnsi="Times New Roman"/>
          <w:sz w:val="28"/>
          <w:szCs w:val="28"/>
        </w:rPr>
        <w:t xml:space="preserve"> </w:t>
      </w:r>
      <w:r w:rsidR="003C6B84">
        <w:rPr>
          <w:rFonts w:ascii="Times New Roman" w:hAnsi="Times New Roman"/>
          <w:sz w:val="28"/>
          <w:szCs w:val="28"/>
        </w:rPr>
        <w:t xml:space="preserve">несвоевременной откачке выгребной ямы,) </w:t>
      </w:r>
      <w:r w:rsidRPr="003C6B84">
        <w:rPr>
          <w:rFonts w:ascii="Times New Roman" w:hAnsi="Times New Roman"/>
          <w:b/>
          <w:sz w:val="28"/>
          <w:szCs w:val="28"/>
        </w:rPr>
        <w:t>3</w:t>
      </w:r>
      <w:r w:rsidR="003C6B84" w:rsidRPr="003C6B84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3C6B84">
        <w:rPr>
          <w:rFonts w:ascii="Times New Roman" w:hAnsi="Times New Roman"/>
          <w:sz w:val="28"/>
          <w:szCs w:val="28"/>
        </w:rPr>
        <w:t xml:space="preserve"> по ремонту дорог, </w:t>
      </w:r>
      <w:r w:rsidR="003C6B84" w:rsidRPr="003C6B84">
        <w:rPr>
          <w:rFonts w:ascii="Times New Roman" w:hAnsi="Times New Roman"/>
          <w:b/>
          <w:sz w:val="28"/>
          <w:szCs w:val="28"/>
        </w:rPr>
        <w:t>2 идентичных обращения</w:t>
      </w:r>
      <w:r w:rsidR="003C6B84">
        <w:rPr>
          <w:rFonts w:ascii="Times New Roman" w:hAnsi="Times New Roman"/>
          <w:sz w:val="28"/>
          <w:szCs w:val="28"/>
        </w:rPr>
        <w:t xml:space="preserve"> по содержанию домашних животных, </w:t>
      </w:r>
      <w:r w:rsidR="00EC3EDA" w:rsidRPr="00EC3EDA">
        <w:rPr>
          <w:rFonts w:ascii="Times New Roman" w:hAnsi="Times New Roman"/>
          <w:b/>
          <w:sz w:val="28"/>
          <w:szCs w:val="28"/>
        </w:rPr>
        <w:t>а так же вопросы:</w:t>
      </w:r>
      <w:r w:rsidR="00EC3EDA" w:rsidRPr="00EC3EDA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спил</w:t>
      </w:r>
      <w:r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t xml:space="preserve"> (опиловки) зеленых  насаждений</w:t>
      </w:r>
      <w:r w:rsidR="005224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отсутствия воды на садовых участках в СНТ «Цементник»,</w:t>
      </w:r>
      <w:r w:rsidR="003C6B84">
        <w:rPr>
          <w:rFonts w:ascii="Times New Roman" w:hAnsi="Times New Roman"/>
          <w:sz w:val="28"/>
          <w:szCs w:val="28"/>
        </w:rPr>
        <w:t xml:space="preserve"> ремонта придомовой территории,</w:t>
      </w:r>
      <w:r w:rsidR="003C6B84" w:rsidRPr="003C6B84">
        <w:rPr>
          <w:rFonts w:ascii="Times New Roman" w:hAnsi="Times New Roman" w:cs="Times New Roman"/>
          <w:sz w:val="28"/>
          <w:szCs w:val="28"/>
        </w:rPr>
        <w:t xml:space="preserve"> </w:t>
      </w:r>
      <w:r w:rsidR="003C6B84">
        <w:rPr>
          <w:rFonts w:ascii="Times New Roman" w:hAnsi="Times New Roman" w:cs="Times New Roman"/>
          <w:sz w:val="28"/>
          <w:szCs w:val="28"/>
        </w:rPr>
        <w:t>угроз</w:t>
      </w:r>
      <w:r w:rsidR="007730A4">
        <w:rPr>
          <w:rFonts w:ascii="Times New Roman" w:hAnsi="Times New Roman" w:cs="Times New Roman"/>
          <w:sz w:val="28"/>
          <w:szCs w:val="28"/>
        </w:rPr>
        <w:t>а</w:t>
      </w:r>
      <w:r w:rsidR="003C6B84">
        <w:rPr>
          <w:rFonts w:ascii="Times New Roman" w:hAnsi="Times New Roman" w:cs="Times New Roman"/>
          <w:sz w:val="28"/>
          <w:szCs w:val="28"/>
        </w:rPr>
        <w:t xml:space="preserve"> подтопления частных домовладений из-за изменения русла р. Молочная</w:t>
      </w:r>
      <w:r w:rsidR="003C6B84">
        <w:rPr>
          <w:rFonts w:ascii="Times New Roman" w:hAnsi="Times New Roman" w:cs="Times New Roman"/>
          <w:sz w:val="28"/>
          <w:szCs w:val="28"/>
        </w:rPr>
        <w:t>,</w:t>
      </w:r>
      <w:r w:rsidR="003C6B84" w:rsidRPr="003C6B84">
        <w:rPr>
          <w:rFonts w:ascii="Times New Roman" w:hAnsi="Times New Roman" w:cs="Times New Roman"/>
          <w:sz w:val="28"/>
          <w:szCs w:val="28"/>
        </w:rPr>
        <w:t xml:space="preserve"> </w:t>
      </w:r>
      <w:r w:rsidR="003C6B84">
        <w:rPr>
          <w:rFonts w:ascii="Times New Roman" w:hAnsi="Times New Roman" w:cs="Times New Roman"/>
          <w:sz w:val="28"/>
          <w:szCs w:val="28"/>
        </w:rPr>
        <w:t>стоянк</w:t>
      </w:r>
      <w:r w:rsidR="003C6B84">
        <w:rPr>
          <w:rFonts w:ascii="Times New Roman" w:hAnsi="Times New Roman" w:cs="Times New Roman"/>
          <w:sz w:val="28"/>
          <w:szCs w:val="28"/>
        </w:rPr>
        <w:t>и</w:t>
      </w:r>
      <w:r w:rsidR="003C6B84">
        <w:rPr>
          <w:rFonts w:ascii="Times New Roman" w:hAnsi="Times New Roman" w:cs="Times New Roman"/>
          <w:sz w:val="28"/>
          <w:szCs w:val="28"/>
        </w:rPr>
        <w:t xml:space="preserve"> автомобилей (такси) на проезжей части</w:t>
      </w:r>
      <w:r w:rsidR="003C6B84">
        <w:rPr>
          <w:rFonts w:ascii="Times New Roman" w:hAnsi="Times New Roman" w:cs="Times New Roman"/>
          <w:sz w:val="28"/>
          <w:szCs w:val="28"/>
        </w:rPr>
        <w:t xml:space="preserve">, </w:t>
      </w:r>
      <w:r w:rsidR="003C6B84">
        <w:rPr>
          <w:rFonts w:ascii="Times New Roman" w:hAnsi="Times New Roman" w:cs="Times New Roman"/>
          <w:sz w:val="28"/>
          <w:szCs w:val="28"/>
        </w:rPr>
        <w:t>замен</w:t>
      </w:r>
      <w:r w:rsidR="003C6B84">
        <w:rPr>
          <w:rFonts w:ascii="Times New Roman" w:hAnsi="Times New Roman" w:cs="Times New Roman"/>
          <w:sz w:val="28"/>
          <w:szCs w:val="28"/>
        </w:rPr>
        <w:t>ы</w:t>
      </w:r>
      <w:r w:rsidR="003C6B84">
        <w:rPr>
          <w:rFonts w:ascii="Times New Roman" w:hAnsi="Times New Roman" w:cs="Times New Roman"/>
          <w:sz w:val="28"/>
          <w:szCs w:val="28"/>
        </w:rPr>
        <w:t xml:space="preserve"> опоры линии электропередач</w:t>
      </w:r>
      <w:r w:rsidR="003C6B84">
        <w:rPr>
          <w:rFonts w:ascii="Times New Roman" w:hAnsi="Times New Roman" w:cs="Times New Roman"/>
          <w:sz w:val="28"/>
          <w:szCs w:val="28"/>
        </w:rPr>
        <w:t xml:space="preserve">, </w:t>
      </w:r>
      <w:r w:rsidR="003C6B84" w:rsidRPr="003C6B84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сотрудничеств</w:t>
      </w:r>
      <w:r w:rsidR="007730A4">
        <w:rPr>
          <w:rFonts w:ascii="Times New Roman" w:eastAsia="Calibri" w:hAnsi="Times New Roman" w:cs="Times New Roman"/>
          <w:sz w:val="28"/>
          <w:szCs w:val="28"/>
          <w:lang w:eastAsia="en-US"/>
        </w:rPr>
        <w:t>а с «</w:t>
      </w:r>
      <w:proofErr w:type="spellStart"/>
      <w:r w:rsidR="007730A4">
        <w:rPr>
          <w:rFonts w:ascii="Times New Roman" w:eastAsia="Calibri" w:hAnsi="Times New Roman" w:cs="Times New Roman"/>
          <w:sz w:val="28"/>
          <w:szCs w:val="28"/>
          <w:lang w:eastAsia="en-US"/>
        </w:rPr>
        <w:t>Альфа-банк</w:t>
      </w:r>
      <w:proofErr w:type="spellEnd"/>
      <w:r w:rsidR="007730A4">
        <w:rPr>
          <w:rFonts w:ascii="Times New Roman" w:eastAsia="Calibri" w:hAnsi="Times New Roman" w:cs="Times New Roman"/>
          <w:sz w:val="28"/>
          <w:szCs w:val="28"/>
          <w:lang w:eastAsia="en-US"/>
        </w:rPr>
        <w:t>», вывоза</w:t>
      </w:r>
      <w:proofErr w:type="gramEnd"/>
      <w:r w:rsidR="00773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730A4">
        <w:rPr>
          <w:rFonts w:ascii="Times New Roman" w:eastAsia="Calibri" w:hAnsi="Times New Roman" w:cs="Times New Roman"/>
          <w:sz w:val="28"/>
          <w:szCs w:val="28"/>
          <w:lang w:eastAsia="en-US"/>
        </w:rPr>
        <w:t>мусора с территории кладбища в населенном</w:t>
      </w:r>
      <w:proofErr w:type="gramEnd"/>
      <w:r w:rsidR="007730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пункте.</w:t>
      </w:r>
    </w:p>
    <w:p w:rsidR="007730A4" w:rsidRDefault="00EC3EDA" w:rsidP="00773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</w:t>
      </w:r>
      <w:r w:rsidRPr="00EC3EDA">
        <w:rPr>
          <w:rFonts w:ascii="Times New Roman" w:hAnsi="Times New Roman"/>
          <w:b/>
          <w:sz w:val="28"/>
          <w:szCs w:val="28"/>
          <w:u w:val="single"/>
        </w:rPr>
        <w:t>В  тематическом   разделе  «Социальная сфера»   преобладали   вопросы:</w:t>
      </w:r>
      <w:r w:rsidR="007730A4">
        <w:rPr>
          <w:rFonts w:ascii="Times New Roman" w:hAnsi="Times New Roman" w:cs="Times New Roman"/>
          <w:sz w:val="28"/>
          <w:szCs w:val="28"/>
        </w:rPr>
        <w:t xml:space="preserve"> </w:t>
      </w:r>
      <w:r w:rsidR="007730A4">
        <w:rPr>
          <w:rFonts w:ascii="Times New Roman" w:hAnsi="Times New Roman" w:cs="Times New Roman"/>
          <w:sz w:val="28"/>
          <w:szCs w:val="28"/>
        </w:rPr>
        <w:t xml:space="preserve"> </w:t>
      </w:r>
      <w:r w:rsidR="007730A4">
        <w:rPr>
          <w:rFonts w:ascii="Times New Roman" w:hAnsi="Times New Roman" w:cs="Times New Roman"/>
          <w:sz w:val="28"/>
          <w:szCs w:val="28"/>
        </w:rPr>
        <w:t>строительств</w:t>
      </w:r>
      <w:r w:rsidR="007730A4">
        <w:rPr>
          <w:rFonts w:ascii="Times New Roman" w:hAnsi="Times New Roman" w:cs="Times New Roman"/>
          <w:sz w:val="28"/>
          <w:szCs w:val="28"/>
        </w:rPr>
        <w:t>а</w:t>
      </w:r>
      <w:r w:rsidR="007730A4">
        <w:rPr>
          <w:rFonts w:ascii="Times New Roman" w:hAnsi="Times New Roman" w:cs="Times New Roman"/>
          <w:sz w:val="28"/>
          <w:szCs w:val="28"/>
        </w:rPr>
        <w:t xml:space="preserve"> спортивного комплекса в населенном пункте</w:t>
      </w:r>
      <w:r w:rsidR="007730A4">
        <w:rPr>
          <w:rFonts w:ascii="Times New Roman" w:hAnsi="Times New Roman" w:cs="Times New Roman"/>
          <w:sz w:val="28"/>
          <w:szCs w:val="28"/>
        </w:rPr>
        <w:t xml:space="preserve">, </w:t>
      </w:r>
      <w:r w:rsidR="007730A4">
        <w:rPr>
          <w:rFonts w:ascii="Times New Roman" w:hAnsi="Times New Roman" w:cs="Times New Roman"/>
          <w:sz w:val="28"/>
          <w:szCs w:val="28"/>
        </w:rPr>
        <w:t xml:space="preserve">          закрытия детского сада при СШ №1</w:t>
      </w:r>
      <w:r w:rsidR="007730A4">
        <w:rPr>
          <w:rFonts w:ascii="Times New Roman" w:hAnsi="Times New Roman" w:cs="Times New Roman"/>
          <w:sz w:val="28"/>
          <w:szCs w:val="28"/>
        </w:rPr>
        <w:t xml:space="preserve">, </w:t>
      </w:r>
      <w:r w:rsidR="007730A4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7730A4">
        <w:rPr>
          <w:rFonts w:ascii="Times New Roman" w:hAnsi="Times New Roman" w:cs="Times New Roman"/>
          <w:sz w:val="28"/>
          <w:szCs w:val="28"/>
        </w:rPr>
        <w:t>а  ребенка в другой детский сад, проведения праздника  9  мая, организация образовательного процесса в дошкольном учреждении, обеспечение дошкольного учреждения моющими средствами.</w:t>
      </w:r>
    </w:p>
    <w:p w:rsidR="00AC4A77" w:rsidRDefault="00AC4A77" w:rsidP="00AC4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2876">
        <w:rPr>
          <w:rFonts w:ascii="Times New Roman" w:hAnsi="Times New Roman"/>
          <w:b/>
          <w:sz w:val="28"/>
          <w:szCs w:val="28"/>
          <w:u w:val="single"/>
        </w:rPr>
        <w:t xml:space="preserve">В  тематическом   разделе  «Оборона, безопасность, законность» </w:t>
      </w:r>
      <w:r w:rsidR="00552876">
        <w:rPr>
          <w:rFonts w:ascii="Times New Roman" w:hAnsi="Times New Roman"/>
          <w:b/>
          <w:sz w:val="28"/>
          <w:szCs w:val="28"/>
          <w:u w:val="single"/>
        </w:rPr>
        <w:t>преобладали</w:t>
      </w:r>
      <w:r w:rsidR="007730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528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52876">
        <w:rPr>
          <w:rFonts w:ascii="Times New Roman" w:hAnsi="Times New Roman"/>
          <w:b/>
          <w:sz w:val="28"/>
          <w:szCs w:val="28"/>
          <w:u w:val="single"/>
        </w:rPr>
        <w:t>вопросы: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охраны общественного порядка</w:t>
      </w:r>
      <w:r w:rsidR="007730A4">
        <w:rPr>
          <w:rFonts w:ascii="Times New Roman" w:hAnsi="Times New Roman"/>
          <w:sz w:val="28"/>
          <w:szCs w:val="28"/>
        </w:rPr>
        <w:t>.</w:t>
      </w:r>
    </w:p>
    <w:p w:rsidR="00EC3EDA" w:rsidRPr="00EC3EDA" w:rsidRDefault="00EC3EDA" w:rsidP="00EC3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81421E">
        <w:rPr>
          <w:rFonts w:ascii="Times New Roman" w:hAnsi="Times New Roman"/>
          <w:sz w:val="28"/>
          <w:szCs w:val="28"/>
        </w:rPr>
        <w:t>9</w:t>
      </w:r>
      <w:r w:rsidRPr="00EC3EDA">
        <w:rPr>
          <w:rFonts w:ascii="Times New Roman" w:hAnsi="Times New Roman"/>
          <w:sz w:val="28"/>
          <w:szCs w:val="28"/>
        </w:rPr>
        <w:t xml:space="preserve"> обращений  находится в работе согласно установленным срокам, по 2</w:t>
      </w:r>
      <w:r w:rsidR="0081421E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EC3EDA" w:rsidRPr="00EC3EDA" w:rsidRDefault="00EC3EDA" w:rsidP="00EC3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По </w:t>
      </w:r>
      <w:r w:rsidR="0081421E">
        <w:rPr>
          <w:rFonts w:ascii="Times New Roman" w:hAnsi="Times New Roman"/>
          <w:sz w:val="28"/>
          <w:szCs w:val="28"/>
        </w:rPr>
        <w:t>одному обращению</w:t>
      </w:r>
      <w:r w:rsidRPr="00EC3EDA">
        <w:rPr>
          <w:rFonts w:ascii="Times New Roman" w:hAnsi="Times New Roman"/>
          <w:sz w:val="28"/>
          <w:szCs w:val="28"/>
        </w:rPr>
        <w:t xml:space="preserve"> были приняты положительные решения: (</w:t>
      </w:r>
      <w:r w:rsidR="00B925D0">
        <w:rPr>
          <w:rFonts w:ascii="Times New Roman" w:hAnsi="Times New Roman"/>
          <w:sz w:val="28"/>
          <w:szCs w:val="28"/>
        </w:rPr>
        <w:t>восстановлен</w:t>
      </w:r>
      <w:r w:rsidR="0081421E">
        <w:rPr>
          <w:rFonts w:ascii="Times New Roman" w:hAnsi="Times New Roman"/>
          <w:sz w:val="28"/>
          <w:szCs w:val="28"/>
        </w:rPr>
        <w:t>о</w:t>
      </w:r>
      <w:r w:rsidR="00B925D0">
        <w:rPr>
          <w:rFonts w:ascii="Times New Roman" w:hAnsi="Times New Roman"/>
          <w:sz w:val="28"/>
          <w:szCs w:val="28"/>
        </w:rPr>
        <w:t xml:space="preserve"> </w:t>
      </w:r>
      <w:r w:rsidR="0081421E">
        <w:rPr>
          <w:rFonts w:ascii="Times New Roman" w:hAnsi="Times New Roman"/>
          <w:sz w:val="28"/>
          <w:szCs w:val="28"/>
        </w:rPr>
        <w:t>водоснабжение на садовых участках</w:t>
      </w:r>
      <w:r w:rsidRPr="00EC3EDA">
        <w:rPr>
          <w:rFonts w:ascii="Times New Roman" w:hAnsi="Times New Roman"/>
          <w:sz w:val="28"/>
          <w:szCs w:val="28"/>
        </w:rPr>
        <w:t>).</w:t>
      </w:r>
    </w:p>
    <w:p w:rsidR="00A922AE" w:rsidRPr="00F327A0" w:rsidRDefault="00A922AE" w:rsidP="00EC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5503B6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2EC"/>
    <w:rsid w:val="000132A3"/>
    <w:rsid w:val="00014BCD"/>
    <w:rsid w:val="00015EE1"/>
    <w:rsid w:val="000172E9"/>
    <w:rsid w:val="00032009"/>
    <w:rsid w:val="0004465F"/>
    <w:rsid w:val="0004527D"/>
    <w:rsid w:val="00050484"/>
    <w:rsid w:val="00050E66"/>
    <w:rsid w:val="000630CF"/>
    <w:rsid w:val="00063E60"/>
    <w:rsid w:val="00070954"/>
    <w:rsid w:val="000732E3"/>
    <w:rsid w:val="00075F73"/>
    <w:rsid w:val="00080A36"/>
    <w:rsid w:val="000851F7"/>
    <w:rsid w:val="000860C9"/>
    <w:rsid w:val="0009528E"/>
    <w:rsid w:val="0009566E"/>
    <w:rsid w:val="000A0D65"/>
    <w:rsid w:val="000A2531"/>
    <w:rsid w:val="000B20D0"/>
    <w:rsid w:val="000B39F9"/>
    <w:rsid w:val="000B6B0E"/>
    <w:rsid w:val="000B72CE"/>
    <w:rsid w:val="000C08BD"/>
    <w:rsid w:val="000C659D"/>
    <w:rsid w:val="000D047B"/>
    <w:rsid w:val="000D28F8"/>
    <w:rsid w:val="000D3104"/>
    <w:rsid w:val="000D629F"/>
    <w:rsid w:val="000E36D0"/>
    <w:rsid w:val="000E57C9"/>
    <w:rsid w:val="000E75C8"/>
    <w:rsid w:val="000F158E"/>
    <w:rsid w:val="000F1D29"/>
    <w:rsid w:val="000F43EB"/>
    <w:rsid w:val="000F799F"/>
    <w:rsid w:val="0010006D"/>
    <w:rsid w:val="00110A0F"/>
    <w:rsid w:val="00112E29"/>
    <w:rsid w:val="0011685A"/>
    <w:rsid w:val="00116FCA"/>
    <w:rsid w:val="00136F81"/>
    <w:rsid w:val="00142C00"/>
    <w:rsid w:val="0014419B"/>
    <w:rsid w:val="00151708"/>
    <w:rsid w:val="0015521C"/>
    <w:rsid w:val="00155A17"/>
    <w:rsid w:val="00160D52"/>
    <w:rsid w:val="00161087"/>
    <w:rsid w:val="00170D29"/>
    <w:rsid w:val="001729E9"/>
    <w:rsid w:val="0017324A"/>
    <w:rsid w:val="00184345"/>
    <w:rsid w:val="00184596"/>
    <w:rsid w:val="00195557"/>
    <w:rsid w:val="00196465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C6D6D"/>
    <w:rsid w:val="001D4196"/>
    <w:rsid w:val="001E1801"/>
    <w:rsid w:val="001E1C16"/>
    <w:rsid w:val="001E22EE"/>
    <w:rsid w:val="001E4075"/>
    <w:rsid w:val="001E5501"/>
    <w:rsid w:val="001E59F7"/>
    <w:rsid w:val="001F3BF6"/>
    <w:rsid w:val="001F58B5"/>
    <w:rsid w:val="001F5DDC"/>
    <w:rsid w:val="001F5FE4"/>
    <w:rsid w:val="001F7812"/>
    <w:rsid w:val="002063CA"/>
    <w:rsid w:val="002100BB"/>
    <w:rsid w:val="0021338C"/>
    <w:rsid w:val="002137FA"/>
    <w:rsid w:val="0021607E"/>
    <w:rsid w:val="00220F14"/>
    <w:rsid w:val="002237B2"/>
    <w:rsid w:val="00224152"/>
    <w:rsid w:val="002315F7"/>
    <w:rsid w:val="00240028"/>
    <w:rsid w:val="00242EF7"/>
    <w:rsid w:val="0024582D"/>
    <w:rsid w:val="00252646"/>
    <w:rsid w:val="002532F7"/>
    <w:rsid w:val="00255AC7"/>
    <w:rsid w:val="00262421"/>
    <w:rsid w:val="0026266E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09D3"/>
    <w:rsid w:val="00321E41"/>
    <w:rsid w:val="00324E73"/>
    <w:rsid w:val="003311DA"/>
    <w:rsid w:val="0033169B"/>
    <w:rsid w:val="0033390F"/>
    <w:rsid w:val="00335444"/>
    <w:rsid w:val="00337A2D"/>
    <w:rsid w:val="00340D49"/>
    <w:rsid w:val="003428AB"/>
    <w:rsid w:val="003469F5"/>
    <w:rsid w:val="00352562"/>
    <w:rsid w:val="00355BE4"/>
    <w:rsid w:val="00361F73"/>
    <w:rsid w:val="00366896"/>
    <w:rsid w:val="00370A55"/>
    <w:rsid w:val="00372F68"/>
    <w:rsid w:val="0038097C"/>
    <w:rsid w:val="0038217C"/>
    <w:rsid w:val="003848BB"/>
    <w:rsid w:val="00386B29"/>
    <w:rsid w:val="00392F46"/>
    <w:rsid w:val="00394654"/>
    <w:rsid w:val="0039611E"/>
    <w:rsid w:val="003A6B76"/>
    <w:rsid w:val="003B160A"/>
    <w:rsid w:val="003B7738"/>
    <w:rsid w:val="003C1B31"/>
    <w:rsid w:val="003C6B84"/>
    <w:rsid w:val="003D4DFA"/>
    <w:rsid w:val="003D5623"/>
    <w:rsid w:val="003D5BA4"/>
    <w:rsid w:val="003D633D"/>
    <w:rsid w:val="003D677C"/>
    <w:rsid w:val="003E7F02"/>
    <w:rsid w:val="003F05F3"/>
    <w:rsid w:val="003F60BE"/>
    <w:rsid w:val="003F6F17"/>
    <w:rsid w:val="003F720F"/>
    <w:rsid w:val="003F7328"/>
    <w:rsid w:val="003F7E1E"/>
    <w:rsid w:val="00402F98"/>
    <w:rsid w:val="0040401C"/>
    <w:rsid w:val="0041125A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0832"/>
    <w:rsid w:val="004E41AB"/>
    <w:rsid w:val="004E48C6"/>
    <w:rsid w:val="004E4E87"/>
    <w:rsid w:val="004E50F9"/>
    <w:rsid w:val="004F54E1"/>
    <w:rsid w:val="004F6EB0"/>
    <w:rsid w:val="0050117A"/>
    <w:rsid w:val="005021BB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2436"/>
    <w:rsid w:val="00524365"/>
    <w:rsid w:val="0052606C"/>
    <w:rsid w:val="00530FAB"/>
    <w:rsid w:val="005344AF"/>
    <w:rsid w:val="00536002"/>
    <w:rsid w:val="005403D6"/>
    <w:rsid w:val="005432A6"/>
    <w:rsid w:val="005503B6"/>
    <w:rsid w:val="00552876"/>
    <w:rsid w:val="005544AA"/>
    <w:rsid w:val="0056320A"/>
    <w:rsid w:val="0056617E"/>
    <w:rsid w:val="0057087A"/>
    <w:rsid w:val="0057102A"/>
    <w:rsid w:val="00575AD5"/>
    <w:rsid w:val="00586661"/>
    <w:rsid w:val="00597BC0"/>
    <w:rsid w:val="005A2AC9"/>
    <w:rsid w:val="005A46B6"/>
    <w:rsid w:val="005A4931"/>
    <w:rsid w:val="005B233C"/>
    <w:rsid w:val="005B34B7"/>
    <w:rsid w:val="005C6ACC"/>
    <w:rsid w:val="005C77A4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0B60"/>
    <w:rsid w:val="0061643C"/>
    <w:rsid w:val="0061662B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36126"/>
    <w:rsid w:val="006415E7"/>
    <w:rsid w:val="00641D35"/>
    <w:rsid w:val="00642B72"/>
    <w:rsid w:val="006451E6"/>
    <w:rsid w:val="0064721F"/>
    <w:rsid w:val="0065107D"/>
    <w:rsid w:val="0065379C"/>
    <w:rsid w:val="0065533F"/>
    <w:rsid w:val="0066043B"/>
    <w:rsid w:val="00672B36"/>
    <w:rsid w:val="00680A75"/>
    <w:rsid w:val="006819E2"/>
    <w:rsid w:val="00683C36"/>
    <w:rsid w:val="00684495"/>
    <w:rsid w:val="006856FF"/>
    <w:rsid w:val="00691E1D"/>
    <w:rsid w:val="00692CE1"/>
    <w:rsid w:val="006935BC"/>
    <w:rsid w:val="00693CB5"/>
    <w:rsid w:val="0069484C"/>
    <w:rsid w:val="00696D1B"/>
    <w:rsid w:val="006A0F88"/>
    <w:rsid w:val="006A3D90"/>
    <w:rsid w:val="006A4A61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F13BA"/>
    <w:rsid w:val="00702282"/>
    <w:rsid w:val="0071362F"/>
    <w:rsid w:val="00720123"/>
    <w:rsid w:val="00721324"/>
    <w:rsid w:val="00726BCD"/>
    <w:rsid w:val="0073301E"/>
    <w:rsid w:val="007338C2"/>
    <w:rsid w:val="00733AAF"/>
    <w:rsid w:val="00740935"/>
    <w:rsid w:val="007417A7"/>
    <w:rsid w:val="00741A05"/>
    <w:rsid w:val="00743ADF"/>
    <w:rsid w:val="0074490D"/>
    <w:rsid w:val="00744B56"/>
    <w:rsid w:val="007472EC"/>
    <w:rsid w:val="007504AB"/>
    <w:rsid w:val="00752234"/>
    <w:rsid w:val="0076415E"/>
    <w:rsid w:val="007730A4"/>
    <w:rsid w:val="00773AFE"/>
    <w:rsid w:val="00775812"/>
    <w:rsid w:val="0078387B"/>
    <w:rsid w:val="00784FE8"/>
    <w:rsid w:val="007856BA"/>
    <w:rsid w:val="00793A45"/>
    <w:rsid w:val="00797F2C"/>
    <w:rsid w:val="007B123C"/>
    <w:rsid w:val="007B24D0"/>
    <w:rsid w:val="007B27CD"/>
    <w:rsid w:val="007B3793"/>
    <w:rsid w:val="007B4693"/>
    <w:rsid w:val="007B5067"/>
    <w:rsid w:val="007C56DF"/>
    <w:rsid w:val="007C6AF2"/>
    <w:rsid w:val="007D0C6D"/>
    <w:rsid w:val="007D1829"/>
    <w:rsid w:val="007D24F0"/>
    <w:rsid w:val="007D5F54"/>
    <w:rsid w:val="007E05D6"/>
    <w:rsid w:val="007E25EC"/>
    <w:rsid w:val="007E51D8"/>
    <w:rsid w:val="007E7F3E"/>
    <w:rsid w:val="007F4EF9"/>
    <w:rsid w:val="0080241C"/>
    <w:rsid w:val="008066F7"/>
    <w:rsid w:val="00813527"/>
    <w:rsid w:val="0081421E"/>
    <w:rsid w:val="00820951"/>
    <w:rsid w:val="008220F8"/>
    <w:rsid w:val="00823D02"/>
    <w:rsid w:val="00824601"/>
    <w:rsid w:val="00826148"/>
    <w:rsid w:val="008278C8"/>
    <w:rsid w:val="00834BB6"/>
    <w:rsid w:val="00842ACB"/>
    <w:rsid w:val="00847234"/>
    <w:rsid w:val="00857230"/>
    <w:rsid w:val="008615B2"/>
    <w:rsid w:val="00861A2C"/>
    <w:rsid w:val="00862FD8"/>
    <w:rsid w:val="00863A87"/>
    <w:rsid w:val="00864F12"/>
    <w:rsid w:val="0086577B"/>
    <w:rsid w:val="00867D74"/>
    <w:rsid w:val="008736CD"/>
    <w:rsid w:val="0087559D"/>
    <w:rsid w:val="0088095E"/>
    <w:rsid w:val="00885143"/>
    <w:rsid w:val="00886E08"/>
    <w:rsid w:val="008A3E5D"/>
    <w:rsid w:val="008A580D"/>
    <w:rsid w:val="008A5FBE"/>
    <w:rsid w:val="008C7FEA"/>
    <w:rsid w:val="008D0C82"/>
    <w:rsid w:val="008D5A73"/>
    <w:rsid w:val="008D5EFC"/>
    <w:rsid w:val="008E15EF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128EA"/>
    <w:rsid w:val="00920A5F"/>
    <w:rsid w:val="00921712"/>
    <w:rsid w:val="009249CE"/>
    <w:rsid w:val="00924B87"/>
    <w:rsid w:val="00943CBD"/>
    <w:rsid w:val="00944C8A"/>
    <w:rsid w:val="00955DF2"/>
    <w:rsid w:val="00956044"/>
    <w:rsid w:val="009576E1"/>
    <w:rsid w:val="00963A4E"/>
    <w:rsid w:val="00967BAB"/>
    <w:rsid w:val="00970D26"/>
    <w:rsid w:val="00971347"/>
    <w:rsid w:val="00972B71"/>
    <w:rsid w:val="00972F34"/>
    <w:rsid w:val="009815BB"/>
    <w:rsid w:val="00981C1C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E58A5"/>
    <w:rsid w:val="009F1BE0"/>
    <w:rsid w:val="009F45DE"/>
    <w:rsid w:val="009F4CF0"/>
    <w:rsid w:val="009F558D"/>
    <w:rsid w:val="00A03482"/>
    <w:rsid w:val="00A06505"/>
    <w:rsid w:val="00A0767E"/>
    <w:rsid w:val="00A07C9A"/>
    <w:rsid w:val="00A11A21"/>
    <w:rsid w:val="00A11F52"/>
    <w:rsid w:val="00A133A2"/>
    <w:rsid w:val="00A15B14"/>
    <w:rsid w:val="00A15D79"/>
    <w:rsid w:val="00A16398"/>
    <w:rsid w:val="00A42F9B"/>
    <w:rsid w:val="00A43E72"/>
    <w:rsid w:val="00A45C7D"/>
    <w:rsid w:val="00A51F86"/>
    <w:rsid w:val="00A57A5B"/>
    <w:rsid w:val="00A60F3F"/>
    <w:rsid w:val="00A626A3"/>
    <w:rsid w:val="00A6275D"/>
    <w:rsid w:val="00A64AF2"/>
    <w:rsid w:val="00A66827"/>
    <w:rsid w:val="00A75679"/>
    <w:rsid w:val="00A922AE"/>
    <w:rsid w:val="00A941EB"/>
    <w:rsid w:val="00A9718D"/>
    <w:rsid w:val="00AA3167"/>
    <w:rsid w:val="00AC2878"/>
    <w:rsid w:val="00AC36A4"/>
    <w:rsid w:val="00AC4A77"/>
    <w:rsid w:val="00AD17A1"/>
    <w:rsid w:val="00AD57AB"/>
    <w:rsid w:val="00AD759E"/>
    <w:rsid w:val="00AD764B"/>
    <w:rsid w:val="00AF4DA5"/>
    <w:rsid w:val="00AF558C"/>
    <w:rsid w:val="00B03DF4"/>
    <w:rsid w:val="00B0526F"/>
    <w:rsid w:val="00B07242"/>
    <w:rsid w:val="00B149E4"/>
    <w:rsid w:val="00B14A7A"/>
    <w:rsid w:val="00B1628C"/>
    <w:rsid w:val="00B20D17"/>
    <w:rsid w:val="00B33C79"/>
    <w:rsid w:val="00B35CBE"/>
    <w:rsid w:val="00B42A91"/>
    <w:rsid w:val="00B452BA"/>
    <w:rsid w:val="00B512A2"/>
    <w:rsid w:val="00B575B6"/>
    <w:rsid w:val="00B60E4F"/>
    <w:rsid w:val="00B61A29"/>
    <w:rsid w:val="00B76583"/>
    <w:rsid w:val="00B775BE"/>
    <w:rsid w:val="00B82C92"/>
    <w:rsid w:val="00B925D0"/>
    <w:rsid w:val="00B9492D"/>
    <w:rsid w:val="00BA36F6"/>
    <w:rsid w:val="00BA6515"/>
    <w:rsid w:val="00BA6597"/>
    <w:rsid w:val="00BC0257"/>
    <w:rsid w:val="00BC2274"/>
    <w:rsid w:val="00BC2CC9"/>
    <w:rsid w:val="00BC797F"/>
    <w:rsid w:val="00BD14A5"/>
    <w:rsid w:val="00BD4DBC"/>
    <w:rsid w:val="00BE1701"/>
    <w:rsid w:val="00BE273C"/>
    <w:rsid w:val="00BE4EFA"/>
    <w:rsid w:val="00BE5050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3346"/>
    <w:rsid w:val="00C43D97"/>
    <w:rsid w:val="00C465AE"/>
    <w:rsid w:val="00C50832"/>
    <w:rsid w:val="00C52CFC"/>
    <w:rsid w:val="00C60D11"/>
    <w:rsid w:val="00C66496"/>
    <w:rsid w:val="00C77CE4"/>
    <w:rsid w:val="00C80C2F"/>
    <w:rsid w:val="00C859CF"/>
    <w:rsid w:val="00C874E1"/>
    <w:rsid w:val="00C9221F"/>
    <w:rsid w:val="00C97A49"/>
    <w:rsid w:val="00CA194A"/>
    <w:rsid w:val="00CB0718"/>
    <w:rsid w:val="00CB6B17"/>
    <w:rsid w:val="00CB7866"/>
    <w:rsid w:val="00CB7ADD"/>
    <w:rsid w:val="00CB7D40"/>
    <w:rsid w:val="00CC20AC"/>
    <w:rsid w:val="00CC3510"/>
    <w:rsid w:val="00CC5132"/>
    <w:rsid w:val="00CC5203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4EA9"/>
    <w:rsid w:val="00D2638F"/>
    <w:rsid w:val="00D31D9B"/>
    <w:rsid w:val="00D3404D"/>
    <w:rsid w:val="00D44A15"/>
    <w:rsid w:val="00D51CB8"/>
    <w:rsid w:val="00D5403E"/>
    <w:rsid w:val="00D56578"/>
    <w:rsid w:val="00D62479"/>
    <w:rsid w:val="00D65893"/>
    <w:rsid w:val="00D665DC"/>
    <w:rsid w:val="00D70E8C"/>
    <w:rsid w:val="00D73E6A"/>
    <w:rsid w:val="00D74E84"/>
    <w:rsid w:val="00D759E5"/>
    <w:rsid w:val="00D802D4"/>
    <w:rsid w:val="00D82039"/>
    <w:rsid w:val="00D922CA"/>
    <w:rsid w:val="00D9240E"/>
    <w:rsid w:val="00D927D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C80"/>
    <w:rsid w:val="00E51A05"/>
    <w:rsid w:val="00E61217"/>
    <w:rsid w:val="00E629F6"/>
    <w:rsid w:val="00E62BB7"/>
    <w:rsid w:val="00E63E69"/>
    <w:rsid w:val="00E64D19"/>
    <w:rsid w:val="00E6533C"/>
    <w:rsid w:val="00E65354"/>
    <w:rsid w:val="00E76F0A"/>
    <w:rsid w:val="00E859DF"/>
    <w:rsid w:val="00E96B81"/>
    <w:rsid w:val="00EA1691"/>
    <w:rsid w:val="00EA2CC0"/>
    <w:rsid w:val="00EB056F"/>
    <w:rsid w:val="00EB112F"/>
    <w:rsid w:val="00EB2A6C"/>
    <w:rsid w:val="00EB5020"/>
    <w:rsid w:val="00EC2554"/>
    <w:rsid w:val="00EC2604"/>
    <w:rsid w:val="00EC2C69"/>
    <w:rsid w:val="00EC3EDA"/>
    <w:rsid w:val="00EC7482"/>
    <w:rsid w:val="00ED3314"/>
    <w:rsid w:val="00ED4470"/>
    <w:rsid w:val="00ED4D1A"/>
    <w:rsid w:val="00EE467A"/>
    <w:rsid w:val="00EE5845"/>
    <w:rsid w:val="00EE5904"/>
    <w:rsid w:val="00EE6445"/>
    <w:rsid w:val="00EE7960"/>
    <w:rsid w:val="00EF60E4"/>
    <w:rsid w:val="00F00BE4"/>
    <w:rsid w:val="00F01746"/>
    <w:rsid w:val="00F13227"/>
    <w:rsid w:val="00F138FE"/>
    <w:rsid w:val="00F17E1D"/>
    <w:rsid w:val="00F2416F"/>
    <w:rsid w:val="00F2520A"/>
    <w:rsid w:val="00F26C85"/>
    <w:rsid w:val="00F327A0"/>
    <w:rsid w:val="00F330F9"/>
    <w:rsid w:val="00F3629A"/>
    <w:rsid w:val="00F45817"/>
    <w:rsid w:val="00F45ABB"/>
    <w:rsid w:val="00F62F39"/>
    <w:rsid w:val="00F714B9"/>
    <w:rsid w:val="00F72BFA"/>
    <w:rsid w:val="00F74D00"/>
    <w:rsid w:val="00F901C6"/>
    <w:rsid w:val="00F91C39"/>
    <w:rsid w:val="00F91EB4"/>
    <w:rsid w:val="00F9433C"/>
    <w:rsid w:val="00F970F4"/>
    <w:rsid w:val="00FA138F"/>
    <w:rsid w:val="00FA1E22"/>
    <w:rsid w:val="00FA3040"/>
    <w:rsid w:val="00FA3D6A"/>
    <w:rsid w:val="00FA6DF6"/>
    <w:rsid w:val="00FA70F8"/>
    <w:rsid w:val="00FA7D1F"/>
    <w:rsid w:val="00FB72A8"/>
    <w:rsid w:val="00FC0ACE"/>
    <w:rsid w:val="00FC3797"/>
    <w:rsid w:val="00FC3A0B"/>
    <w:rsid w:val="00FC48E8"/>
    <w:rsid w:val="00FD234E"/>
    <w:rsid w:val="00FD24DF"/>
    <w:rsid w:val="00FD3A47"/>
    <w:rsid w:val="00FD4249"/>
    <w:rsid w:val="00FD5255"/>
    <w:rsid w:val="00FE4596"/>
    <w:rsid w:val="00FE5280"/>
    <w:rsid w:val="00FE7939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523745852523151E-2"/>
          <c:y val="2.8224867240432154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июнь 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11</c:v>
                </c:pt>
                <c:pt idx="2">
                  <c:v>16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май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июнь 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11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543360"/>
        <c:axId val="146544896"/>
        <c:axId val="0"/>
      </c:bar3DChart>
      <c:catAx>
        <c:axId val="146543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46544896"/>
        <c:crosses val="autoZero"/>
        <c:auto val="1"/>
        <c:lblAlgn val="ctr"/>
        <c:lblOffset val="100"/>
        <c:noMultiLvlLbl val="0"/>
      </c:catAx>
      <c:valAx>
        <c:axId val="14654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54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444438011425044"/>
          <c:y val="0.32068435058651168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Лист3!$A$35:$A$39</c:f>
              <c:strCache>
                <c:ptCount val="4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«Оборона, безопасность, законность»</c:v>
                </c:pt>
              </c:strCache>
            </c:strRef>
          </c:cat>
          <c:val>
            <c:numRef>
              <c:f>Лист3!$B$35:$B$39</c:f>
              <c:numCache>
                <c:formatCode>0%</c:formatCode>
                <c:ptCount val="5"/>
                <c:pt idx="0">
                  <c:v>0.63</c:v>
                </c:pt>
                <c:pt idx="1">
                  <c:v>0.14000000000000001</c:v>
                </c:pt>
                <c:pt idx="2">
                  <c:v>0.21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78192122798006"/>
          <c:y val="0.36278269062521029"/>
          <c:w val="0.30611656092305611"/>
          <c:h val="0.446953252465063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33D8-902E-449D-9CE9-6241E7D4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100</cp:revision>
  <cp:lastPrinted>2016-11-07T10:59:00Z</cp:lastPrinted>
  <dcterms:created xsi:type="dcterms:W3CDTF">2020-04-01T05:37:00Z</dcterms:created>
  <dcterms:modified xsi:type="dcterms:W3CDTF">2025-07-08T06:51:00Z</dcterms:modified>
</cp:coreProperties>
</file>