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7" w:rsidRDefault="00321E41" w:rsidP="006233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обзор </w:t>
      </w:r>
      <w:r w:rsidRPr="006B260E">
        <w:rPr>
          <w:rFonts w:ascii="Times New Roman" w:hAnsi="Times New Roman"/>
          <w:sz w:val="28"/>
          <w:szCs w:val="28"/>
        </w:rPr>
        <w:t xml:space="preserve"> </w:t>
      </w:r>
      <w:r w:rsidR="00C97A49">
        <w:rPr>
          <w:rFonts w:ascii="Times New Roman" w:hAnsi="Times New Roman" w:cs="Times New Roman"/>
          <w:sz w:val="28"/>
          <w:szCs w:val="28"/>
        </w:rPr>
        <w:t>обращений</w:t>
      </w:r>
      <w:r w:rsidR="00F17E1D" w:rsidRPr="00F17E1D">
        <w:rPr>
          <w:rFonts w:ascii="Times New Roman" w:hAnsi="Times New Roman" w:cs="Times New Roman"/>
          <w:sz w:val="28"/>
          <w:szCs w:val="28"/>
        </w:rPr>
        <w:t xml:space="preserve"> граждан и организаций, поступивших в Администрацию муниципального образования «Город Новоульяновск»</w:t>
      </w:r>
    </w:p>
    <w:p w:rsidR="00321E41" w:rsidRDefault="00A6275D" w:rsidP="006233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B5F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576E1">
        <w:rPr>
          <w:rFonts w:ascii="Times New Roman" w:hAnsi="Times New Roman"/>
          <w:sz w:val="28"/>
          <w:szCs w:val="28"/>
        </w:rPr>
        <w:t xml:space="preserve">апрель </w:t>
      </w:r>
      <w:r w:rsidR="00321E41" w:rsidRPr="006B260E">
        <w:rPr>
          <w:rFonts w:ascii="Times New Roman" w:hAnsi="Times New Roman"/>
          <w:sz w:val="28"/>
          <w:szCs w:val="28"/>
        </w:rPr>
        <w:t>20</w:t>
      </w:r>
      <w:r w:rsidR="00504A33">
        <w:rPr>
          <w:rFonts w:ascii="Times New Roman" w:hAnsi="Times New Roman"/>
          <w:sz w:val="28"/>
          <w:szCs w:val="28"/>
        </w:rPr>
        <w:t>2</w:t>
      </w:r>
      <w:r w:rsidR="002600B2">
        <w:rPr>
          <w:rFonts w:ascii="Times New Roman" w:hAnsi="Times New Roman"/>
          <w:sz w:val="28"/>
          <w:szCs w:val="28"/>
        </w:rPr>
        <w:t>5</w:t>
      </w:r>
      <w:r w:rsidR="00294E65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года.</w:t>
      </w:r>
    </w:p>
    <w:p w:rsidR="00DA6D79" w:rsidRDefault="00E27B0E" w:rsidP="00E27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8220F8">
        <w:rPr>
          <w:rFonts w:ascii="Times New Roman" w:hAnsi="Times New Roman"/>
          <w:sz w:val="28"/>
          <w:szCs w:val="28"/>
        </w:rPr>
        <w:t>В</w:t>
      </w:r>
      <w:r w:rsidR="008220F8" w:rsidRPr="006B260E">
        <w:rPr>
          <w:rFonts w:ascii="Times New Roman" w:hAnsi="Times New Roman"/>
          <w:sz w:val="28"/>
          <w:szCs w:val="28"/>
        </w:rPr>
        <w:t xml:space="preserve"> </w:t>
      </w:r>
      <w:r w:rsidR="007338C2">
        <w:rPr>
          <w:rFonts w:ascii="Times New Roman" w:hAnsi="Times New Roman"/>
          <w:sz w:val="28"/>
          <w:szCs w:val="28"/>
        </w:rPr>
        <w:t xml:space="preserve">апреле </w:t>
      </w:r>
      <w:r w:rsidR="00C43346">
        <w:rPr>
          <w:rFonts w:ascii="Times New Roman" w:hAnsi="Times New Roman"/>
          <w:sz w:val="28"/>
          <w:szCs w:val="28"/>
        </w:rPr>
        <w:t>202</w:t>
      </w:r>
      <w:r w:rsidR="002600B2">
        <w:rPr>
          <w:rFonts w:ascii="Times New Roman" w:hAnsi="Times New Roman"/>
          <w:sz w:val="28"/>
          <w:szCs w:val="28"/>
        </w:rPr>
        <w:t>5</w:t>
      </w:r>
      <w:r w:rsidR="00C43346">
        <w:rPr>
          <w:rFonts w:ascii="Times New Roman" w:hAnsi="Times New Roman"/>
          <w:sz w:val="28"/>
          <w:szCs w:val="28"/>
        </w:rPr>
        <w:t xml:space="preserve"> </w:t>
      </w:r>
      <w:r w:rsidR="008220F8" w:rsidRPr="006B260E">
        <w:rPr>
          <w:rFonts w:ascii="Times New Roman" w:hAnsi="Times New Roman"/>
          <w:sz w:val="28"/>
          <w:szCs w:val="28"/>
        </w:rPr>
        <w:t>год</w:t>
      </w:r>
      <w:r w:rsidR="008220F8">
        <w:rPr>
          <w:rFonts w:ascii="Times New Roman" w:hAnsi="Times New Roman"/>
          <w:sz w:val="28"/>
          <w:szCs w:val="28"/>
        </w:rPr>
        <w:t xml:space="preserve">а </w:t>
      </w:r>
      <w:r w:rsidR="008220F8" w:rsidRPr="006B260E">
        <w:rPr>
          <w:rFonts w:ascii="Times New Roman" w:hAnsi="Times New Roman"/>
          <w:sz w:val="28"/>
          <w:szCs w:val="28"/>
        </w:rPr>
        <w:t xml:space="preserve">в Администрацию МО «Город Новоульяновск» </w:t>
      </w:r>
      <w:r w:rsidR="00461747">
        <w:rPr>
          <w:rFonts w:ascii="Times New Roman" w:hAnsi="Times New Roman"/>
          <w:sz w:val="28"/>
          <w:szCs w:val="28"/>
        </w:rPr>
        <w:t xml:space="preserve"> Ульяновской</w:t>
      </w:r>
      <w:r w:rsidR="00FC3A0B">
        <w:rPr>
          <w:rFonts w:ascii="Times New Roman" w:hAnsi="Times New Roman"/>
          <w:sz w:val="28"/>
          <w:szCs w:val="28"/>
        </w:rPr>
        <w:t xml:space="preserve"> </w:t>
      </w:r>
      <w:r w:rsidR="00461747">
        <w:rPr>
          <w:rFonts w:ascii="Times New Roman" w:hAnsi="Times New Roman"/>
          <w:sz w:val="28"/>
          <w:szCs w:val="28"/>
        </w:rPr>
        <w:t xml:space="preserve"> области</w:t>
      </w:r>
      <w:r w:rsidR="00EA1691">
        <w:rPr>
          <w:rFonts w:ascii="Times New Roman" w:hAnsi="Times New Roman"/>
          <w:sz w:val="28"/>
          <w:szCs w:val="28"/>
        </w:rPr>
        <w:t xml:space="preserve"> </w:t>
      </w:r>
      <w:r w:rsidR="00461747">
        <w:rPr>
          <w:rFonts w:ascii="Times New Roman" w:hAnsi="Times New Roman"/>
          <w:sz w:val="28"/>
          <w:szCs w:val="28"/>
        </w:rPr>
        <w:t xml:space="preserve"> </w:t>
      </w:r>
      <w:r w:rsidR="008220F8" w:rsidRPr="006B260E">
        <w:rPr>
          <w:rFonts w:ascii="Times New Roman" w:hAnsi="Times New Roman"/>
          <w:sz w:val="28"/>
          <w:szCs w:val="28"/>
        </w:rPr>
        <w:t xml:space="preserve">поступило </w:t>
      </w:r>
      <w:r w:rsidR="002600B2">
        <w:rPr>
          <w:rFonts w:ascii="Times New Roman" w:hAnsi="Times New Roman"/>
          <w:sz w:val="28"/>
          <w:szCs w:val="28"/>
        </w:rPr>
        <w:t>32</w:t>
      </w:r>
      <w:r w:rsidR="00240028">
        <w:rPr>
          <w:rFonts w:ascii="Times New Roman" w:hAnsi="Times New Roman"/>
          <w:sz w:val="28"/>
          <w:szCs w:val="28"/>
        </w:rPr>
        <w:t xml:space="preserve"> о</w:t>
      </w:r>
      <w:r w:rsidR="008220F8" w:rsidRPr="006B260E">
        <w:rPr>
          <w:rFonts w:ascii="Times New Roman" w:hAnsi="Times New Roman"/>
          <w:sz w:val="28"/>
          <w:szCs w:val="28"/>
        </w:rPr>
        <w:t>бращени</w:t>
      </w:r>
      <w:r w:rsidR="00151708">
        <w:rPr>
          <w:rFonts w:ascii="Times New Roman" w:hAnsi="Times New Roman"/>
          <w:sz w:val="28"/>
          <w:szCs w:val="28"/>
        </w:rPr>
        <w:t>я</w:t>
      </w:r>
      <w:r w:rsidR="002F073F">
        <w:rPr>
          <w:rFonts w:ascii="Times New Roman" w:hAnsi="Times New Roman"/>
          <w:sz w:val="28"/>
          <w:szCs w:val="28"/>
        </w:rPr>
        <w:t xml:space="preserve"> </w:t>
      </w:r>
      <w:r w:rsidR="009E1241" w:rsidRPr="006B260E">
        <w:rPr>
          <w:rFonts w:ascii="Times New Roman" w:hAnsi="Times New Roman"/>
          <w:sz w:val="28"/>
          <w:szCs w:val="28"/>
        </w:rPr>
        <w:t>граждан</w:t>
      </w:r>
      <w:r w:rsidR="00886E08">
        <w:rPr>
          <w:rFonts w:ascii="Times New Roman" w:hAnsi="Times New Roman"/>
          <w:sz w:val="28"/>
          <w:szCs w:val="28"/>
        </w:rPr>
        <w:t xml:space="preserve">.  </w:t>
      </w:r>
      <w:r w:rsidR="00A15B14">
        <w:rPr>
          <w:rFonts w:ascii="Times New Roman" w:hAnsi="Times New Roman" w:cs="Times New Roman"/>
          <w:sz w:val="28"/>
          <w:szCs w:val="28"/>
        </w:rPr>
        <w:t xml:space="preserve">Это </w:t>
      </w:r>
      <w:r w:rsidR="002F073F">
        <w:rPr>
          <w:rFonts w:ascii="Times New Roman" w:hAnsi="Times New Roman" w:cs="Times New Roman"/>
          <w:sz w:val="28"/>
          <w:szCs w:val="28"/>
        </w:rPr>
        <w:t xml:space="preserve">в </w:t>
      </w:r>
      <w:r w:rsidR="00184596">
        <w:rPr>
          <w:rFonts w:ascii="Times New Roman" w:hAnsi="Times New Roman" w:cs="Times New Roman"/>
          <w:sz w:val="28"/>
          <w:szCs w:val="28"/>
        </w:rPr>
        <w:t>1,</w:t>
      </w:r>
      <w:r w:rsidR="002600B2">
        <w:rPr>
          <w:rFonts w:ascii="Times New Roman" w:hAnsi="Times New Roman" w:cs="Times New Roman"/>
          <w:sz w:val="28"/>
          <w:szCs w:val="28"/>
        </w:rPr>
        <w:t>06</w:t>
      </w:r>
      <w:r w:rsidR="003F6F17">
        <w:rPr>
          <w:rFonts w:ascii="Times New Roman" w:hAnsi="Times New Roman" w:cs="Times New Roman"/>
          <w:sz w:val="28"/>
          <w:szCs w:val="28"/>
        </w:rPr>
        <w:t xml:space="preserve"> </w:t>
      </w:r>
      <w:r w:rsidR="00A15B14">
        <w:rPr>
          <w:rFonts w:ascii="Times New Roman" w:hAnsi="Times New Roman" w:cs="Times New Roman"/>
          <w:sz w:val="28"/>
          <w:szCs w:val="28"/>
        </w:rPr>
        <w:t>раз</w:t>
      </w:r>
      <w:r w:rsidR="00627F4B">
        <w:rPr>
          <w:rFonts w:ascii="Times New Roman" w:hAnsi="Times New Roman" w:cs="Times New Roman"/>
          <w:sz w:val="28"/>
          <w:szCs w:val="28"/>
        </w:rPr>
        <w:t>а</w:t>
      </w:r>
      <w:r w:rsidR="00A15B14">
        <w:rPr>
          <w:rFonts w:ascii="Times New Roman" w:hAnsi="Times New Roman" w:cs="Times New Roman"/>
          <w:sz w:val="28"/>
          <w:szCs w:val="28"/>
        </w:rPr>
        <w:t xml:space="preserve"> </w:t>
      </w:r>
      <w:r w:rsidR="003A6B76">
        <w:rPr>
          <w:rFonts w:ascii="Times New Roman" w:hAnsi="Times New Roman" w:cs="Times New Roman"/>
          <w:sz w:val="28"/>
          <w:szCs w:val="28"/>
        </w:rPr>
        <w:t>больше</w:t>
      </w:r>
      <w:r w:rsidR="003F6F17">
        <w:rPr>
          <w:rFonts w:ascii="Times New Roman" w:hAnsi="Times New Roman" w:cs="Times New Roman"/>
          <w:sz w:val="28"/>
          <w:szCs w:val="28"/>
        </w:rPr>
        <w:t xml:space="preserve"> </w:t>
      </w:r>
      <w:r w:rsidR="005135D8">
        <w:rPr>
          <w:rFonts w:ascii="Times New Roman" w:hAnsi="Times New Roman" w:cs="Times New Roman"/>
          <w:sz w:val="28"/>
          <w:szCs w:val="28"/>
        </w:rPr>
        <w:t xml:space="preserve"> </w:t>
      </w:r>
      <w:r w:rsidR="002F073F">
        <w:rPr>
          <w:rFonts w:ascii="Times New Roman" w:hAnsi="Times New Roman" w:cs="Times New Roman"/>
          <w:sz w:val="28"/>
          <w:szCs w:val="28"/>
        </w:rPr>
        <w:t xml:space="preserve">чем </w:t>
      </w:r>
      <w:r w:rsidR="005135D8">
        <w:rPr>
          <w:rFonts w:ascii="Times New Roman" w:hAnsi="Times New Roman" w:cs="Times New Roman"/>
          <w:sz w:val="28"/>
          <w:szCs w:val="28"/>
        </w:rPr>
        <w:t xml:space="preserve">в </w:t>
      </w:r>
      <w:r w:rsidR="003F6F17">
        <w:rPr>
          <w:rFonts w:ascii="Times New Roman" w:hAnsi="Times New Roman" w:cs="Times New Roman"/>
          <w:sz w:val="28"/>
          <w:szCs w:val="28"/>
        </w:rPr>
        <w:t xml:space="preserve"> </w:t>
      </w:r>
      <w:r w:rsidR="00610B60">
        <w:rPr>
          <w:rFonts w:ascii="Times New Roman" w:hAnsi="Times New Roman" w:cs="Times New Roman"/>
          <w:sz w:val="28"/>
          <w:szCs w:val="28"/>
        </w:rPr>
        <w:t xml:space="preserve">марте </w:t>
      </w:r>
      <w:r w:rsidR="005135D8">
        <w:rPr>
          <w:rFonts w:ascii="Times New Roman" w:hAnsi="Times New Roman" w:cs="Times New Roman"/>
          <w:sz w:val="28"/>
          <w:szCs w:val="28"/>
        </w:rPr>
        <w:t>202</w:t>
      </w:r>
      <w:r w:rsidR="002600B2">
        <w:rPr>
          <w:rFonts w:ascii="Times New Roman" w:hAnsi="Times New Roman" w:cs="Times New Roman"/>
          <w:sz w:val="28"/>
          <w:szCs w:val="28"/>
        </w:rPr>
        <w:t>5</w:t>
      </w:r>
      <w:r w:rsidR="005135D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3EC4">
        <w:rPr>
          <w:rFonts w:ascii="Times New Roman" w:hAnsi="Times New Roman" w:cs="Times New Roman"/>
          <w:sz w:val="28"/>
          <w:szCs w:val="28"/>
        </w:rPr>
        <w:t xml:space="preserve">  (</w:t>
      </w:r>
      <w:r w:rsidR="002600B2">
        <w:rPr>
          <w:rFonts w:ascii="Times New Roman" w:hAnsi="Times New Roman" w:cs="Times New Roman"/>
          <w:sz w:val="28"/>
          <w:szCs w:val="28"/>
        </w:rPr>
        <w:t>30</w:t>
      </w:r>
      <w:r w:rsidR="009576E1">
        <w:rPr>
          <w:rFonts w:ascii="Times New Roman" w:hAnsi="Times New Roman" w:cs="Times New Roman"/>
          <w:sz w:val="28"/>
          <w:szCs w:val="28"/>
        </w:rPr>
        <w:t xml:space="preserve"> </w:t>
      </w:r>
      <w:r w:rsidR="00503EC4">
        <w:rPr>
          <w:rFonts w:ascii="Times New Roman" w:hAnsi="Times New Roman" w:cs="Times New Roman"/>
          <w:sz w:val="28"/>
          <w:szCs w:val="28"/>
        </w:rPr>
        <w:t>обращений)</w:t>
      </w:r>
      <w:r w:rsidR="009F45DE">
        <w:rPr>
          <w:rFonts w:ascii="Times New Roman" w:hAnsi="Times New Roman" w:cs="Times New Roman"/>
          <w:sz w:val="28"/>
          <w:szCs w:val="28"/>
        </w:rPr>
        <w:t xml:space="preserve"> и</w:t>
      </w:r>
      <w:r w:rsidR="00610B60">
        <w:rPr>
          <w:rFonts w:ascii="Times New Roman" w:hAnsi="Times New Roman" w:cs="Times New Roman"/>
          <w:sz w:val="28"/>
          <w:szCs w:val="28"/>
        </w:rPr>
        <w:t xml:space="preserve"> в 1</w:t>
      </w:r>
      <w:r w:rsidR="009F45DE">
        <w:rPr>
          <w:rFonts w:ascii="Times New Roman" w:hAnsi="Times New Roman" w:cs="Times New Roman"/>
          <w:sz w:val="28"/>
          <w:szCs w:val="28"/>
        </w:rPr>
        <w:t>,</w:t>
      </w:r>
      <w:r w:rsidR="002600B2">
        <w:rPr>
          <w:rFonts w:ascii="Times New Roman" w:hAnsi="Times New Roman" w:cs="Times New Roman"/>
          <w:sz w:val="28"/>
          <w:szCs w:val="28"/>
        </w:rPr>
        <w:t>3</w:t>
      </w:r>
      <w:r w:rsidR="00610B60">
        <w:rPr>
          <w:rFonts w:ascii="Times New Roman" w:hAnsi="Times New Roman" w:cs="Times New Roman"/>
          <w:sz w:val="28"/>
          <w:szCs w:val="28"/>
        </w:rPr>
        <w:t xml:space="preserve"> раза </w:t>
      </w:r>
      <w:r w:rsidR="002600B2">
        <w:rPr>
          <w:rFonts w:ascii="Times New Roman" w:hAnsi="Times New Roman" w:cs="Times New Roman"/>
          <w:sz w:val="28"/>
          <w:szCs w:val="28"/>
        </w:rPr>
        <w:t>меньше</w:t>
      </w:r>
      <w:r w:rsidR="00610B60">
        <w:rPr>
          <w:rFonts w:ascii="Times New Roman" w:hAnsi="Times New Roman" w:cs="Times New Roman"/>
          <w:sz w:val="28"/>
          <w:szCs w:val="28"/>
        </w:rPr>
        <w:t xml:space="preserve"> чем в </w:t>
      </w:r>
      <w:r w:rsidR="007338C2">
        <w:rPr>
          <w:rFonts w:ascii="Times New Roman" w:hAnsi="Times New Roman" w:cs="Times New Roman"/>
          <w:sz w:val="28"/>
          <w:szCs w:val="28"/>
        </w:rPr>
        <w:t>аналогичн</w:t>
      </w:r>
      <w:r w:rsidR="00610B60">
        <w:rPr>
          <w:rFonts w:ascii="Times New Roman" w:hAnsi="Times New Roman" w:cs="Times New Roman"/>
          <w:sz w:val="28"/>
          <w:szCs w:val="28"/>
        </w:rPr>
        <w:t>ом</w:t>
      </w:r>
      <w:r w:rsidR="007338C2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610B60">
        <w:rPr>
          <w:rFonts w:ascii="Times New Roman" w:hAnsi="Times New Roman" w:cs="Times New Roman"/>
          <w:sz w:val="28"/>
          <w:szCs w:val="28"/>
        </w:rPr>
        <w:t>е</w:t>
      </w:r>
      <w:r w:rsidR="007338C2">
        <w:rPr>
          <w:rFonts w:ascii="Times New Roman" w:hAnsi="Times New Roman" w:cs="Times New Roman"/>
          <w:sz w:val="28"/>
          <w:szCs w:val="28"/>
        </w:rPr>
        <w:t xml:space="preserve">  </w:t>
      </w:r>
      <w:r w:rsidR="00886E08"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прошлого </w:t>
      </w:r>
      <w:r w:rsid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86E08"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года</w:t>
      </w:r>
      <w:r w:rsidR="007338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10B6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86E08">
        <w:rPr>
          <w:rFonts w:ascii="Times New Roman" w:hAnsi="Times New Roman" w:cs="Times New Roman"/>
          <w:sz w:val="28"/>
          <w:szCs w:val="28"/>
        </w:rPr>
        <w:t>(</w:t>
      </w:r>
      <w:r w:rsidR="003A6B76" w:rsidRPr="003A6B76">
        <w:rPr>
          <w:rFonts w:ascii="Times New Roman" w:hAnsi="Times New Roman" w:cs="Times New Roman"/>
          <w:sz w:val="28"/>
          <w:szCs w:val="28"/>
        </w:rPr>
        <w:t>4</w:t>
      </w:r>
      <w:r w:rsidR="002600B2">
        <w:rPr>
          <w:rFonts w:ascii="Times New Roman" w:hAnsi="Times New Roman" w:cs="Times New Roman"/>
          <w:sz w:val="28"/>
          <w:szCs w:val="28"/>
        </w:rPr>
        <w:t>2</w:t>
      </w:r>
      <w:r w:rsidR="003A6B76">
        <w:rPr>
          <w:rFonts w:ascii="Times New Roman" w:hAnsi="Times New Roman" w:cs="Times New Roman"/>
          <w:sz w:val="28"/>
          <w:szCs w:val="28"/>
        </w:rPr>
        <w:t xml:space="preserve"> </w:t>
      </w:r>
      <w:r w:rsidR="00886E08">
        <w:rPr>
          <w:rFonts w:ascii="Times New Roman" w:hAnsi="Times New Roman" w:cs="Times New Roman"/>
          <w:sz w:val="28"/>
          <w:szCs w:val="28"/>
        </w:rPr>
        <w:t>обращени</w:t>
      </w:r>
      <w:r w:rsidR="005135D8">
        <w:rPr>
          <w:rFonts w:ascii="Times New Roman" w:hAnsi="Times New Roman" w:cs="Times New Roman"/>
          <w:sz w:val="28"/>
          <w:szCs w:val="28"/>
        </w:rPr>
        <w:t>й</w:t>
      </w:r>
      <w:r w:rsidR="00886E08">
        <w:rPr>
          <w:rFonts w:ascii="Times New Roman" w:hAnsi="Times New Roman" w:cs="Times New Roman"/>
          <w:sz w:val="28"/>
          <w:szCs w:val="28"/>
        </w:rPr>
        <w:t>).</w:t>
      </w:r>
    </w:p>
    <w:p w:rsidR="003A6B76" w:rsidRDefault="00886E08" w:rsidP="003A6B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Общее количество вопросов, поставленных гражданами в своих обращениях, в обзорном</w:t>
      </w:r>
      <w:r w:rsidR="008209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периоде составил</w:t>
      </w:r>
      <w:r w:rsidR="00DB06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600B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35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это на</w:t>
      </w:r>
      <w:r w:rsidR="002A17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600B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1 </w:t>
      </w:r>
      <w:r w:rsidR="002B56F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вопрос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A17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или </w:t>
      </w:r>
      <w:r w:rsidR="0052436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845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2600B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A6B7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</w:t>
      </w:r>
      <w:r w:rsidR="002600B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та</w:t>
      </w:r>
      <w:r w:rsidR="003A6B7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3A6B7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</w:t>
      </w:r>
      <w:r w:rsidR="003A6B76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 предыдущем месяце  текущего года  </w:t>
      </w:r>
      <w:r w:rsidR="003A6B7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2600B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34</w:t>
      </w:r>
      <w:r w:rsidR="003A6B7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и на 1</w:t>
      </w:r>
      <w:r w:rsidR="002600B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B56F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вопросов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или  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31  процент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 периоде  202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(5</w:t>
      </w:r>
      <w:r w:rsidR="002600B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).           </w:t>
      </w:r>
    </w:p>
    <w:p w:rsidR="00DA6D79" w:rsidRDefault="00E24C0A" w:rsidP="00E24C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бращения концентрировались в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Администрации МО «Город Новоульяновск» </w:t>
      </w:r>
      <w:r w:rsidR="00492CF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Ульяновской </w:t>
      </w:r>
      <w:r w:rsidR="00F458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области 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следующим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имеющимся источникам </w:t>
      </w:r>
      <w:r w:rsid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поступления:</w:t>
      </w:r>
    </w:p>
    <w:p w:rsidR="003A6B76" w:rsidRDefault="00FD4249" w:rsidP="003A6B76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-  письменная форма обращений  граждан</w:t>
      </w:r>
      <w:r w:rsidR="003F6F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</w:t>
      </w:r>
      <w:r w:rsidR="00793A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2B56F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47 </w:t>
      </w:r>
      <w:r w:rsidR="001845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7838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1845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517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 </w:t>
      </w:r>
      <w:r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общего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объёма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корреспонденции. 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</w:t>
      </w:r>
      <w:r w:rsidR="003A6B7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1517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3A6B7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517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88</w:t>
      </w:r>
      <w:r w:rsidR="001517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A6B7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3A6B7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3A6B7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</w:t>
      </w:r>
      <w:r w:rsidR="003A6B76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 предыдущем месяце  текущего года  </w:t>
      </w:r>
      <w:r w:rsidR="003A6B7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3A6B7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и на 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1 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517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или  </w:t>
      </w:r>
      <w:r w:rsidR="001517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процентов  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 периоде  202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(1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3A6B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).           </w:t>
      </w:r>
    </w:p>
    <w:p w:rsidR="000F43EB" w:rsidRDefault="00151708" w:rsidP="003A6B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2416F" w:rsidRPr="00A93649">
        <w:rPr>
          <w:rFonts w:ascii="Times New Roman" w:hAnsi="Times New Roman" w:cs="Times New Roman"/>
          <w:sz w:val="28"/>
        </w:rPr>
        <w:t>-</w:t>
      </w:r>
      <w:r w:rsidR="008736CD" w:rsidRPr="00A93649">
        <w:rPr>
          <w:rFonts w:ascii="Times New Roman" w:hAnsi="Times New Roman" w:cs="Times New Roman"/>
          <w:sz w:val="28"/>
        </w:rPr>
        <w:t xml:space="preserve"> </w:t>
      </w:r>
      <w:r w:rsidR="00F2416F" w:rsidRPr="00A93649">
        <w:rPr>
          <w:rFonts w:ascii="Times New Roman" w:hAnsi="Times New Roman" w:cs="Times New Roman"/>
          <w:sz w:val="28"/>
        </w:rPr>
        <w:t xml:space="preserve">электронная форма  обращений  («виртуальная приемная» </w:t>
      </w:r>
      <w:r w:rsidR="00A93649" w:rsidRPr="00A93649">
        <w:rPr>
          <w:rFonts w:ascii="Times New Roman" w:hAnsi="Times New Roman" w:cs="Times New Roman"/>
          <w:sz w:val="28"/>
        </w:rPr>
        <w:t>и «Единый портал государственных и муниципальных услуг (функций)»</w:t>
      </w:r>
      <w:r w:rsidR="00F2416F" w:rsidRPr="00A93649">
        <w:rPr>
          <w:rFonts w:ascii="Times New Roman" w:hAnsi="Times New Roman" w:cs="Times New Roman"/>
          <w:sz w:val="28"/>
        </w:rPr>
        <w:t>)</w:t>
      </w:r>
      <w:r w:rsidR="000F43EB" w:rsidRPr="00A93649">
        <w:rPr>
          <w:rFonts w:ascii="Times New Roman" w:hAnsi="Times New Roman" w:cs="Times New Roman"/>
          <w:sz w:val="28"/>
        </w:rPr>
        <w:t xml:space="preserve"> - </w:t>
      </w:r>
      <w:r w:rsidR="00C65CA3" w:rsidRPr="00A93649">
        <w:rPr>
          <w:rFonts w:ascii="Times New Roman" w:hAnsi="Times New Roman" w:cs="Times New Roman"/>
          <w:sz w:val="28"/>
        </w:rPr>
        <w:t>2</w:t>
      </w:r>
      <w:r w:rsidR="00F2416F" w:rsidRPr="00A93649">
        <w:rPr>
          <w:rFonts w:ascii="Times New Roman" w:hAnsi="Times New Roman" w:cs="Times New Roman"/>
          <w:sz w:val="28"/>
        </w:rPr>
        <w:t xml:space="preserve">, что составляет </w:t>
      </w:r>
      <w:r w:rsidR="00C65CA3" w:rsidRPr="00A93649">
        <w:rPr>
          <w:rFonts w:ascii="Times New Roman" w:hAnsi="Times New Roman" w:cs="Times New Roman"/>
          <w:sz w:val="28"/>
        </w:rPr>
        <w:t>6</w:t>
      </w:r>
      <w:r w:rsidR="0078387B" w:rsidRPr="00A93649">
        <w:rPr>
          <w:rFonts w:ascii="Times New Roman" w:hAnsi="Times New Roman" w:cs="Times New Roman"/>
          <w:sz w:val="28"/>
        </w:rPr>
        <w:t xml:space="preserve"> </w:t>
      </w:r>
      <w:r w:rsidR="00E02B3D" w:rsidRPr="00A93649">
        <w:rPr>
          <w:rFonts w:ascii="Times New Roman" w:hAnsi="Times New Roman" w:cs="Times New Roman"/>
          <w:sz w:val="28"/>
        </w:rPr>
        <w:t xml:space="preserve"> </w:t>
      </w:r>
      <w:r w:rsidR="00F2416F" w:rsidRPr="00A93649">
        <w:rPr>
          <w:rFonts w:ascii="Times New Roman" w:hAnsi="Times New Roman" w:cs="Times New Roman"/>
          <w:sz w:val="28"/>
        </w:rPr>
        <w:t>процент</w:t>
      </w:r>
      <w:r w:rsidR="000F43EB" w:rsidRPr="00A93649">
        <w:rPr>
          <w:rFonts w:ascii="Times New Roman" w:hAnsi="Times New Roman" w:cs="Times New Roman"/>
          <w:sz w:val="28"/>
        </w:rPr>
        <w:t>ов</w:t>
      </w:r>
      <w:r w:rsidR="0078387B" w:rsidRPr="00A93649">
        <w:rPr>
          <w:rFonts w:ascii="Times New Roman" w:hAnsi="Times New Roman" w:cs="Times New Roman"/>
          <w:color w:val="212121"/>
          <w:sz w:val="36"/>
          <w:szCs w:val="28"/>
          <w:shd w:val="clear" w:color="auto" w:fill="FFFFFF"/>
        </w:rPr>
        <w:t xml:space="preserve"> </w:t>
      </w:r>
      <w:r w:rsidR="000F43EB" w:rsidRPr="00A93649">
        <w:rPr>
          <w:rFonts w:ascii="Times New Roman" w:hAnsi="Times New Roman" w:cs="Times New Roman"/>
          <w:color w:val="212121"/>
          <w:sz w:val="36"/>
          <w:szCs w:val="28"/>
          <w:shd w:val="clear" w:color="auto" w:fill="FFFFFF"/>
        </w:rPr>
        <w:t xml:space="preserve"> </w:t>
      </w:r>
      <w:r w:rsidR="00F241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</w:t>
      </w:r>
      <w:r w:rsidR="008024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241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общего </w:t>
      </w:r>
      <w:r w:rsidR="008024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241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объёма</w:t>
      </w:r>
      <w:r w:rsidR="008024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35B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корреспонденции.</w:t>
      </w:r>
      <w:r w:rsidR="00635B5C" w:rsidRPr="00635B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35B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</w:t>
      </w:r>
      <w:r w:rsidR="00635B5C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</w:t>
      </w:r>
      <w:r w:rsidR="008736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3354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C48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FC48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635B5C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75</w:t>
      </w:r>
      <w:r w:rsidR="00793A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35B5C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7838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635B5C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</w:t>
      </w:r>
      <w:r w:rsidR="00793A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ше</w:t>
      </w:r>
      <w:r w:rsidR="00635B5C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</w:t>
      </w:r>
      <w:r w:rsidR="000F43E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 предыдущем месяце  текущего года  </w:t>
      </w:r>
      <w:r w:rsidR="00635B5C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635B5C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FD42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на 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793A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71</w:t>
      </w:r>
      <w:r w:rsidR="007838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 </w:t>
      </w:r>
      <w:r w:rsidR="00FC0A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0724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 периоде  202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793A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  <w:r w:rsidR="00FD42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</w:p>
    <w:p w:rsidR="00335444" w:rsidRDefault="000F43EB" w:rsidP="00335444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</w:t>
      </w:r>
      <w:r w:rsidR="00E24C0A" w:rsidRP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 w:rsid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3354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обращения из  </w:t>
      </w:r>
      <w:r w:rsid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вышестоящ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3354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организаци</w:t>
      </w:r>
      <w:r w:rsidR="003354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– 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F714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24C0A" w:rsidRP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что составляет 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2B56F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138ED"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  общего 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138ED"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объёма 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корреспонденции. Э</w:t>
      </w:r>
      <w:r w:rsidR="00C138ED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 </w:t>
      </w:r>
      <w:r w:rsidR="00FC48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0630C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C48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B1628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0630C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25</w:t>
      </w:r>
      <w:r w:rsidR="00F714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C48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FC48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="00C138ED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 предыдущем месяце  текущего года  </w:t>
      </w:r>
      <w:r w:rsidR="00C138ED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C138ED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0630C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FC0A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на </w:t>
      </w:r>
      <w:r w:rsidR="00FC0A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FC0A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FC0A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40</w:t>
      </w:r>
      <w:r w:rsidR="00FC0A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FC0A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9F45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FC0A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 периоде  202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793A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FC0A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68449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793A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="0068449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5C77A4" w:rsidRDefault="000630CF" w:rsidP="005C77A4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</w:t>
      </w:r>
      <w:r w:rsidR="00CB6B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 обращения с личных приемов -</w:t>
      </w:r>
      <w:r w:rsidR="005C77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="00CB6B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41125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CB6B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CB6B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общего объёма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корреспонденции. Э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68449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50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CC51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41125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8449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предыдущем месяцем </w:t>
      </w:r>
      <w:r w:rsidR="0068449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текущего года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5C77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 сравнению с</w:t>
      </w:r>
      <w:r w:rsidR="005C77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аналогичн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ы</w:t>
      </w:r>
      <w:r w:rsidR="005C77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  период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ом</w:t>
      </w:r>
      <w:r w:rsidR="005C77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202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9F45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тенденция поступления обращений сохранилась </w:t>
      </w:r>
      <w:r w:rsidR="005C77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C65C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="005C77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1175"/>
        <w:gridCol w:w="964"/>
        <w:gridCol w:w="965"/>
        <w:gridCol w:w="966"/>
        <w:gridCol w:w="966"/>
        <w:gridCol w:w="966"/>
        <w:gridCol w:w="1812"/>
        <w:gridCol w:w="966"/>
        <w:gridCol w:w="966"/>
      </w:tblGrid>
      <w:tr w:rsidR="00EB2A6C" w:rsidRPr="00EB2A6C" w:rsidTr="00536002">
        <w:trPr>
          <w:trHeight w:val="60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5330B9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7456" behindDoc="0" locked="0" layoutInCell="1" allowOverlap="1" wp14:anchorId="55A11898" wp14:editId="20396559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34925</wp:posOffset>
                  </wp:positionV>
                  <wp:extent cx="4999990" cy="2478405"/>
                  <wp:effectExtent l="0" t="0" r="10160" b="17145"/>
                  <wp:wrapNone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"/>
            </w:tblGrid>
            <w:tr w:rsidR="00EB2A6C" w:rsidRPr="00EB2A6C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2A6C" w:rsidRPr="00EB2A6C" w:rsidRDefault="00EB2A6C" w:rsidP="00EB2A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2A6C" w:rsidRPr="00EB2A6C" w:rsidTr="00536002">
        <w:trPr>
          <w:trHeight w:val="112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2A6C" w:rsidRPr="00EB2A6C" w:rsidTr="00536002">
        <w:trPr>
          <w:trHeight w:val="112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6C" w:rsidRPr="00EB2A6C" w:rsidRDefault="00EB2A6C" w:rsidP="00EB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36002" w:rsidRDefault="00536002" w:rsidP="005360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анализируемый период в 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«Город  Новоульяновск»  поступило </w:t>
      </w:r>
      <w:r w:rsidR="00A9364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коллективн</w:t>
      </w:r>
      <w:r w:rsidR="00A93649"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A9364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A9364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A9364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 общего  количества  обращений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Э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A936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A936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="00A936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85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A936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A936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меньше,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аналогичном  периоде  202</w:t>
      </w:r>
      <w:r w:rsidR="00A936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A936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  <w:r w:rsidRPr="00C4546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936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 сравнению с</w:t>
      </w:r>
      <w:r w:rsidR="00A93649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936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предыдущим месяцем </w:t>
      </w:r>
      <w:r w:rsidR="00A9364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текущего года </w:t>
      </w:r>
      <w:r w:rsidR="00A936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тенденция поступлений коллективных обращений сохранилась</w:t>
      </w:r>
      <w:r w:rsidR="002B56F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(1).</w:t>
      </w:r>
    </w:p>
    <w:p w:rsidR="00D24EA9" w:rsidRDefault="00536002" w:rsidP="008B2D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анализируемом периоде поступило </w:t>
      </w:r>
      <w:r w:rsidR="00DA3D6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повторных обращения, что составляет </w:t>
      </w:r>
      <w:r w:rsidR="00DA3D6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13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D24EA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общего количества обращений.</w:t>
      </w:r>
      <w:r w:rsidRPr="006607D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8B2D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8B2D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 или 33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8B2D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A3D6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предыдущем месяцем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текущего года </w:t>
      </w:r>
      <w:r w:rsidR="008B2DA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</w:t>
      </w:r>
      <w:r w:rsidR="008B2D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аналогичном  периоде  2024 года  (3).</w:t>
      </w:r>
      <w:r w:rsidR="008B2DA6" w:rsidRPr="00C4546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bookmarkEnd w:id="0"/>
    <w:p w:rsidR="006819E2" w:rsidRDefault="0009528E" w:rsidP="00311F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3D5BA4">
        <w:rPr>
          <w:rFonts w:ascii="Times New Roman" w:hAnsi="Times New Roman"/>
          <w:sz w:val="28"/>
          <w:szCs w:val="28"/>
        </w:rPr>
        <w:t xml:space="preserve">ематические </w:t>
      </w:r>
      <w:r w:rsidR="000A0D65">
        <w:rPr>
          <w:rFonts w:ascii="Times New Roman" w:hAnsi="Times New Roman"/>
          <w:sz w:val="28"/>
          <w:szCs w:val="28"/>
        </w:rPr>
        <w:t xml:space="preserve">приоритеты обращений зарегистрированных </w:t>
      </w:r>
      <w:r w:rsidR="00D5657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A0D65">
        <w:rPr>
          <w:rFonts w:ascii="Times New Roman" w:hAnsi="Times New Roman"/>
          <w:sz w:val="28"/>
          <w:szCs w:val="28"/>
        </w:rPr>
        <w:t xml:space="preserve">в </w:t>
      </w:r>
      <w:r w:rsidR="00D56578">
        <w:rPr>
          <w:rFonts w:ascii="Times New Roman" w:hAnsi="Times New Roman"/>
          <w:sz w:val="28"/>
          <w:szCs w:val="28"/>
        </w:rPr>
        <w:t>А</w:t>
      </w:r>
      <w:r w:rsidR="000A0D65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 «Город Новоульяновск» </w:t>
      </w:r>
      <w:r w:rsidR="009F558D">
        <w:rPr>
          <w:rFonts w:ascii="Times New Roman" w:hAnsi="Times New Roman"/>
          <w:sz w:val="28"/>
          <w:szCs w:val="28"/>
        </w:rPr>
        <w:t xml:space="preserve">                    </w:t>
      </w:r>
      <w:r w:rsidR="000A0D65">
        <w:rPr>
          <w:rFonts w:ascii="Times New Roman" w:hAnsi="Times New Roman"/>
          <w:sz w:val="28"/>
          <w:szCs w:val="28"/>
        </w:rPr>
        <w:t xml:space="preserve">в </w:t>
      </w:r>
      <w:r w:rsidR="009128EA">
        <w:rPr>
          <w:rFonts w:ascii="Times New Roman" w:hAnsi="Times New Roman"/>
          <w:sz w:val="28"/>
          <w:szCs w:val="28"/>
        </w:rPr>
        <w:t xml:space="preserve">апреле </w:t>
      </w:r>
      <w:r w:rsidR="002A6806"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8B2DA6">
        <w:rPr>
          <w:rFonts w:ascii="Times New Roman" w:hAnsi="Times New Roman"/>
          <w:sz w:val="28"/>
          <w:szCs w:val="28"/>
        </w:rPr>
        <w:t>5</w:t>
      </w:r>
      <w:r w:rsidR="00E64D19"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 xml:space="preserve"> распределились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 xml:space="preserve"> следующим </w:t>
      </w:r>
      <w:r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>образом:</w:t>
      </w:r>
    </w:p>
    <w:p w:rsidR="00B9492D" w:rsidRDefault="00F00BE4" w:rsidP="00311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«Экономика» - </w:t>
      </w:r>
      <w:r w:rsidR="008B2DA6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220F1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</w:t>
      </w:r>
      <w:r w:rsidR="00B9492D">
        <w:rPr>
          <w:rFonts w:ascii="Times New Roman" w:hAnsi="Times New Roman"/>
          <w:sz w:val="28"/>
          <w:szCs w:val="28"/>
        </w:rPr>
        <w:t xml:space="preserve">или </w:t>
      </w:r>
      <w:r w:rsidR="008B2DA6">
        <w:rPr>
          <w:rFonts w:ascii="Times New Roman" w:hAnsi="Times New Roman"/>
          <w:sz w:val="28"/>
          <w:szCs w:val="28"/>
        </w:rPr>
        <w:t>66</w:t>
      </w:r>
      <w:r w:rsidR="009128EA">
        <w:rPr>
          <w:rFonts w:ascii="Times New Roman" w:hAnsi="Times New Roman"/>
          <w:sz w:val="28"/>
          <w:szCs w:val="28"/>
        </w:rPr>
        <w:t xml:space="preserve"> </w:t>
      </w:r>
      <w:r w:rsidR="00C17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</w:t>
      </w:r>
      <w:r w:rsidR="008B2DA6">
        <w:rPr>
          <w:rFonts w:ascii="Times New Roman" w:hAnsi="Times New Roman"/>
          <w:sz w:val="28"/>
          <w:szCs w:val="28"/>
        </w:rPr>
        <w:t>тов</w:t>
      </w:r>
      <w:r w:rsidR="00220F14">
        <w:rPr>
          <w:rFonts w:ascii="Times New Roman" w:hAnsi="Times New Roman"/>
          <w:sz w:val="28"/>
          <w:szCs w:val="28"/>
        </w:rPr>
        <w:t xml:space="preserve"> </w:t>
      </w:r>
      <w:r w:rsidR="0029337B">
        <w:rPr>
          <w:rFonts w:ascii="Times New Roman" w:hAnsi="Times New Roman"/>
          <w:sz w:val="28"/>
          <w:szCs w:val="28"/>
        </w:rPr>
        <w:t xml:space="preserve"> </w:t>
      </w:r>
      <w:r w:rsidR="00B9492D">
        <w:rPr>
          <w:rFonts w:ascii="Times New Roman" w:hAnsi="Times New Roman"/>
          <w:sz w:val="28"/>
          <w:szCs w:val="28"/>
        </w:rPr>
        <w:t xml:space="preserve">от </w:t>
      </w:r>
      <w:r w:rsidR="006A3D90">
        <w:rPr>
          <w:rFonts w:ascii="Times New Roman" w:eastAsia="Times New Roman" w:hAnsi="Times New Roman" w:cs="Times New Roman"/>
          <w:sz w:val="28"/>
          <w:szCs w:val="28"/>
        </w:rPr>
        <w:t xml:space="preserve"> общего количества вопросов;</w:t>
      </w:r>
    </w:p>
    <w:p w:rsidR="008B2DA6" w:rsidRPr="002637A7" w:rsidRDefault="008B2DA6" w:rsidP="008B2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«Социальная сфера» -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от общего количества вопросов;</w:t>
      </w:r>
    </w:p>
    <w:p w:rsidR="008B2DA6" w:rsidRPr="002637A7" w:rsidRDefault="008B2DA6" w:rsidP="008B2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«Оборона, безопасность, законность»-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6109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br/>
        <w:t>от общего количества вопросов.</w:t>
      </w:r>
    </w:p>
    <w:p w:rsidR="006A3D90" w:rsidRDefault="00461747" w:rsidP="006A3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CA">
        <w:rPr>
          <w:rFonts w:ascii="Times New Roman" w:hAnsi="Times New Roman"/>
          <w:sz w:val="28"/>
          <w:szCs w:val="28"/>
        </w:rPr>
        <w:t xml:space="preserve">«Жилищно-коммунальная сфера» - </w:t>
      </w:r>
      <w:r w:rsidR="008B2DA6">
        <w:rPr>
          <w:rFonts w:ascii="Times New Roman" w:hAnsi="Times New Roman"/>
          <w:sz w:val="28"/>
          <w:szCs w:val="28"/>
        </w:rPr>
        <w:t>7</w:t>
      </w:r>
      <w:r w:rsidRPr="00E178CA">
        <w:rPr>
          <w:rFonts w:ascii="Times New Roman" w:hAnsi="Times New Roman"/>
          <w:sz w:val="28"/>
          <w:szCs w:val="28"/>
        </w:rPr>
        <w:t xml:space="preserve"> обращени</w:t>
      </w:r>
      <w:r w:rsidR="00220F14">
        <w:rPr>
          <w:rFonts w:ascii="Times New Roman" w:hAnsi="Times New Roman"/>
          <w:sz w:val="28"/>
          <w:szCs w:val="28"/>
        </w:rPr>
        <w:t>й</w:t>
      </w:r>
      <w:r w:rsidRPr="00E178CA">
        <w:rPr>
          <w:rFonts w:ascii="Times New Roman" w:hAnsi="Times New Roman"/>
          <w:sz w:val="28"/>
          <w:szCs w:val="28"/>
        </w:rPr>
        <w:t xml:space="preserve">  или </w:t>
      </w:r>
      <w:r w:rsidR="00B61093">
        <w:rPr>
          <w:rFonts w:ascii="Times New Roman" w:hAnsi="Times New Roman"/>
          <w:sz w:val="28"/>
          <w:szCs w:val="28"/>
        </w:rPr>
        <w:t>20</w:t>
      </w:r>
      <w:r w:rsidR="00920A5F">
        <w:rPr>
          <w:rFonts w:ascii="Times New Roman" w:hAnsi="Times New Roman"/>
          <w:sz w:val="28"/>
          <w:szCs w:val="28"/>
        </w:rPr>
        <w:t xml:space="preserve"> </w:t>
      </w:r>
      <w:r w:rsidRPr="00E178CA">
        <w:rPr>
          <w:rFonts w:ascii="Times New Roman" w:hAnsi="Times New Roman"/>
          <w:sz w:val="28"/>
          <w:szCs w:val="28"/>
        </w:rPr>
        <w:t>процент</w:t>
      </w:r>
      <w:r w:rsidR="00D24EA9">
        <w:rPr>
          <w:rFonts w:ascii="Times New Roman" w:hAnsi="Times New Roman"/>
          <w:sz w:val="28"/>
          <w:szCs w:val="28"/>
        </w:rPr>
        <w:t>ов</w:t>
      </w:r>
      <w:r w:rsidR="00220F14">
        <w:rPr>
          <w:rFonts w:ascii="Times New Roman" w:hAnsi="Times New Roman"/>
          <w:sz w:val="28"/>
          <w:szCs w:val="28"/>
        </w:rPr>
        <w:t xml:space="preserve"> </w:t>
      </w:r>
      <w:r w:rsidR="006A3D90">
        <w:rPr>
          <w:rFonts w:ascii="Times New Roman" w:hAnsi="Times New Roman"/>
          <w:sz w:val="28"/>
          <w:szCs w:val="28"/>
        </w:rPr>
        <w:t xml:space="preserve">от </w:t>
      </w:r>
      <w:r w:rsidR="006A3D90">
        <w:rPr>
          <w:rFonts w:ascii="Times New Roman" w:eastAsia="Times New Roman" w:hAnsi="Times New Roman" w:cs="Times New Roman"/>
          <w:sz w:val="28"/>
          <w:szCs w:val="28"/>
        </w:rPr>
        <w:t xml:space="preserve"> общего количества вопросов</w:t>
      </w:r>
      <w:r w:rsidR="00D24EA9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8120" w:type="dxa"/>
        <w:tblInd w:w="108" w:type="dxa"/>
        <w:tblLook w:val="04A0" w:firstRow="1" w:lastRow="0" w:firstColumn="1" w:lastColumn="0" w:noHBand="0" w:noVBand="1"/>
      </w:tblPr>
      <w:tblGrid>
        <w:gridCol w:w="20488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EE7960" w:rsidTr="005C694B">
        <w:trPr>
          <w:trHeight w:val="53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0272" w:type="dxa"/>
              <w:tblLook w:val="04A0" w:firstRow="1" w:lastRow="0" w:firstColumn="1" w:lastColumn="0" w:noHBand="0" w:noVBand="1"/>
            </w:tblPr>
            <w:tblGrid>
              <w:gridCol w:w="12608"/>
              <w:gridCol w:w="928"/>
              <w:gridCol w:w="928"/>
              <w:gridCol w:w="928"/>
              <w:gridCol w:w="976"/>
              <w:gridCol w:w="976"/>
              <w:gridCol w:w="976"/>
              <w:gridCol w:w="976"/>
              <w:gridCol w:w="976"/>
            </w:tblGrid>
            <w:tr w:rsidR="00740935" w:rsidRPr="00740935" w:rsidTr="002B56FF">
              <w:trPr>
                <w:trHeight w:val="300"/>
              </w:trPr>
              <w:tc>
                <w:tcPr>
                  <w:tcW w:w="12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2392" w:type="dxa"/>
                    <w:tblLook w:val="04A0" w:firstRow="1" w:lastRow="0" w:firstColumn="1" w:lastColumn="0" w:noHBand="0" w:noVBand="1"/>
                  </w:tblPr>
                  <w:tblGrid>
                    <w:gridCol w:w="1656"/>
                    <w:gridCol w:w="976"/>
                    <w:gridCol w:w="976"/>
                    <w:gridCol w:w="976"/>
                    <w:gridCol w:w="976"/>
                    <w:gridCol w:w="976"/>
                    <w:gridCol w:w="976"/>
                    <w:gridCol w:w="976"/>
                    <w:gridCol w:w="976"/>
                    <w:gridCol w:w="976"/>
                    <w:gridCol w:w="976"/>
                    <w:gridCol w:w="976"/>
                  </w:tblGrid>
                  <w:tr w:rsidR="002B56FF" w:rsidRPr="002B56FF" w:rsidTr="002B56FF">
                    <w:trPr>
                      <w:trHeight w:val="1800"/>
                    </w:trPr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951DA6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noProof/>
                            <w:color w:val="000000"/>
                          </w:rPr>
                          <w:drawing>
                            <wp:anchor distT="0" distB="0" distL="114300" distR="114300" simplePos="0" relativeHeight="251658240" behindDoc="0" locked="0" layoutInCell="1" allowOverlap="1" wp14:anchorId="316B82A5" wp14:editId="047FC458">
                              <wp:simplePos x="0" y="0"/>
                              <wp:positionH relativeFrom="column">
                                <wp:posOffset>-77470</wp:posOffset>
                              </wp:positionH>
                              <wp:positionV relativeFrom="paragraph">
                                <wp:posOffset>299085</wp:posOffset>
                              </wp:positionV>
                              <wp:extent cx="5835015" cy="2462530"/>
                              <wp:effectExtent l="0" t="0" r="13335" b="13970"/>
                              <wp:wrapNone/>
                              <wp:docPr id="1" name="Диаграмма 1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8"/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2B56FF" w:rsidRPr="002B56FF">
                          <w:trPr>
                            <w:trHeight w:val="1800"/>
                            <w:tblCellSpacing w:w="0" w:type="dxa"/>
                          </w:trPr>
                          <w:tc>
                            <w:tcPr>
                              <w:tcW w:w="14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B56FF" w:rsidRPr="002B56FF" w:rsidRDefault="002B56FF" w:rsidP="005330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  <w:tr w:rsidR="002B56FF" w:rsidRPr="002B56FF" w:rsidTr="002B56FF">
                    <w:trPr>
                      <w:trHeight w:val="375"/>
                    </w:trPr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  <w:tr w:rsidR="002B56FF" w:rsidRPr="002B56FF" w:rsidTr="002B56FF">
                    <w:trPr>
                      <w:trHeight w:val="375"/>
                    </w:trPr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  <w:tr w:rsidR="002B56FF" w:rsidRPr="002B56FF" w:rsidTr="002B56FF">
                    <w:trPr>
                      <w:trHeight w:val="375"/>
                    </w:trPr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  <w:tr w:rsidR="002B56FF" w:rsidRPr="002B56FF" w:rsidTr="002B56FF">
                    <w:trPr>
                      <w:trHeight w:val="375"/>
                    </w:trPr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  <w:tr w:rsidR="002B56FF" w:rsidRPr="002B56FF" w:rsidTr="002B56FF">
                    <w:trPr>
                      <w:trHeight w:val="300"/>
                    </w:trPr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  <w:tr w:rsidR="002B56FF" w:rsidRPr="002B56FF" w:rsidTr="002B56FF">
                    <w:trPr>
                      <w:trHeight w:val="300"/>
                    </w:trPr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B56FF" w:rsidRPr="002B56FF" w:rsidRDefault="002B56FF" w:rsidP="005330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:rsidR="00740935" w:rsidRPr="00740935" w:rsidRDefault="00740935" w:rsidP="005330B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740935" w:rsidRPr="00740935" w:rsidRDefault="00740935" w:rsidP="005330B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35" w:rsidRPr="00740935" w:rsidRDefault="00740935" w:rsidP="005330B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35" w:rsidRPr="00740935" w:rsidRDefault="00740935" w:rsidP="005330B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0935" w:rsidRPr="00740935" w:rsidRDefault="00740935" w:rsidP="005330B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5330B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5330B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5330B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5330B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0935" w:rsidRPr="00740935" w:rsidRDefault="00740935" w:rsidP="005330B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EE7960" w:rsidRDefault="00EE7960" w:rsidP="005330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60" w:rsidRDefault="00EE79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60" w:rsidRDefault="00EE79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60" w:rsidRDefault="00EE79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60" w:rsidRDefault="00EE79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60" w:rsidRDefault="00EE79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60" w:rsidRDefault="00EE79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60" w:rsidRDefault="00EE79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60" w:rsidRDefault="00EE79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60" w:rsidRDefault="00EE796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02282" w:rsidRDefault="00AC36A4" w:rsidP="00702282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3D4DFA">
        <w:rPr>
          <w:rFonts w:ascii="Times New Roman" w:hAnsi="Times New Roman"/>
          <w:sz w:val="28"/>
          <w:szCs w:val="28"/>
        </w:rPr>
        <w:t xml:space="preserve"> разрезе тематики обращений по с</w:t>
      </w:r>
      <w:r w:rsidR="00DE4990">
        <w:rPr>
          <w:rFonts w:ascii="Times New Roman" w:hAnsi="Times New Roman"/>
          <w:sz w:val="28"/>
          <w:szCs w:val="28"/>
        </w:rPr>
        <w:t xml:space="preserve"> </w:t>
      </w:r>
      <w:r w:rsidR="003D4DFA">
        <w:rPr>
          <w:rFonts w:ascii="Times New Roman" w:hAnsi="Times New Roman"/>
          <w:sz w:val="28"/>
          <w:szCs w:val="28"/>
        </w:rPr>
        <w:t>равнению с</w:t>
      </w:r>
      <w:r w:rsidR="00372F68">
        <w:rPr>
          <w:rFonts w:ascii="Times New Roman" w:hAnsi="Times New Roman"/>
          <w:sz w:val="28"/>
          <w:szCs w:val="28"/>
        </w:rPr>
        <w:t xml:space="preserve"> </w:t>
      </w:r>
      <w:r w:rsidR="00B61093">
        <w:rPr>
          <w:rFonts w:ascii="Times New Roman" w:hAnsi="Times New Roman"/>
          <w:sz w:val="28"/>
          <w:szCs w:val="28"/>
        </w:rPr>
        <w:t xml:space="preserve">мартом </w:t>
      </w:r>
      <w:r w:rsidR="00D44A15">
        <w:rPr>
          <w:rFonts w:ascii="Times New Roman" w:hAnsi="Times New Roman"/>
          <w:sz w:val="28"/>
          <w:szCs w:val="28"/>
        </w:rPr>
        <w:t>2</w:t>
      </w:r>
      <w:r w:rsidR="003D4DFA">
        <w:rPr>
          <w:rFonts w:ascii="Times New Roman" w:hAnsi="Times New Roman"/>
          <w:sz w:val="28"/>
          <w:szCs w:val="28"/>
        </w:rPr>
        <w:t>0</w:t>
      </w:r>
      <w:r w:rsidR="00B9492D">
        <w:rPr>
          <w:rFonts w:ascii="Times New Roman" w:hAnsi="Times New Roman"/>
          <w:sz w:val="28"/>
          <w:szCs w:val="28"/>
        </w:rPr>
        <w:t>2</w:t>
      </w:r>
      <w:r w:rsidR="00B61093">
        <w:rPr>
          <w:rFonts w:ascii="Times New Roman" w:hAnsi="Times New Roman"/>
          <w:sz w:val="28"/>
          <w:szCs w:val="28"/>
        </w:rPr>
        <w:t>5</w:t>
      </w:r>
      <w:r w:rsidR="00702282">
        <w:rPr>
          <w:rFonts w:ascii="Times New Roman" w:hAnsi="Times New Roman"/>
          <w:sz w:val="28"/>
          <w:szCs w:val="28"/>
        </w:rPr>
        <w:t xml:space="preserve"> </w:t>
      </w:r>
      <w:r w:rsidR="003005B5">
        <w:rPr>
          <w:rFonts w:ascii="Times New Roman" w:hAnsi="Times New Roman"/>
          <w:sz w:val="28"/>
          <w:szCs w:val="28"/>
        </w:rPr>
        <w:t xml:space="preserve">г. </w:t>
      </w:r>
      <w:r w:rsidR="00CC5203">
        <w:rPr>
          <w:rFonts w:ascii="Times New Roman" w:hAnsi="Times New Roman"/>
          <w:sz w:val="28"/>
          <w:szCs w:val="28"/>
        </w:rPr>
        <w:br/>
      </w:r>
      <w:r w:rsidR="00702282">
        <w:rPr>
          <w:rFonts w:ascii="Times New Roman" w:hAnsi="Times New Roman"/>
          <w:sz w:val="28"/>
          <w:szCs w:val="28"/>
        </w:rPr>
        <w:t>и аналогичным  периодом  прошлого   года  прослеживается  следующая тенденция:</w:t>
      </w:r>
      <w:proofErr w:type="gramEnd"/>
    </w:p>
    <w:p w:rsidR="005503B6" w:rsidRDefault="007E25EC" w:rsidP="00E27B0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Style w:val="a9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830"/>
        <w:gridCol w:w="1263"/>
        <w:gridCol w:w="1299"/>
        <w:gridCol w:w="1831"/>
        <w:gridCol w:w="1718"/>
        <w:gridCol w:w="1894"/>
      </w:tblGrid>
      <w:tr w:rsidR="005122EA" w:rsidTr="00E96B81">
        <w:tc>
          <w:tcPr>
            <w:tcW w:w="1830" w:type="dxa"/>
          </w:tcPr>
          <w:p w:rsidR="005122EA" w:rsidRPr="00A9718D" w:rsidRDefault="005122EA" w:rsidP="005122EA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A9718D">
              <w:rPr>
                <w:rFonts w:ascii="Times New Roman" w:hAnsi="Times New Roman"/>
                <w:b/>
                <w:sz w:val="28"/>
                <w:szCs w:val="28"/>
              </w:rPr>
              <w:t>оказатели</w:t>
            </w:r>
          </w:p>
        </w:tc>
        <w:tc>
          <w:tcPr>
            <w:tcW w:w="2562" w:type="dxa"/>
            <w:gridSpan w:val="2"/>
          </w:tcPr>
          <w:p w:rsidR="005122EA" w:rsidRPr="00A9718D" w:rsidRDefault="005122EA" w:rsidP="00512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год</w:t>
            </w:r>
          </w:p>
        </w:tc>
        <w:tc>
          <w:tcPr>
            <w:tcW w:w="1831" w:type="dxa"/>
          </w:tcPr>
          <w:p w:rsidR="005122EA" w:rsidRPr="00A9718D" w:rsidRDefault="005122EA" w:rsidP="00512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 w:cs="Times New Roman"/>
                <w:b/>
                <w:sz w:val="24"/>
                <w:szCs w:val="24"/>
              </w:rPr>
              <w:t>Прошлый год</w:t>
            </w:r>
          </w:p>
        </w:tc>
        <w:tc>
          <w:tcPr>
            <w:tcW w:w="3612" w:type="dxa"/>
            <w:gridSpan w:val="2"/>
          </w:tcPr>
          <w:p w:rsidR="005122EA" w:rsidRPr="00A9718D" w:rsidRDefault="005122EA" w:rsidP="00512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0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  <w:proofErr w:type="gramStart"/>
            <w:r w:rsidRPr="00BC1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9128EA" w:rsidRPr="00DF6BBB" w:rsidTr="00E96B81">
        <w:tc>
          <w:tcPr>
            <w:tcW w:w="1830" w:type="dxa"/>
          </w:tcPr>
          <w:p w:rsidR="009128EA" w:rsidRPr="00DF6BBB" w:rsidRDefault="009128EA" w:rsidP="009128EA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128EA" w:rsidRDefault="009128EA" w:rsidP="009128E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Апрель</w:t>
            </w:r>
          </w:p>
          <w:p w:rsidR="009128EA" w:rsidRPr="00DF6BBB" w:rsidRDefault="009128EA" w:rsidP="00B6109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B6109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9128EA" w:rsidRDefault="009128EA" w:rsidP="009128E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Март</w:t>
            </w:r>
          </w:p>
          <w:p w:rsidR="009128EA" w:rsidRPr="00DF6BBB" w:rsidRDefault="009128EA" w:rsidP="00B6109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B6109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831" w:type="dxa"/>
          </w:tcPr>
          <w:p w:rsidR="009128EA" w:rsidRDefault="009128EA" w:rsidP="009128E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Апрель</w:t>
            </w:r>
          </w:p>
          <w:p w:rsidR="009128EA" w:rsidRPr="00A7533C" w:rsidRDefault="009128EA" w:rsidP="00B6109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 w:rsidR="00B6109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9128EA" w:rsidRDefault="009128EA" w:rsidP="009128E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Март</w:t>
            </w:r>
          </w:p>
          <w:p w:rsidR="009128EA" w:rsidRPr="00DF6BBB" w:rsidRDefault="009128EA" w:rsidP="00B6109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B6109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9128EA" w:rsidRDefault="009128EA" w:rsidP="009128E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Апрель</w:t>
            </w:r>
          </w:p>
          <w:p w:rsidR="009128EA" w:rsidRPr="00A7533C" w:rsidRDefault="009128EA" w:rsidP="00B6109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 w:rsidR="00B6109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B61093" w:rsidRPr="0013410B" w:rsidTr="00E96B81">
        <w:tc>
          <w:tcPr>
            <w:tcW w:w="1830" w:type="dxa"/>
            <w:vAlign w:val="center"/>
          </w:tcPr>
          <w:p w:rsidR="00B61093" w:rsidRPr="00A9718D" w:rsidRDefault="00B61093" w:rsidP="00B61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/>
                <w:b/>
                <w:sz w:val="24"/>
                <w:szCs w:val="24"/>
              </w:rPr>
              <w:t>«Жилищно-коммунальная сфера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B61093" w:rsidRPr="005B34B7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B61093" w:rsidRPr="005B34B7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1" w:type="dxa"/>
            <w:vAlign w:val="center"/>
          </w:tcPr>
          <w:p w:rsidR="00B61093" w:rsidRPr="005B34B7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B61093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  <w:p w:rsidR="00B61093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 обращения или </w:t>
            </w:r>
          </w:p>
          <w:p w:rsidR="00B61093" w:rsidRPr="00866FE9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процентов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B61093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</w:p>
          <w:p w:rsidR="00B61093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</w:t>
            </w:r>
          </w:p>
          <w:p w:rsidR="00B61093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  <w:p w:rsidR="00B61093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B61093" w:rsidRPr="00866FE9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 процентов</w:t>
            </w:r>
          </w:p>
        </w:tc>
      </w:tr>
      <w:tr w:rsidR="00B61093" w:rsidRPr="0013410B" w:rsidTr="00E96B81">
        <w:tc>
          <w:tcPr>
            <w:tcW w:w="1830" w:type="dxa"/>
            <w:vAlign w:val="center"/>
          </w:tcPr>
          <w:p w:rsidR="005330B9" w:rsidRDefault="005330B9" w:rsidP="00B61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0B9" w:rsidRDefault="005330B9" w:rsidP="00B61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093" w:rsidRPr="00A9718D" w:rsidRDefault="00B61093" w:rsidP="00B61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/>
                <w:b/>
                <w:sz w:val="24"/>
                <w:szCs w:val="24"/>
              </w:rPr>
              <w:t>«Экономика»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5330B9" w:rsidRDefault="005330B9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0B9" w:rsidRDefault="005330B9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93" w:rsidRPr="005B34B7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5330B9" w:rsidRDefault="005330B9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0B9" w:rsidRDefault="005330B9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93" w:rsidRPr="005B34B7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1" w:type="dxa"/>
            <w:vAlign w:val="center"/>
          </w:tcPr>
          <w:p w:rsidR="005330B9" w:rsidRDefault="005330B9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0B9" w:rsidRDefault="005330B9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93" w:rsidRPr="005B34B7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5330B9" w:rsidRDefault="005330B9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93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</w:t>
            </w:r>
          </w:p>
          <w:p w:rsidR="00B61093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 обращения или </w:t>
            </w:r>
          </w:p>
          <w:p w:rsidR="00B61093" w:rsidRPr="00866FE9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процентов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5330B9" w:rsidRDefault="005330B9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93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</w:t>
            </w:r>
          </w:p>
          <w:p w:rsidR="00B61093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 обращений</w:t>
            </w:r>
          </w:p>
          <w:p w:rsidR="00B61093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B61093" w:rsidRPr="00866FE9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процентов</w:t>
            </w:r>
          </w:p>
        </w:tc>
      </w:tr>
      <w:tr w:rsidR="00B61093" w:rsidRPr="0013410B" w:rsidTr="007A15A6">
        <w:tc>
          <w:tcPr>
            <w:tcW w:w="1830" w:type="dxa"/>
            <w:vAlign w:val="center"/>
          </w:tcPr>
          <w:p w:rsidR="00B61093" w:rsidRPr="00A9718D" w:rsidRDefault="00B61093" w:rsidP="00B61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«Социальная сфера»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B61093" w:rsidRPr="005B34B7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B61093" w:rsidRPr="005B34B7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  <w:vAlign w:val="center"/>
          </w:tcPr>
          <w:p w:rsidR="00B61093" w:rsidRPr="005B34B7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B61093" w:rsidRPr="007075C7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тенденция поступления сохранилась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B61093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93" w:rsidRPr="007075C7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93" w:rsidRPr="0013410B" w:rsidTr="007A15A6">
        <w:tc>
          <w:tcPr>
            <w:tcW w:w="1830" w:type="dxa"/>
            <w:vAlign w:val="center"/>
          </w:tcPr>
          <w:p w:rsidR="00B61093" w:rsidRPr="003D633D" w:rsidRDefault="00B61093" w:rsidP="00B61093">
            <w:pPr>
              <w:jc w:val="center"/>
              <w:rPr>
                <w:b/>
                <w:sz w:val="24"/>
                <w:szCs w:val="24"/>
              </w:rPr>
            </w:pPr>
            <w:r w:rsidRPr="003D633D">
              <w:rPr>
                <w:rFonts w:ascii="Times New Roman" w:hAnsi="Times New Roman" w:cs="Times New Roman"/>
                <w:b/>
                <w:sz w:val="24"/>
                <w:szCs w:val="24"/>
              </w:rPr>
              <w:t>«Оборона, безопасность, законность»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B61093" w:rsidRPr="005B34B7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B61093" w:rsidRPr="005B34B7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  <w:vAlign w:val="center"/>
          </w:tcPr>
          <w:p w:rsidR="00B61093" w:rsidRPr="005B34B7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B61093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  <w:p w:rsidR="00B61093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обращение или </w:t>
            </w:r>
          </w:p>
          <w:p w:rsidR="00B61093" w:rsidRDefault="00B61093" w:rsidP="00B610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процентов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B61093" w:rsidRDefault="00B61093" w:rsidP="00B61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93" w:rsidRDefault="00B61093" w:rsidP="00B610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93" w:rsidRPr="0013410B" w:rsidTr="007A15A6">
        <w:tc>
          <w:tcPr>
            <w:tcW w:w="1830" w:type="dxa"/>
            <w:vAlign w:val="center"/>
          </w:tcPr>
          <w:p w:rsidR="00B61093" w:rsidRPr="0013410B" w:rsidRDefault="00B61093" w:rsidP="00B6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10B">
              <w:rPr>
                <w:rFonts w:ascii="Times New Roman" w:hAnsi="Times New Roman" w:cs="Times New Roman"/>
                <w:b/>
                <w:sz w:val="24"/>
                <w:szCs w:val="24"/>
              </w:rPr>
              <w:t>«Государство, общество, политика»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B61093" w:rsidRPr="005B34B7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B61093" w:rsidRPr="005B34B7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1" w:type="dxa"/>
            <w:vAlign w:val="center"/>
          </w:tcPr>
          <w:p w:rsidR="00B61093" w:rsidRPr="005B34B7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B61093" w:rsidRDefault="00B61093" w:rsidP="00B6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93" w:rsidRPr="007075C7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B61093" w:rsidRDefault="00B61093" w:rsidP="00B6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093" w:rsidRPr="007075C7" w:rsidRDefault="00B61093" w:rsidP="00B6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27B0E" w:rsidRDefault="00E96B81" w:rsidP="00E96B81">
      <w:pPr>
        <w:tabs>
          <w:tab w:val="left" w:pos="3518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C6D6D" w:rsidRDefault="00E6533C" w:rsidP="00E65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3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E6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разделе «Жилищно-коммунальная сфера»  преобладали  вопросы</w:t>
      </w:r>
      <w:r w:rsidRPr="00E6533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C6D6D" w:rsidRPr="005C5F97">
        <w:rPr>
          <w:rFonts w:ascii="Times New Roman" w:hAnsi="Times New Roman"/>
          <w:b/>
          <w:sz w:val="28"/>
          <w:szCs w:val="28"/>
        </w:rPr>
        <w:t xml:space="preserve">2 </w:t>
      </w:r>
      <w:r w:rsidR="005C5F97">
        <w:rPr>
          <w:rFonts w:ascii="Times New Roman" w:hAnsi="Times New Roman"/>
          <w:b/>
          <w:sz w:val="28"/>
          <w:szCs w:val="28"/>
        </w:rPr>
        <w:t xml:space="preserve">идентичных обращения </w:t>
      </w:r>
      <w:r w:rsidR="001C6D6D">
        <w:rPr>
          <w:rFonts w:ascii="Times New Roman" w:hAnsi="Times New Roman"/>
          <w:sz w:val="28"/>
          <w:szCs w:val="28"/>
        </w:rPr>
        <w:t xml:space="preserve">по </w:t>
      </w:r>
      <w:r w:rsidR="005C5F97">
        <w:rPr>
          <w:rFonts w:ascii="Times New Roman" w:hAnsi="Times New Roman"/>
          <w:sz w:val="28"/>
          <w:szCs w:val="28"/>
        </w:rPr>
        <w:t xml:space="preserve">ремонту колодцев на придомовой </w:t>
      </w:r>
      <w:r w:rsidR="00002D04">
        <w:rPr>
          <w:rFonts w:ascii="Times New Roman" w:hAnsi="Times New Roman"/>
          <w:sz w:val="28"/>
          <w:szCs w:val="28"/>
        </w:rPr>
        <w:t>территории</w:t>
      </w:r>
      <w:r w:rsidR="001C6D6D">
        <w:rPr>
          <w:rFonts w:ascii="Times New Roman" w:hAnsi="Times New Roman"/>
          <w:sz w:val="28"/>
          <w:szCs w:val="28"/>
        </w:rPr>
        <w:t>,</w:t>
      </w:r>
      <w:r w:rsidR="00002D04" w:rsidRPr="00002D04">
        <w:rPr>
          <w:rFonts w:ascii="Times New Roman" w:hAnsi="Times New Roman"/>
          <w:sz w:val="28"/>
          <w:szCs w:val="28"/>
        </w:rPr>
        <w:t xml:space="preserve"> </w:t>
      </w:r>
      <w:r w:rsidR="00002D04" w:rsidRPr="00002D04">
        <w:rPr>
          <w:rFonts w:ascii="Times New Roman" w:hAnsi="Times New Roman"/>
          <w:b/>
          <w:sz w:val="28"/>
          <w:szCs w:val="28"/>
        </w:rPr>
        <w:t>а так же вопросы</w:t>
      </w:r>
      <w:r w:rsidR="00002D04">
        <w:rPr>
          <w:rFonts w:ascii="Times New Roman" w:hAnsi="Times New Roman"/>
          <w:b/>
          <w:sz w:val="28"/>
          <w:szCs w:val="28"/>
        </w:rPr>
        <w:t>:</w:t>
      </w:r>
      <w:r w:rsidR="001C6D6D">
        <w:rPr>
          <w:rFonts w:ascii="Times New Roman" w:hAnsi="Times New Roman"/>
          <w:sz w:val="28"/>
          <w:szCs w:val="28"/>
        </w:rPr>
        <w:t xml:space="preserve"> </w:t>
      </w:r>
      <w:r w:rsidR="005C5F97">
        <w:rPr>
          <w:rFonts w:ascii="Times New Roman" w:hAnsi="Times New Roman"/>
          <w:sz w:val="28"/>
          <w:szCs w:val="28"/>
        </w:rPr>
        <w:t xml:space="preserve">вывоза автомобильных шин </w:t>
      </w:r>
      <w:r w:rsidR="005330B9">
        <w:rPr>
          <w:rFonts w:ascii="Times New Roman" w:hAnsi="Times New Roman"/>
          <w:sz w:val="28"/>
          <w:szCs w:val="28"/>
        </w:rPr>
        <w:br/>
      </w:r>
      <w:r w:rsidR="005C5F97">
        <w:rPr>
          <w:rFonts w:ascii="Times New Roman" w:hAnsi="Times New Roman"/>
          <w:sz w:val="28"/>
          <w:szCs w:val="28"/>
        </w:rPr>
        <w:t>с придомовой территории</w:t>
      </w:r>
      <w:r w:rsidR="00002D04">
        <w:rPr>
          <w:rFonts w:ascii="Times New Roman" w:hAnsi="Times New Roman"/>
          <w:sz w:val="28"/>
          <w:szCs w:val="28"/>
        </w:rPr>
        <w:t xml:space="preserve">,  </w:t>
      </w:r>
      <w:r w:rsidR="007D5F54">
        <w:rPr>
          <w:rFonts w:ascii="Times New Roman" w:hAnsi="Times New Roman"/>
          <w:sz w:val="28"/>
          <w:szCs w:val="28"/>
        </w:rPr>
        <w:t xml:space="preserve"> </w:t>
      </w:r>
      <w:r w:rsidR="00002D04">
        <w:rPr>
          <w:rFonts w:ascii="Times New Roman" w:hAnsi="Times New Roman"/>
          <w:sz w:val="28"/>
          <w:szCs w:val="28"/>
        </w:rPr>
        <w:t>выдачи справки на предмет пригодности проживания в жилом помещении</w:t>
      </w:r>
      <w:r w:rsidR="001C6D6D">
        <w:rPr>
          <w:rFonts w:ascii="Times New Roman" w:hAnsi="Times New Roman"/>
          <w:sz w:val="28"/>
          <w:szCs w:val="28"/>
        </w:rPr>
        <w:t xml:space="preserve">, </w:t>
      </w:r>
      <w:r w:rsidR="00002D04">
        <w:rPr>
          <w:rFonts w:ascii="Times New Roman" w:hAnsi="Times New Roman"/>
          <w:sz w:val="28"/>
          <w:szCs w:val="28"/>
        </w:rPr>
        <w:t>предоставления помещения в аренду, установки бордюрного камня, по принятию мер к соседям на предмет уборки  зарослей  с земельного участка.</w:t>
      </w:r>
      <w:proofErr w:type="gramEnd"/>
    </w:p>
    <w:p w:rsidR="00E6533C" w:rsidRPr="00E6533C" w:rsidRDefault="00E6533C" w:rsidP="00E65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6533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02D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6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 тематическом   разделе  «Экономика»   преобладали   вопросы: </w:t>
      </w:r>
    </w:p>
    <w:p w:rsidR="00002D04" w:rsidRDefault="007301FC" w:rsidP="00F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F715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рассмотрению земельно-правовых отношений (приватизация земельного участка, проведение контрольных мероприятий по установлению границ земельного участка, отложения сроков по демонтажу хозяйственных построек, рассмотрение земельных споров), </w:t>
      </w:r>
      <w:r w:rsidR="00F715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F715DC" w:rsidRPr="00F715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обращения</w:t>
      </w:r>
      <w:r w:rsidR="00F71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F715DC" w:rsidRPr="00E65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спил</w:t>
      </w:r>
      <w:r w:rsidR="00F71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F715DC" w:rsidRPr="00E65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(опиловки) зеленых  насаждений,</w:t>
      </w:r>
      <w:r w:rsidR="00A9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7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14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A9146E" w:rsidRPr="00F715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обращения</w:t>
      </w:r>
      <w:r w:rsidR="00A9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ремонту дорог,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2D04" w:rsidRPr="00002D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 w:rsidR="00002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02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проведению работ по </w:t>
      </w:r>
      <w:proofErr w:type="spellStart"/>
      <w:r w:rsidR="00002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грейдирован</w:t>
      </w:r>
      <w:r w:rsidR="00F71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ию</w:t>
      </w:r>
      <w:proofErr w:type="spellEnd"/>
      <w:r w:rsidR="00002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проезжей части,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715DC" w:rsidRPr="00F715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 w:rsidR="00F71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установке детского оборудования на детской площадке,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146E" w:rsidRPr="00A914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 w:rsidR="00A9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выделению</w:t>
      </w:r>
      <w:proofErr w:type="gramEnd"/>
      <w:r w:rsidR="00A9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9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земельных участков для осуществления торговли на территории городского парка, </w:t>
      </w:r>
      <w:r w:rsidR="008E15EF" w:rsidRPr="00002D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так же вопросы</w:t>
      </w:r>
      <w:r w:rsidR="008E1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002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 ямочного ремонта на территории муниципального образования «Город Новоульяновск»</w:t>
      </w:r>
      <w:r w:rsidR="00F71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715DC" w:rsidRPr="00F71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1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уборки строительного мусора после </w:t>
      </w:r>
      <w:proofErr w:type="spellStart"/>
      <w:r w:rsidR="00F71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грейдирования</w:t>
      </w:r>
      <w:proofErr w:type="spellEnd"/>
      <w:r w:rsidR="00F71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проезжей части, вывоза растительного мусора с контейнерной площадки,</w:t>
      </w:r>
      <w:r w:rsidR="00F715DC" w:rsidRPr="00F71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1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загрязнения окружающей среды (вынос отходов жизнедеятельности в </w:t>
      </w:r>
      <w:r w:rsidR="00A9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лесопосадку</w:t>
      </w:r>
      <w:r w:rsidR="00F71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="00A9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строительства дома культуры в населённом пункте, освещение информации о населенном пункте в средствах массовой информации, </w:t>
      </w:r>
      <w:proofErr w:type="gramEnd"/>
    </w:p>
    <w:p w:rsidR="00002D04" w:rsidRDefault="00A9146E" w:rsidP="00FA70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7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 тематическом разделе «Социальное обеспечение. Социальное страхование» </w:t>
      </w:r>
      <w:r w:rsidR="007301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преобладали </w:t>
      </w:r>
      <w:r w:rsidR="007301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вопросы:</w:t>
      </w:r>
      <w:r w:rsidR="007301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7301FC" w:rsidRPr="00730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обеспечения бесплатным питанием детей из многодетных семей</w:t>
      </w:r>
      <w:r w:rsidR="00730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установки  пандуса в многоквартирном доме для лиц с ограниченными возможностями.</w:t>
      </w:r>
    </w:p>
    <w:p w:rsidR="007301FC" w:rsidRPr="007301FC" w:rsidRDefault="007301FC" w:rsidP="00FA70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 тематическом   разделе  </w:t>
      </w:r>
      <w:r w:rsidRPr="007301FC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преобладали </w:t>
      </w:r>
      <w:r w:rsidRPr="007301F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вопросы:</w:t>
      </w:r>
      <w:r w:rsidRPr="007301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01FC">
        <w:rPr>
          <w:rFonts w:ascii="Times New Roman" w:eastAsia="Times New Roman" w:hAnsi="Times New Roman" w:cs="Times New Roman"/>
          <w:sz w:val="28"/>
          <w:szCs w:val="28"/>
        </w:rPr>
        <w:t>2 обращения по проведению противопожарных мероприятий,  оказания содействия в  установки памятника участнику Великой Отечественной  Войны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A44AF" w:rsidRDefault="00773AFE" w:rsidP="00086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результативности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показал, </w:t>
      </w:r>
      <w:r w:rsidR="00FD234E">
        <w:rPr>
          <w:rFonts w:ascii="Times New Roman" w:hAnsi="Times New Roman" w:cs="Times New Roman"/>
          <w:sz w:val="28"/>
          <w:szCs w:val="28"/>
        </w:rPr>
        <w:t xml:space="preserve">что </w:t>
      </w:r>
      <w:r w:rsidR="007301FC">
        <w:rPr>
          <w:rFonts w:ascii="Times New Roman" w:hAnsi="Times New Roman" w:cs="Times New Roman"/>
          <w:sz w:val="28"/>
          <w:szCs w:val="28"/>
        </w:rPr>
        <w:t xml:space="preserve">6 </w:t>
      </w:r>
      <w:r w:rsidR="00EB112F">
        <w:rPr>
          <w:rFonts w:ascii="Times New Roman" w:hAnsi="Times New Roman" w:cs="Times New Roman"/>
          <w:sz w:val="28"/>
          <w:szCs w:val="28"/>
        </w:rPr>
        <w:t xml:space="preserve"> </w:t>
      </w:r>
      <w:r w:rsidR="00463B05">
        <w:rPr>
          <w:rFonts w:ascii="Times New Roman" w:hAnsi="Times New Roman" w:cs="Times New Roman"/>
          <w:sz w:val="28"/>
          <w:szCs w:val="28"/>
        </w:rPr>
        <w:t>обращени</w:t>
      </w:r>
      <w:r w:rsidR="00D70E8C">
        <w:rPr>
          <w:rFonts w:ascii="Times New Roman" w:hAnsi="Times New Roman" w:cs="Times New Roman"/>
          <w:sz w:val="28"/>
          <w:szCs w:val="28"/>
        </w:rPr>
        <w:t>й</w:t>
      </w:r>
      <w:r w:rsidR="00972F34">
        <w:rPr>
          <w:rFonts w:ascii="Times New Roman" w:hAnsi="Times New Roman" w:cs="Times New Roman"/>
          <w:sz w:val="28"/>
          <w:szCs w:val="28"/>
        </w:rPr>
        <w:t xml:space="preserve">  </w:t>
      </w:r>
      <w:r w:rsidR="00463B05">
        <w:rPr>
          <w:rFonts w:ascii="Times New Roman" w:hAnsi="Times New Roman" w:cs="Times New Roman"/>
          <w:sz w:val="28"/>
          <w:szCs w:val="28"/>
        </w:rPr>
        <w:t>находится в работе</w:t>
      </w:r>
      <w:r w:rsidR="00C874E1">
        <w:rPr>
          <w:rFonts w:ascii="Times New Roman" w:hAnsi="Times New Roman" w:cs="Times New Roman"/>
          <w:sz w:val="28"/>
          <w:szCs w:val="28"/>
        </w:rPr>
        <w:t xml:space="preserve"> согласно установленным срокам</w:t>
      </w:r>
      <w:r w:rsidR="00463B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B05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2532F7">
        <w:rPr>
          <w:rFonts w:ascii="Times New Roman" w:hAnsi="Times New Roman" w:cs="Times New Roman"/>
          <w:sz w:val="28"/>
          <w:szCs w:val="28"/>
        </w:rPr>
        <w:t>2</w:t>
      </w:r>
      <w:r w:rsidR="002B56FF">
        <w:rPr>
          <w:rFonts w:ascii="Times New Roman" w:hAnsi="Times New Roman" w:cs="Times New Roman"/>
          <w:sz w:val="28"/>
          <w:szCs w:val="28"/>
        </w:rPr>
        <w:t>1</w:t>
      </w:r>
      <w:r w:rsidR="003005B5">
        <w:rPr>
          <w:rFonts w:ascii="Times New Roman" w:hAnsi="Times New Roman" w:cs="Times New Roman"/>
          <w:sz w:val="28"/>
          <w:szCs w:val="28"/>
        </w:rPr>
        <w:t xml:space="preserve"> </w:t>
      </w:r>
      <w:r w:rsidR="00463B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бращениям заявителям были </w:t>
      </w:r>
      <w:r w:rsidR="000860C9">
        <w:rPr>
          <w:rFonts w:ascii="Times New Roman" w:hAnsi="Times New Roman" w:cs="Times New Roman"/>
          <w:sz w:val="28"/>
          <w:szCs w:val="28"/>
        </w:rPr>
        <w:t xml:space="preserve">даны ответы </w:t>
      </w:r>
      <w:r w:rsidRPr="004120DE">
        <w:rPr>
          <w:rFonts w:ascii="Times New Roman" w:hAnsi="Times New Roman" w:cs="Times New Roman"/>
          <w:sz w:val="28"/>
          <w:szCs w:val="28"/>
        </w:rPr>
        <w:t xml:space="preserve">разъяснительного характера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0DE">
        <w:rPr>
          <w:rFonts w:ascii="Times New Roman" w:hAnsi="Times New Roman" w:cs="Times New Roman"/>
          <w:sz w:val="28"/>
          <w:szCs w:val="28"/>
        </w:rPr>
        <w:t>с законодательством</w:t>
      </w:r>
      <w:r w:rsidR="00CB7866">
        <w:rPr>
          <w:rFonts w:ascii="Times New Roman" w:hAnsi="Times New Roman" w:cs="Times New Roman"/>
          <w:sz w:val="28"/>
          <w:szCs w:val="28"/>
        </w:rPr>
        <w:t>.</w:t>
      </w:r>
      <w:r w:rsidR="00086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6FF" w:rsidRDefault="002B56FF" w:rsidP="002B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вопросам, не относящимся к компетенции  Администрации </w:t>
      </w:r>
      <w:r>
        <w:rPr>
          <w:rFonts w:ascii="Times New Roman" w:hAnsi="Times New Roman" w:cs="Times New Roman"/>
          <w:sz w:val="28"/>
          <w:szCs w:val="28"/>
        </w:rPr>
        <w:br/>
        <w:t>МО  «Город Новоульяновск» за анализируемый период поступило                                 1 обращение. Данное обращение согласно действующему законодательству (Федеральный  закон  от  02.05.2006  № 59-ФЗ  «О порядке  рассмотрения обращений граждан Российской Федерации») было направлено                                  на рассмотрение в соответствии с компетенцией.</w:t>
      </w:r>
    </w:p>
    <w:p w:rsidR="0074490D" w:rsidRDefault="0074490D" w:rsidP="00744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0C9">
        <w:rPr>
          <w:rFonts w:ascii="Times New Roman" w:hAnsi="Times New Roman" w:cs="Times New Roman"/>
          <w:sz w:val="28"/>
          <w:szCs w:val="28"/>
        </w:rPr>
        <w:t xml:space="preserve">По </w:t>
      </w:r>
      <w:r w:rsidR="007301FC">
        <w:rPr>
          <w:rFonts w:ascii="Times New Roman" w:hAnsi="Times New Roman" w:cs="Times New Roman"/>
          <w:sz w:val="28"/>
          <w:szCs w:val="28"/>
        </w:rPr>
        <w:t>четырем</w:t>
      </w:r>
      <w:r w:rsidRPr="00086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7301FC">
        <w:rPr>
          <w:rFonts w:ascii="Times New Roman" w:hAnsi="Times New Roman" w:cs="Times New Roman"/>
          <w:sz w:val="28"/>
          <w:szCs w:val="28"/>
        </w:rPr>
        <w:t>я</w:t>
      </w:r>
      <w:r w:rsidRPr="000860C9">
        <w:rPr>
          <w:rFonts w:ascii="Times New Roman" w:hAnsi="Times New Roman" w:cs="Times New Roman"/>
          <w:sz w:val="28"/>
          <w:szCs w:val="28"/>
        </w:rPr>
        <w:t xml:space="preserve"> </w:t>
      </w:r>
      <w:r w:rsidR="005E1A3B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7301F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5E1A3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15F7">
        <w:rPr>
          <w:rFonts w:ascii="Times New Roman" w:hAnsi="Times New Roman" w:cs="Times New Roman"/>
          <w:sz w:val="28"/>
          <w:szCs w:val="28"/>
        </w:rPr>
        <w:t xml:space="preserve"> решения: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E1A3B">
        <w:rPr>
          <w:rFonts w:ascii="Times New Roman" w:hAnsi="Times New Roman" w:cs="Times New Roman"/>
          <w:sz w:val="28"/>
          <w:szCs w:val="28"/>
        </w:rPr>
        <w:t xml:space="preserve">установка бордюрного камня, уборка строительного мусора после </w:t>
      </w:r>
      <w:proofErr w:type="spellStart"/>
      <w:r w:rsidR="005E1A3B" w:rsidRPr="005E1A3B">
        <w:rPr>
          <w:rFonts w:ascii="Times New Roman" w:hAnsi="Times New Roman" w:cs="Times New Roman"/>
          <w:sz w:val="28"/>
          <w:szCs w:val="28"/>
        </w:rPr>
        <w:t>грейдировани</w:t>
      </w:r>
      <w:r w:rsidR="005E1A3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E1A3B">
        <w:rPr>
          <w:rFonts w:ascii="Times New Roman" w:hAnsi="Times New Roman" w:cs="Times New Roman"/>
          <w:sz w:val="28"/>
          <w:szCs w:val="28"/>
        </w:rPr>
        <w:t xml:space="preserve"> проезжей части, уборка автомобильных шин с придомовой территории, вывезены растительные отходы с контейнерной площадок</w:t>
      </w:r>
      <w:r w:rsidR="0075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)</w:t>
      </w:r>
      <w:r w:rsidR="00ED3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</w:t>
      </w:r>
      <w:proofErr w:type="gramEnd"/>
    </w:p>
    <w:p w:rsidR="008220F8" w:rsidRPr="00F327A0" w:rsidRDefault="008220F8" w:rsidP="00184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2AE" w:rsidRPr="00F327A0" w:rsidRDefault="00A922AE" w:rsidP="00184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22AE" w:rsidRPr="00F327A0" w:rsidSect="005503B6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30"/>
    <w:multiLevelType w:val="hybridMultilevel"/>
    <w:tmpl w:val="9544C598"/>
    <w:lvl w:ilvl="0" w:tplc="8BB07E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50A0D0D"/>
    <w:multiLevelType w:val="hybridMultilevel"/>
    <w:tmpl w:val="D6D64E94"/>
    <w:lvl w:ilvl="0" w:tplc="5B38C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2418D"/>
    <w:multiLevelType w:val="hybridMultilevel"/>
    <w:tmpl w:val="6F94F198"/>
    <w:lvl w:ilvl="0" w:tplc="FB884D78">
      <w:start w:val="1"/>
      <w:numFmt w:val="decimal"/>
      <w:lvlText w:val="%1."/>
      <w:lvlJc w:val="left"/>
      <w:pPr>
        <w:ind w:left="495" w:hanging="495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2A3400"/>
    <w:multiLevelType w:val="hybridMultilevel"/>
    <w:tmpl w:val="E5BCE058"/>
    <w:lvl w:ilvl="0" w:tplc="04FEDEA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328272B"/>
    <w:multiLevelType w:val="hybridMultilevel"/>
    <w:tmpl w:val="8E96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C4106"/>
    <w:multiLevelType w:val="hybridMultilevel"/>
    <w:tmpl w:val="1922A1FE"/>
    <w:lvl w:ilvl="0" w:tplc="F24A872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74010"/>
    <w:multiLevelType w:val="hybridMultilevel"/>
    <w:tmpl w:val="F77C08DA"/>
    <w:lvl w:ilvl="0" w:tplc="BCB4E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0D6324"/>
    <w:multiLevelType w:val="hybridMultilevel"/>
    <w:tmpl w:val="C0EEF3B0"/>
    <w:lvl w:ilvl="0" w:tplc="BEA8B2B8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36604D"/>
    <w:multiLevelType w:val="hybridMultilevel"/>
    <w:tmpl w:val="45F403C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E700A58"/>
    <w:multiLevelType w:val="hybridMultilevel"/>
    <w:tmpl w:val="932C7552"/>
    <w:lvl w:ilvl="0" w:tplc="2F588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509F394F"/>
    <w:multiLevelType w:val="hybridMultilevel"/>
    <w:tmpl w:val="A300E7DC"/>
    <w:lvl w:ilvl="0" w:tplc="6512D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F25B29"/>
    <w:multiLevelType w:val="hybridMultilevel"/>
    <w:tmpl w:val="5DD40F92"/>
    <w:lvl w:ilvl="0" w:tplc="84A67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A579D4"/>
    <w:multiLevelType w:val="hybridMultilevel"/>
    <w:tmpl w:val="B68227DA"/>
    <w:lvl w:ilvl="0" w:tplc="46DCEBFE">
      <w:start w:val="1"/>
      <w:numFmt w:val="decimal"/>
      <w:lvlText w:val="%1."/>
      <w:lvlJc w:val="left"/>
      <w:pPr>
        <w:ind w:left="121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3">
    <w:nsid w:val="78A81C43"/>
    <w:multiLevelType w:val="hybridMultilevel"/>
    <w:tmpl w:val="BB78930E"/>
    <w:lvl w:ilvl="0" w:tplc="024A2A36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7A85247E"/>
    <w:multiLevelType w:val="hybridMultilevel"/>
    <w:tmpl w:val="077C608C"/>
    <w:lvl w:ilvl="0" w:tplc="4754CF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C7D0A47"/>
    <w:multiLevelType w:val="hybridMultilevel"/>
    <w:tmpl w:val="091E240A"/>
    <w:lvl w:ilvl="0" w:tplc="4EF80D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C860104"/>
    <w:multiLevelType w:val="hybridMultilevel"/>
    <w:tmpl w:val="08C0F13E"/>
    <w:lvl w:ilvl="0" w:tplc="04190001">
      <w:start w:val="1"/>
      <w:numFmt w:val="bullet"/>
      <w:lvlText w:val=""/>
      <w:lvlJc w:val="left"/>
      <w:pPr>
        <w:ind w:left="1020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C5"/>
    <w:rsid w:val="00002D04"/>
    <w:rsid w:val="00002E07"/>
    <w:rsid w:val="000112EC"/>
    <w:rsid w:val="000132A3"/>
    <w:rsid w:val="00014BCD"/>
    <w:rsid w:val="00015EE1"/>
    <w:rsid w:val="000172E9"/>
    <w:rsid w:val="00032009"/>
    <w:rsid w:val="0004465F"/>
    <w:rsid w:val="0004527D"/>
    <w:rsid w:val="00050484"/>
    <w:rsid w:val="00050E66"/>
    <w:rsid w:val="000630CF"/>
    <w:rsid w:val="00070954"/>
    <w:rsid w:val="000732E3"/>
    <w:rsid w:val="00075F73"/>
    <w:rsid w:val="00080A36"/>
    <w:rsid w:val="000851F7"/>
    <w:rsid w:val="000860C9"/>
    <w:rsid w:val="0009528E"/>
    <w:rsid w:val="0009566E"/>
    <w:rsid w:val="000A0D65"/>
    <w:rsid w:val="000A2531"/>
    <w:rsid w:val="000B20D0"/>
    <w:rsid w:val="000B39F9"/>
    <w:rsid w:val="000B6B0E"/>
    <w:rsid w:val="000B72CE"/>
    <w:rsid w:val="000C08BD"/>
    <w:rsid w:val="000D28F8"/>
    <w:rsid w:val="000D3104"/>
    <w:rsid w:val="000D629F"/>
    <w:rsid w:val="000E36D0"/>
    <w:rsid w:val="000E57C9"/>
    <w:rsid w:val="000E75C8"/>
    <w:rsid w:val="000F158E"/>
    <w:rsid w:val="000F1D29"/>
    <w:rsid w:val="000F43EB"/>
    <w:rsid w:val="000F799F"/>
    <w:rsid w:val="0010006D"/>
    <w:rsid w:val="00110A0F"/>
    <w:rsid w:val="00112E29"/>
    <w:rsid w:val="0011685A"/>
    <w:rsid w:val="00116FCA"/>
    <w:rsid w:val="00136F81"/>
    <w:rsid w:val="00142C00"/>
    <w:rsid w:val="0014419B"/>
    <w:rsid w:val="00151708"/>
    <w:rsid w:val="0015521C"/>
    <w:rsid w:val="00155A17"/>
    <w:rsid w:val="00161087"/>
    <w:rsid w:val="00170D29"/>
    <w:rsid w:val="001729E9"/>
    <w:rsid w:val="0017324A"/>
    <w:rsid w:val="00184345"/>
    <w:rsid w:val="00184596"/>
    <w:rsid w:val="00195557"/>
    <w:rsid w:val="00196465"/>
    <w:rsid w:val="001A29F9"/>
    <w:rsid w:val="001A3FA1"/>
    <w:rsid w:val="001B05E3"/>
    <w:rsid w:val="001B118A"/>
    <w:rsid w:val="001B216F"/>
    <w:rsid w:val="001B5F8C"/>
    <w:rsid w:val="001C1F55"/>
    <w:rsid w:val="001C26D3"/>
    <w:rsid w:val="001C493F"/>
    <w:rsid w:val="001C6D6D"/>
    <w:rsid w:val="001D4196"/>
    <w:rsid w:val="001E1801"/>
    <w:rsid w:val="001E1C16"/>
    <w:rsid w:val="001E22EE"/>
    <w:rsid w:val="001E4075"/>
    <w:rsid w:val="001E5501"/>
    <w:rsid w:val="001E59F7"/>
    <w:rsid w:val="001F3BF6"/>
    <w:rsid w:val="001F5DDC"/>
    <w:rsid w:val="001F5FE4"/>
    <w:rsid w:val="001F7812"/>
    <w:rsid w:val="002063CA"/>
    <w:rsid w:val="0021338C"/>
    <w:rsid w:val="002137FA"/>
    <w:rsid w:val="0021607E"/>
    <w:rsid w:val="00220F14"/>
    <w:rsid w:val="002237B2"/>
    <w:rsid w:val="00224152"/>
    <w:rsid w:val="002315F7"/>
    <w:rsid w:val="00240028"/>
    <w:rsid w:val="00242EF7"/>
    <w:rsid w:val="0024582D"/>
    <w:rsid w:val="00252646"/>
    <w:rsid w:val="002532F7"/>
    <w:rsid w:val="00255AC7"/>
    <w:rsid w:val="002600B2"/>
    <w:rsid w:val="00262421"/>
    <w:rsid w:val="0026266E"/>
    <w:rsid w:val="00276E06"/>
    <w:rsid w:val="0027751E"/>
    <w:rsid w:val="0028034F"/>
    <w:rsid w:val="00281F08"/>
    <w:rsid w:val="00282604"/>
    <w:rsid w:val="00282F14"/>
    <w:rsid w:val="00284555"/>
    <w:rsid w:val="002913CB"/>
    <w:rsid w:val="0029337B"/>
    <w:rsid w:val="00294E65"/>
    <w:rsid w:val="0029766A"/>
    <w:rsid w:val="00297A65"/>
    <w:rsid w:val="002A173B"/>
    <w:rsid w:val="002A44AF"/>
    <w:rsid w:val="002A4C01"/>
    <w:rsid w:val="002A613D"/>
    <w:rsid w:val="002A6806"/>
    <w:rsid w:val="002A68FF"/>
    <w:rsid w:val="002A71AB"/>
    <w:rsid w:val="002B2353"/>
    <w:rsid w:val="002B3619"/>
    <w:rsid w:val="002B4EA9"/>
    <w:rsid w:val="002B56FF"/>
    <w:rsid w:val="002B581D"/>
    <w:rsid w:val="002B6D17"/>
    <w:rsid w:val="002B7D89"/>
    <w:rsid w:val="002C09A9"/>
    <w:rsid w:val="002C4765"/>
    <w:rsid w:val="002C4984"/>
    <w:rsid w:val="002D2A82"/>
    <w:rsid w:val="002D6EA1"/>
    <w:rsid w:val="002E1CC9"/>
    <w:rsid w:val="002F073F"/>
    <w:rsid w:val="002F4068"/>
    <w:rsid w:val="002F48EB"/>
    <w:rsid w:val="002F56BC"/>
    <w:rsid w:val="003005B5"/>
    <w:rsid w:val="00302F97"/>
    <w:rsid w:val="00311FEB"/>
    <w:rsid w:val="00315655"/>
    <w:rsid w:val="00316B0B"/>
    <w:rsid w:val="00317096"/>
    <w:rsid w:val="00321E41"/>
    <w:rsid w:val="00324E73"/>
    <w:rsid w:val="003311DA"/>
    <w:rsid w:val="0033169B"/>
    <w:rsid w:val="0033390F"/>
    <w:rsid w:val="00335444"/>
    <w:rsid w:val="00337A2D"/>
    <w:rsid w:val="003428AB"/>
    <w:rsid w:val="003469F5"/>
    <w:rsid w:val="00355BE4"/>
    <w:rsid w:val="00361F73"/>
    <w:rsid w:val="00366896"/>
    <w:rsid w:val="00372F68"/>
    <w:rsid w:val="0038097C"/>
    <w:rsid w:val="0038217C"/>
    <w:rsid w:val="003848BB"/>
    <w:rsid w:val="00392F46"/>
    <w:rsid w:val="00394654"/>
    <w:rsid w:val="0039611E"/>
    <w:rsid w:val="003A6B76"/>
    <w:rsid w:val="003B160A"/>
    <w:rsid w:val="003B7738"/>
    <w:rsid w:val="003C1B31"/>
    <w:rsid w:val="003D4DFA"/>
    <w:rsid w:val="003D5623"/>
    <w:rsid w:val="003D5BA4"/>
    <w:rsid w:val="003D633D"/>
    <w:rsid w:val="003D677C"/>
    <w:rsid w:val="003E7F02"/>
    <w:rsid w:val="003F05F3"/>
    <w:rsid w:val="003F60BE"/>
    <w:rsid w:val="003F6F17"/>
    <w:rsid w:val="003F720F"/>
    <w:rsid w:val="003F7328"/>
    <w:rsid w:val="003F7E1E"/>
    <w:rsid w:val="00402F98"/>
    <w:rsid w:val="0040401C"/>
    <w:rsid w:val="0041125A"/>
    <w:rsid w:val="00417DD4"/>
    <w:rsid w:val="00427297"/>
    <w:rsid w:val="00434CC0"/>
    <w:rsid w:val="00436A1A"/>
    <w:rsid w:val="00441E60"/>
    <w:rsid w:val="00444310"/>
    <w:rsid w:val="00446297"/>
    <w:rsid w:val="00446961"/>
    <w:rsid w:val="0045048F"/>
    <w:rsid w:val="004523AA"/>
    <w:rsid w:val="00456DEA"/>
    <w:rsid w:val="004602DF"/>
    <w:rsid w:val="00461747"/>
    <w:rsid w:val="00463B05"/>
    <w:rsid w:val="00464BEB"/>
    <w:rsid w:val="00470C6F"/>
    <w:rsid w:val="00474E57"/>
    <w:rsid w:val="00477118"/>
    <w:rsid w:val="00492CF3"/>
    <w:rsid w:val="0049788D"/>
    <w:rsid w:val="004A3492"/>
    <w:rsid w:val="004A3B4C"/>
    <w:rsid w:val="004B2724"/>
    <w:rsid w:val="004B53E6"/>
    <w:rsid w:val="004C298C"/>
    <w:rsid w:val="004D1E5C"/>
    <w:rsid w:val="004D3A1A"/>
    <w:rsid w:val="004E0515"/>
    <w:rsid w:val="004E41AB"/>
    <w:rsid w:val="004E48C6"/>
    <w:rsid w:val="004E4E87"/>
    <w:rsid w:val="004E50F9"/>
    <w:rsid w:val="004F6EB0"/>
    <w:rsid w:val="0050117A"/>
    <w:rsid w:val="005021BB"/>
    <w:rsid w:val="0050251C"/>
    <w:rsid w:val="00503EC4"/>
    <w:rsid w:val="005045E5"/>
    <w:rsid w:val="00504A33"/>
    <w:rsid w:val="00504C10"/>
    <w:rsid w:val="00510DF1"/>
    <w:rsid w:val="005122EA"/>
    <w:rsid w:val="00512A0D"/>
    <w:rsid w:val="005135D8"/>
    <w:rsid w:val="005152D7"/>
    <w:rsid w:val="00524365"/>
    <w:rsid w:val="0052606C"/>
    <w:rsid w:val="00530FAB"/>
    <w:rsid w:val="005330B9"/>
    <w:rsid w:val="005344AF"/>
    <w:rsid w:val="00536002"/>
    <w:rsid w:val="005403D6"/>
    <w:rsid w:val="005432A6"/>
    <w:rsid w:val="005503B6"/>
    <w:rsid w:val="005544AA"/>
    <w:rsid w:val="0056320A"/>
    <w:rsid w:val="0056617E"/>
    <w:rsid w:val="0057087A"/>
    <w:rsid w:val="0057102A"/>
    <w:rsid w:val="00575AD5"/>
    <w:rsid w:val="00586661"/>
    <w:rsid w:val="00597BC0"/>
    <w:rsid w:val="005A2AC9"/>
    <w:rsid w:val="005A46B6"/>
    <w:rsid w:val="005A4931"/>
    <w:rsid w:val="005B233C"/>
    <w:rsid w:val="005B34B7"/>
    <w:rsid w:val="005C5F97"/>
    <w:rsid w:val="005C694B"/>
    <w:rsid w:val="005C6ACC"/>
    <w:rsid w:val="005C77A4"/>
    <w:rsid w:val="005D11F8"/>
    <w:rsid w:val="005D4326"/>
    <w:rsid w:val="005E1A3B"/>
    <w:rsid w:val="005E4EC6"/>
    <w:rsid w:val="005E6D4E"/>
    <w:rsid w:val="005F0830"/>
    <w:rsid w:val="005F40B7"/>
    <w:rsid w:val="006023CF"/>
    <w:rsid w:val="00602501"/>
    <w:rsid w:val="00607CA0"/>
    <w:rsid w:val="00610B4C"/>
    <w:rsid w:val="00610B60"/>
    <w:rsid w:val="0061643C"/>
    <w:rsid w:val="0061662B"/>
    <w:rsid w:val="00617A0B"/>
    <w:rsid w:val="00623377"/>
    <w:rsid w:val="00623975"/>
    <w:rsid w:val="00624F88"/>
    <w:rsid w:val="00626F87"/>
    <w:rsid w:val="00627F4B"/>
    <w:rsid w:val="00630D07"/>
    <w:rsid w:val="006338CD"/>
    <w:rsid w:val="00635727"/>
    <w:rsid w:val="00635B5C"/>
    <w:rsid w:val="00636126"/>
    <w:rsid w:val="006415E7"/>
    <w:rsid w:val="00641D35"/>
    <w:rsid w:val="00642B72"/>
    <w:rsid w:val="006451E6"/>
    <w:rsid w:val="0064721F"/>
    <w:rsid w:val="0065379C"/>
    <w:rsid w:val="0065533F"/>
    <w:rsid w:val="0066043B"/>
    <w:rsid w:val="00672B36"/>
    <w:rsid w:val="00680A75"/>
    <w:rsid w:val="006819E2"/>
    <w:rsid w:val="00683C36"/>
    <w:rsid w:val="00684495"/>
    <w:rsid w:val="006856FF"/>
    <w:rsid w:val="00691E1D"/>
    <w:rsid w:val="00692CE1"/>
    <w:rsid w:val="006935BC"/>
    <w:rsid w:val="00693CB5"/>
    <w:rsid w:val="0069484C"/>
    <w:rsid w:val="00696D1B"/>
    <w:rsid w:val="006A0F88"/>
    <w:rsid w:val="006A3D90"/>
    <w:rsid w:val="006A4A61"/>
    <w:rsid w:val="006B03D9"/>
    <w:rsid w:val="006B0C65"/>
    <w:rsid w:val="006B566B"/>
    <w:rsid w:val="006B7728"/>
    <w:rsid w:val="006C2720"/>
    <w:rsid w:val="006C4970"/>
    <w:rsid w:val="006C5FCA"/>
    <w:rsid w:val="006E1EBF"/>
    <w:rsid w:val="006E2960"/>
    <w:rsid w:val="006E32E1"/>
    <w:rsid w:val="006F13BA"/>
    <w:rsid w:val="00702282"/>
    <w:rsid w:val="0071362F"/>
    <w:rsid w:val="00720123"/>
    <w:rsid w:val="00721324"/>
    <w:rsid w:val="00726BCD"/>
    <w:rsid w:val="007301FC"/>
    <w:rsid w:val="0073301E"/>
    <w:rsid w:val="007338C2"/>
    <w:rsid w:val="00733AAF"/>
    <w:rsid w:val="00740935"/>
    <w:rsid w:val="007417A7"/>
    <w:rsid w:val="00741A05"/>
    <w:rsid w:val="00743ADF"/>
    <w:rsid w:val="0074490D"/>
    <w:rsid w:val="00744B56"/>
    <w:rsid w:val="007504AB"/>
    <w:rsid w:val="00752234"/>
    <w:rsid w:val="0076415E"/>
    <w:rsid w:val="00773AFE"/>
    <w:rsid w:val="00775812"/>
    <w:rsid w:val="0078387B"/>
    <w:rsid w:val="00784FE8"/>
    <w:rsid w:val="007856BA"/>
    <w:rsid w:val="00793A45"/>
    <w:rsid w:val="00797F2C"/>
    <w:rsid w:val="007B123C"/>
    <w:rsid w:val="007B24D0"/>
    <w:rsid w:val="007B27CD"/>
    <w:rsid w:val="007B3793"/>
    <w:rsid w:val="007B5067"/>
    <w:rsid w:val="007C56DF"/>
    <w:rsid w:val="007C6AF2"/>
    <w:rsid w:val="007D0C6D"/>
    <w:rsid w:val="007D1829"/>
    <w:rsid w:val="007D24F0"/>
    <w:rsid w:val="007D5F54"/>
    <w:rsid w:val="007E05D6"/>
    <w:rsid w:val="007E25EC"/>
    <w:rsid w:val="007E51D8"/>
    <w:rsid w:val="007E7F3E"/>
    <w:rsid w:val="007F4EF9"/>
    <w:rsid w:val="0080241C"/>
    <w:rsid w:val="008066F7"/>
    <w:rsid w:val="00813527"/>
    <w:rsid w:val="00820951"/>
    <w:rsid w:val="008220F8"/>
    <w:rsid w:val="00823D02"/>
    <w:rsid w:val="00824601"/>
    <w:rsid w:val="00826148"/>
    <w:rsid w:val="008278C8"/>
    <w:rsid w:val="00834BB6"/>
    <w:rsid w:val="00842ACB"/>
    <w:rsid w:val="00847234"/>
    <w:rsid w:val="00857230"/>
    <w:rsid w:val="008615B2"/>
    <w:rsid w:val="00861A2C"/>
    <w:rsid w:val="00863A87"/>
    <w:rsid w:val="00864F12"/>
    <w:rsid w:val="0086577B"/>
    <w:rsid w:val="00867D74"/>
    <w:rsid w:val="008736CD"/>
    <w:rsid w:val="0087559D"/>
    <w:rsid w:val="0088095E"/>
    <w:rsid w:val="00885143"/>
    <w:rsid w:val="00886E08"/>
    <w:rsid w:val="008A3E5D"/>
    <w:rsid w:val="008A580D"/>
    <w:rsid w:val="008A5FBE"/>
    <w:rsid w:val="008B2DA6"/>
    <w:rsid w:val="008C7FEA"/>
    <w:rsid w:val="008D5A73"/>
    <w:rsid w:val="008D5EFC"/>
    <w:rsid w:val="008E15EF"/>
    <w:rsid w:val="008E6CF3"/>
    <w:rsid w:val="008F1545"/>
    <w:rsid w:val="008F3536"/>
    <w:rsid w:val="008F50C5"/>
    <w:rsid w:val="008F624A"/>
    <w:rsid w:val="00902235"/>
    <w:rsid w:val="00904CB8"/>
    <w:rsid w:val="009111DB"/>
    <w:rsid w:val="00912755"/>
    <w:rsid w:val="009128EA"/>
    <w:rsid w:val="00920A5F"/>
    <w:rsid w:val="00921712"/>
    <w:rsid w:val="009249CE"/>
    <w:rsid w:val="00924B87"/>
    <w:rsid w:val="00943CBD"/>
    <w:rsid w:val="00944C8A"/>
    <w:rsid w:val="00951DA6"/>
    <w:rsid w:val="00955DF2"/>
    <w:rsid w:val="00956044"/>
    <w:rsid w:val="009576E1"/>
    <w:rsid w:val="00963A4E"/>
    <w:rsid w:val="00967BAB"/>
    <w:rsid w:val="00970D26"/>
    <w:rsid w:val="00971347"/>
    <w:rsid w:val="00972B71"/>
    <w:rsid w:val="00972F34"/>
    <w:rsid w:val="009815BB"/>
    <w:rsid w:val="00981C1C"/>
    <w:rsid w:val="00987044"/>
    <w:rsid w:val="00991949"/>
    <w:rsid w:val="00994C70"/>
    <w:rsid w:val="009972F9"/>
    <w:rsid w:val="009A1F17"/>
    <w:rsid w:val="009B0694"/>
    <w:rsid w:val="009B65DE"/>
    <w:rsid w:val="009C6B59"/>
    <w:rsid w:val="009D6B8B"/>
    <w:rsid w:val="009E05EA"/>
    <w:rsid w:val="009E1241"/>
    <w:rsid w:val="009E3AD7"/>
    <w:rsid w:val="009F1BE0"/>
    <w:rsid w:val="009F45DE"/>
    <w:rsid w:val="009F4CF0"/>
    <w:rsid w:val="009F558D"/>
    <w:rsid w:val="00A03482"/>
    <w:rsid w:val="00A06505"/>
    <w:rsid w:val="00A0767E"/>
    <w:rsid w:val="00A07C9A"/>
    <w:rsid w:val="00A11A21"/>
    <w:rsid w:val="00A11F52"/>
    <w:rsid w:val="00A133A2"/>
    <w:rsid w:val="00A15B14"/>
    <w:rsid w:val="00A15D79"/>
    <w:rsid w:val="00A16398"/>
    <w:rsid w:val="00A42F9B"/>
    <w:rsid w:val="00A43E72"/>
    <w:rsid w:val="00A45C7D"/>
    <w:rsid w:val="00A51F86"/>
    <w:rsid w:val="00A57A5B"/>
    <w:rsid w:val="00A60F3F"/>
    <w:rsid w:val="00A626A3"/>
    <w:rsid w:val="00A6275D"/>
    <w:rsid w:val="00A64AF2"/>
    <w:rsid w:val="00A66827"/>
    <w:rsid w:val="00A75679"/>
    <w:rsid w:val="00A9146E"/>
    <w:rsid w:val="00A922AE"/>
    <w:rsid w:val="00A93649"/>
    <w:rsid w:val="00A941EB"/>
    <w:rsid w:val="00A9718D"/>
    <w:rsid w:val="00AA3167"/>
    <w:rsid w:val="00AC2878"/>
    <w:rsid w:val="00AC36A4"/>
    <w:rsid w:val="00AD17A1"/>
    <w:rsid w:val="00AD57AB"/>
    <w:rsid w:val="00AD759E"/>
    <w:rsid w:val="00AD764B"/>
    <w:rsid w:val="00AF4DA5"/>
    <w:rsid w:val="00AF558C"/>
    <w:rsid w:val="00B03DF4"/>
    <w:rsid w:val="00B0526F"/>
    <w:rsid w:val="00B07242"/>
    <w:rsid w:val="00B149E4"/>
    <w:rsid w:val="00B14A7A"/>
    <w:rsid w:val="00B1628C"/>
    <w:rsid w:val="00B20D17"/>
    <w:rsid w:val="00B33C79"/>
    <w:rsid w:val="00B35CBE"/>
    <w:rsid w:val="00B42A91"/>
    <w:rsid w:val="00B452BA"/>
    <w:rsid w:val="00B512A2"/>
    <w:rsid w:val="00B575B6"/>
    <w:rsid w:val="00B60E4F"/>
    <w:rsid w:val="00B61093"/>
    <w:rsid w:val="00B61A29"/>
    <w:rsid w:val="00B76583"/>
    <w:rsid w:val="00B775BE"/>
    <w:rsid w:val="00B82C92"/>
    <w:rsid w:val="00B9492D"/>
    <w:rsid w:val="00BA36F6"/>
    <w:rsid w:val="00BA6515"/>
    <w:rsid w:val="00BA6597"/>
    <w:rsid w:val="00BC0257"/>
    <w:rsid w:val="00BC2274"/>
    <w:rsid w:val="00BC2CC9"/>
    <w:rsid w:val="00BC797F"/>
    <w:rsid w:val="00BD14A5"/>
    <w:rsid w:val="00BD4DBC"/>
    <w:rsid w:val="00BE1701"/>
    <w:rsid w:val="00BE4EFA"/>
    <w:rsid w:val="00BE5050"/>
    <w:rsid w:val="00C03F6E"/>
    <w:rsid w:val="00C06072"/>
    <w:rsid w:val="00C0663D"/>
    <w:rsid w:val="00C076D1"/>
    <w:rsid w:val="00C138ED"/>
    <w:rsid w:val="00C171B3"/>
    <w:rsid w:val="00C23806"/>
    <w:rsid w:val="00C2394E"/>
    <w:rsid w:val="00C413A9"/>
    <w:rsid w:val="00C43346"/>
    <w:rsid w:val="00C43D97"/>
    <w:rsid w:val="00C465AE"/>
    <w:rsid w:val="00C52CFC"/>
    <w:rsid w:val="00C60D11"/>
    <w:rsid w:val="00C65CA3"/>
    <w:rsid w:val="00C77CE4"/>
    <w:rsid w:val="00C80C2F"/>
    <w:rsid w:val="00C859CF"/>
    <w:rsid w:val="00C874E1"/>
    <w:rsid w:val="00C9221F"/>
    <w:rsid w:val="00C97A49"/>
    <w:rsid w:val="00CA194A"/>
    <w:rsid w:val="00CB0718"/>
    <w:rsid w:val="00CB6B17"/>
    <w:rsid w:val="00CB7866"/>
    <w:rsid w:val="00CB7ADD"/>
    <w:rsid w:val="00CB7D40"/>
    <w:rsid w:val="00CC20AC"/>
    <w:rsid w:val="00CC5132"/>
    <w:rsid w:val="00CC5203"/>
    <w:rsid w:val="00CD531B"/>
    <w:rsid w:val="00CD5AE3"/>
    <w:rsid w:val="00CE6F46"/>
    <w:rsid w:val="00D04139"/>
    <w:rsid w:val="00D0417E"/>
    <w:rsid w:val="00D0458A"/>
    <w:rsid w:val="00D04B4F"/>
    <w:rsid w:val="00D15744"/>
    <w:rsid w:val="00D22382"/>
    <w:rsid w:val="00D24EA9"/>
    <w:rsid w:val="00D2638F"/>
    <w:rsid w:val="00D31D9B"/>
    <w:rsid w:val="00D3404D"/>
    <w:rsid w:val="00D44A15"/>
    <w:rsid w:val="00D51CB8"/>
    <w:rsid w:val="00D5403E"/>
    <w:rsid w:val="00D56578"/>
    <w:rsid w:val="00D62479"/>
    <w:rsid w:val="00D65893"/>
    <w:rsid w:val="00D665DC"/>
    <w:rsid w:val="00D70E8C"/>
    <w:rsid w:val="00D73E6A"/>
    <w:rsid w:val="00D74E84"/>
    <w:rsid w:val="00D759E5"/>
    <w:rsid w:val="00D802D4"/>
    <w:rsid w:val="00D82039"/>
    <w:rsid w:val="00D922CA"/>
    <w:rsid w:val="00D9240E"/>
    <w:rsid w:val="00D927D4"/>
    <w:rsid w:val="00DA3D62"/>
    <w:rsid w:val="00DA6D79"/>
    <w:rsid w:val="00DB0637"/>
    <w:rsid w:val="00DB5488"/>
    <w:rsid w:val="00DC14EC"/>
    <w:rsid w:val="00DC1783"/>
    <w:rsid w:val="00DC3718"/>
    <w:rsid w:val="00DC6534"/>
    <w:rsid w:val="00DC7107"/>
    <w:rsid w:val="00DD3B3A"/>
    <w:rsid w:val="00DD79A4"/>
    <w:rsid w:val="00DE4990"/>
    <w:rsid w:val="00DE5FA5"/>
    <w:rsid w:val="00DF6A56"/>
    <w:rsid w:val="00DF6BE0"/>
    <w:rsid w:val="00DF6BF9"/>
    <w:rsid w:val="00E02B3D"/>
    <w:rsid w:val="00E0557E"/>
    <w:rsid w:val="00E0690A"/>
    <w:rsid w:val="00E06D31"/>
    <w:rsid w:val="00E1196A"/>
    <w:rsid w:val="00E178CA"/>
    <w:rsid w:val="00E17EF5"/>
    <w:rsid w:val="00E206AB"/>
    <w:rsid w:val="00E24C0A"/>
    <w:rsid w:val="00E27B0E"/>
    <w:rsid w:val="00E35BC8"/>
    <w:rsid w:val="00E406F1"/>
    <w:rsid w:val="00E44B77"/>
    <w:rsid w:val="00E44D0F"/>
    <w:rsid w:val="00E46C80"/>
    <w:rsid w:val="00E51A05"/>
    <w:rsid w:val="00E629F6"/>
    <w:rsid w:val="00E62BB7"/>
    <w:rsid w:val="00E64D19"/>
    <w:rsid w:val="00E6533C"/>
    <w:rsid w:val="00E65354"/>
    <w:rsid w:val="00E76F0A"/>
    <w:rsid w:val="00E859DF"/>
    <w:rsid w:val="00E96B81"/>
    <w:rsid w:val="00EA1691"/>
    <w:rsid w:val="00EB056F"/>
    <w:rsid w:val="00EB112F"/>
    <w:rsid w:val="00EB2A6C"/>
    <w:rsid w:val="00EB5020"/>
    <w:rsid w:val="00EC2554"/>
    <w:rsid w:val="00EC2604"/>
    <w:rsid w:val="00EC2C69"/>
    <w:rsid w:val="00EC7482"/>
    <w:rsid w:val="00ED3314"/>
    <w:rsid w:val="00ED4470"/>
    <w:rsid w:val="00ED4D1A"/>
    <w:rsid w:val="00EE467A"/>
    <w:rsid w:val="00EE5845"/>
    <w:rsid w:val="00EE5904"/>
    <w:rsid w:val="00EE6445"/>
    <w:rsid w:val="00EE7960"/>
    <w:rsid w:val="00EF60E4"/>
    <w:rsid w:val="00F00BE4"/>
    <w:rsid w:val="00F01746"/>
    <w:rsid w:val="00F13227"/>
    <w:rsid w:val="00F138FE"/>
    <w:rsid w:val="00F17E1D"/>
    <w:rsid w:val="00F2416F"/>
    <w:rsid w:val="00F2520A"/>
    <w:rsid w:val="00F26C85"/>
    <w:rsid w:val="00F327A0"/>
    <w:rsid w:val="00F330F9"/>
    <w:rsid w:val="00F3629A"/>
    <w:rsid w:val="00F45817"/>
    <w:rsid w:val="00F45ABB"/>
    <w:rsid w:val="00F62F39"/>
    <w:rsid w:val="00F714B9"/>
    <w:rsid w:val="00F715DC"/>
    <w:rsid w:val="00F72BFA"/>
    <w:rsid w:val="00F74D00"/>
    <w:rsid w:val="00F901C6"/>
    <w:rsid w:val="00F91C39"/>
    <w:rsid w:val="00F91EB4"/>
    <w:rsid w:val="00F970F4"/>
    <w:rsid w:val="00FA138F"/>
    <w:rsid w:val="00FA1E22"/>
    <w:rsid w:val="00FA3040"/>
    <w:rsid w:val="00FA3D6A"/>
    <w:rsid w:val="00FA6DF6"/>
    <w:rsid w:val="00FA70F8"/>
    <w:rsid w:val="00FA7D1F"/>
    <w:rsid w:val="00FB72A8"/>
    <w:rsid w:val="00FC0ACE"/>
    <w:rsid w:val="00FC3797"/>
    <w:rsid w:val="00FC3A0B"/>
    <w:rsid w:val="00FC48E8"/>
    <w:rsid w:val="00FD234E"/>
    <w:rsid w:val="00FD3A47"/>
    <w:rsid w:val="00FD4249"/>
    <w:rsid w:val="00FD5255"/>
    <w:rsid w:val="00FE4596"/>
    <w:rsid w:val="00FE5280"/>
    <w:rsid w:val="00FF21CE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559438855723705E-2"/>
          <c:y val="0.1012111255877188"/>
          <c:w val="0.76768269532346189"/>
          <c:h val="0.417754745773057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Лист1!$B$15</c:f>
              <c:strCache>
                <c:ptCount val="1"/>
                <c:pt idx="0">
                  <c:v>апрель 2025г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4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</c:strCache>
            </c:strRef>
          </c:cat>
          <c:val>
            <c:numRef>
              <c:f>Лист1!$B$16:$B$20</c:f>
              <c:numCache>
                <c:formatCode>General</c:formatCode>
                <c:ptCount val="5"/>
                <c:pt idx="0">
                  <c:v>15</c:v>
                </c:pt>
                <c:pt idx="1">
                  <c:v>2</c:v>
                </c:pt>
                <c:pt idx="2">
                  <c:v>6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Лист1!$C$15</c:f>
              <c:strCache>
                <c:ptCount val="1"/>
                <c:pt idx="0">
                  <c:v>март 2025г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4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</c:strCache>
            </c:strRef>
          </c:cat>
          <c:val>
            <c:numRef>
              <c:f>Лист1!$C$16:$C$20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Лист1!$D$15</c:f>
              <c:strCache>
                <c:ptCount val="1"/>
                <c:pt idx="0">
                  <c:v>апрель 2024г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4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</c:strCache>
            </c:strRef>
          </c:cat>
          <c:val>
            <c:numRef>
              <c:f>Лист1!$D$16:$D$20</c:f>
              <c:numCache>
                <c:formatCode>General</c:formatCode>
                <c:ptCount val="5"/>
                <c:pt idx="0">
                  <c:v>16</c:v>
                </c:pt>
                <c:pt idx="1">
                  <c:v>7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200256"/>
        <c:axId val="123201792"/>
        <c:axId val="0"/>
      </c:bar3DChart>
      <c:catAx>
        <c:axId val="1232002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 anchor="ctr" anchorCtr="0"/>
          <a:lstStyle/>
          <a:p>
            <a:pPr>
              <a:defRPr/>
            </a:pPr>
            <a:endParaRPr lang="ru-RU"/>
          </a:p>
        </c:txPr>
        <c:crossAx val="123201792"/>
        <c:crosses val="autoZero"/>
        <c:auto val="1"/>
        <c:lblAlgn val="ctr"/>
        <c:lblOffset val="100"/>
        <c:noMultiLvlLbl val="0"/>
      </c:catAx>
      <c:valAx>
        <c:axId val="123201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200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3444438011425044"/>
          <c:y val="0.32068435058651168"/>
          <c:w val="0.3279261232051876"/>
          <c:h val="0.57919399420731699"/>
        </c:manualLayout>
      </c:layout>
      <c:pieChart>
        <c:varyColors val="1"/>
        <c:ser>
          <c:idx val="0"/>
          <c:order val="0"/>
          <c:tx>
            <c:strRef>
              <c:f>Лист3!$B$34</c:f>
              <c:strCache>
                <c:ptCount val="1"/>
                <c:pt idx="0">
                  <c:v>тематическая направленность обращений граждан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Лист3!$A$35:$A$39</c:f>
              <c:strCache>
                <c:ptCount val="4"/>
                <c:pt idx="0">
                  <c:v>«Экономика»</c:v>
                </c:pt>
                <c:pt idx="1">
                  <c:v>«Социальная сфера» </c:v>
                </c:pt>
                <c:pt idx="2">
                  <c:v> «Жилищно-коммунальная сфера» </c:v>
                </c:pt>
                <c:pt idx="3">
                  <c:v>«Оборона, безопасность, законность»</c:v>
                </c:pt>
              </c:strCache>
            </c:strRef>
          </c:cat>
          <c:val>
            <c:numRef>
              <c:f>Лист3!$B$35:$B$39</c:f>
              <c:numCache>
                <c:formatCode>0%</c:formatCode>
                <c:ptCount val="5"/>
                <c:pt idx="0">
                  <c:v>0.66</c:v>
                </c:pt>
                <c:pt idx="1">
                  <c:v>0.06</c:v>
                </c:pt>
                <c:pt idx="2">
                  <c:v>0.2</c:v>
                </c:pt>
                <c:pt idx="3" formatCode="0.00%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478192122798006"/>
          <c:y val="0.36278269062521029"/>
          <c:w val="0.30611656092305611"/>
          <c:h val="0.349656060115773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14B89-9775-494F-977A-0A42090A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90</cp:revision>
  <cp:lastPrinted>2016-11-07T10:59:00Z</cp:lastPrinted>
  <dcterms:created xsi:type="dcterms:W3CDTF">2020-04-01T05:37:00Z</dcterms:created>
  <dcterms:modified xsi:type="dcterms:W3CDTF">2025-05-07T06:40:00Z</dcterms:modified>
</cp:coreProperties>
</file>