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EB" w:rsidRDefault="00BB30EB" w:rsidP="00BB30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B30EB" w:rsidRPr="00BB30EB" w:rsidRDefault="00BB30EB" w:rsidP="00BB3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  <w:r w:rsidRPr="00BB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0EB" w:rsidRDefault="00BB30EB" w:rsidP="00BB3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экономического</w:t>
      </w:r>
    </w:p>
    <w:p w:rsidR="00BB30EB" w:rsidRDefault="00BB30EB" w:rsidP="00BB3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мониторинга, планирования, прогнозирования,</w:t>
      </w:r>
    </w:p>
    <w:p w:rsidR="00BB30EB" w:rsidRDefault="00BB30EB" w:rsidP="00BB3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заказов и развития </w:t>
      </w:r>
    </w:p>
    <w:p w:rsidR="00BB30EB" w:rsidRPr="00BB30EB" w:rsidRDefault="00BB30EB" w:rsidP="00BB3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 w:rsidRPr="00BB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0EB" w:rsidRPr="00BB30EB" w:rsidRDefault="00BB30EB" w:rsidP="00BB3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  </w:t>
      </w:r>
      <w:proofErr w:type="gramStart"/>
      <w:r w:rsidRPr="00BB30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BB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0EB" w:rsidRPr="00BB30EB" w:rsidRDefault="00BB30EB" w:rsidP="00BB3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Новоульяновск</w:t>
      </w:r>
      <w:proofErr w:type="spellEnd"/>
      <w:r w:rsidRPr="00BB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BB30EB" w:rsidRPr="00BB30EB" w:rsidRDefault="00BB30EB" w:rsidP="00BB3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О.А.Буранова</w:t>
      </w:r>
      <w:r w:rsidRPr="00BB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0EB" w:rsidRPr="00BB30EB" w:rsidRDefault="00BB30EB" w:rsidP="00BB3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«____»___________2016 года </w:t>
      </w:r>
    </w:p>
    <w:p w:rsidR="00C80E81" w:rsidRPr="00C80E81" w:rsidRDefault="00C80E81" w:rsidP="00C80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</w:p>
    <w:p w:rsidR="00C80E81" w:rsidRPr="00C80E81" w:rsidRDefault="00C80E81" w:rsidP="00C80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заключения об оценке регулирующего воздействия проекта  муниципального нормативного правового акта 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Новоульяновск</w:t>
      </w:r>
      <w:proofErr w:type="spellEnd"/>
      <w:r w:rsidRPr="00C80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C80E81" w:rsidRPr="00C80E81" w:rsidRDefault="00C80E81" w:rsidP="00C80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E81" w:rsidRPr="00C80E81" w:rsidRDefault="00C80E81" w:rsidP="00C80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нормативного правового акта муниципального образования «Город </w:t>
      </w:r>
      <w:proofErr w:type="spellStart"/>
      <w:r w:rsidRPr="00C80E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Новоульяновск</w:t>
      </w:r>
      <w:proofErr w:type="spellEnd"/>
      <w:r w:rsidRPr="00C8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</w:p>
    <w:p w:rsidR="00C80E81" w:rsidRPr="00C80E81" w:rsidRDefault="00C80E81" w:rsidP="00C80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0E81" w:rsidRPr="00C80E81" w:rsidRDefault="00FC4CC2" w:rsidP="00C80E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C80E81" w:rsidRPr="00C80E81">
        <w:rPr>
          <w:rFonts w:ascii="Times New Roman" w:hAnsi="Times New Roman" w:cs="Times New Roman"/>
          <w:sz w:val="28"/>
          <w:szCs w:val="28"/>
        </w:rPr>
        <w:t xml:space="preserve">Отдел экономического мониторинга, планирования, прогнозирования, размещения муниципальных заказов и развития предпринимательства администрации муниципального образования «Город </w:t>
      </w:r>
      <w:proofErr w:type="spellStart"/>
      <w:r w:rsidR="00C80E81" w:rsidRPr="00C80E81">
        <w:rPr>
          <w:rFonts w:ascii="Times New Roman" w:hAnsi="Times New Roman" w:cs="Times New Roman"/>
          <w:sz w:val="28"/>
          <w:szCs w:val="28"/>
        </w:rPr>
        <w:t>Новоульяновск</w:t>
      </w:r>
      <w:proofErr w:type="spellEnd"/>
      <w:r w:rsidR="00C80E81" w:rsidRPr="00C80E81">
        <w:rPr>
          <w:rFonts w:ascii="Times New Roman" w:hAnsi="Times New Roman" w:cs="Times New Roman"/>
          <w:sz w:val="28"/>
          <w:szCs w:val="28"/>
        </w:rPr>
        <w:t>», в соответствии с Законом Ульяновской области от 05.11.2013 № 201-ЗО «</w:t>
      </w:r>
      <w:r w:rsidR="000554CF" w:rsidRPr="000554CF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актов, порядке проведения экспертизы нормативных правовых актов Ульяновской области и муниципальных нормативных правовых актов, затрагивающих вопросы осуществления предпринимательской</w:t>
      </w:r>
      <w:proofErr w:type="gramEnd"/>
      <w:r w:rsidR="000554CF" w:rsidRPr="000554CF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деятельности, и порядке проведения оценки фактического воздействия нормативных правовых актов Ульяновской области, затрагивающих осуществление предпринимательской и инвестиционной деятельности</w:t>
      </w:r>
      <w:r w:rsidR="00C80E81" w:rsidRPr="00C80E81">
        <w:rPr>
          <w:rFonts w:ascii="Times New Roman" w:hAnsi="Times New Roman" w:cs="Times New Roman"/>
          <w:sz w:val="28"/>
          <w:szCs w:val="28"/>
        </w:rPr>
        <w:t>», рассмотрел проект</w:t>
      </w:r>
      <w:r w:rsidR="00C80E81">
        <w:rPr>
          <w:rFonts w:ascii="Times New Roman" w:hAnsi="Times New Roman" w:cs="Times New Roman"/>
          <w:sz w:val="28"/>
          <w:szCs w:val="28"/>
        </w:rPr>
        <w:t xml:space="preserve"> </w:t>
      </w:r>
      <w:r w:rsidR="00C80E81" w:rsidRPr="00C8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сообщает следующее. </w:t>
      </w:r>
    </w:p>
    <w:p w:rsidR="00C80E81" w:rsidRPr="00C80E81" w:rsidRDefault="00C80E81" w:rsidP="00C80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8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Описание предлагаемого регулирования.</w:t>
      </w:r>
      <w:r w:rsidRPr="00C80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Проблема, на решение которой направлен предлагаемый способ регулирования, оценка негативных эффектов, возникающих в связи с наличием рассматриваемой проблемы.</w:t>
      </w:r>
      <w:r w:rsidRPr="00C80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</w:t>
      </w:r>
      <w:proofErr w:type="gramStart"/>
      <w:r w:rsidRPr="00C80E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целей предлагаемого регулирования.</w:t>
      </w:r>
      <w:r w:rsidRPr="00C80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Pr="00C80E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&lt;*&gt;</w:t>
      </w:r>
      <w:r w:rsidRPr="00C8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Анализ международного опыта, опыта субъектов Российской Федерации и других муниципальных образований в соответствующей сфере (при </w:t>
      </w:r>
      <w:r w:rsidRPr="00C80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наличии информации).</w:t>
      </w:r>
      <w:r w:rsidRPr="00C80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Pr="00C80E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&lt;*&gt;</w:t>
      </w:r>
      <w:r w:rsidRPr="00C80E81">
        <w:rPr>
          <w:rFonts w:ascii="Times New Roman" w:eastAsia="Times New Roman" w:hAnsi="Times New Roman" w:cs="Times New Roman"/>
          <w:sz w:val="28"/>
          <w:szCs w:val="28"/>
          <w:lang w:eastAsia="ru-RU"/>
        </w:rPr>
        <w:t>. Анализ предлагаемого регулирования и иных возможных способов решения проблемы.</w:t>
      </w:r>
      <w:r w:rsidRPr="00C80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Pr="00C80E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&lt;*&gt;</w:t>
      </w:r>
      <w:r w:rsidRPr="00C80E81">
        <w:rPr>
          <w:rFonts w:ascii="Times New Roman" w:eastAsia="Times New Roman" w:hAnsi="Times New Roman" w:cs="Times New Roman"/>
          <w:sz w:val="28"/>
          <w:szCs w:val="28"/>
          <w:lang w:eastAsia="ru-RU"/>
        </w:rPr>
        <w:t>. Анализ основных групп участников отношений, интересы которых будут затронуты предлагаемым правовым регулированием.</w:t>
      </w:r>
      <w:r w:rsidRPr="00C80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Pr="00C80E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&lt;*&gt;</w:t>
      </w:r>
      <w:r w:rsidRPr="00C8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Оценка рисков решения проблемы предложенным способом регулирования и рисков негативных последствий.     </w:t>
      </w:r>
      <w:proofErr w:type="gramEnd"/>
    </w:p>
    <w:p w:rsidR="00C80E81" w:rsidRPr="00C80E81" w:rsidRDefault="00C80E81" w:rsidP="00C8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Иные сведения, позволяющие оценить обоснованность предлагаемого регулирования. Иные замечания и предложения по проекту акта. </w:t>
      </w:r>
    </w:p>
    <w:p w:rsidR="00C80E81" w:rsidRPr="00C80E81" w:rsidRDefault="00C80E81" w:rsidP="00C80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81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 Сведения о проведении публичных обсуждений.</w:t>
      </w:r>
      <w:r w:rsidRPr="00C80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 Выводы по результатам проведения оценки регулирующего воздействия. </w:t>
      </w:r>
    </w:p>
    <w:p w:rsidR="00BB30EB" w:rsidRPr="00BB30EB" w:rsidRDefault="00C80E81" w:rsidP="00C8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3589" w:rsidRDefault="00D83589"/>
    <w:sectPr w:rsidR="00D83589" w:rsidSect="00D8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0EB"/>
    <w:rsid w:val="000554CF"/>
    <w:rsid w:val="00566F75"/>
    <w:rsid w:val="00BB30EB"/>
    <w:rsid w:val="00C80E81"/>
    <w:rsid w:val="00D83589"/>
    <w:rsid w:val="00D868FD"/>
    <w:rsid w:val="00EF79E0"/>
    <w:rsid w:val="00FC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89"/>
  </w:style>
  <w:style w:type="paragraph" w:styleId="1">
    <w:name w:val="heading 1"/>
    <w:basedOn w:val="a"/>
    <w:link w:val="10"/>
    <w:uiPriority w:val="9"/>
    <w:qFormat/>
    <w:rsid w:val="00BB3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B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0EB"/>
    <w:rPr>
      <w:b/>
      <w:bCs/>
    </w:rPr>
  </w:style>
  <w:style w:type="character" w:styleId="a5">
    <w:name w:val="Hyperlink"/>
    <w:basedOn w:val="a0"/>
    <w:uiPriority w:val="99"/>
    <w:semiHidden/>
    <w:unhideWhenUsed/>
    <w:rsid w:val="00BB30EB"/>
    <w:rPr>
      <w:color w:val="0000FF"/>
      <w:u w:val="single"/>
    </w:rPr>
  </w:style>
  <w:style w:type="character" w:styleId="a6">
    <w:name w:val="Emphasis"/>
    <w:basedOn w:val="a0"/>
    <w:uiPriority w:val="20"/>
    <w:qFormat/>
    <w:rsid w:val="00BB30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2017-08-14T05:15:00Z</dcterms:created>
  <dcterms:modified xsi:type="dcterms:W3CDTF">2017-08-14T05:15:00Z</dcterms:modified>
</cp:coreProperties>
</file>