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CC" w:rsidRPr="004D52CC" w:rsidRDefault="004D52CC" w:rsidP="004D52CC">
      <w:pPr>
        <w:widowControl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2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Одобрены</w:t>
      </w:r>
    </w:p>
    <w:p w:rsidR="004D52CC" w:rsidRPr="004D52CC" w:rsidRDefault="004D52CC" w:rsidP="004D52CC">
      <w:pPr>
        <w:widowControl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proofErr w:type="gramStart"/>
      <w:r w:rsidRPr="004D52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</w:t>
      </w:r>
      <w:proofErr w:type="gramEnd"/>
    </w:p>
    <w:p w:rsidR="004D52CC" w:rsidRPr="004D52CC" w:rsidRDefault="004D52CC" w:rsidP="004D52CC">
      <w:pPr>
        <w:widowControl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2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в Ульяновской области</w:t>
      </w:r>
    </w:p>
    <w:p w:rsidR="004D52CC" w:rsidRPr="004D52CC" w:rsidRDefault="004D52CC" w:rsidP="004D52CC">
      <w:pPr>
        <w:widowControl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2C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от 24.10.2022 г. № 7)</w:t>
      </w:r>
    </w:p>
    <w:p w:rsidR="004D52CC" w:rsidRPr="004D52CC" w:rsidRDefault="004D52CC" w:rsidP="004D52C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CC" w:rsidRPr="004D52CC" w:rsidRDefault="004D52CC" w:rsidP="004D52C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4D52CC" w:rsidRPr="004D52CC" w:rsidRDefault="004D52CC" w:rsidP="004D52C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4D52CC" w:rsidRPr="004D52CC" w:rsidRDefault="004D52CC" w:rsidP="004D5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D52CC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по алгоритму действий сотрудников организаций, учреждений, предприятий</w:t>
      </w:r>
      <w:r w:rsidRPr="004D52CC">
        <w:rPr>
          <w:rFonts w:ascii="Times New Roman" w:eastAsiaTheme="minorEastAsia" w:hAnsi="Times New Roman" w:cs="Times New Roman"/>
          <w:b/>
          <w:color w:val="000000"/>
          <w:sz w:val="28"/>
          <w:szCs w:val="28"/>
          <w:vertAlign w:val="superscript"/>
          <w:lang w:eastAsia="ru-RU"/>
        </w:rPr>
        <w:footnoteReference w:id="1"/>
      </w:r>
      <w:r w:rsidRPr="004D52CC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, работников частных охранных организаций</w:t>
      </w:r>
      <w:r w:rsidRPr="004D52CC">
        <w:rPr>
          <w:rFonts w:ascii="Times New Roman" w:eastAsiaTheme="minorEastAsia" w:hAnsi="Times New Roman" w:cs="Times New Roman"/>
          <w:b/>
          <w:color w:val="000000"/>
          <w:sz w:val="28"/>
          <w:szCs w:val="28"/>
          <w:vertAlign w:val="superscript"/>
          <w:lang w:eastAsia="ru-RU"/>
        </w:rPr>
        <w:footnoteReference w:id="2"/>
      </w:r>
      <w:r w:rsidRPr="004D52CC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и обучающихся образовательных организаций при распространении угроз террористического характера</w:t>
      </w:r>
      <w:r w:rsidRPr="004D52CC">
        <w:rPr>
          <w:rFonts w:ascii="Times New Roman" w:eastAsiaTheme="minorEastAsia" w:hAnsi="Times New Roman" w:cs="Times New Roman"/>
          <w:b/>
          <w:color w:val="000000"/>
          <w:sz w:val="28"/>
          <w:szCs w:val="28"/>
          <w:vertAlign w:val="superscript"/>
          <w:lang w:eastAsia="ru-RU"/>
        </w:rPr>
        <w:footnoteReference w:id="3"/>
      </w:r>
      <w:r w:rsidRPr="004D52CC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(при получении информации посредством телефонных звонков и (или) </w:t>
      </w:r>
      <w:r w:rsidRPr="004D52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сообщений)</w:t>
      </w:r>
      <w:r w:rsidRPr="004D52C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</w:p>
    <w:p w:rsidR="004D52CC" w:rsidRPr="004D52CC" w:rsidRDefault="004D52CC" w:rsidP="004D5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D52CC" w:rsidRPr="004D52CC" w:rsidRDefault="004D52CC" w:rsidP="004D52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D52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 практике реальным взрывам с использованием взрывных устройств редко предшествуют устные, письменные сообщения, а также сообщения, поступившие посредством электронных почтовых сервисов сети Интернет.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4D52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большинстве случаев они означают угрозу взрыва, а не реальное его осуществление.</w:t>
      </w:r>
    </w:p>
    <w:p w:rsidR="004D52CC" w:rsidRPr="004D52CC" w:rsidRDefault="004D52CC" w:rsidP="004D52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D52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Тем самым преступник, преступное сообщество заинтересовано в том, чтобы посеять панику, которая нарушила бы деятельность Объекта, где якобы заложено взрывное устройство.</w:t>
      </w:r>
    </w:p>
    <w:p w:rsidR="004D52CC" w:rsidRPr="004D52CC" w:rsidRDefault="004D52CC" w:rsidP="004D52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D52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 реальности самой угрозы взрыва во многом можно судить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4D52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 содержанию поступившего сообщения. Поэтому в плане выработки контрмер необходимо регулярно инструктировать сотрудников Объекта, прежде всего руководящий состав.</w:t>
      </w:r>
    </w:p>
    <w:p w:rsidR="004D52CC" w:rsidRPr="004D52CC" w:rsidRDefault="004D52CC" w:rsidP="004D52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52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 учётом изложенного полагаем целесообразным с получением информации посредством телефонного звонка и (или) сообщения</w:t>
      </w:r>
      <w:r w:rsidRPr="004D52C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4D52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сотруднику Объекта, работнику охраны или обучающемуся (образовательного учреждения) необходимо </w:t>
      </w:r>
      <w:r w:rsidRPr="004D52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зафиксировать (сохранить) время поступления и содержание телефонного звонка и (или) сообщения, а также указанное в полученной информации время исполнения угрозы.</w:t>
      </w:r>
    </w:p>
    <w:p w:rsidR="004D52CC" w:rsidRPr="004D52CC" w:rsidRDefault="004D52CC" w:rsidP="004D52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52C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 полученной информации: </w:t>
      </w:r>
    </w:p>
    <w:p w:rsidR="004D52CC" w:rsidRPr="004D52CC" w:rsidRDefault="004D52CC" w:rsidP="004D52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52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 сотрудники Объекта, работники охраны немедленно информируют руководителя Объекта, обучающиеся (образовательного учреждения) – любого сотрудника образовательной организации, находящегося в данный момент рядом или по телефону через родителей</w:t>
      </w:r>
      <w:r w:rsidRPr="004D52CC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4D52C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D52CC" w:rsidRPr="004D52CC" w:rsidRDefault="004D52CC" w:rsidP="004D5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D52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 руководитель Объекта или лицо, его замещающие незамедлительно информирует</w:t>
      </w:r>
      <w:r w:rsidRPr="004D52CC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6"/>
      </w:r>
      <w:r w:rsidRPr="004D52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оперативные службы по телефонам: УФСБ России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4D52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 Ульяновской области 42-20-10 или 42-71-05, ОМВД (МО МВД) России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="00A319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 __</w:t>
      </w:r>
      <w:r w:rsidRPr="004D52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УМВД России по Ульяновской области 42-29-60 или 42-29-80, Управление Росгвардии по Ульяновской области 35-66-31, ГУ МЧС России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4D52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 Ульяновской области 42-99-01 о поступившей информации;</w:t>
      </w:r>
    </w:p>
    <w:p w:rsidR="004D52CC" w:rsidRPr="004D52CC" w:rsidRDefault="004D52CC" w:rsidP="004D5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D52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 работник охраны</w:t>
      </w:r>
      <w:r w:rsidRPr="004D52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52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немедленно информирует дежурного (диспетчера) частной охранной организации, в том числе с использованием технических средств охраны, установленных на объекте. </w:t>
      </w:r>
    </w:p>
    <w:p w:rsidR="004D52CC" w:rsidRPr="004D52CC" w:rsidRDefault="004D52CC" w:rsidP="004D52C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D52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Руководитель Объекта или лицо, его замещающее:</w:t>
      </w:r>
    </w:p>
    <w:p w:rsidR="004D52CC" w:rsidRPr="004D52CC" w:rsidRDefault="004D52CC" w:rsidP="004D5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D52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 организует взаимодействие с руководителем оперативной группы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4D52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муниципальном образовании</w:t>
      </w:r>
      <w:r w:rsidRPr="004D52CC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7"/>
      </w:r>
      <w:r w:rsidRPr="004D52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для чего сообщает ему номера телефонов для связи, возможные места нахождения сотрудника, с которым возможен обмен информацией в случае пропадания телефонной связи;</w:t>
      </w:r>
    </w:p>
    <w:p w:rsidR="004D52CC" w:rsidRPr="004D52CC" w:rsidRDefault="004D52CC" w:rsidP="004D5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D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силами и средствами Объекта, </w:t>
      </w:r>
      <w:r w:rsidRPr="004D52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 привлечением работника</w:t>
      </w:r>
      <w:r w:rsidRPr="004D52C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52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охраны,</w:t>
      </w:r>
      <w:r w:rsidRPr="004D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проверку помещений на наличие подозрительных предметов, целостности окон, замков на запасных выходах, просмотр записи камер видеонаблюдения, анализируется присутствие в здание посторонних, прибывших в </w:t>
      </w:r>
      <w:proofErr w:type="spellStart"/>
      <w:r w:rsidRPr="004D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4D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 предлогом необходимости проведения аварийных работ. Для планомерной проверки Объекта необходимо руководствоваться методикой, согласно которой поисковые мероприятия осуществляются от периферии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центру и снизу вверх. При этом</w:t>
      </w:r>
      <w:proofErr w:type="gramStart"/>
      <w:r w:rsidRPr="004D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D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не имеется конкретных указаний </w:t>
      </w:r>
      <w:r w:rsidR="00A3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4D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определенное место закладки взрывного устройства, следует заранее определить очередность осмотра отдельных участков объекта по степени </w:t>
      </w:r>
      <w:r w:rsidR="00A3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Pr="004D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важности.</w:t>
      </w:r>
    </w:p>
    <w:p w:rsidR="004D52CC" w:rsidRPr="004D52CC" w:rsidRDefault="004D52CC" w:rsidP="004D5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 здания может осуществляться в следующем порядке: внешние стороны объекта; входы в здания; общественные места (фойе, коридоры, туалеты, гардеробы); лестничные пролеты и лифты; неохраняемые подвалы; внутренние помещения объекта. Для упорядочения поиска отдельное помещение Объекта условно делят на две половины и обследуют. </w:t>
      </w:r>
    </w:p>
    <w:p w:rsidR="004D52CC" w:rsidRPr="004D52CC" w:rsidRDefault="004D52CC" w:rsidP="004D5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подозрительных предметов и подозрительных лиц эвакуацию рекомендуется не производить, работу Объекта не прекращать. Организовать встречу межведомственных сил и средств.</w:t>
      </w:r>
    </w:p>
    <w:p w:rsidR="004D52CC" w:rsidRPr="004D52CC" w:rsidRDefault="004D52CC" w:rsidP="004D5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неизвестного предмета, если есть основания полагать, что он представляет собой то или иное взрывное устройство действовать согласно соответствующему Постановлению Правительства Российской Федерации «Об антитеррористической защищённости объектов (территорий) ____________ и формы паспорта безопасности этих объектов (территорий)», а также ведомственным инструкциям.</w:t>
      </w:r>
    </w:p>
    <w:p w:rsidR="004D52CC" w:rsidRPr="004D52CC" w:rsidRDefault="004D52CC" w:rsidP="004D52C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D52CC" w:rsidRPr="004D52CC" w:rsidRDefault="004D52CC" w:rsidP="004D52C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D52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</w:t>
      </w:r>
    </w:p>
    <w:sectPr w:rsidR="004D52CC" w:rsidRPr="004D52CC" w:rsidSect="004D52CC">
      <w:headerReference w:type="default" r:id="rId7"/>
      <w:footnotePr>
        <w:numRestart w:val="eachPage"/>
      </w:footnotePr>
      <w:pgSz w:w="11909" w:h="16834"/>
      <w:pgMar w:top="1135" w:right="567" w:bottom="1134" w:left="1701" w:header="567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8B3" w:rsidRDefault="008E68B3" w:rsidP="004D52CC">
      <w:pPr>
        <w:spacing w:after="0" w:line="240" w:lineRule="auto"/>
      </w:pPr>
      <w:r>
        <w:separator/>
      </w:r>
    </w:p>
  </w:endnote>
  <w:endnote w:type="continuationSeparator" w:id="0">
    <w:p w:rsidR="008E68B3" w:rsidRDefault="008E68B3" w:rsidP="004D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8B3" w:rsidRDefault="008E68B3" w:rsidP="004D52CC">
      <w:pPr>
        <w:spacing w:after="0" w:line="240" w:lineRule="auto"/>
      </w:pPr>
      <w:r>
        <w:separator/>
      </w:r>
    </w:p>
  </w:footnote>
  <w:footnote w:type="continuationSeparator" w:id="0">
    <w:p w:rsidR="008E68B3" w:rsidRDefault="008E68B3" w:rsidP="004D52CC">
      <w:pPr>
        <w:spacing w:after="0" w:line="240" w:lineRule="auto"/>
      </w:pPr>
      <w:r>
        <w:continuationSeparator/>
      </w:r>
    </w:p>
  </w:footnote>
  <w:footnote w:id="1">
    <w:p w:rsidR="004D52CC" w:rsidRDefault="004D52CC" w:rsidP="004D52CC">
      <w:pPr>
        <w:pStyle w:val="a3"/>
      </w:pPr>
      <w:r>
        <w:rPr>
          <w:rStyle w:val="a5"/>
        </w:rPr>
        <w:footnoteRef/>
      </w:r>
      <w:r>
        <w:t xml:space="preserve"> Далее – Объект.</w:t>
      </w:r>
    </w:p>
  </w:footnote>
  <w:footnote w:id="2">
    <w:p w:rsidR="004D52CC" w:rsidRDefault="004D52CC" w:rsidP="004D52CC">
      <w:pPr>
        <w:pStyle w:val="a3"/>
      </w:pPr>
      <w:r>
        <w:rPr>
          <w:rStyle w:val="a5"/>
        </w:rPr>
        <w:footnoteRef/>
      </w:r>
      <w:r>
        <w:t xml:space="preserve"> Далее - работник охраны.</w:t>
      </w:r>
    </w:p>
  </w:footnote>
  <w:footnote w:id="3">
    <w:p w:rsidR="004D52CC" w:rsidRDefault="004D52CC" w:rsidP="004D52CC">
      <w:pPr>
        <w:pStyle w:val="a3"/>
      </w:pPr>
      <w:r>
        <w:rPr>
          <w:rStyle w:val="a5"/>
        </w:rPr>
        <w:footnoteRef/>
      </w:r>
      <w:r>
        <w:t xml:space="preserve"> Далее – информация.</w:t>
      </w:r>
    </w:p>
  </w:footnote>
  <w:footnote w:id="4">
    <w:p w:rsidR="004D52CC" w:rsidRPr="004D52CC" w:rsidRDefault="004D52CC" w:rsidP="004D52CC">
      <w:pPr>
        <w:pStyle w:val="a3"/>
        <w:jc w:val="both"/>
        <w:rPr>
          <w:spacing w:val="-2"/>
        </w:rPr>
      </w:pPr>
      <w:r w:rsidRPr="004D52CC">
        <w:rPr>
          <w:rStyle w:val="a5"/>
          <w:spacing w:val="-2"/>
        </w:rPr>
        <w:footnoteRef/>
      </w:r>
      <w:r w:rsidRPr="004D52CC">
        <w:rPr>
          <w:spacing w:val="-2"/>
        </w:rPr>
        <w:t xml:space="preserve"> В соответствии с Перечнем критериев определения относимости поступающей информации к угрозе совершения террористического акта, захвата заложника, нападения на пункты пропуска через государственную границу Российской Федерации, объекты морской экономической деятельности для ее передачи руководителям оперативных групп в муниципальных образованиях и в морских районах (бассейнах) от 15.02.2022 № 11</w:t>
      </w:r>
      <w:proofErr w:type="gramStart"/>
      <w:r w:rsidRPr="004D52CC">
        <w:rPr>
          <w:spacing w:val="-2"/>
        </w:rPr>
        <w:t>/Б</w:t>
      </w:r>
      <w:proofErr w:type="gramEnd"/>
      <w:r w:rsidRPr="004D52CC">
        <w:rPr>
          <w:spacing w:val="-2"/>
        </w:rPr>
        <w:t>/1-319.</w:t>
      </w:r>
    </w:p>
  </w:footnote>
  <w:footnote w:id="5">
    <w:p w:rsidR="004D52CC" w:rsidRDefault="004D52CC" w:rsidP="004D52CC">
      <w:pPr>
        <w:pStyle w:val="a3"/>
      </w:pPr>
      <w:r>
        <w:rPr>
          <w:rStyle w:val="a5"/>
        </w:rPr>
        <w:footnoteRef/>
      </w:r>
      <w:r>
        <w:t xml:space="preserve"> </w:t>
      </w:r>
      <w:r w:rsidRPr="009E7F5C">
        <w:t>Родители немедленно информирует сотрудн</w:t>
      </w:r>
      <w:r>
        <w:t>ика образовательной организации.</w:t>
      </w:r>
    </w:p>
  </w:footnote>
  <w:footnote w:id="6">
    <w:p w:rsidR="004D52CC" w:rsidRDefault="004D52CC" w:rsidP="004D52CC">
      <w:pPr>
        <w:pStyle w:val="a3"/>
        <w:jc w:val="both"/>
      </w:pPr>
      <w:r>
        <w:rPr>
          <w:rStyle w:val="a5"/>
        </w:rPr>
        <w:footnoteRef/>
      </w:r>
      <w:r>
        <w:t xml:space="preserve"> И</w:t>
      </w:r>
      <w:r w:rsidRPr="00A66131">
        <w:t>нформирова</w:t>
      </w:r>
      <w:r>
        <w:t>ние</w:t>
      </w:r>
      <w:r w:rsidRPr="00A66131">
        <w:t xml:space="preserve"> о поступившей угрозе орган</w:t>
      </w:r>
      <w:r>
        <w:t>а</w:t>
      </w:r>
      <w:r w:rsidRPr="00A66131">
        <w:t xml:space="preserve"> (организаци</w:t>
      </w:r>
      <w:r>
        <w:t>и</w:t>
      </w:r>
      <w:r w:rsidRPr="00A66131">
        <w:t xml:space="preserve">) - правообладателя </w:t>
      </w:r>
      <w:r>
        <w:t>О</w:t>
      </w:r>
      <w:r w:rsidRPr="00A66131">
        <w:t>бъекта (территории), вышестоящ</w:t>
      </w:r>
      <w:r>
        <w:t>его</w:t>
      </w:r>
      <w:r w:rsidRPr="00A66131">
        <w:t xml:space="preserve"> орган</w:t>
      </w:r>
      <w:r>
        <w:t>а</w:t>
      </w:r>
      <w:r w:rsidRPr="00A66131">
        <w:t xml:space="preserve"> (организаци</w:t>
      </w:r>
      <w:r>
        <w:t>и</w:t>
      </w:r>
      <w:r w:rsidRPr="00A66131">
        <w:t>)</w:t>
      </w:r>
      <w:r>
        <w:t xml:space="preserve"> производить после оповещения территориальных органов федеральных органов исполнительной власти, указанных в настоящем абзаце.</w:t>
      </w:r>
    </w:p>
  </w:footnote>
  <w:footnote w:id="7">
    <w:p w:rsidR="004D52CC" w:rsidRDefault="004D52CC" w:rsidP="004D52CC">
      <w:pPr>
        <w:pStyle w:val="a3"/>
        <w:jc w:val="both"/>
      </w:pPr>
      <w:r>
        <w:rPr>
          <w:rStyle w:val="a5"/>
        </w:rPr>
        <w:footnoteRef/>
      </w:r>
      <w:r>
        <w:t xml:space="preserve"> Н</w:t>
      </w:r>
      <w:r w:rsidRPr="00AA378B">
        <w:t xml:space="preserve">ачальник соответствующего подразделения </w:t>
      </w:r>
      <w:r>
        <w:t>УФСБ России по Ульяновской области</w:t>
      </w:r>
      <w:r w:rsidRPr="00AA378B">
        <w:t>, дислоцированного на данной территории</w:t>
      </w:r>
      <w:r>
        <w:t xml:space="preserve"> (г. Димитровград, Барышский район, Инзенский район, Новоспасский район)</w:t>
      </w:r>
      <w:r w:rsidRPr="00AA378B">
        <w:t xml:space="preserve">, </w:t>
      </w:r>
      <w:r>
        <w:t xml:space="preserve">а на территории районов г. Ульяновска и других районов области </w:t>
      </w:r>
      <w:r w:rsidRPr="00AA378B">
        <w:t>- начальник соответ</w:t>
      </w:r>
      <w:r>
        <w:t>ствующего территориального органа внутренних дел. Далее – ОГ в МО, межведомственные силы и средства.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1103692303"/>
      <w:docPartObj>
        <w:docPartGallery w:val="Page Numbers (Top of Page)"/>
        <w:docPartUnique/>
      </w:docPartObj>
    </w:sdtPr>
    <w:sdtEndPr/>
    <w:sdtContent>
      <w:p w:rsidR="00B75F98" w:rsidRPr="004D52CC" w:rsidRDefault="00883678">
        <w:pPr>
          <w:pStyle w:val="a6"/>
          <w:jc w:val="center"/>
          <w:rPr>
            <w:sz w:val="28"/>
          </w:rPr>
        </w:pPr>
        <w:r w:rsidRPr="004D52CC">
          <w:rPr>
            <w:sz w:val="28"/>
          </w:rPr>
          <w:fldChar w:fldCharType="begin"/>
        </w:r>
        <w:r w:rsidRPr="004D52CC">
          <w:rPr>
            <w:sz w:val="28"/>
          </w:rPr>
          <w:instrText>PAGE   \* MERGEFORMAT</w:instrText>
        </w:r>
        <w:r w:rsidRPr="004D52CC">
          <w:rPr>
            <w:sz w:val="28"/>
          </w:rPr>
          <w:fldChar w:fldCharType="separate"/>
        </w:r>
        <w:r w:rsidR="00A319C7">
          <w:rPr>
            <w:noProof/>
            <w:sz w:val="28"/>
          </w:rPr>
          <w:t>2</w:t>
        </w:r>
        <w:r w:rsidRPr="004D52CC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CC"/>
    <w:rsid w:val="004D52CC"/>
    <w:rsid w:val="0063457F"/>
    <w:rsid w:val="00883678"/>
    <w:rsid w:val="008B35C8"/>
    <w:rsid w:val="008E68B3"/>
    <w:rsid w:val="00A3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D5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D52C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D52C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D52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52C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5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5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D5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D52C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D52C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D52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52C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5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Творогов Николай Петрович</dc:creator>
  <cp:lastModifiedBy>user</cp:lastModifiedBy>
  <cp:revision>3</cp:revision>
  <dcterms:created xsi:type="dcterms:W3CDTF">2022-10-28T11:10:00Z</dcterms:created>
  <dcterms:modified xsi:type="dcterms:W3CDTF">2023-01-30T09:01:00Z</dcterms:modified>
</cp:coreProperties>
</file>