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07" w:rsidRPr="00930097" w:rsidRDefault="006F2B46" w:rsidP="002A7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8062E">
        <w:rPr>
          <w:rFonts w:ascii="Times New Roman" w:hAnsi="Times New Roman"/>
          <w:b/>
          <w:sz w:val="28"/>
          <w:szCs w:val="28"/>
        </w:rPr>
        <w:t xml:space="preserve"> </w:t>
      </w:r>
      <w:r w:rsidR="002A7B07"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2A7B07" w:rsidRPr="00930097" w:rsidRDefault="002A7B07" w:rsidP="002A7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ежеквартального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2A7B07" w:rsidRPr="00930097" w:rsidRDefault="002A7B07" w:rsidP="002A7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осуществляемого главными ра</w:t>
      </w:r>
      <w:r>
        <w:rPr>
          <w:rFonts w:ascii="Times New Roman" w:hAnsi="Times New Roman"/>
          <w:b/>
          <w:sz w:val="28"/>
          <w:szCs w:val="28"/>
        </w:rPr>
        <w:t xml:space="preserve">спорядителями средств </w:t>
      </w:r>
      <w:r w:rsidRPr="00930097">
        <w:rPr>
          <w:rFonts w:ascii="Times New Roman" w:hAnsi="Times New Roman"/>
          <w:b/>
          <w:sz w:val="28"/>
          <w:szCs w:val="28"/>
        </w:rPr>
        <w:t>бюджета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«Город Новоульяновск» </w:t>
      </w:r>
      <w:r w:rsidRPr="00930097">
        <w:rPr>
          <w:rFonts w:ascii="Times New Roman" w:hAnsi="Times New Roman"/>
          <w:b/>
          <w:sz w:val="28"/>
          <w:szCs w:val="28"/>
        </w:rPr>
        <w:t xml:space="preserve">Ульяновской области </w:t>
      </w:r>
    </w:p>
    <w:p w:rsidR="002A7B07" w:rsidRPr="00930097" w:rsidRDefault="00515C72" w:rsidP="002A7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месяцев</w:t>
      </w:r>
      <w:r w:rsidR="002A7B07" w:rsidRPr="009128F6">
        <w:rPr>
          <w:rFonts w:ascii="Times New Roman" w:hAnsi="Times New Roman"/>
          <w:sz w:val="28"/>
          <w:szCs w:val="28"/>
        </w:rPr>
        <w:t xml:space="preserve"> 202</w:t>
      </w:r>
      <w:r w:rsidR="009128F6" w:rsidRPr="009128F6">
        <w:rPr>
          <w:rFonts w:ascii="Times New Roman" w:hAnsi="Times New Roman"/>
          <w:sz w:val="28"/>
          <w:szCs w:val="28"/>
        </w:rPr>
        <w:t>3</w:t>
      </w:r>
      <w:r w:rsidR="002A7B07" w:rsidRPr="009128F6">
        <w:rPr>
          <w:rFonts w:ascii="Times New Roman" w:hAnsi="Times New Roman"/>
          <w:sz w:val="28"/>
          <w:szCs w:val="28"/>
        </w:rPr>
        <w:t>год</w:t>
      </w:r>
      <w:proofErr w:type="gramStart"/>
      <w:r w:rsidR="0058545D">
        <w:rPr>
          <w:rFonts w:ascii="Times New Roman" w:hAnsi="Times New Roman"/>
          <w:sz w:val="28"/>
          <w:szCs w:val="28"/>
        </w:rPr>
        <w:t xml:space="preserve"> </w:t>
      </w:r>
      <w:r w:rsidR="002A7B07" w:rsidRPr="00451FD5">
        <w:rPr>
          <w:rFonts w:ascii="Times New Roman" w:hAnsi="Times New Roman"/>
          <w:sz w:val="28"/>
          <w:szCs w:val="28"/>
        </w:rPr>
        <w:t>.</w:t>
      </w:r>
      <w:proofErr w:type="gramEnd"/>
    </w:p>
    <w:p w:rsidR="002A7B07" w:rsidRPr="00B809B1" w:rsidRDefault="002A7B07" w:rsidP="002A7B07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30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2782"/>
        <w:gridCol w:w="25"/>
        <w:gridCol w:w="380"/>
        <w:gridCol w:w="555"/>
        <w:gridCol w:w="561"/>
        <w:gridCol w:w="583"/>
        <w:gridCol w:w="574"/>
        <w:gridCol w:w="28"/>
        <w:gridCol w:w="9"/>
        <w:gridCol w:w="524"/>
        <w:gridCol w:w="25"/>
        <w:gridCol w:w="549"/>
        <w:gridCol w:w="13"/>
        <w:gridCol w:w="16"/>
        <w:gridCol w:w="684"/>
        <w:gridCol w:w="721"/>
        <w:gridCol w:w="561"/>
        <w:gridCol w:w="561"/>
        <w:gridCol w:w="132"/>
        <w:gridCol w:w="599"/>
        <w:gridCol w:w="568"/>
        <w:gridCol w:w="555"/>
        <w:gridCol w:w="85"/>
        <w:gridCol w:w="621"/>
        <w:gridCol w:w="543"/>
        <w:gridCol w:w="97"/>
        <w:gridCol w:w="496"/>
        <w:gridCol w:w="16"/>
        <w:gridCol w:w="19"/>
        <w:gridCol w:w="511"/>
        <w:gridCol w:w="138"/>
        <w:gridCol w:w="367"/>
        <w:gridCol w:w="9"/>
        <w:gridCol w:w="552"/>
        <w:gridCol w:w="16"/>
        <w:gridCol w:w="113"/>
        <w:gridCol w:w="452"/>
      </w:tblGrid>
      <w:tr w:rsidR="002A7B07" w:rsidRPr="00A905AD" w:rsidTr="00A41248">
        <w:trPr>
          <w:trHeight w:val="57"/>
          <w:tblHeader/>
        </w:trPr>
        <w:tc>
          <w:tcPr>
            <w:tcW w:w="205" w:type="pct"/>
          </w:tcPr>
          <w:p w:rsidR="002A7B07" w:rsidRPr="00A905AD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5AD">
              <w:rPr>
                <w:rFonts w:ascii="Times New Roman" w:hAnsi="Times New Roman"/>
              </w:rPr>
              <w:t>№</w:t>
            </w:r>
          </w:p>
          <w:p w:rsidR="002A7B07" w:rsidRPr="00A905AD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5AD">
              <w:rPr>
                <w:rFonts w:ascii="Times New Roman" w:hAnsi="Times New Roman"/>
              </w:rPr>
              <w:t>п/п</w:t>
            </w:r>
          </w:p>
        </w:tc>
        <w:tc>
          <w:tcPr>
            <w:tcW w:w="887" w:type="pct"/>
            <w:shd w:val="clear" w:color="auto" w:fill="auto"/>
          </w:tcPr>
          <w:p w:rsidR="002A7B07" w:rsidRPr="00A905AD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5AD">
              <w:rPr>
                <w:rFonts w:ascii="Times New Roman" w:hAnsi="Times New Roman"/>
              </w:rPr>
              <w:t>Наименование</w:t>
            </w:r>
          </w:p>
          <w:p w:rsidR="002A7B07" w:rsidRPr="00A905AD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5A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A905AD" w:rsidRDefault="002A7B07" w:rsidP="000271A6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</w:rPr>
            </w:pPr>
            <w:r w:rsidRPr="00A905AD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737" w:type="pct"/>
            <w:gridSpan w:val="6"/>
            <w:shd w:val="clear" w:color="auto" w:fill="auto"/>
          </w:tcPr>
          <w:p w:rsidR="002A7B07" w:rsidRPr="002B1A1C" w:rsidRDefault="002A7B07" w:rsidP="000271A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 w:rsidRPr="002B1A1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807" w:type="pct"/>
            <w:gridSpan w:val="7"/>
          </w:tcPr>
          <w:p w:rsidR="002A7B07" w:rsidRPr="004B13FB" w:rsidRDefault="002A7B07" w:rsidP="000271A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 w:rsidRPr="004B13FB">
              <w:rPr>
                <w:rFonts w:ascii="Times New Roman" w:hAnsi="Times New Roman"/>
              </w:rPr>
              <w:t>Финансовый отдел</w:t>
            </w:r>
          </w:p>
        </w:tc>
        <w:tc>
          <w:tcPr>
            <w:tcW w:w="772" w:type="pct"/>
            <w:gridSpan w:val="5"/>
          </w:tcPr>
          <w:p w:rsidR="002A7B07" w:rsidRPr="00107D9A" w:rsidRDefault="002A7B07" w:rsidP="000271A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proofErr w:type="spellStart"/>
            <w:r w:rsidRPr="00107D9A">
              <w:rPr>
                <w:rFonts w:ascii="Times New Roman" w:hAnsi="Times New Roman"/>
              </w:rPr>
              <w:t>Кумизо</w:t>
            </w:r>
            <w:proofErr w:type="spellEnd"/>
          </w:p>
        </w:tc>
        <w:tc>
          <w:tcPr>
            <w:tcW w:w="775" w:type="pct"/>
            <w:gridSpan w:val="8"/>
          </w:tcPr>
          <w:p w:rsidR="002A7B07" w:rsidRPr="00866F12" w:rsidRDefault="002A7B07" w:rsidP="000271A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 w:rsidRPr="00866F12">
              <w:rPr>
                <w:rFonts w:ascii="Times New Roman" w:hAnsi="Times New Roman"/>
              </w:rPr>
              <w:t>Отдел образов.</w:t>
            </w:r>
          </w:p>
        </w:tc>
        <w:tc>
          <w:tcPr>
            <w:tcW w:w="688" w:type="pct"/>
            <w:gridSpan w:val="8"/>
          </w:tcPr>
          <w:p w:rsidR="002A7B07" w:rsidRPr="00866F12" w:rsidRDefault="002A7B07" w:rsidP="000271A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 w:rsidRPr="00866F12">
              <w:rPr>
                <w:rFonts w:ascii="Times New Roman" w:hAnsi="Times New Roman"/>
              </w:rPr>
              <w:t>Отдел культуры</w:t>
            </w:r>
          </w:p>
        </w:tc>
      </w:tr>
      <w:tr w:rsidR="002A7B07" w:rsidRPr="00A905AD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A905AD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gridSpan w:val="2"/>
            <w:shd w:val="clear" w:color="auto" w:fill="auto"/>
          </w:tcPr>
          <w:p w:rsidR="002A7B07" w:rsidRPr="00A905AD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auto"/>
          </w:tcPr>
          <w:p w:rsidR="002A7B07" w:rsidRPr="00A905AD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5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" w:type="pct"/>
            <w:shd w:val="clear" w:color="auto" w:fill="auto"/>
          </w:tcPr>
          <w:p w:rsidR="002A7B07" w:rsidRPr="00542ACE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AC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9" w:type="pct"/>
            <w:shd w:val="clear" w:color="auto" w:fill="auto"/>
          </w:tcPr>
          <w:p w:rsidR="002A7B07" w:rsidRPr="00542ACE" w:rsidRDefault="002A7B07" w:rsidP="000271A6">
            <w:pPr>
              <w:spacing w:after="0" w:line="240" w:lineRule="auto"/>
              <w:ind w:left="-9"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CE">
              <w:rPr>
                <w:rFonts w:ascii="Times New Roman" w:hAnsi="Times New Roman"/>
                <w:sz w:val="24"/>
                <w:szCs w:val="24"/>
              </w:rPr>
              <w:t>вес в %</w:t>
            </w:r>
          </w:p>
        </w:tc>
        <w:tc>
          <w:tcPr>
            <w:tcW w:w="186" w:type="pct"/>
            <w:shd w:val="clear" w:color="auto" w:fill="auto"/>
          </w:tcPr>
          <w:p w:rsidR="002A7B07" w:rsidRPr="00542ACE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CE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2A7B07" w:rsidRPr="00542ACE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ACE">
              <w:rPr>
                <w:rFonts w:ascii="Times New Roman" w:hAnsi="Times New Roman"/>
                <w:sz w:val="24"/>
                <w:szCs w:val="24"/>
              </w:rPr>
              <w:t>Оце</w:t>
            </w:r>
            <w:proofErr w:type="spellEnd"/>
          </w:p>
          <w:p w:rsidR="002A7B07" w:rsidRPr="00542ACE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ACE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178" w:type="pct"/>
            <w:gridSpan w:val="3"/>
          </w:tcPr>
          <w:p w:rsidR="002A7B07" w:rsidRPr="00D8341E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41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9" w:type="pct"/>
            <w:gridSpan w:val="2"/>
          </w:tcPr>
          <w:p w:rsidR="002A7B07" w:rsidRPr="00D8341E" w:rsidRDefault="002A7B07" w:rsidP="000271A6">
            <w:pPr>
              <w:spacing w:after="0" w:line="240" w:lineRule="auto"/>
              <w:ind w:left="-9"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41E">
              <w:rPr>
                <w:rFonts w:ascii="Times New Roman" w:hAnsi="Times New Roman"/>
                <w:sz w:val="24"/>
                <w:szCs w:val="24"/>
              </w:rPr>
              <w:t>Вес в %</w:t>
            </w:r>
          </w:p>
        </w:tc>
        <w:tc>
          <w:tcPr>
            <w:tcW w:w="223" w:type="pct"/>
            <w:gridSpan w:val="2"/>
          </w:tcPr>
          <w:p w:rsidR="002A7B07" w:rsidRPr="00D8341E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41E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230" w:type="pct"/>
          </w:tcPr>
          <w:p w:rsidR="002A7B07" w:rsidRPr="00D8341E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41E">
              <w:rPr>
                <w:rFonts w:ascii="Times New Roman" w:hAnsi="Times New Roman"/>
                <w:sz w:val="24"/>
                <w:szCs w:val="24"/>
              </w:rPr>
              <w:t>Оце</w:t>
            </w:r>
            <w:proofErr w:type="spellEnd"/>
          </w:p>
          <w:p w:rsidR="002A7B07" w:rsidRPr="00D8341E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41E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179" w:type="pct"/>
          </w:tcPr>
          <w:p w:rsidR="002A7B07" w:rsidRPr="00300984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8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1" w:type="pct"/>
            <w:gridSpan w:val="2"/>
          </w:tcPr>
          <w:p w:rsidR="002A7B07" w:rsidRPr="00300984" w:rsidRDefault="002A7B07" w:rsidP="000271A6">
            <w:pPr>
              <w:spacing w:after="0" w:line="240" w:lineRule="auto"/>
              <w:ind w:left="-9"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84">
              <w:rPr>
                <w:rFonts w:ascii="Times New Roman" w:hAnsi="Times New Roman"/>
                <w:sz w:val="24"/>
                <w:szCs w:val="24"/>
              </w:rPr>
              <w:t>Вес в %.</w:t>
            </w:r>
          </w:p>
        </w:tc>
        <w:tc>
          <w:tcPr>
            <w:tcW w:w="191" w:type="pct"/>
          </w:tcPr>
          <w:p w:rsidR="002A7B07" w:rsidRPr="00300984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84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81" w:type="pct"/>
          </w:tcPr>
          <w:p w:rsidR="002A7B07" w:rsidRPr="00300984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984">
              <w:rPr>
                <w:rFonts w:ascii="Times New Roman" w:hAnsi="Times New Roman"/>
                <w:sz w:val="24"/>
                <w:szCs w:val="24"/>
              </w:rPr>
              <w:t>Оце</w:t>
            </w:r>
            <w:proofErr w:type="spellEnd"/>
          </w:p>
          <w:p w:rsidR="002A7B07" w:rsidRPr="00300984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984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177" w:type="pct"/>
          </w:tcPr>
          <w:p w:rsidR="002A7B07" w:rsidRPr="002D1C30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C3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5" w:type="pct"/>
            <w:gridSpan w:val="2"/>
          </w:tcPr>
          <w:p w:rsidR="002A7B07" w:rsidRPr="002D1C30" w:rsidRDefault="002A7B07" w:rsidP="000271A6">
            <w:pPr>
              <w:spacing w:after="0" w:line="240" w:lineRule="auto"/>
              <w:ind w:left="-9"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C30">
              <w:rPr>
                <w:rFonts w:ascii="Times New Roman" w:hAnsi="Times New Roman"/>
                <w:sz w:val="24"/>
                <w:szCs w:val="24"/>
              </w:rPr>
              <w:t>Вес в %</w:t>
            </w:r>
          </w:p>
        </w:tc>
        <w:tc>
          <w:tcPr>
            <w:tcW w:w="173" w:type="pct"/>
          </w:tcPr>
          <w:p w:rsidR="002A7B07" w:rsidRPr="002D1C30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C30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94" w:type="pct"/>
            <w:gridSpan w:val="3"/>
          </w:tcPr>
          <w:p w:rsidR="002A7B07" w:rsidRPr="002D1C30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C30">
              <w:rPr>
                <w:rFonts w:ascii="Times New Roman" w:hAnsi="Times New Roman"/>
                <w:sz w:val="24"/>
                <w:szCs w:val="24"/>
              </w:rPr>
              <w:t>Оце</w:t>
            </w:r>
            <w:proofErr w:type="spellEnd"/>
          </w:p>
          <w:p w:rsidR="002A7B07" w:rsidRPr="002D1C30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C30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213" w:type="pct"/>
            <w:gridSpan w:val="3"/>
          </w:tcPr>
          <w:p w:rsidR="002A7B07" w:rsidRPr="005A1884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8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7" w:type="pct"/>
          </w:tcPr>
          <w:p w:rsidR="002A7B07" w:rsidRPr="005A1884" w:rsidRDefault="002A7B07" w:rsidP="000271A6">
            <w:pPr>
              <w:spacing w:after="0" w:line="240" w:lineRule="auto"/>
              <w:ind w:left="-9"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84">
              <w:rPr>
                <w:rFonts w:ascii="Times New Roman" w:hAnsi="Times New Roman"/>
                <w:sz w:val="24"/>
                <w:szCs w:val="24"/>
              </w:rPr>
              <w:t>Вес в %</w:t>
            </w:r>
          </w:p>
        </w:tc>
        <w:tc>
          <w:tcPr>
            <w:tcW w:w="179" w:type="pct"/>
            <w:gridSpan w:val="2"/>
          </w:tcPr>
          <w:p w:rsidR="002A7B07" w:rsidRPr="005A1884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84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85" w:type="pct"/>
            <w:gridSpan w:val="3"/>
          </w:tcPr>
          <w:p w:rsidR="002A7B07" w:rsidRPr="005A1884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884">
              <w:rPr>
                <w:rFonts w:ascii="Times New Roman" w:hAnsi="Times New Roman"/>
                <w:sz w:val="24"/>
                <w:szCs w:val="24"/>
              </w:rPr>
              <w:t>Оце</w:t>
            </w:r>
            <w:proofErr w:type="spellEnd"/>
          </w:p>
          <w:p w:rsidR="002A7B07" w:rsidRPr="005A1884" w:rsidRDefault="002A7B07" w:rsidP="000271A6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884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</w:p>
        </w:tc>
      </w:tr>
      <w:tr w:rsidR="002A7B07" w:rsidRPr="006F1992" w:rsidTr="00705113">
        <w:tblPrEx>
          <w:tblBorders>
            <w:bottom w:val="single" w:sz="4" w:space="0" w:color="auto"/>
          </w:tblBorders>
        </w:tblPrEx>
        <w:trPr>
          <w:trHeight w:val="783"/>
          <w:tblHeader/>
        </w:trPr>
        <w:tc>
          <w:tcPr>
            <w:tcW w:w="1092" w:type="pct"/>
            <w:gridSpan w:val="2"/>
            <w:shd w:val="clear" w:color="auto" w:fill="auto"/>
            <w:vAlign w:val="center"/>
          </w:tcPr>
          <w:p w:rsidR="002A7B07" w:rsidRPr="006F1992" w:rsidRDefault="002A7B07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Итоговая оценка по ГРБС.%</w:t>
            </w: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2A7B07" w:rsidRPr="006F1992" w:rsidRDefault="002A7B07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pct"/>
            <w:gridSpan w:val="6"/>
            <w:shd w:val="clear" w:color="auto" w:fill="auto"/>
            <w:vAlign w:val="center"/>
          </w:tcPr>
          <w:p w:rsidR="002A7B07" w:rsidRPr="000D2D0D" w:rsidRDefault="00EE352B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70,92</w:t>
            </w:r>
          </w:p>
          <w:p w:rsidR="00BE17A1" w:rsidRPr="000D2D0D" w:rsidRDefault="00BE17A1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" w:type="pct"/>
            <w:gridSpan w:val="7"/>
            <w:vAlign w:val="center"/>
          </w:tcPr>
          <w:p w:rsidR="002A7B07" w:rsidRPr="003B0AB3" w:rsidRDefault="009E0490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3B0AB3">
              <w:rPr>
                <w:rFonts w:ascii="Times New Roman" w:hAnsi="Times New Roman"/>
                <w:b/>
              </w:rPr>
              <w:t>80,01</w:t>
            </w:r>
            <w:r w:rsidR="00107A9C" w:rsidRPr="003B0AB3">
              <w:rPr>
                <w:rFonts w:ascii="Times New Roman" w:hAnsi="Times New Roman"/>
                <w:b/>
              </w:rPr>
              <w:t xml:space="preserve">  </w:t>
            </w:r>
            <w:r w:rsidR="006A3B71" w:rsidRPr="003B0AB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72" w:type="pct"/>
            <w:gridSpan w:val="5"/>
            <w:vAlign w:val="center"/>
          </w:tcPr>
          <w:p w:rsidR="002A7B07" w:rsidRPr="003B0AB3" w:rsidRDefault="00795096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  <w:r w:rsidRPr="003B0AB3">
              <w:rPr>
                <w:rFonts w:ascii="Times New Roman" w:hAnsi="Times New Roman"/>
                <w:b/>
              </w:rPr>
              <w:t>48,89</w:t>
            </w:r>
          </w:p>
        </w:tc>
        <w:tc>
          <w:tcPr>
            <w:tcW w:w="775" w:type="pct"/>
            <w:gridSpan w:val="8"/>
            <w:vAlign w:val="center"/>
          </w:tcPr>
          <w:p w:rsidR="002A7B07" w:rsidRPr="003B0AB3" w:rsidRDefault="00DD19AB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  <w:r w:rsidRPr="003B0AB3">
              <w:rPr>
                <w:rFonts w:ascii="Times New Roman" w:hAnsi="Times New Roman"/>
                <w:b/>
              </w:rPr>
              <w:t>58,51</w:t>
            </w:r>
          </w:p>
        </w:tc>
        <w:tc>
          <w:tcPr>
            <w:tcW w:w="688" w:type="pct"/>
            <w:gridSpan w:val="8"/>
            <w:vAlign w:val="center"/>
          </w:tcPr>
          <w:p w:rsidR="002A7B07" w:rsidRPr="003B0AB3" w:rsidRDefault="009A2BF7" w:rsidP="000271A6">
            <w:pPr>
              <w:spacing w:after="0" w:line="233" w:lineRule="auto"/>
              <w:jc w:val="center"/>
              <w:rPr>
                <w:rFonts w:ascii="Times New Roman" w:hAnsi="Times New Roman"/>
                <w:b/>
              </w:rPr>
            </w:pPr>
            <w:r w:rsidRPr="003B0AB3">
              <w:rPr>
                <w:rFonts w:ascii="Times New Roman" w:hAnsi="Times New Roman"/>
                <w:b/>
              </w:rPr>
              <w:t>62,52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Финансовое планирование, %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1992">
              <w:rPr>
                <w:rFonts w:ascii="Times New Roman" w:hAnsi="Times New Roman"/>
                <w:b/>
                <w:i/>
              </w:rPr>
              <w:t>20%</w:t>
            </w:r>
          </w:p>
        </w:tc>
        <w:tc>
          <w:tcPr>
            <w:tcW w:w="381" w:type="pct"/>
            <w:gridSpan w:val="4"/>
            <w:shd w:val="clear" w:color="auto" w:fill="auto"/>
          </w:tcPr>
          <w:p w:rsidR="000D2D0D" w:rsidRDefault="000D2D0D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0D2D0D" w:rsidRDefault="00595B99" w:rsidP="00F35D4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2D0D">
              <w:rPr>
                <w:rFonts w:ascii="Times New Roman" w:hAnsi="Times New Roman" w:cs="Times New Roman"/>
                <w:i/>
                <w:sz w:val="22"/>
                <w:szCs w:val="22"/>
              </w:rPr>
              <w:t>9,</w:t>
            </w:r>
            <w:r w:rsidR="00F35D48">
              <w:rPr>
                <w:rFonts w:ascii="Times New Roman" w:hAnsi="Times New Roman" w:cs="Times New Roman"/>
                <w:i/>
                <w:sz w:val="22"/>
                <w:szCs w:val="22"/>
              </w:rPr>
              <w:t>42</w:t>
            </w:r>
          </w:p>
        </w:tc>
        <w:tc>
          <w:tcPr>
            <w:tcW w:w="359" w:type="pct"/>
            <w:gridSpan w:val="5"/>
          </w:tcPr>
          <w:p w:rsidR="000D2D0D" w:rsidRPr="003B0AB3" w:rsidRDefault="000D2D0D" w:rsidP="000271A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2A7B07" w:rsidRPr="003B0AB3" w:rsidRDefault="002A7B07" w:rsidP="000271A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B0AB3">
              <w:rPr>
                <w:rFonts w:ascii="Times New Roman" w:hAnsi="Times New Roman"/>
                <w:b/>
                <w:i/>
              </w:rPr>
              <w:t>23,6%</w:t>
            </w:r>
          </w:p>
        </w:tc>
        <w:tc>
          <w:tcPr>
            <w:tcW w:w="448" w:type="pct"/>
            <w:gridSpan w:val="2"/>
          </w:tcPr>
          <w:p w:rsidR="002A7B07" w:rsidRPr="003B0AB3" w:rsidRDefault="00624C70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0AB3">
              <w:rPr>
                <w:rFonts w:ascii="Times New Roman" w:hAnsi="Times New Roman" w:cs="Times New Roman"/>
                <w:i/>
                <w:sz w:val="22"/>
                <w:szCs w:val="22"/>
              </w:rPr>
              <w:t>3,94</w:t>
            </w:r>
          </w:p>
        </w:tc>
        <w:tc>
          <w:tcPr>
            <w:tcW w:w="358" w:type="pct"/>
            <w:gridSpan w:val="2"/>
          </w:tcPr>
          <w:p w:rsidR="000D2D0D" w:rsidRPr="003B0AB3" w:rsidRDefault="000D2D0D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3B0AB3" w:rsidRDefault="007C071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0AB3">
              <w:rPr>
                <w:rFonts w:ascii="Times New Roman" w:hAnsi="Times New Roman" w:cs="Times New Roman"/>
                <w:i/>
                <w:sz w:val="22"/>
                <w:szCs w:val="22"/>
              </w:rPr>
              <w:t>23,6%</w:t>
            </w:r>
          </w:p>
        </w:tc>
        <w:tc>
          <w:tcPr>
            <w:tcW w:w="414" w:type="pct"/>
            <w:gridSpan w:val="3"/>
          </w:tcPr>
          <w:p w:rsidR="002A7B07" w:rsidRPr="003B0AB3" w:rsidRDefault="001753EC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0AB3">
              <w:rPr>
                <w:rFonts w:ascii="Times New Roman" w:hAnsi="Times New Roman" w:cs="Times New Roman"/>
                <w:i/>
                <w:sz w:val="22"/>
                <w:szCs w:val="22"/>
              </w:rPr>
              <w:t>3,94</w:t>
            </w:r>
          </w:p>
        </w:tc>
        <w:tc>
          <w:tcPr>
            <w:tcW w:w="402" w:type="pct"/>
            <w:gridSpan w:val="3"/>
          </w:tcPr>
          <w:p w:rsidR="000D2D0D" w:rsidRPr="003B0AB3" w:rsidRDefault="000D2D0D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3B0AB3" w:rsidRDefault="00C53EBD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0AB3"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  <w:r w:rsidR="002A7B07" w:rsidRPr="003B0AB3">
              <w:rPr>
                <w:rFonts w:ascii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367" w:type="pct"/>
            <w:gridSpan w:val="4"/>
          </w:tcPr>
          <w:p w:rsidR="000D2D0D" w:rsidRPr="003B0AB3" w:rsidRDefault="000D2D0D" w:rsidP="00535D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3B0AB3" w:rsidRDefault="001315F3" w:rsidP="00D054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0AB3">
              <w:rPr>
                <w:rFonts w:ascii="Times New Roman" w:hAnsi="Times New Roman" w:cs="Times New Roman"/>
                <w:i/>
                <w:sz w:val="22"/>
                <w:szCs w:val="22"/>
              </w:rPr>
              <w:t>9,</w:t>
            </w:r>
            <w:r w:rsidR="00D0549F" w:rsidRPr="003B0AB3">
              <w:rPr>
                <w:rFonts w:ascii="Times New Roman" w:hAnsi="Times New Roman" w:cs="Times New Roman"/>
                <w:i/>
                <w:sz w:val="22"/>
                <w:szCs w:val="22"/>
              </w:rPr>
              <w:t>64</w:t>
            </w:r>
          </w:p>
        </w:tc>
        <w:tc>
          <w:tcPr>
            <w:tcW w:w="330" w:type="pct"/>
            <w:gridSpan w:val="4"/>
          </w:tcPr>
          <w:p w:rsidR="002A7B07" w:rsidRPr="003B0AB3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A7B07" w:rsidRPr="003B0AB3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0AB3">
              <w:rPr>
                <w:rFonts w:ascii="Times New Roman" w:hAnsi="Times New Roman" w:cs="Times New Roman"/>
                <w:i/>
                <w:sz w:val="22"/>
                <w:szCs w:val="22"/>
              </w:rPr>
              <w:t>20,0%</w:t>
            </w:r>
          </w:p>
        </w:tc>
        <w:tc>
          <w:tcPr>
            <w:tcW w:w="364" w:type="pct"/>
            <w:gridSpan w:val="5"/>
          </w:tcPr>
          <w:p w:rsidR="002A7B07" w:rsidRPr="003B0AB3" w:rsidRDefault="003F2C26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0AB3">
              <w:rPr>
                <w:rFonts w:ascii="Times New Roman" w:hAnsi="Times New Roman" w:cs="Times New Roman"/>
                <w:i/>
                <w:sz w:val="22"/>
                <w:szCs w:val="22"/>
              </w:rPr>
              <w:t>9,82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Всего по 1-й группе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shd w:val="clear" w:color="auto" w:fill="auto"/>
          </w:tcPr>
          <w:p w:rsidR="002A7B07" w:rsidRPr="000D2D0D" w:rsidRDefault="00595B99" w:rsidP="00F35D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D0D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  <w:r w:rsidR="00F35D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" w:type="pct"/>
            <w:gridSpan w:val="3"/>
          </w:tcPr>
          <w:p w:rsidR="002A7B07" w:rsidRPr="006F1992" w:rsidRDefault="002A7B07" w:rsidP="000271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gridSpan w:val="2"/>
          </w:tcPr>
          <w:p w:rsidR="002A7B07" w:rsidRPr="000333CB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33CB">
              <w:rPr>
                <w:rFonts w:ascii="Times New Roman" w:hAnsi="Times New Roman"/>
                <w:b/>
              </w:rPr>
              <w:t xml:space="preserve">100 </w:t>
            </w:r>
          </w:p>
        </w:tc>
        <w:tc>
          <w:tcPr>
            <w:tcW w:w="223" w:type="pct"/>
            <w:gridSpan w:val="2"/>
          </w:tcPr>
          <w:p w:rsidR="002A7B07" w:rsidRPr="000333CB" w:rsidRDefault="00911CDF" w:rsidP="00027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0,167</w:t>
            </w:r>
          </w:p>
        </w:tc>
        <w:tc>
          <w:tcPr>
            <w:tcW w:w="230" w:type="pct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</w:tcPr>
          <w:p w:rsidR="002A7B07" w:rsidRPr="00F003B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3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" w:type="pct"/>
          </w:tcPr>
          <w:p w:rsidR="002A7B07" w:rsidRPr="00F003B2" w:rsidRDefault="007C071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3B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3" w:type="pct"/>
            <w:gridSpan w:val="2"/>
          </w:tcPr>
          <w:p w:rsidR="002A7B07" w:rsidRPr="00F003B2" w:rsidRDefault="001753EC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0,167</w:t>
            </w:r>
          </w:p>
        </w:tc>
        <w:tc>
          <w:tcPr>
            <w:tcW w:w="181" w:type="pct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" w:type="pct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" w:type="pct"/>
            <w:gridSpan w:val="2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3" w:type="pct"/>
          </w:tcPr>
          <w:p w:rsidR="002A7B07" w:rsidRPr="000333CB" w:rsidRDefault="001315F3" w:rsidP="00D054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3CB">
              <w:rPr>
                <w:rFonts w:ascii="Times New Roman" w:hAnsi="Times New Roman" w:cs="Times New Roman"/>
                <w:sz w:val="22"/>
                <w:szCs w:val="22"/>
              </w:rPr>
              <w:t>0,48</w:t>
            </w:r>
            <w:r w:rsidR="00D054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" w:type="pct"/>
            <w:gridSpan w:val="2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" w:type="pct"/>
            <w:gridSpan w:val="3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" w:type="pct"/>
            <w:gridSpan w:val="2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9" w:type="pct"/>
            <w:gridSpan w:val="2"/>
          </w:tcPr>
          <w:p w:rsidR="002A7B07" w:rsidRPr="006F1992" w:rsidRDefault="003F2C26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0,427</w:t>
            </w:r>
          </w:p>
        </w:tc>
        <w:tc>
          <w:tcPr>
            <w:tcW w:w="185" w:type="pct"/>
            <w:gridSpan w:val="3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Качество планирования </w:t>
            </w:r>
            <w:r w:rsidRPr="006F1992"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  <w:t xml:space="preserve">расходов: количество изменений в сводную бюджетную роспись бюджета </w:t>
            </w:r>
            <w:proofErr w:type="spellStart"/>
            <w:proofErr w:type="gramStart"/>
            <w:r w:rsidRPr="006F1992"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  <w:t>муниципаль-ного</w:t>
            </w:r>
            <w:proofErr w:type="spellEnd"/>
            <w:proofErr w:type="gramEnd"/>
            <w:r w:rsidRPr="006F1992"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  <w:t xml:space="preserve"> образования       «Город </w:t>
            </w:r>
            <w:proofErr w:type="spellStart"/>
            <w:r w:rsidRPr="006F1992"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  <w:t>Новоульяновск</w:t>
            </w:r>
            <w:proofErr w:type="spellEnd"/>
            <w:r w:rsidRPr="006F1992"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  <w:t>» Ульяновской области          (далее - бюджет            МО «Город Новоульяновск», (за исключением целевых поступлений      из областного бюджета))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pacing w:val="-4"/>
                <w:sz w:val="22"/>
                <w:szCs w:val="22"/>
              </w:rPr>
              <w:t>Шт.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F35D48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5B99">
              <w:rPr>
                <w:rFonts w:ascii="Times New Roman" w:hAnsi="Times New Roman"/>
              </w:rPr>
              <w:t>5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2A7B07" w:rsidRPr="000D2D0D" w:rsidRDefault="002A7B07" w:rsidP="00027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D2D0D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78" w:type="pct"/>
            <w:gridSpan w:val="3"/>
          </w:tcPr>
          <w:p w:rsidR="002A7B07" w:rsidRPr="006F1992" w:rsidRDefault="00911CDF" w:rsidP="000271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9" w:type="pct"/>
            <w:gridSpan w:val="2"/>
          </w:tcPr>
          <w:p w:rsidR="002A7B07" w:rsidRPr="000333CB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3CB">
              <w:rPr>
                <w:rFonts w:ascii="Times New Roman" w:hAnsi="Times New Roman"/>
              </w:rPr>
              <w:t>50</w:t>
            </w:r>
          </w:p>
        </w:tc>
        <w:tc>
          <w:tcPr>
            <w:tcW w:w="223" w:type="pct"/>
            <w:gridSpan w:val="2"/>
          </w:tcPr>
          <w:p w:rsidR="002A7B07" w:rsidRPr="000333CB" w:rsidRDefault="00911CDF" w:rsidP="00027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0,167</w:t>
            </w:r>
          </w:p>
        </w:tc>
        <w:tc>
          <w:tcPr>
            <w:tcW w:w="230" w:type="pct"/>
          </w:tcPr>
          <w:p w:rsidR="002A7B07" w:rsidRPr="006F1992" w:rsidRDefault="00BF0954" w:rsidP="00911CD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911CDF">
              <w:rPr>
                <w:rFonts w:ascii="Times New Roman" w:hAnsi="Times New Roman" w:cs="Times New Roman"/>
                <w:b w:val="0"/>
                <w:sz w:val="22"/>
                <w:szCs w:val="22"/>
              </w:rPr>
              <w:t>,333</w:t>
            </w:r>
          </w:p>
        </w:tc>
        <w:tc>
          <w:tcPr>
            <w:tcW w:w="179" w:type="pct"/>
          </w:tcPr>
          <w:p w:rsidR="002A7B07" w:rsidRPr="00F003B2" w:rsidRDefault="001753EC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79" w:type="pct"/>
          </w:tcPr>
          <w:p w:rsidR="002A7B07" w:rsidRPr="00F003B2" w:rsidRDefault="007C071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03B2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233" w:type="pct"/>
            <w:gridSpan w:val="2"/>
          </w:tcPr>
          <w:p w:rsidR="002A7B07" w:rsidRPr="00F003B2" w:rsidRDefault="001753EC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0,167</w:t>
            </w:r>
          </w:p>
        </w:tc>
        <w:tc>
          <w:tcPr>
            <w:tcW w:w="181" w:type="pct"/>
          </w:tcPr>
          <w:p w:rsidR="002A7B07" w:rsidRPr="00354FC5" w:rsidRDefault="001753EC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0,333</w:t>
            </w:r>
          </w:p>
        </w:tc>
        <w:tc>
          <w:tcPr>
            <w:tcW w:w="177" w:type="pct"/>
          </w:tcPr>
          <w:p w:rsidR="002A7B07" w:rsidRPr="006F1992" w:rsidRDefault="00D0549F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57</w:t>
            </w:r>
          </w:p>
        </w:tc>
        <w:tc>
          <w:tcPr>
            <w:tcW w:w="225" w:type="pct"/>
            <w:gridSpan w:val="2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73" w:type="pct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89" w:type="pct"/>
            <w:gridSpan w:val="2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74" w:type="pct"/>
            <w:gridSpan w:val="3"/>
          </w:tcPr>
          <w:p w:rsidR="002A7B07" w:rsidRPr="006F1992" w:rsidRDefault="003F2C26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61" w:type="pct"/>
            <w:gridSpan w:val="2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79" w:type="pct"/>
            <w:gridSpan w:val="2"/>
          </w:tcPr>
          <w:p w:rsidR="002A7B07" w:rsidRPr="006F1992" w:rsidRDefault="00F8622E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85" w:type="pct"/>
            <w:gridSpan w:val="3"/>
          </w:tcPr>
          <w:p w:rsidR="002A7B07" w:rsidRPr="006F1992" w:rsidRDefault="00F8622E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850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Качество планирования расходов: доля суммы изменений в сводной бюджетной росписи бюджета МО «Город Новоульяновск» (за исключением целевых  поступлений из областного бюджета)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F35D48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F35D48" w:rsidP="000271A6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0,471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2A7B07" w:rsidRPr="006F1992" w:rsidRDefault="00595B99" w:rsidP="00F35D48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0,9</w:t>
            </w:r>
            <w:r w:rsidR="00F35D48">
              <w:rPr>
                <w:rFonts w:ascii="Times New Roman" w:hAnsi="Times New Roman" w:cs="Times New Roman"/>
                <w:b w:val="0"/>
                <w:sz w:val="22"/>
                <w:szCs w:val="22"/>
              </w:rPr>
              <w:t>42</w:t>
            </w:r>
          </w:p>
        </w:tc>
        <w:tc>
          <w:tcPr>
            <w:tcW w:w="178" w:type="pct"/>
            <w:gridSpan w:val="3"/>
          </w:tcPr>
          <w:p w:rsidR="002A7B07" w:rsidRPr="006F1992" w:rsidRDefault="00911CDF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15,39</w:t>
            </w:r>
          </w:p>
        </w:tc>
        <w:tc>
          <w:tcPr>
            <w:tcW w:w="179" w:type="pct"/>
            <w:gridSpan w:val="2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223" w:type="pct"/>
            <w:gridSpan w:val="2"/>
          </w:tcPr>
          <w:p w:rsidR="002A7B07" w:rsidRPr="006F1992" w:rsidRDefault="00911CDF" w:rsidP="000271A6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230" w:type="pct"/>
          </w:tcPr>
          <w:p w:rsidR="002A7B07" w:rsidRPr="006F1992" w:rsidRDefault="00911CDF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2A7B07" w:rsidRPr="006F1992" w:rsidRDefault="001753EC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43,26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233" w:type="pct"/>
            <w:gridSpan w:val="2"/>
          </w:tcPr>
          <w:p w:rsidR="002A7B07" w:rsidRPr="006F1992" w:rsidRDefault="007C0717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81" w:type="pct"/>
          </w:tcPr>
          <w:p w:rsidR="002A7B07" w:rsidRPr="006F1992" w:rsidRDefault="007C0717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77" w:type="pct"/>
          </w:tcPr>
          <w:p w:rsidR="002A7B07" w:rsidRPr="006F1992" w:rsidRDefault="00D0549F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3,64</w:t>
            </w:r>
          </w:p>
        </w:tc>
        <w:tc>
          <w:tcPr>
            <w:tcW w:w="225" w:type="pct"/>
            <w:gridSpan w:val="2"/>
          </w:tcPr>
          <w:p w:rsidR="002A7B07" w:rsidRPr="006F1992" w:rsidRDefault="002A7B07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73" w:type="pct"/>
          </w:tcPr>
          <w:p w:rsidR="002A7B07" w:rsidRPr="006F1992" w:rsidRDefault="001315F3" w:rsidP="00D0549F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0,48</w:t>
            </w:r>
            <w:r w:rsidR="00D0549F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89" w:type="pct"/>
            <w:gridSpan w:val="2"/>
          </w:tcPr>
          <w:p w:rsidR="002A7B07" w:rsidRPr="006F1992" w:rsidRDefault="00D0549F" w:rsidP="00535DC9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0,964</w:t>
            </w:r>
          </w:p>
        </w:tc>
        <w:tc>
          <w:tcPr>
            <w:tcW w:w="174" w:type="pct"/>
            <w:gridSpan w:val="3"/>
          </w:tcPr>
          <w:p w:rsidR="002A7B07" w:rsidRPr="006F1992" w:rsidRDefault="003F2C26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14,66</w:t>
            </w:r>
          </w:p>
        </w:tc>
        <w:tc>
          <w:tcPr>
            <w:tcW w:w="161" w:type="pct"/>
            <w:gridSpan w:val="2"/>
          </w:tcPr>
          <w:p w:rsidR="002A7B07" w:rsidRPr="006F1992" w:rsidRDefault="002A7B07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79" w:type="pct"/>
            <w:gridSpan w:val="2"/>
          </w:tcPr>
          <w:p w:rsidR="002A7B07" w:rsidRPr="006F1992" w:rsidRDefault="003F2C26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0,427</w:t>
            </w:r>
          </w:p>
        </w:tc>
        <w:tc>
          <w:tcPr>
            <w:tcW w:w="185" w:type="pct"/>
            <w:gridSpan w:val="3"/>
          </w:tcPr>
          <w:p w:rsidR="002A7B07" w:rsidRPr="006F1992" w:rsidRDefault="003F2C26" w:rsidP="000271A6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0,853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6F1992">
              <w:rPr>
                <w:rFonts w:ascii="Times New Roman" w:hAnsi="Times New Roman"/>
                <w:b/>
                <w:snapToGrid w:val="0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Программно-целевое планирование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2A7B07" w:rsidRPr="006F1992" w:rsidRDefault="006A01E3" w:rsidP="00C56EBC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  <w:r w:rsidR="00C56EB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62" w:type="pct"/>
            <w:gridSpan w:val="5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11,8%</w:t>
            </w:r>
          </w:p>
        </w:tc>
        <w:tc>
          <w:tcPr>
            <w:tcW w:w="457" w:type="pct"/>
            <w:gridSpan w:val="4"/>
          </w:tcPr>
          <w:p w:rsidR="002A7B07" w:rsidRPr="006F1992" w:rsidRDefault="00624C70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11,47</w:t>
            </w:r>
          </w:p>
        </w:tc>
        <w:tc>
          <w:tcPr>
            <w:tcW w:w="358" w:type="pct"/>
            <w:gridSpan w:val="2"/>
          </w:tcPr>
          <w:p w:rsidR="002A7B07" w:rsidRPr="006F1992" w:rsidRDefault="007C0717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414" w:type="pct"/>
            <w:gridSpan w:val="3"/>
          </w:tcPr>
          <w:p w:rsidR="002A7B07" w:rsidRPr="006F1992" w:rsidRDefault="007C0717" w:rsidP="001753EC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</w:t>
            </w:r>
            <w:r w:rsidR="001753EC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402" w:type="pct"/>
            <w:gridSpan w:val="3"/>
          </w:tcPr>
          <w:p w:rsidR="002A7B07" w:rsidRPr="006F1992" w:rsidRDefault="00C53EBD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A7B07" w:rsidRPr="006F199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67" w:type="pct"/>
            <w:gridSpan w:val="4"/>
          </w:tcPr>
          <w:p w:rsidR="002A7B07" w:rsidRPr="006F1992" w:rsidRDefault="00285EF0" w:rsidP="00535DC9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9,99</w:t>
            </w:r>
          </w:p>
        </w:tc>
        <w:tc>
          <w:tcPr>
            <w:tcW w:w="333" w:type="pct"/>
            <w:gridSpan w:val="5"/>
          </w:tcPr>
          <w:p w:rsidR="002A7B07" w:rsidRPr="006F1992" w:rsidRDefault="002A7B07" w:rsidP="000271A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361" w:type="pct"/>
            <w:gridSpan w:val="4"/>
          </w:tcPr>
          <w:p w:rsidR="002A7B07" w:rsidRPr="006F1992" w:rsidRDefault="00F8622E" w:rsidP="00107FE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7,5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369"/>
        </w:trPr>
        <w:tc>
          <w:tcPr>
            <w:tcW w:w="205" w:type="pct"/>
            <w:shd w:val="clear" w:color="auto" w:fill="auto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Всего по 2-й группе</w:t>
            </w: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A7B07" w:rsidRPr="006F1992" w:rsidRDefault="006A01E3" w:rsidP="00C56EBC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0,90</w:t>
            </w:r>
            <w:r w:rsidR="00C56EB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gridSpan w:val="3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27" w:type="pct"/>
            <w:gridSpan w:val="3"/>
            <w:vAlign w:val="center"/>
          </w:tcPr>
          <w:p w:rsidR="002A7B07" w:rsidRPr="006F1992" w:rsidRDefault="00624C70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0,972</w:t>
            </w:r>
          </w:p>
        </w:tc>
        <w:tc>
          <w:tcPr>
            <w:tcW w:w="230" w:type="pct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vAlign w:val="center"/>
          </w:tcPr>
          <w:p w:rsidR="002A7B07" w:rsidRPr="006F1992" w:rsidRDefault="007C071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2A7B07" w:rsidRPr="006F1992" w:rsidRDefault="001753EC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0,47</w:t>
            </w:r>
            <w:r w:rsidR="007C071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1" w:type="pct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4" w:type="pct"/>
            <w:gridSpan w:val="2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" w:type="pct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04" w:type="pct"/>
            <w:gridSpan w:val="2"/>
            <w:vAlign w:val="center"/>
          </w:tcPr>
          <w:p w:rsidR="002A7B07" w:rsidRPr="006F1992" w:rsidRDefault="00285EF0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0,999</w:t>
            </w:r>
          </w:p>
        </w:tc>
        <w:tc>
          <w:tcPr>
            <w:tcW w:w="163" w:type="pct"/>
            <w:gridSpan w:val="2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" w:type="pct"/>
            <w:gridSpan w:val="2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64" w:type="pct"/>
            <w:gridSpan w:val="3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1" w:type="pct"/>
            <w:gridSpan w:val="2"/>
            <w:vAlign w:val="center"/>
          </w:tcPr>
          <w:p w:rsidR="002A7B07" w:rsidRPr="006F1992" w:rsidRDefault="00F8622E" w:rsidP="00107FE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0,75</w:t>
            </w:r>
          </w:p>
        </w:tc>
        <w:tc>
          <w:tcPr>
            <w:tcW w:w="180" w:type="pct"/>
            <w:gridSpan w:val="2"/>
            <w:vAlign w:val="center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C56EBC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6A01E3" w:rsidP="00C56EBC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C56EBC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79" w:type="pct"/>
            <w:gridSpan w:val="3"/>
          </w:tcPr>
          <w:p w:rsidR="002A7B07" w:rsidRPr="006F1992" w:rsidRDefault="00624C70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94,25</w:t>
            </w: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  <w:p w:rsidR="002A7B07" w:rsidRPr="006F1992" w:rsidRDefault="002A7B07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gridSpan w:val="3"/>
          </w:tcPr>
          <w:p w:rsidR="002A7B07" w:rsidRPr="006F1992" w:rsidRDefault="00624C70" w:rsidP="000271A6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0,472</w:t>
            </w:r>
          </w:p>
        </w:tc>
        <w:tc>
          <w:tcPr>
            <w:tcW w:w="230" w:type="pct"/>
          </w:tcPr>
          <w:p w:rsidR="002A7B07" w:rsidRPr="006F1992" w:rsidRDefault="00624C70" w:rsidP="000271A6">
            <w:pPr>
              <w:widowControl w:val="0"/>
              <w:spacing w:after="0" w:line="230" w:lineRule="auto"/>
              <w:ind w:right="-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0,943</w:t>
            </w:r>
          </w:p>
        </w:tc>
        <w:tc>
          <w:tcPr>
            <w:tcW w:w="179" w:type="pct"/>
          </w:tcPr>
          <w:p w:rsidR="002A7B07" w:rsidRPr="006F1992" w:rsidRDefault="001753EC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93,94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3" w:type="pct"/>
            <w:gridSpan w:val="2"/>
          </w:tcPr>
          <w:p w:rsidR="002A7B07" w:rsidRPr="006F1992" w:rsidRDefault="007C0717" w:rsidP="001753EC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  <w:r w:rsidR="001753E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" w:type="pct"/>
          </w:tcPr>
          <w:p w:rsidR="002A7B07" w:rsidRPr="006F1992" w:rsidRDefault="00354FC5" w:rsidP="001753EC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  <w:r w:rsidR="001753E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4" w:type="pct"/>
            <w:gridSpan w:val="2"/>
          </w:tcPr>
          <w:p w:rsidR="002A7B07" w:rsidRPr="006F1992" w:rsidRDefault="001315F3" w:rsidP="00D0549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</w:t>
            </w:r>
            <w:r w:rsidR="00D0549F">
              <w:rPr>
                <w:rFonts w:ascii="Times New Roman" w:hAnsi="Times New Roman"/>
              </w:rPr>
              <w:t>84</w:t>
            </w:r>
          </w:p>
        </w:tc>
        <w:tc>
          <w:tcPr>
            <w:tcW w:w="198" w:type="pct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204" w:type="pct"/>
            <w:gridSpan w:val="2"/>
          </w:tcPr>
          <w:p w:rsidR="002A7B07" w:rsidRPr="006F1992" w:rsidRDefault="00285EF0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0,499</w:t>
            </w:r>
          </w:p>
        </w:tc>
        <w:tc>
          <w:tcPr>
            <w:tcW w:w="163" w:type="pct"/>
            <w:gridSpan w:val="2"/>
          </w:tcPr>
          <w:p w:rsidR="002A7B07" w:rsidRPr="006F1992" w:rsidRDefault="00285EF0" w:rsidP="00D0549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  <w:r w:rsidR="00D0549F">
              <w:rPr>
                <w:rFonts w:ascii="Times New Roman" w:hAnsi="Times New Roman"/>
              </w:rPr>
              <w:t>8</w:t>
            </w:r>
          </w:p>
        </w:tc>
        <w:tc>
          <w:tcPr>
            <w:tcW w:w="169" w:type="pct"/>
            <w:gridSpan w:val="2"/>
          </w:tcPr>
          <w:p w:rsidR="002A7B07" w:rsidRPr="006F1992" w:rsidRDefault="00F8622E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</w:t>
            </w:r>
            <w:r w:rsidR="00D55AC1">
              <w:rPr>
                <w:rFonts w:ascii="Times New Roman" w:hAnsi="Times New Roman"/>
              </w:rPr>
              <w:t>91</w:t>
            </w: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1" w:type="pct"/>
            <w:gridSpan w:val="2"/>
          </w:tcPr>
          <w:p w:rsidR="002A7B07" w:rsidRPr="006F1992" w:rsidRDefault="00F8622E" w:rsidP="00107FE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0,250</w:t>
            </w:r>
          </w:p>
        </w:tc>
        <w:tc>
          <w:tcPr>
            <w:tcW w:w="180" w:type="pct"/>
            <w:gridSpan w:val="2"/>
          </w:tcPr>
          <w:p w:rsidR="002A7B07" w:rsidRPr="006F1992" w:rsidRDefault="00F8622E" w:rsidP="00107FE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0,499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</w:rPr>
            </w:pPr>
            <w:r w:rsidRPr="006F1992">
              <w:rPr>
                <w:rFonts w:ascii="Times New Roman" w:hAnsi="Times New Roman"/>
                <w:snapToGrid w:val="0"/>
                <w:spacing w:val="-4"/>
              </w:rPr>
              <w:t>Размещение на официальном сайте Администрации муниципального образования «Город Новоульяновск» Ульяновской области (далее - сайт Администрации МО «Город Новоульяновск») информации       о муниципальных программах и фактических результатах их реализации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2A7B07" w:rsidP="00B15DD5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0,</w:t>
            </w:r>
            <w:r w:rsidR="00B15DD5" w:rsidRPr="006F1992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</w:t>
            </w: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  <w:p w:rsidR="002A7B07" w:rsidRPr="006F1992" w:rsidRDefault="002A7B07" w:rsidP="000271A6">
            <w:pPr>
              <w:spacing w:after="0" w:line="230" w:lineRule="auto"/>
              <w:rPr>
                <w:rFonts w:ascii="Times New Roman" w:hAnsi="Times New Roman"/>
              </w:rPr>
            </w:pPr>
          </w:p>
        </w:tc>
        <w:tc>
          <w:tcPr>
            <w:tcW w:w="227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0,5</w:t>
            </w:r>
          </w:p>
        </w:tc>
        <w:tc>
          <w:tcPr>
            <w:tcW w:w="230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3" w:type="pct"/>
            <w:gridSpan w:val="2"/>
          </w:tcPr>
          <w:p w:rsidR="002A7B07" w:rsidRPr="006F1992" w:rsidRDefault="007C071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" w:type="pct"/>
          </w:tcPr>
          <w:p w:rsidR="002A7B07" w:rsidRPr="006F1992" w:rsidRDefault="007C071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204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0,5</w:t>
            </w:r>
          </w:p>
        </w:tc>
        <w:tc>
          <w:tcPr>
            <w:tcW w:w="163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1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0,5</w:t>
            </w:r>
          </w:p>
        </w:tc>
        <w:tc>
          <w:tcPr>
            <w:tcW w:w="180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016" w:type="pct"/>
            <w:gridSpan w:val="3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 xml:space="preserve">Исполнение бюджета МО «Город Новоульяновск» по </w:t>
            </w: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lastRenderedPageBreak/>
              <w:t>расходам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lastRenderedPageBreak/>
              <w:t>15%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2A7B07" w:rsidRPr="006F1992" w:rsidRDefault="00C56EBC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7,5</w:t>
            </w:r>
          </w:p>
        </w:tc>
        <w:tc>
          <w:tcPr>
            <w:tcW w:w="362" w:type="pct"/>
            <w:gridSpan w:val="5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17,6%</w:t>
            </w:r>
          </w:p>
        </w:tc>
        <w:tc>
          <w:tcPr>
            <w:tcW w:w="457" w:type="pct"/>
            <w:gridSpan w:val="4"/>
          </w:tcPr>
          <w:p w:rsidR="002A7B07" w:rsidRPr="006F1992" w:rsidRDefault="004934C0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</w:t>
            </w:r>
          </w:p>
        </w:tc>
        <w:tc>
          <w:tcPr>
            <w:tcW w:w="358" w:type="pct"/>
            <w:gridSpan w:val="2"/>
          </w:tcPr>
          <w:p w:rsidR="002A7B07" w:rsidRPr="006F1992" w:rsidRDefault="007C071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17,6%</w:t>
            </w:r>
          </w:p>
        </w:tc>
        <w:tc>
          <w:tcPr>
            <w:tcW w:w="414" w:type="pct"/>
            <w:gridSpan w:val="3"/>
          </w:tcPr>
          <w:p w:rsidR="002A7B07" w:rsidRPr="006F1992" w:rsidRDefault="00D71F59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10,12</w:t>
            </w:r>
          </w:p>
        </w:tc>
        <w:tc>
          <w:tcPr>
            <w:tcW w:w="402" w:type="pct"/>
            <w:gridSpan w:val="3"/>
          </w:tcPr>
          <w:p w:rsidR="002A7B07" w:rsidRPr="006F1992" w:rsidRDefault="00C53EBD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367" w:type="pct"/>
            <w:gridSpan w:val="4"/>
          </w:tcPr>
          <w:p w:rsidR="002A7B07" w:rsidRPr="006F1992" w:rsidRDefault="002F1360" w:rsidP="00535DC9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4,88</w:t>
            </w:r>
          </w:p>
        </w:tc>
        <w:tc>
          <w:tcPr>
            <w:tcW w:w="333" w:type="pct"/>
            <w:gridSpan w:val="5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15,0 %</w:t>
            </w:r>
          </w:p>
        </w:tc>
        <w:tc>
          <w:tcPr>
            <w:tcW w:w="361" w:type="pct"/>
            <w:gridSpan w:val="4"/>
          </w:tcPr>
          <w:p w:rsidR="002A7B07" w:rsidRPr="006F1992" w:rsidRDefault="00302342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9,38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Всего по 3-й группе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7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C56EBC" w:rsidP="00B73037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79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27" w:type="pct"/>
            <w:gridSpan w:val="3"/>
          </w:tcPr>
          <w:p w:rsidR="002A7B07" w:rsidRPr="006F1992" w:rsidRDefault="004934C0" w:rsidP="001B25D2">
            <w:pPr>
              <w:spacing w:after="0" w:line="23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0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79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F1992">
              <w:rPr>
                <w:rFonts w:ascii="Times New Roman" w:hAnsi="Times New Roman"/>
                <w:b/>
                <w:spacing w:val="-4"/>
              </w:rPr>
              <w:t>-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100</w:t>
            </w:r>
          </w:p>
        </w:tc>
        <w:tc>
          <w:tcPr>
            <w:tcW w:w="233" w:type="pct"/>
            <w:gridSpan w:val="2"/>
          </w:tcPr>
          <w:p w:rsidR="002A7B07" w:rsidRPr="006F1992" w:rsidRDefault="00440170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0,5</w:t>
            </w:r>
            <w:r w:rsidR="00D71F59">
              <w:rPr>
                <w:rFonts w:ascii="Times New Roman" w:hAnsi="Times New Roman"/>
                <w:b/>
                <w:spacing w:val="-4"/>
              </w:rPr>
              <w:t>75</w:t>
            </w:r>
          </w:p>
        </w:tc>
        <w:tc>
          <w:tcPr>
            <w:tcW w:w="181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F1992">
              <w:rPr>
                <w:rFonts w:ascii="Times New Roman" w:hAnsi="Times New Roman"/>
                <w:b/>
                <w:spacing w:val="-4"/>
              </w:rPr>
              <w:t>-</w:t>
            </w:r>
          </w:p>
        </w:tc>
        <w:tc>
          <w:tcPr>
            <w:tcW w:w="204" w:type="pct"/>
            <w:gridSpan w:val="2"/>
          </w:tcPr>
          <w:p w:rsidR="002A7B07" w:rsidRPr="000333CB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98" w:type="pct"/>
          </w:tcPr>
          <w:p w:rsidR="002A7B07" w:rsidRPr="000333CB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0333CB">
              <w:rPr>
                <w:rFonts w:ascii="Times New Roman" w:hAnsi="Times New Roman"/>
                <w:b/>
                <w:spacing w:val="-4"/>
              </w:rPr>
              <w:t>100</w:t>
            </w:r>
          </w:p>
        </w:tc>
        <w:tc>
          <w:tcPr>
            <w:tcW w:w="204" w:type="pct"/>
            <w:gridSpan w:val="2"/>
          </w:tcPr>
          <w:p w:rsidR="002A7B07" w:rsidRPr="000333CB" w:rsidRDefault="002F1360" w:rsidP="00535DC9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0333CB">
              <w:rPr>
                <w:rFonts w:ascii="Times New Roman" w:hAnsi="Times New Roman"/>
                <w:b/>
                <w:spacing w:val="-4"/>
              </w:rPr>
              <w:t>0,325</w:t>
            </w:r>
          </w:p>
        </w:tc>
        <w:tc>
          <w:tcPr>
            <w:tcW w:w="163" w:type="pct"/>
            <w:gridSpan w:val="2"/>
          </w:tcPr>
          <w:p w:rsidR="002A7B07" w:rsidRPr="000333CB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69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  <w:highlight w:val="yellow"/>
              </w:rPr>
            </w:pP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F1992">
              <w:rPr>
                <w:rFonts w:ascii="Times New Roman" w:hAnsi="Times New Roman"/>
                <w:b/>
                <w:spacing w:val="-4"/>
              </w:rPr>
              <w:t>100</w:t>
            </w:r>
          </w:p>
        </w:tc>
        <w:tc>
          <w:tcPr>
            <w:tcW w:w="217" w:type="pct"/>
            <w:gridSpan w:val="3"/>
          </w:tcPr>
          <w:p w:rsidR="002A7B07" w:rsidRPr="006F1992" w:rsidRDefault="00302342" w:rsidP="00107FE0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0,625</w:t>
            </w:r>
          </w:p>
        </w:tc>
        <w:tc>
          <w:tcPr>
            <w:tcW w:w="144" w:type="pct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Кассовое исполнение расходов в отчётном периоде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C56EBC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45,15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9" w:type="pct"/>
            <w:gridSpan w:val="3"/>
          </w:tcPr>
          <w:p w:rsidR="002A7B07" w:rsidRPr="006F1992" w:rsidRDefault="004934C0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82,41</w:t>
            </w: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27" w:type="pct"/>
            <w:gridSpan w:val="3"/>
          </w:tcPr>
          <w:p w:rsidR="002A7B07" w:rsidRPr="006F1992" w:rsidRDefault="00705113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30" w:type="pct"/>
          </w:tcPr>
          <w:p w:rsidR="002A7B07" w:rsidRPr="006F1992" w:rsidRDefault="00705113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79" w:type="pct"/>
          </w:tcPr>
          <w:p w:rsidR="002A7B07" w:rsidRPr="00F003B2" w:rsidRDefault="00D71F59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68,76</w:t>
            </w:r>
          </w:p>
        </w:tc>
        <w:tc>
          <w:tcPr>
            <w:tcW w:w="179" w:type="pct"/>
          </w:tcPr>
          <w:p w:rsidR="002A7B07" w:rsidRPr="00F003B2" w:rsidRDefault="007C071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F003B2">
              <w:rPr>
                <w:rFonts w:ascii="Times New Roman" w:hAnsi="Times New Roman"/>
                <w:spacing w:val="-4"/>
              </w:rPr>
              <w:t>25</w:t>
            </w:r>
          </w:p>
        </w:tc>
        <w:tc>
          <w:tcPr>
            <w:tcW w:w="233" w:type="pct"/>
            <w:gridSpan w:val="2"/>
          </w:tcPr>
          <w:p w:rsidR="002A7B07" w:rsidRPr="00F003B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F003B2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81" w:type="pct"/>
          </w:tcPr>
          <w:p w:rsidR="002A7B07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204" w:type="pct"/>
            <w:gridSpan w:val="2"/>
          </w:tcPr>
          <w:p w:rsidR="002A7B07" w:rsidRPr="000333CB" w:rsidRDefault="003521A5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66,44</w:t>
            </w:r>
          </w:p>
        </w:tc>
        <w:tc>
          <w:tcPr>
            <w:tcW w:w="198" w:type="pct"/>
          </w:tcPr>
          <w:p w:rsidR="002A7B07" w:rsidRPr="000333CB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0333CB">
              <w:rPr>
                <w:rFonts w:ascii="Times New Roman" w:hAnsi="Times New Roman"/>
                <w:spacing w:val="-4"/>
              </w:rPr>
              <w:t>25</w:t>
            </w:r>
          </w:p>
        </w:tc>
        <w:tc>
          <w:tcPr>
            <w:tcW w:w="204" w:type="pct"/>
            <w:gridSpan w:val="2"/>
          </w:tcPr>
          <w:p w:rsidR="002A7B07" w:rsidRPr="000333CB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0333C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63" w:type="pct"/>
            <w:gridSpan w:val="2"/>
          </w:tcPr>
          <w:p w:rsidR="002A7B07" w:rsidRPr="000333CB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0333CB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2A7B07" w:rsidRPr="006F1992" w:rsidRDefault="00D55AC1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73,9</w:t>
            </w: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25</w:t>
            </w:r>
          </w:p>
        </w:tc>
        <w:tc>
          <w:tcPr>
            <w:tcW w:w="217" w:type="pct"/>
            <w:gridSpan w:val="3"/>
          </w:tcPr>
          <w:p w:rsidR="002A7B07" w:rsidRPr="006F1992" w:rsidRDefault="00302342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44" w:type="pct"/>
          </w:tcPr>
          <w:p w:rsidR="002A7B07" w:rsidRPr="006F1992" w:rsidRDefault="00D55AC1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1359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3.2.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Соответствие кассового расхода по отчётному периоду кассовому плану на отчётный период (без учёта целевых поступлений из областного и федерального бюджета)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C56EBC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54,19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B73037" w:rsidP="000271A6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B7303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9" w:type="pct"/>
            <w:gridSpan w:val="3"/>
          </w:tcPr>
          <w:p w:rsidR="002A7B07" w:rsidRPr="006F1992" w:rsidRDefault="004934C0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27" w:type="pct"/>
            <w:gridSpan w:val="3"/>
          </w:tcPr>
          <w:p w:rsidR="002A7B07" w:rsidRPr="006F1992" w:rsidRDefault="004934C0" w:rsidP="000271A6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30" w:type="pct"/>
          </w:tcPr>
          <w:p w:rsidR="002A7B07" w:rsidRPr="006F1992" w:rsidRDefault="004934C0" w:rsidP="00AD615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</w:tcPr>
          <w:p w:rsidR="002A7B07" w:rsidRPr="006F1992" w:rsidRDefault="00D71F59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27,33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3" w:type="pct"/>
            <w:gridSpan w:val="2"/>
          </w:tcPr>
          <w:p w:rsidR="002A7B07" w:rsidRPr="006F1992" w:rsidRDefault="00D71F59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0,075</w:t>
            </w:r>
          </w:p>
        </w:tc>
        <w:tc>
          <w:tcPr>
            <w:tcW w:w="181" w:type="pct"/>
          </w:tcPr>
          <w:p w:rsidR="002A7B07" w:rsidRPr="006F1992" w:rsidRDefault="00B359F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71F59">
              <w:rPr>
                <w:rFonts w:ascii="Times New Roman" w:hAnsi="Times New Roman"/>
              </w:rPr>
              <w:t>,3</w:t>
            </w:r>
          </w:p>
        </w:tc>
        <w:tc>
          <w:tcPr>
            <w:tcW w:w="204" w:type="pct"/>
            <w:gridSpan w:val="2"/>
          </w:tcPr>
          <w:p w:rsidR="002A7B07" w:rsidRPr="000333CB" w:rsidRDefault="003521A5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22,29</w:t>
            </w:r>
          </w:p>
        </w:tc>
        <w:tc>
          <w:tcPr>
            <w:tcW w:w="198" w:type="pct"/>
          </w:tcPr>
          <w:p w:rsidR="002A7B07" w:rsidRPr="000333CB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0333CB">
              <w:rPr>
                <w:rFonts w:ascii="Times New Roman" w:hAnsi="Times New Roman"/>
              </w:rPr>
              <w:t>25</w:t>
            </w:r>
          </w:p>
        </w:tc>
        <w:tc>
          <w:tcPr>
            <w:tcW w:w="204" w:type="pct"/>
            <w:gridSpan w:val="2"/>
          </w:tcPr>
          <w:p w:rsidR="00535DC9" w:rsidRPr="000333CB" w:rsidRDefault="002F1360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0333CB">
              <w:rPr>
                <w:rFonts w:ascii="Times New Roman" w:hAnsi="Times New Roman"/>
              </w:rPr>
              <w:t>0,075</w:t>
            </w:r>
          </w:p>
        </w:tc>
        <w:tc>
          <w:tcPr>
            <w:tcW w:w="163" w:type="pct"/>
            <w:gridSpan w:val="2"/>
          </w:tcPr>
          <w:p w:rsidR="002A7B07" w:rsidRPr="000333CB" w:rsidRDefault="002F1360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0333CB">
              <w:rPr>
                <w:rFonts w:ascii="Times New Roman" w:hAnsi="Times New Roman"/>
              </w:rPr>
              <w:t>0,3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2A7B07" w:rsidRPr="006F1992" w:rsidRDefault="00D55AC1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16,66</w:t>
            </w: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17" w:type="pct"/>
            <w:gridSpan w:val="3"/>
          </w:tcPr>
          <w:p w:rsidR="002A7B07" w:rsidRPr="006F1992" w:rsidRDefault="00302342" w:rsidP="000D456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0,125</w:t>
            </w:r>
          </w:p>
        </w:tc>
        <w:tc>
          <w:tcPr>
            <w:tcW w:w="144" w:type="pct"/>
          </w:tcPr>
          <w:p w:rsidR="002A7B07" w:rsidRPr="006F1992" w:rsidRDefault="000D4563" w:rsidP="00D55AC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55AC1">
              <w:rPr>
                <w:rFonts w:ascii="Times New Roman" w:hAnsi="Times New Roman"/>
              </w:rPr>
              <w:t>5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3.3.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eastAsia="Calibri" w:hAnsi="Times New Roman"/>
              </w:rPr>
              <w:t xml:space="preserve">Снижение (рост) просроченной кредиторской задолженности ГРБС      и подведомственных муниципальных </w:t>
            </w:r>
            <w:r w:rsidRPr="006F1992">
              <w:rPr>
                <w:rFonts w:ascii="Times New Roman" w:eastAsia="Calibri" w:hAnsi="Times New Roman"/>
                <w:spacing w:val="-4"/>
              </w:rPr>
              <w:t>учреждений в отчётном периоде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8F32A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</w:rPr>
            </w:pPr>
            <w:r w:rsidRPr="006F1992">
              <w:rPr>
                <w:rFonts w:ascii="Times New Roman" w:eastAsia="Calibri" w:hAnsi="Times New Roman"/>
              </w:rPr>
              <w:t>0,25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 w:rsidRPr="006F1992">
              <w:rPr>
                <w:rFonts w:ascii="Times New Roman" w:eastAsia="Calibri" w:hAnsi="Times New Roman"/>
                <w:spacing w:val="-6"/>
              </w:rPr>
              <w:t>1</w:t>
            </w:r>
          </w:p>
        </w:tc>
        <w:tc>
          <w:tcPr>
            <w:tcW w:w="179" w:type="pct"/>
            <w:gridSpan w:val="3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</w:t>
            </w: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27" w:type="pct"/>
            <w:gridSpan w:val="3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</w:rPr>
            </w:pPr>
            <w:r w:rsidRPr="006F1992">
              <w:rPr>
                <w:rFonts w:ascii="Times New Roman" w:eastAsia="Calibri" w:hAnsi="Times New Roman"/>
              </w:rPr>
              <w:t>0,25</w:t>
            </w:r>
          </w:p>
        </w:tc>
        <w:tc>
          <w:tcPr>
            <w:tcW w:w="230" w:type="pct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 w:rsidRPr="006F1992">
              <w:rPr>
                <w:rFonts w:ascii="Times New Roman" w:eastAsia="Calibri" w:hAnsi="Times New Roman"/>
                <w:spacing w:val="-6"/>
              </w:rPr>
              <w:t>1</w:t>
            </w:r>
          </w:p>
        </w:tc>
        <w:tc>
          <w:tcPr>
            <w:tcW w:w="179" w:type="pct"/>
          </w:tcPr>
          <w:p w:rsidR="002A7B07" w:rsidRPr="006F1992" w:rsidRDefault="00D71F59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0,15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25</w:t>
            </w:r>
          </w:p>
        </w:tc>
        <w:tc>
          <w:tcPr>
            <w:tcW w:w="233" w:type="pct"/>
            <w:gridSpan w:val="2"/>
          </w:tcPr>
          <w:p w:rsidR="002A7B07" w:rsidRPr="006F1992" w:rsidRDefault="00B359F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0,25</w:t>
            </w:r>
          </w:p>
        </w:tc>
        <w:tc>
          <w:tcPr>
            <w:tcW w:w="181" w:type="pct"/>
          </w:tcPr>
          <w:p w:rsidR="002A7B07" w:rsidRPr="006F1992" w:rsidRDefault="00B359F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1</w:t>
            </w:r>
          </w:p>
        </w:tc>
        <w:tc>
          <w:tcPr>
            <w:tcW w:w="204" w:type="pct"/>
            <w:gridSpan w:val="2"/>
          </w:tcPr>
          <w:p w:rsidR="002A7B07" w:rsidRPr="006F1992" w:rsidRDefault="003521A5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39,42</w:t>
            </w:r>
          </w:p>
        </w:tc>
        <w:tc>
          <w:tcPr>
            <w:tcW w:w="198" w:type="pct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 w:rsidRPr="006F1992">
              <w:rPr>
                <w:rFonts w:ascii="Times New Roman" w:eastAsia="Calibri" w:hAnsi="Times New Roman"/>
                <w:spacing w:val="-6"/>
              </w:rPr>
              <w:t>25</w:t>
            </w:r>
          </w:p>
        </w:tc>
        <w:tc>
          <w:tcPr>
            <w:tcW w:w="204" w:type="pct"/>
            <w:gridSpan w:val="2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 w:rsidRPr="006F1992">
              <w:rPr>
                <w:rFonts w:ascii="Times New Roman" w:eastAsia="Calibri" w:hAnsi="Times New Roman"/>
                <w:spacing w:val="-6"/>
              </w:rPr>
              <w:t>0</w:t>
            </w:r>
          </w:p>
        </w:tc>
        <w:tc>
          <w:tcPr>
            <w:tcW w:w="163" w:type="pct"/>
            <w:gridSpan w:val="2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 w:rsidRPr="006F1992">
              <w:rPr>
                <w:rFonts w:ascii="Times New Roman" w:eastAsia="Calibri" w:hAnsi="Times New Roman"/>
                <w:spacing w:val="-6"/>
              </w:rPr>
              <w:t>0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2A7B07" w:rsidRPr="006F1992" w:rsidRDefault="00D55AC1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1</w:t>
            </w: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 w:rsidRPr="006F1992">
              <w:rPr>
                <w:rFonts w:ascii="Times New Roman" w:eastAsia="Calibri" w:hAnsi="Times New Roman"/>
                <w:spacing w:val="-6"/>
              </w:rPr>
              <w:t>25</w:t>
            </w:r>
          </w:p>
        </w:tc>
        <w:tc>
          <w:tcPr>
            <w:tcW w:w="217" w:type="pct"/>
            <w:gridSpan w:val="3"/>
          </w:tcPr>
          <w:p w:rsidR="002A7B07" w:rsidRPr="006F1992" w:rsidRDefault="00C9343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0,25</w:t>
            </w:r>
          </w:p>
        </w:tc>
        <w:tc>
          <w:tcPr>
            <w:tcW w:w="144" w:type="pct"/>
          </w:tcPr>
          <w:p w:rsidR="002A7B07" w:rsidRPr="006F1992" w:rsidRDefault="00C9343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1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3.4.</w:t>
            </w:r>
          </w:p>
        </w:tc>
        <w:tc>
          <w:tcPr>
            <w:tcW w:w="887" w:type="pct"/>
            <w:shd w:val="clear" w:color="auto" w:fill="auto"/>
          </w:tcPr>
          <w:p w:rsidR="002A7B07" w:rsidRPr="006F1992" w:rsidRDefault="002A7B07" w:rsidP="000271A6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</w:rPr>
            </w:pPr>
            <w:r w:rsidRPr="006F1992">
              <w:rPr>
                <w:rFonts w:ascii="Times New Roman" w:hAnsi="Times New Roman"/>
                <w:snapToGrid w:val="0"/>
                <w:spacing w:val="-8"/>
              </w:rPr>
              <w:t>Сумма, подлежащая взысканию</w:t>
            </w:r>
            <w:r w:rsidRPr="006F1992">
              <w:rPr>
                <w:rFonts w:ascii="Times New Roman" w:hAnsi="Times New Roman"/>
                <w:snapToGrid w:val="0"/>
                <w:spacing w:val="-4"/>
              </w:rPr>
              <w:t xml:space="preserve"> по исполнительным документам</w:t>
            </w:r>
          </w:p>
        </w:tc>
        <w:tc>
          <w:tcPr>
            <w:tcW w:w="129" w:type="pct"/>
            <w:gridSpan w:val="2"/>
            <w:shd w:val="clear" w:color="auto" w:fill="auto"/>
          </w:tcPr>
          <w:p w:rsidR="002A7B07" w:rsidRPr="006F1992" w:rsidRDefault="002A7B07" w:rsidP="000271A6">
            <w:pPr>
              <w:spacing w:after="0" w:line="247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%</w:t>
            </w:r>
          </w:p>
        </w:tc>
        <w:tc>
          <w:tcPr>
            <w:tcW w:w="177" w:type="pct"/>
            <w:shd w:val="clear" w:color="auto" w:fill="auto"/>
          </w:tcPr>
          <w:p w:rsidR="002A7B07" w:rsidRPr="006F1992" w:rsidRDefault="00C56EBC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auto"/>
          </w:tcPr>
          <w:p w:rsidR="002A7B07" w:rsidRPr="006F1992" w:rsidRDefault="008F32A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6EBC">
              <w:rPr>
                <w:rFonts w:ascii="Times New Roman" w:hAnsi="Times New Roman"/>
              </w:rPr>
              <w:t>,25</w:t>
            </w:r>
          </w:p>
        </w:tc>
        <w:tc>
          <w:tcPr>
            <w:tcW w:w="183" w:type="pct"/>
            <w:shd w:val="clear" w:color="auto" w:fill="auto"/>
          </w:tcPr>
          <w:p w:rsidR="002A7B07" w:rsidRPr="006F1992" w:rsidRDefault="00C56EBC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</w:tcPr>
          <w:p w:rsidR="002A7B07" w:rsidRPr="006F1992" w:rsidRDefault="002A7B07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</w:t>
            </w:r>
          </w:p>
        </w:tc>
        <w:tc>
          <w:tcPr>
            <w:tcW w:w="183" w:type="pct"/>
            <w:gridSpan w:val="2"/>
          </w:tcPr>
          <w:p w:rsidR="002A7B07" w:rsidRPr="006F1992" w:rsidRDefault="002A7B07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27" w:type="pct"/>
            <w:gridSpan w:val="3"/>
          </w:tcPr>
          <w:p w:rsidR="002A7B07" w:rsidRPr="006F1992" w:rsidRDefault="002A7B07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230" w:type="pct"/>
          </w:tcPr>
          <w:p w:rsidR="002A7B07" w:rsidRPr="006F1992" w:rsidRDefault="002A7B07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</w:tcPr>
          <w:p w:rsidR="002A7B07" w:rsidRPr="006F1992" w:rsidRDefault="00440170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9" w:type="pct"/>
          </w:tcPr>
          <w:p w:rsidR="002A7B07" w:rsidRPr="006F1992" w:rsidRDefault="007C071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3" w:type="pct"/>
            <w:gridSpan w:val="2"/>
          </w:tcPr>
          <w:p w:rsidR="002A7B07" w:rsidRPr="006F1992" w:rsidRDefault="00440170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81" w:type="pct"/>
          </w:tcPr>
          <w:p w:rsidR="002A7B07" w:rsidRPr="006F1992" w:rsidRDefault="00440170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" w:type="pct"/>
            <w:gridSpan w:val="2"/>
          </w:tcPr>
          <w:p w:rsidR="002A7B07" w:rsidRPr="006F1992" w:rsidRDefault="00EC0EE8" w:rsidP="00535DC9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</w:tcPr>
          <w:p w:rsidR="002A7B07" w:rsidRPr="006F1992" w:rsidRDefault="002A7B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04" w:type="pct"/>
            <w:gridSpan w:val="2"/>
          </w:tcPr>
          <w:p w:rsidR="002A7B07" w:rsidRPr="006F1992" w:rsidRDefault="00EC0EE8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63" w:type="pct"/>
            <w:gridSpan w:val="2"/>
          </w:tcPr>
          <w:p w:rsidR="002A7B07" w:rsidRPr="006F1992" w:rsidRDefault="00EC0EE8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2A7B07" w:rsidRPr="006F1992" w:rsidRDefault="00C93434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4" w:type="pct"/>
            <w:gridSpan w:val="3"/>
          </w:tcPr>
          <w:p w:rsidR="002A7B07" w:rsidRPr="006F1992" w:rsidRDefault="002A7B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17" w:type="pct"/>
            <w:gridSpan w:val="3"/>
          </w:tcPr>
          <w:p w:rsidR="002A7B07" w:rsidRPr="006F1992" w:rsidRDefault="00C9343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0,25</w:t>
            </w:r>
          </w:p>
        </w:tc>
        <w:tc>
          <w:tcPr>
            <w:tcW w:w="144" w:type="pct"/>
          </w:tcPr>
          <w:p w:rsidR="002A7B07" w:rsidRPr="006F1992" w:rsidRDefault="00C93434" w:rsidP="000271A6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eastAsia="Calibri" w:hAnsi="Times New Roman"/>
                <w:spacing w:val="-6"/>
              </w:rPr>
              <w:t>1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713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4.</w:t>
            </w:r>
          </w:p>
        </w:tc>
        <w:tc>
          <w:tcPr>
            <w:tcW w:w="101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Исполнение бюджета МО «Город Новоульяновск» по доходам</w:t>
            </w:r>
          </w:p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7B07" w:rsidRPr="006F1992" w:rsidRDefault="00475B4A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362" w:type="pct"/>
            <w:gridSpan w:val="5"/>
            <w:tcBorders>
              <w:bottom w:val="single" w:sz="4" w:space="0" w:color="auto"/>
            </w:tcBorders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 xml:space="preserve">17,6% </w:t>
            </w:r>
          </w:p>
        </w:tc>
        <w:tc>
          <w:tcPr>
            <w:tcW w:w="457" w:type="pct"/>
            <w:gridSpan w:val="4"/>
            <w:tcBorders>
              <w:bottom w:val="single" w:sz="4" w:space="0" w:color="auto"/>
            </w:tcBorders>
          </w:tcPr>
          <w:p w:rsidR="002A7B07" w:rsidRPr="006F1992" w:rsidRDefault="009E0490" w:rsidP="000B2A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</w:tcPr>
          <w:p w:rsidR="002A7B07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17,6%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</w:tcPr>
          <w:p w:rsidR="002A7B07" w:rsidRPr="006F1992" w:rsidRDefault="00D71F59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17,48</w:t>
            </w:r>
          </w:p>
        </w:tc>
        <w:tc>
          <w:tcPr>
            <w:tcW w:w="402" w:type="pct"/>
            <w:gridSpan w:val="3"/>
            <w:tcBorders>
              <w:bottom w:val="single" w:sz="4" w:space="0" w:color="auto"/>
            </w:tcBorders>
          </w:tcPr>
          <w:p w:rsidR="002A7B07" w:rsidRPr="00C53EBD" w:rsidRDefault="00C53EBD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3EBD"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367" w:type="pct"/>
            <w:gridSpan w:val="4"/>
            <w:tcBorders>
              <w:bottom w:val="single" w:sz="4" w:space="0" w:color="auto"/>
            </w:tcBorders>
          </w:tcPr>
          <w:p w:rsidR="002A7B07" w:rsidRPr="00C53EBD" w:rsidRDefault="00C53EBD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3EB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3" w:type="pct"/>
            <w:gridSpan w:val="5"/>
            <w:tcBorders>
              <w:bottom w:val="single" w:sz="4" w:space="0" w:color="auto"/>
            </w:tcBorders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15,0 %</w:t>
            </w:r>
          </w:p>
        </w:tc>
        <w:tc>
          <w:tcPr>
            <w:tcW w:w="361" w:type="pct"/>
            <w:gridSpan w:val="4"/>
            <w:tcBorders>
              <w:bottom w:val="single" w:sz="4" w:space="0" w:color="auto"/>
            </w:tcBorders>
          </w:tcPr>
          <w:p w:rsidR="002A7B07" w:rsidRPr="006F1992" w:rsidRDefault="008275AE" w:rsidP="008275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0,81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35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pacing w:val="-4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  <w:spacing w:val="-4"/>
              </w:rPr>
              <w:t>Всего по 4- й группе</w:t>
            </w: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79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2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9E0490" w:rsidP="000271A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F1992">
              <w:rPr>
                <w:rFonts w:ascii="Times New Roman" w:hAnsi="Times New Roman"/>
                <w:b/>
                <w:spacing w:val="-4"/>
              </w:rPr>
              <w:t>-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B359F4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100</w:t>
            </w: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D71F59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0,993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F1992">
              <w:rPr>
                <w:rFonts w:ascii="Times New Roman" w:hAnsi="Times New Roman"/>
                <w:b/>
                <w:spacing w:val="-4"/>
              </w:rPr>
              <w:t>-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highlight w:val="red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C53EBD" w:rsidRDefault="00C53EBD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C53EBD">
              <w:rPr>
                <w:rFonts w:ascii="Times New Roman" w:hAnsi="Times New Roman"/>
                <w:b/>
                <w:spacing w:val="-4"/>
              </w:rPr>
              <w:t>100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C53EBD" w:rsidRDefault="00C53EBD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C53EBD">
              <w:rPr>
                <w:rFonts w:ascii="Times New Roman" w:hAnsi="Times New Roman"/>
                <w:b/>
                <w:spacing w:val="-4"/>
              </w:rPr>
              <w:t>0</w:t>
            </w:r>
          </w:p>
        </w:tc>
        <w:tc>
          <w:tcPr>
            <w:tcW w:w="16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highlight w:val="red"/>
              </w:rPr>
            </w:pPr>
          </w:p>
        </w:tc>
        <w:tc>
          <w:tcPr>
            <w:tcW w:w="16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7B07" w:rsidRPr="0080684B" w:rsidRDefault="002A7B07" w:rsidP="0080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6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A7B07" w:rsidRPr="0080684B" w:rsidRDefault="0080684B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80684B">
              <w:rPr>
                <w:rFonts w:ascii="Times New Roman" w:hAnsi="Times New Roman"/>
                <w:b/>
                <w:spacing w:val="-4"/>
              </w:rPr>
              <w:t>100</w:t>
            </w:r>
          </w:p>
        </w:tc>
        <w:tc>
          <w:tcPr>
            <w:tcW w:w="21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A7B07" w:rsidRPr="0080684B" w:rsidRDefault="00A04D9A" w:rsidP="00827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0,0</w:t>
            </w:r>
            <w:r w:rsidR="008275AE">
              <w:rPr>
                <w:rFonts w:ascii="Times New Roman" w:hAnsi="Times New Roman"/>
                <w:b/>
                <w:spacing w:val="-4"/>
              </w:rPr>
              <w:t>54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80684B" w:rsidRDefault="002A7B07" w:rsidP="0002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80684B">
              <w:rPr>
                <w:rFonts w:ascii="Times New Roman" w:hAnsi="Times New Roman"/>
                <w:b/>
                <w:spacing w:val="-4"/>
              </w:rPr>
              <w:t>--</w:t>
            </w:r>
          </w:p>
        </w:tc>
      </w:tr>
      <w:tr w:rsidR="002A7B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lastRenderedPageBreak/>
              <w:t>4.1.</w:t>
            </w:r>
          </w:p>
        </w:tc>
        <w:tc>
          <w:tcPr>
            <w:tcW w:w="887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Эффективность работы с невыясненными поступлениями в бюджет МО «Город Новоульяновск» 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6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highlight w:val="red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  <w:highlight w:val="red"/>
              </w:rPr>
              <w:t>---</w:t>
            </w:r>
          </w:p>
        </w:tc>
        <w:tc>
          <w:tcPr>
            <w:tcW w:w="183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2A7B07" w:rsidRPr="006F1992" w:rsidRDefault="009E0490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57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2A7B07" w:rsidRPr="006F1992" w:rsidRDefault="009E0490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0,57</w:t>
            </w:r>
          </w:p>
        </w:tc>
        <w:tc>
          <w:tcPr>
            <w:tcW w:w="230" w:type="pct"/>
            <w:shd w:val="clear" w:color="auto" w:fill="FFFFFF"/>
          </w:tcPr>
          <w:p w:rsidR="002A7B07" w:rsidRPr="006F1992" w:rsidRDefault="009E0490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shd w:val="clear" w:color="auto" w:fill="FFFFFF"/>
          </w:tcPr>
          <w:p w:rsidR="002A7B07" w:rsidRPr="00B73037" w:rsidRDefault="00D71F59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1,23</w:t>
            </w:r>
          </w:p>
        </w:tc>
        <w:tc>
          <w:tcPr>
            <w:tcW w:w="179" w:type="pct"/>
            <w:shd w:val="clear" w:color="auto" w:fill="FFFFFF"/>
          </w:tcPr>
          <w:p w:rsidR="002A7B07" w:rsidRPr="006F1992" w:rsidRDefault="00EA080F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2A7B07" w:rsidRPr="006F1992" w:rsidRDefault="00D71F59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0,563</w:t>
            </w:r>
          </w:p>
        </w:tc>
        <w:tc>
          <w:tcPr>
            <w:tcW w:w="181" w:type="pct"/>
            <w:shd w:val="clear" w:color="auto" w:fill="FFFFFF"/>
          </w:tcPr>
          <w:p w:rsidR="002A7B07" w:rsidRPr="006F1992" w:rsidRDefault="00D71F59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0,988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98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44" w:type="pct"/>
            <w:shd w:val="clear" w:color="auto" w:fill="FFFFFF"/>
          </w:tcPr>
          <w:p w:rsidR="002A7B07" w:rsidRPr="006F1992" w:rsidRDefault="002A7B07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B73037" w:rsidRDefault="008275AE" w:rsidP="008D3940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Качество правовой базы ГАДБ по администрированию доходов</w:t>
            </w: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79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43</w:t>
            </w:r>
          </w:p>
        </w:tc>
        <w:tc>
          <w:tcPr>
            <w:tcW w:w="22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0,430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EA080F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EA080F">
              <w:rPr>
                <w:rFonts w:ascii="Times New Roman" w:hAnsi="Times New Roman"/>
              </w:rPr>
              <w:t>-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EA080F" w:rsidRDefault="00EA080F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EA080F" w:rsidRDefault="00EA080F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0,43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EA080F" w:rsidRDefault="00EA080F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6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6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6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1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978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4.3.</w:t>
            </w:r>
          </w:p>
        </w:tc>
        <w:tc>
          <w:tcPr>
            <w:tcW w:w="887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Прирост объёма доходов муниципальных автономных и бюджетных учреждений от иной приносящей доход деятельности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100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100</w:t>
            </w:r>
          </w:p>
        </w:tc>
        <w:tc>
          <w:tcPr>
            <w:tcW w:w="186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83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line="242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30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C53EBD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  <w:shd w:val="clear" w:color="auto" w:fill="FFFFFF"/>
          </w:tcPr>
          <w:p w:rsidR="00B359F4" w:rsidRPr="00C53EBD" w:rsidRDefault="00C53EBD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C53EBD" w:rsidRDefault="00C53EBD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B359F4" w:rsidRPr="00C53EBD" w:rsidRDefault="00C53EBD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100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B359F4" w:rsidRPr="006F1992" w:rsidRDefault="00A04D9A" w:rsidP="008275AE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8275AE">
              <w:rPr>
                <w:rFonts w:ascii="Times New Roman" w:hAnsi="Times New Roman"/>
              </w:rPr>
              <w:t>54</w:t>
            </w:r>
          </w:p>
        </w:tc>
        <w:tc>
          <w:tcPr>
            <w:tcW w:w="144" w:type="pct"/>
            <w:shd w:val="clear" w:color="auto" w:fill="FFFFFF"/>
          </w:tcPr>
          <w:p w:rsidR="00B359F4" w:rsidRPr="006F1992" w:rsidRDefault="00A04D9A" w:rsidP="008275AE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8275AE">
              <w:rPr>
                <w:rFonts w:ascii="Times New Roman" w:hAnsi="Times New Roman"/>
              </w:rPr>
              <w:t>54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325"/>
        </w:trPr>
        <w:tc>
          <w:tcPr>
            <w:tcW w:w="205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5.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Учёт и отчётность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369" w:type="pct"/>
            <w:gridSpan w:val="2"/>
            <w:shd w:val="clear" w:color="auto" w:fill="FFFFFF"/>
            <w:vAlign w:val="center"/>
          </w:tcPr>
          <w:p w:rsidR="00B359F4" w:rsidRPr="006F1992" w:rsidRDefault="00693845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359F4" w:rsidRPr="006F199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62" w:type="pct"/>
            <w:gridSpan w:val="5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11,8%</w:t>
            </w:r>
          </w:p>
        </w:tc>
        <w:tc>
          <w:tcPr>
            <w:tcW w:w="457" w:type="pct"/>
            <w:gridSpan w:val="4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358" w:type="pct"/>
            <w:gridSpan w:val="2"/>
            <w:shd w:val="clear" w:color="auto" w:fill="FFFFFF"/>
            <w:vAlign w:val="center"/>
          </w:tcPr>
          <w:p w:rsidR="00B359F4" w:rsidRPr="006F1992" w:rsidRDefault="00587C6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11,8%</w:t>
            </w:r>
          </w:p>
        </w:tc>
        <w:tc>
          <w:tcPr>
            <w:tcW w:w="414" w:type="pct"/>
            <w:gridSpan w:val="3"/>
            <w:shd w:val="clear" w:color="auto" w:fill="FFFFFF"/>
            <w:vAlign w:val="center"/>
          </w:tcPr>
          <w:p w:rsidR="00B359F4" w:rsidRPr="006F1992" w:rsidRDefault="00587C6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402" w:type="pct"/>
            <w:gridSpan w:val="3"/>
            <w:shd w:val="clear" w:color="auto" w:fill="FFFFFF"/>
            <w:vAlign w:val="center"/>
          </w:tcPr>
          <w:p w:rsidR="00B359F4" w:rsidRPr="006F1992" w:rsidRDefault="00C53EBD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B359F4" w:rsidRPr="006F199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67" w:type="pct"/>
            <w:gridSpan w:val="4"/>
            <w:shd w:val="clear" w:color="auto" w:fill="FFFFFF"/>
            <w:vAlign w:val="center"/>
          </w:tcPr>
          <w:p w:rsidR="00B359F4" w:rsidRPr="006F1992" w:rsidRDefault="00910007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33" w:type="pct"/>
            <w:gridSpan w:val="5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10,0%</w:t>
            </w:r>
          </w:p>
        </w:tc>
        <w:tc>
          <w:tcPr>
            <w:tcW w:w="361" w:type="pct"/>
            <w:gridSpan w:val="4"/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429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Всего по 5-й группе</w:t>
            </w: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693845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0,5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2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1,0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587C6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587C6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910007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64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9F4" w:rsidRPr="006F1992" w:rsidRDefault="00B359F4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140C4A" w:rsidRPr="006F1992" w:rsidTr="00F003B2">
        <w:tblPrEx>
          <w:tblBorders>
            <w:bottom w:val="single" w:sz="4" w:space="0" w:color="auto"/>
          </w:tblBorders>
        </w:tblPrEx>
        <w:trPr>
          <w:trHeight w:val="1093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693845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0</w:t>
            </w:r>
            <w:r w:rsidR="0069384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693845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9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22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0,5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F003B2" w:rsidP="00B074F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F003B2" w:rsidP="00B074F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</w:t>
            </w:r>
            <w:r w:rsidR="00910007">
              <w:rPr>
                <w:rFonts w:ascii="Times New Roman" w:hAnsi="Times New Roman"/>
              </w:rPr>
              <w:t>,5</w:t>
            </w:r>
          </w:p>
        </w:tc>
        <w:tc>
          <w:tcPr>
            <w:tcW w:w="16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0333CB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</w:tr>
      <w:tr w:rsidR="00140C4A" w:rsidRPr="006F1992" w:rsidTr="00A41248">
        <w:tblPrEx>
          <w:tblBorders>
            <w:bottom w:val="single" w:sz="4" w:space="0" w:color="auto"/>
          </w:tblBorders>
        </w:tblPrEx>
        <w:trPr>
          <w:trHeight w:val="708"/>
        </w:trPr>
        <w:tc>
          <w:tcPr>
            <w:tcW w:w="205" w:type="pct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5.2.</w:t>
            </w:r>
          </w:p>
        </w:tc>
        <w:tc>
          <w:tcPr>
            <w:tcW w:w="887" w:type="pct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Представление в составе  бюджетной отчётности  сведений об исполнении судебных решений по денежным обязательствам бюджета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186" w:type="pct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0,5</w:t>
            </w:r>
          </w:p>
        </w:tc>
        <w:tc>
          <w:tcPr>
            <w:tcW w:w="183" w:type="pct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140C4A" w:rsidRPr="00140C4A" w:rsidRDefault="00140C4A" w:rsidP="00027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50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0,5</w:t>
            </w:r>
          </w:p>
        </w:tc>
        <w:tc>
          <w:tcPr>
            <w:tcW w:w="230" w:type="pct"/>
            <w:shd w:val="clear" w:color="auto" w:fill="FFFFFF"/>
          </w:tcPr>
          <w:p w:rsidR="00140C4A" w:rsidRPr="006F1992" w:rsidRDefault="00140C4A" w:rsidP="00B07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79" w:type="pct"/>
            <w:shd w:val="clear" w:color="auto" w:fill="FFFFFF"/>
          </w:tcPr>
          <w:p w:rsidR="00140C4A" w:rsidRPr="00140C4A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9" w:type="pct"/>
            <w:shd w:val="clear" w:color="auto" w:fill="FFFFFF"/>
          </w:tcPr>
          <w:p w:rsidR="00140C4A" w:rsidRPr="006F1992" w:rsidRDefault="00F003B2" w:rsidP="00B074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140C4A" w:rsidRPr="006F1992" w:rsidRDefault="00F003B2" w:rsidP="00B07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140C4A" w:rsidRPr="006F1992" w:rsidRDefault="00F003B2" w:rsidP="00B07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198" w:type="pct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0,5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140C4A" w:rsidRPr="006F1992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F1992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140C4A" w:rsidRPr="00140C4A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64" w:type="pct"/>
            <w:gridSpan w:val="3"/>
            <w:shd w:val="clear" w:color="auto" w:fill="FFFFFF"/>
          </w:tcPr>
          <w:p w:rsidR="00140C4A" w:rsidRPr="00140C4A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40C4A">
              <w:rPr>
                <w:rFonts w:ascii="Times New Roman" w:hAnsi="Times New Roman"/>
                <w:spacing w:val="-4"/>
              </w:rPr>
              <w:t>50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140C4A" w:rsidRPr="00140C4A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40C4A">
              <w:rPr>
                <w:rFonts w:ascii="Times New Roman" w:hAnsi="Times New Roman"/>
                <w:spacing w:val="-4"/>
              </w:rPr>
              <w:t>0,5</w:t>
            </w:r>
          </w:p>
        </w:tc>
        <w:tc>
          <w:tcPr>
            <w:tcW w:w="144" w:type="pct"/>
            <w:shd w:val="clear" w:color="auto" w:fill="FFFFFF"/>
          </w:tcPr>
          <w:p w:rsidR="00140C4A" w:rsidRPr="00140C4A" w:rsidRDefault="00140C4A" w:rsidP="0002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40C4A">
              <w:rPr>
                <w:rFonts w:ascii="Times New Roman" w:hAnsi="Times New Roman"/>
                <w:spacing w:val="-4"/>
              </w:rPr>
              <w:t>1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373"/>
        </w:trPr>
        <w:tc>
          <w:tcPr>
            <w:tcW w:w="205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6.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Контроль и аудит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369" w:type="pct"/>
            <w:gridSpan w:val="2"/>
            <w:shd w:val="clear" w:color="auto" w:fill="FFFFFF"/>
            <w:vAlign w:val="center"/>
          </w:tcPr>
          <w:p w:rsidR="00B359F4" w:rsidRPr="006F1992" w:rsidRDefault="000D2D0D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362" w:type="pct"/>
            <w:gridSpan w:val="5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17,6%</w:t>
            </w:r>
          </w:p>
        </w:tc>
        <w:tc>
          <w:tcPr>
            <w:tcW w:w="457" w:type="pct"/>
            <w:gridSpan w:val="4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17,6</w:t>
            </w:r>
          </w:p>
        </w:tc>
        <w:tc>
          <w:tcPr>
            <w:tcW w:w="358" w:type="pct"/>
            <w:gridSpan w:val="2"/>
            <w:shd w:val="clear" w:color="auto" w:fill="FFFFFF"/>
            <w:vAlign w:val="center"/>
          </w:tcPr>
          <w:p w:rsidR="00B359F4" w:rsidRPr="006F1992" w:rsidRDefault="00587C6A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17,6%</w:t>
            </w:r>
          </w:p>
        </w:tc>
        <w:tc>
          <w:tcPr>
            <w:tcW w:w="414" w:type="pct"/>
            <w:gridSpan w:val="3"/>
            <w:shd w:val="clear" w:color="auto" w:fill="FFFFFF"/>
            <w:vAlign w:val="center"/>
          </w:tcPr>
          <w:p w:rsidR="00B359F4" w:rsidRPr="006F1992" w:rsidRDefault="00587C6A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2" w:type="pct"/>
            <w:gridSpan w:val="3"/>
            <w:shd w:val="clear" w:color="auto" w:fill="FFFFFF"/>
            <w:vAlign w:val="center"/>
          </w:tcPr>
          <w:p w:rsidR="00B359F4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  <w:r w:rsidR="00B359F4" w:rsidRPr="006F199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67" w:type="pct"/>
            <w:gridSpan w:val="4"/>
            <w:shd w:val="clear" w:color="auto" w:fill="FFFFFF"/>
            <w:vAlign w:val="center"/>
          </w:tcPr>
          <w:p w:rsidR="00B359F4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333" w:type="pct"/>
            <w:gridSpan w:val="5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15,0 %</w:t>
            </w:r>
          </w:p>
        </w:tc>
        <w:tc>
          <w:tcPr>
            <w:tcW w:w="361" w:type="pct"/>
            <w:gridSpan w:val="4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10,01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6F1992">
              <w:rPr>
                <w:rFonts w:ascii="Times New Roman" w:hAnsi="Times New Roman"/>
                <w:b/>
                <w:snapToGrid w:val="0"/>
              </w:rPr>
              <w:t>Всего по 6-й группе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tabs>
                <w:tab w:val="left" w:pos="915"/>
              </w:tabs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359F4" w:rsidRPr="006F1992" w:rsidRDefault="000D2D0D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0,667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9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tabs>
                <w:tab w:val="left" w:pos="915"/>
              </w:tabs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27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587C6A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233" w:type="pct"/>
            <w:gridSpan w:val="2"/>
            <w:shd w:val="clear" w:color="auto" w:fill="FFFFFF"/>
            <w:vAlign w:val="center"/>
          </w:tcPr>
          <w:p w:rsidR="00B359F4" w:rsidRPr="006F1992" w:rsidRDefault="00587C6A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204" w:type="pct"/>
            <w:gridSpan w:val="2"/>
            <w:shd w:val="clear" w:color="auto" w:fill="FFFFFF"/>
            <w:vAlign w:val="center"/>
          </w:tcPr>
          <w:p w:rsidR="00B359F4" w:rsidRPr="006F1992" w:rsidRDefault="00910007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0,6</w:t>
            </w:r>
          </w:p>
        </w:tc>
        <w:tc>
          <w:tcPr>
            <w:tcW w:w="16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217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0,667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pStyle w:val="afa"/>
              <w:spacing w:line="245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0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lastRenderedPageBreak/>
              <w:t>6.1.</w:t>
            </w:r>
          </w:p>
        </w:tc>
        <w:tc>
          <w:tcPr>
            <w:tcW w:w="887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Организации внутреннего финансового аудита (далее – ВФА)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7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shd w:val="clear" w:color="auto" w:fill="FFFFFF"/>
          </w:tcPr>
          <w:p w:rsidR="00910007" w:rsidRPr="006F1992" w:rsidRDefault="00285763" w:rsidP="0089466A">
            <w:pPr>
              <w:tabs>
                <w:tab w:val="left" w:pos="915"/>
              </w:tabs>
              <w:spacing w:after="0" w:line="24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186" w:type="pct"/>
            <w:shd w:val="clear" w:color="auto" w:fill="FFFFFF"/>
          </w:tcPr>
          <w:p w:rsidR="00910007" w:rsidRPr="006F1992" w:rsidRDefault="000D2D0D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0,334</w:t>
            </w:r>
          </w:p>
        </w:tc>
        <w:tc>
          <w:tcPr>
            <w:tcW w:w="183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:rsidR="00910007" w:rsidRPr="006F1992" w:rsidRDefault="00910007" w:rsidP="000271A6">
            <w:pPr>
              <w:tabs>
                <w:tab w:val="left" w:pos="915"/>
              </w:tabs>
              <w:spacing w:after="0" w:line="24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30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1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" w:type="pct"/>
            <w:shd w:val="clear" w:color="auto" w:fill="FFFFFF"/>
          </w:tcPr>
          <w:p w:rsidR="00910007" w:rsidRPr="00975040" w:rsidRDefault="00910007" w:rsidP="00B074F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04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975040" w:rsidRDefault="00910007" w:rsidP="00B074F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040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910007" w:rsidRPr="00975040" w:rsidRDefault="00910007" w:rsidP="00B074F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0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gridSpan w:val="3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0,334</w:t>
            </w:r>
          </w:p>
        </w:tc>
        <w:tc>
          <w:tcPr>
            <w:tcW w:w="144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00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6.2.</w:t>
            </w:r>
          </w:p>
        </w:tc>
        <w:tc>
          <w:tcPr>
            <w:tcW w:w="887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Качество правовой базы ГРБС по организации ВФА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910007" w:rsidRPr="006F1992" w:rsidRDefault="00285763" w:rsidP="0089466A">
            <w:pPr>
              <w:tabs>
                <w:tab w:val="left" w:pos="915"/>
              </w:tabs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86" w:type="pct"/>
            <w:shd w:val="clear" w:color="auto" w:fill="FFFFFF"/>
          </w:tcPr>
          <w:p w:rsidR="00910007" w:rsidRPr="006F1992" w:rsidRDefault="000D2D0D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0,333</w:t>
            </w:r>
          </w:p>
        </w:tc>
        <w:tc>
          <w:tcPr>
            <w:tcW w:w="183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" w:type="pct"/>
            <w:gridSpan w:val="2"/>
            <w:shd w:val="clear" w:color="auto" w:fill="FFFFFF"/>
          </w:tcPr>
          <w:p w:rsidR="00910007" w:rsidRPr="006F1992" w:rsidRDefault="00910007" w:rsidP="000271A6">
            <w:pPr>
              <w:tabs>
                <w:tab w:val="left" w:pos="915"/>
              </w:tabs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30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910007" w:rsidRPr="006F1992" w:rsidRDefault="00910007" w:rsidP="008D3940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1" w:type="pct"/>
            <w:shd w:val="clear" w:color="auto" w:fill="FFFFFF"/>
          </w:tcPr>
          <w:p w:rsidR="00910007" w:rsidRPr="006F1992" w:rsidRDefault="00910007" w:rsidP="008D3940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" w:type="pct"/>
            <w:shd w:val="clear" w:color="auto" w:fill="FFFFFF"/>
          </w:tcPr>
          <w:p w:rsidR="00910007" w:rsidRPr="00975040" w:rsidRDefault="00910007" w:rsidP="00B074F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04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975040" w:rsidRDefault="00910007" w:rsidP="00B074F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040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910007" w:rsidRPr="00975040" w:rsidRDefault="00910007" w:rsidP="00B074F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0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gridSpan w:val="3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0,333</w:t>
            </w:r>
          </w:p>
        </w:tc>
        <w:tc>
          <w:tcPr>
            <w:tcW w:w="144" w:type="pct"/>
            <w:shd w:val="clear" w:color="auto" w:fill="FFFFFF"/>
          </w:tcPr>
          <w:p w:rsidR="00910007" w:rsidRPr="006F1992" w:rsidRDefault="00910007" w:rsidP="000271A6">
            <w:pPr>
              <w:pStyle w:val="afa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100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6.3.</w:t>
            </w:r>
          </w:p>
        </w:tc>
        <w:tc>
          <w:tcPr>
            <w:tcW w:w="887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Организация мероприятий ВФА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910007" w:rsidRPr="00DE42C6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DE42C6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910007" w:rsidRPr="00DE42C6" w:rsidRDefault="00910007" w:rsidP="0089466A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DE42C6">
              <w:rPr>
                <w:rFonts w:ascii="Times New Roman" w:hAnsi="Times New Roman"/>
                <w:highlight w:val="red"/>
              </w:rPr>
              <w:t>--</w:t>
            </w:r>
          </w:p>
        </w:tc>
        <w:tc>
          <w:tcPr>
            <w:tcW w:w="186" w:type="pct"/>
            <w:shd w:val="clear" w:color="auto" w:fill="FFFFFF"/>
          </w:tcPr>
          <w:p w:rsidR="00910007" w:rsidRPr="00DE42C6" w:rsidRDefault="00910007" w:rsidP="00DE42C6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DE42C6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3" w:type="pct"/>
            <w:shd w:val="clear" w:color="auto" w:fill="FFFFFF"/>
          </w:tcPr>
          <w:p w:rsidR="00910007" w:rsidRPr="00DE42C6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DE42C6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 xml:space="preserve"> 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</w:t>
            </w:r>
          </w:p>
        </w:tc>
        <w:tc>
          <w:tcPr>
            <w:tcW w:w="230" w:type="pct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910007" w:rsidRPr="006F1992" w:rsidRDefault="00910007" w:rsidP="008D3940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1" w:type="pct"/>
            <w:shd w:val="clear" w:color="auto" w:fill="FFFFFF"/>
          </w:tcPr>
          <w:p w:rsidR="00910007" w:rsidRPr="006F1992" w:rsidRDefault="00910007" w:rsidP="008D3940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" w:type="pct"/>
            <w:shd w:val="clear" w:color="auto" w:fill="FFFFFF"/>
          </w:tcPr>
          <w:p w:rsidR="00910007" w:rsidRPr="00975040" w:rsidRDefault="00910007" w:rsidP="00B074F6">
            <w:pPr>
              <w:spacing w:after="0" w:line="23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975040" w:rsidRDefault="00910007" w:rsidP="00B074F6">
            <w:pPr>
              <w:spacing w:after="0" w:line="23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910007" w:rsidRPr="00975040" w:rsidRDefault="00910007" w:rsidP="00B074F6">
            <w:pPr>
              <w:spacing w:after="0" w:line="23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 xml:space="preserve"> ---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44" w:type="pct"/>
            <w:shd w:val="clear" w:color="auto" w:fill="FFFFFF"/>
          </w:tcPr>
          <w:p w:rsidR="00910007" w:rsidRPr="006362E0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</w:tr>
      <w:tr w:rsidR="009100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6.4.</w:t>
            </w:r>
          </w:p>
        </w:tc>
        <w:tc>
          <w:tcPr>
            <w:tcW w:w="887" w:type="pct"/>
            <w:shd w:val="clear" w:color="auto" w:fill="FFFFFF"/>
          </w:tcPr>
          <w:p w:rsidR="00910007" w:rsidRPr="006F1992" w:rsidRDefault="00910007" w:rsidP="000271A6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Качество планирования и проведения аудиторских мероприятий, реализации результатов проведения аудиторских мероприятий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6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3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30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910007" w:rsidRPr="00587C6A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587C6A">
              <w:rPr>
                <w:rFonts w:ascii="Times New Roman" w:hAnsi="Times New Roman"/>
              </w:rPr>
              <w:t>--</w:t>
            </w:r>
          </w:p>
        </w:tc>
        <w:tc>
          <w:tcPr>
            <w:tcW w:w="179" w:type="pct"/>
            <w:shd w:val="clear" w:color="auto" w:fill="FFFFFF"/>
          </w:tcPr>
          <w:p w:rsidR="00910007" w:rsidRPr="00587C6A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910007" w:rsidRPr="006F1992" w:rsidRDefault="00910007" w:rsidP="008D3940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1" w:type="pct"/>
            <w:shd w:val="clear" w:color="auto" w:fill="FFFFFF"/>
          </w:tcPr>
          <w:p w:rsidR="00910007" w:rsidRPr="006F1992" w:rsidRDefault="00910007" w:rsidP="008D3940">
            <w:pPr>
              <w:pStyle w:val="afa"/>
              <w:spacing w:line="24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  <w:shd w:val="clear" w:color="auto" w:fill="FFFFFF"/>
          </w:tcPr>
          <w:p w:rsidR="00910007" w:rsidRPr="00975040" w:rsidRDefault="00910007" w:rsidP="00B074F6">
            <w:pPr>
              <w:spacing w:after="0" w:line="24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975040" w:rsidRDefault="00910007" w:rsidP="00B074F6">
            <w:pPr>
              <w:spacing w:after="0" w:line="24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910007" w:rsidRPr="00975040" w:rsidRDefault="00910007" w:rsidP="00B074F6">
            <w:pPr>
              <w:spacing w:after="0" w:line="24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910007" w:rsidRPr="006362E0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910007" w:rsidRPr="006362E0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910007" w:rsidRPr="006362E0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44" w:type="pct"/>
            <w:shd w:val="clear" w:color="auto" w:fill="FFFFFF"/>
          </w:tcPr>
          <w:p w:rsidR="00910007" w:rsidRPr="006362E0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362E0">
              <w:rPr>
                <w:rFonts w:ascii="Times New Roman" w:hAnsi="Times New Roman"/>
                <w:highlight w:val="red"/>
              </w:rPr>
              <w:t>---</w:t>
            </w:r>
          </w:p>
        </w:tc>
      </w:tr>
      <w:tr w:rsidR="00910007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</w:rPr>
            </w:pPr>
            <w:r w:rsidRPr="006F1992">
              <w:rPr>
                <w:rFonts w:ascii="Times New Roman" w:hAnsi="Times New Roman"/>
                <w:snapToGrid w:val="0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подведомственных получателей бюджетных средств (далее – ПБС)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shd w:val="clear" w:color="auto" w:fill="FFFFFF"/>
          </w:tcPr>
          <w:p w:rsidR="00910007" w:rsidRPr="006F1992" w:rsidRDefault="00285763" w:rsidP="0089466A">
            <w:pPr>
              <w:spacing w:after="0" w:line="24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86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</w:t>
            </w: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230" w:type="pct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910007" w:rsidRPr="006F1992" w:rsidRDefault="00910007" w:rsidP="000271A6">
            <w:pPr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910007" w:rsidRPr="006F1992" w:rsidRDefault="00910007" w:rsidP="000271A6">
            <w:pPr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910007" w:rsidRPr="006F1992" w:rsidRDefault="00910007" w:rsidP="000271A6">
            <w:pPr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  <w:shd w:val="clear" w:color="auto" w:fill="FFFFFF"/>
          </w:tcPr>
          <w:p w:rsidR="00910007" w:rsidRPr="00975040" w:rsidRDefault="00910007" w:rsidP="00B074F6">
            <w:pPr>
              <w:spacing w:after="0" w:line="24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910007" w:rsidRPr="00975040" w:rsidRDefault="00910007" w:rsidP="00B074F6">
            <w:pPr>
              <w:spacing w:after="0" w:line="24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910007" w:rsidRPr="00975040" w:rsidRDefault="00910007" w:rsidP="00B074F6">
            <w:pPr>
              <w:spacing w:after="0" w:line="245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0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910007" w:rsidRPr="006F1992" w:rsidRDefault="00910007" w:rsidP="000271A6">
            <w:pPr>
              <w:spacing w:after="0" w:line="245" w:lineRule="auto"/>
              <w:jc w:val="both"/>
              <w:rPr>
                <w:rFonts w:ascii="Times New Roman" w:hAnsi="Times New Roman"/>
                <w:highlight w:val="red"/>
              </w:rPr>
            </w:pPr>
            <w:r w:rsidRPr="0024221A">
              <w:rPr>
                <w:rFonts w:ascii="Times New Roman" w:hAnsi="Times New Roman"/>
              </w:rPr>
              <w:t>0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910007" w:rsidRPr="006F1992" w:rsidRDefault="00910007" w:rsidP="000271A6">
            <w:pPr>
              <w:spacing w:after="0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7.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Прозрачность бюджетного процесса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line="245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 xml:space="preserve">         15%</w:t>
            </w:r>
          </w:p>
        </w:tc>
        <w:tc>
          <w:tcPr>
            <w:tcW w:w="36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15.0</w:t>
            </w:r>
          </w:p>
        </w:tc>
        <w:tc>
          <w:tcPr>
            <w:tcW w:w="179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---</w:t>
            </w:r>
          </w:p>
        </w:tc>
        <w:tc>
          <w:tcPr>
            <w:tcW w:w="18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----</w:t>
            </w:r>
          </w:p>
        </w:tc>
        <w:tc>
          <w:tcPr>
            <w:tcW w:w="227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highlight w:val="red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  <w:highlight w:val="red"/>
              </w:rPr>
              <w:t>----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----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6F1992">
              <w:rPr>
                <w:rFonts w:ascii="Times New Roman" w:hAnsi="Times New Roman"/>
                <w:b/>
                <w:highlight w:val="red"/>
              </w:rPr>
              <w:t>-</w:t>
            </w:r>
          </w:p>
        </w:tc>
        <w:tc>
          <w:tcPr>
            <w:tcW w:w="402" w:type="pct"/>
            <w:gridSpan w:val="3"/>
            <w:shd w:val="clear" w:color="auto" w:fill="FFFFFF"/>
            <w:vAlign w:val="center"/>
          </w:tcPr>
          <w:p w:rsidR="00B359F4" w:rsidRPr="006F1992" w:rsidRDefault="00910007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  <w:r w:rsidR="00B359F4" w:rsidRPr="006F199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67" w:type="pct"/>
            <w:gridSpan w:val="4"/>
            <w:shd w:val="clear" w:color="auto" w:fill="FFFFFF"/>
            <w:vAlign w:val="center"/>
          </w:tcPr>
          <w:p w:rsidR="00B359F4" w:rsidRPr="006F1992" w:rsidRDefault="00E77BD1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33" w:type="pct"/>
            <w:gridSpan w:val="5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15,0%</w:t>
            </w:r>
          </w:p>
        </w:tc>
        <w:tc>
          <w:tcPr>
            <w:tcW w:w="361" w:type="pct"/>
            <w:gridSpan w:val="4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 xml:space="preserve">15,0 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13"/>
        </w:trPr>
        <w:tc>
          <w:tcPr>
            <w:tcW w:w="205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Всего по группе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b/>
                <w:snapToGrid w:val="0"/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04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3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69" w:type="pct"/>
            <w:gridSpan w:val="2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7" w:type="pct"/>
            <w:gridSpan w:val="3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  <w:r w:rsidRPr="006F19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Размещение                  на официальном сайте Администрации           МО «Город Новоульяновск» муниципальных  заданий </w:t>
            </w:r>
            <w:r w:rsidRPr="006F1992">
              <w:rPr>
                <w:rFonts w:ascii="Times New Roman" w:hAnsi="Times New Roman"/>
                <w:snapToGrid w:val="0"/>
                <w:color w:val="000000"/>
              </w:rPr>
              <w:lastRenderedPageBreak/>
              <w:t>на оказание муниципальных услуг (выполнение работ) муниципальными учреждениями муниципального образования «Город Новоульяновск» Ульяновской области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83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highlight w:val="red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  <w:highlight w:val="red"/>
              </w:rPr>
              <w:t>---</w:t>
            </w:r>
          </w:p>
        </w:tc>
        <w:tc>
          <w:tcPr>
            <w:tcW w:w="230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i/>
                <w:highlight w:val="red"/>
              </w:rPr>
            </w:pPr>
            <w:r w:rsidRPr="006F1992">
              <w:rPr>
                <w:rFonts w:ascii="Times New Roman" w:hAnsi="Times New Roman"/>
                <w:i/>
                <w:highlight w:val="red"/>
              </w:rPr>
              <w:t>---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i/>
                <w:highlight w:val="red"/>
              </w:rPr>
            </w:pPr>
            <w:r w:rsidRPr="006F1992">
              <w:rPr>
                <w:rFonts w:ascii="Times New Roman" w:hAnsi="Times New Roman"/>
                <w:i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i/>
                <w:highlight w:val="red"/>
              </w:rPr>
            </w:pPr>
            <w:r w:rsidRPr="006F1992">
              <w:rPr>
                <w:rFonts w:ascii="Times New Roman" w:hAnsi="Times New Roman"/>
                <w:i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i/>
                <w:highlight w:val="red"/>
              </w:rPr>
            </w:pPr>
            <w:r w:rsidRPr="006F1992">
              <w:rPr>
                <w:rFonts w:ascii="Times New Roman" w:hAnsi="Times New Roman"/>
                <w:i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-----</w:t>
            </w:r>
          </w:p>
        </w:tc>
        <w:tc>
          <w:tcPr>
            <w:tcW w:w="198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---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44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lastRenderedPageBreak/>
              <w:t>7.2.</w:t>
            </w:r>
          </w:p>
        </w:tc>
        <w:tc>
          <w:tcPr>
            <w:tcW w:w="887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Размещение на официальном сайте Администрации МО «Город Новоульяновск» отчёта об исполнении муниципальных заданий      на оказание муниципальных услуг (выполнение работ) учреждениями муниципального образования «Город Новоульяновск» Ульяновской области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7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83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highlight w:val="red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  <w:highlight w:val="red"/>
              </w:rPr>
              <w:t>------</w:t>
            </w:r>
          </w:p>
        </w:tc>
        <w:tc>
          <w:tcPr>
            <w:tcW w:w="230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--------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-----</w:t>
            </w:r>
          </w:p>
        </w:tc>
        <w:tc>
          <w:tcPr>
            <w:tcW w:w="198" w:type="pct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---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B359F4" w:rsidRPr="006F1992" w:rsidRDefault="00A04D9A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44" w:type="pct"/>
            <w:shd w:val="clear" w:color="auto" w:fill="FFFFFF"/>
          </w:tcPr>
          <w:p w:rsidR="00B359F4" w:rsidRPr="006F1992" w:rsidRDefault="00A04D9A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2306"/>
        </w:trPr>
        <w:tc>
          <w:tcPr>
            <w:tcW w:w="205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Размещение                   на официальном сайте Администрации         МО «Город Новоульяновск» показателей планов финансово-хозяйственной деятельности или информации о бюджетных обязательствах муниципальных учреждений        МО </w:t>
            </w:r>
            <w:r w:rsidRPr="006F1992">
              <w:rPr>
                <w:rFonts w:ascii="Times New Roman" w:hAnsi="Times New Roman"/>
                <w:snapToGrid w:val="0"/>
                <w:color w:val="000000"/>
              </w:rPr>
              <w:lastRenderedPageBreak/>
              <w:t>«Город Новоульяновск» Ульяновской области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83" w:type="pct"/>
            <w:shd w:val="clear" w:color="auto" w:fill="FFFFFF"/>
          </w:tcPr>
          <w:p w:rsidR="00B359F4" w:rsidRPr="006F1992" w:rsidRDefault="00B359F4" w:rsidP="000271A6">
            <w:pPr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highlight w:val="red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  <w:highlight w:val="red"/>
              </w:rPr>
              <w:t>-----</w:t>
            </w:r>
          </w:p>
        </w:tc>
        <w:tc>
          <w:tcPr>
            <w:tcW w:w="230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-----</w:t>
            </w:r>
          </w:p>
        </w:tc>
        <w:tc>
          <w:tcPr>
            <w:tcW w:w="198" w:type="pct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-----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44" w:type="pct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</w:tr>
      <w:tr w:rsidR="00B359F4" w:rsidRPr="006F1992" w:rsidTr="00A41248">
        <w:tblPrEx>
          <w:tblBorders>
            <w:bottom w:val="single" w:sz="4" w:space="0" w:color="auto"/>
          </w:tblBorders>
        </w:tblPrEx>
        <w:trPr>
          <w:trHeight w:val="57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lastRenderedPageBreak/>
              <w:t>7.4.</w:t>
            </w:r>
          </w:p>
        </w:tc>
        <w:tc>
          <w:tcPr>
            <w:tcW w:w="887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Размещение подведомственными учреждениями МО «Город </w:t>
            </w:r>
            <w:proofErr w:type="spellStart"/>
            <w:r w:rsidRPr="006F1992">
              <w:rPr>
                <w:rFonts w:ascii="Times New Roman" w:hAnsi="Times New Roman"/>
                <w:snapToGrid w:val="0"/>
                <w:color w:val="000000"/>
              </w:rPr>
              <w:t>Новоульяновск</w:t>
            </w:r>
            <w:proofErr w:type="spellEnd"/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» </w:t>
            </w:r>
            <w:proofErr w:type="spellStart"/>
            <w:r w:rsidRPr="006F1992">
              <w:rPr>
                <w:rFonts w:ascii="Times New Roman" w:hAnsi="Times New Roman"/>
                <w:snapToGrid w:val="0"/>
                <w:color w:val="000000"/>
              </w:rPr>
              <w:t>Ульновской</w:t>
            </w:r>
            <w:proofErr w:type="spellEnd"/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 области сведений на официальном сайте Российской Федерации для размещения информации о государственных (муниципальных) учреждениях </w:t>
            </w:r>
            <w:r w:rsidRPr="006F1992">
              <w:rPr>
                <w:rFonts w:ascii="Times New Roman" w:hAnsi="Times New Roman"/>
                <w:snapToGrid w:val="0"/>
              </w:rPr>
              <w:t>bus.gov.ru</w:t>
            </w:r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 в соответствии с пунктом 15 приказа Министерства финансов Российской Федерации от </w:t>
            </w:r>
            <w:r w:rsidRPr="006F1992">
              <w:rPr>
                <w:rFonts w:ascii="Times New Roman" w:hAnsi="Times New Roman"/>
                <w:snapToGrid w:val="0"/>
                <w:color w:val="000000"/>
                <w:spacing w:val="-4"/>
              </w:rPr>
              <w:t>21 июля 2011 года</w:t>
            </w:r>
            <w:r w:rsidRPr="006F1992">
              <w:rPr>
                <w:rFonts w:ascii="Times New Roman" w:hAnsi="Times New Roman"/>
                <w:snapToGrid w:val="0"/>
                <w:color w:val="000000"/>
              </w:rPr>
              <w:t xml:space="preserve"> № 86н         «Об утверждении порядка предоставления </w:t>
            </w:r>
            <w:r w:rsidRPr="006F1992">
              <w:rPr>
                <w:rFonts w:ascii="Times New Roman" w:hAnsi="Times New Roman"/>
                <w:snapToGrid w:val="0"/>
                <w:color w:val="000000"/>
                <w:spacing w:val="-4"/>
              </w:rPr>
              <w:t xml:space="preserve">информации государственным (муниципальным) учреждением,        её </w:t>
            </w:r>
            <w:r w:rsidRPr="006F1992">
              <w:rPr>
                <w:rFonts w:ascii="Times New Roman" w:hAnsi="Times New Roman"/>
                <w:snapToGrid w:val="0"/>
                <w:color w:val="000000"/>
                <w:spacing w:val="-4"/>
              </w:rPr>
              <w:lastRenderedPageBreak/>
              <w:t>размещения                 на официальном сайте       в сети «</w:t>
            </w:r>
            <w:proofErr w:type="gramStart"/>
            <w:r w:rsidRPr="006F1992">
              <w:rPr>
                <w:rFonts w:ascii="Times New Roman" w:hAnsi="Times New Roman"/>
                <w:snapToGrid w:val="0"/>
                <w:color w:val="000000"/>
                <w:spacing w:val="-4"/>
              </w:rPr>
              <w:t>Ин</w:t>
            </w:r>
            <w:r w:rsidR="001057BB" w:rsidRPr="001057BB">
              <w:rPr>
                <w:rFonts w:ascii="Times New Roman" w:hAnsi="Times New Roman"/>
                <w:noProof/>
                <w:spacing w:val="-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31" type="#_x0000_t202" style="position:absolute;left:0;text-align:left;margin-left:742.15pt;margin-top:64.05pt;width:28.5pt;height:21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 style="mso-next-textbox:#Поле 36">
                    <w:txbxContent>
                      <w:p w:rsidR="00C56EBC" w:rsidRPr="00F01240" w:rsidRDefault="00C56EBC" w:rsidP="002A7B07"/>
                    </w:txbxContent>
                  </v:textbox>
                </v:shape>
              </w:pict>
            </w:r>
            <w:r w:rsidRPr="006F1992">
              <w:rPr>
                <w:rFonts w:ascii="Times New Roman" w:hAnsi="Times New Roman"/>
                <w:snapToGrid w:val="0"/>
                <w:color w:val="000000"/>
                <w:spacing w:val="-4"/>
              </w:rPr>
              <w:t>тернет</w:t>
            </w:r>
            <w:proofErr w:type="gramEnd"/>
            <w:r w:rsidRPr="006F1992">
              <w:rPr>
                <w:rFonts w:ascii="Times New Roman" w:hAnsi="Times New Roman"/>
                <w:snapToGrid w:val="0"/>
                <w:color w:val="000000"/>
                <w:spacing w:val="-4"/>
              </w:rPr>
              <w:t>»            и ведения указанного сайта»</w:t>
            </w:r>
          </w:p>
        </w:tc>
        <w:tc>
          <w:tcPr>
            <w:tcW w:w="12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186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</w:rPr>
              <w:t>0,25</w:t>
            </w:r>
          </w:p>
        </w:tc>
        <w:tc>
          <w:tcPr>
            <w:tcW w:w="183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79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</w:t>
            </w:r>
          </w:p>
        </w:tc>
        <w:tc>
          <w:tcPr>
            <w:tcW w:w="18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227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highlight w:val="red"/>
              </w:rPr>
            </w:pPr>
            <w:r w:rsidRPr="006F1992">
              <w:rPr>
                <w:rFonts w:ascii="Times New Roman" w:hAnsi="Times New Roman"/>
                <w:snapToGrid w:val="0"/>
                <w:color w:val="000000"/>
                <w:highlight w:val="red"/>
              </w:rPr>
              <w:t>----</w:t>
            </w:r>
          </w:p>
        </w:tc>
        <w:tc>
          <w:tcPr>
            <w:tcW w:w="230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----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79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33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181" w:type="pct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F1992">
              <w:rPr>
                <w:rFonts w:ascii="Times New Roman" w:hAnsi="Times New Roman"/>
                <w:highlight w:val="red"/>
              </w:rPr>
              <w:t>-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100</w:t>
            </w:r>
          </w:p>
        </w:tc>
        <w:tc>
          <w:tcPr>
            <w:tcW w:w="198" w:type="pct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04" w:type="pct"/>
            <w:gridSpan w:val="2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63" w:type="pct"/>
            <w:gridSpan w:val="2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  <w:tc>
          <w:tcPr>
            <w:tcW w:w="169" w:type="pct"/>
            <w:gridSpan w:val="2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100</w:t>
            </w:r>
          </w:p>
        </w:tc>
        <w:tc>
          <w:tcPr>
            <w:tcW w:w="164" w:type="pct"/>
            <w:gridSpan w:val="3"/>
            <w:shd w:val="clear" w:color="auto" w:fill="FFFFFF"/>
          </w:tcPr>
          <w:p w:rsidR="00B359F4" w:rsidRPr="006F1992" w:rsidRDefault="00B359F4" w:rsidP="000271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25</w:t>
            </w:r>
          </w:p>
        </w:tc>
        <w:tc>
          <w:tcPr>
            <w:tcW w:w="217" w:type="pct"/>
            <w:gridSpan w:val="3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0,25</w:t>
            </w:r>
          </w:p>
        </w:tc>
        <w:tc>
          <w:tcPr>
            <w:tcW w:w="144" w:type="pct"/>
            <w:shd w:val="clear" w:color="auto" w:fill="FFFFFF"/>
          </w:tcPr>
          <w:p w:rsidR="00B359F4" w:rsidRPr="006F1992" w:rsidRDefault="00B359F4" w:rsidP="0088062E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6F1992">
              <w:rPr>
                <w:rFonts w:ascii="Times New Roman" w:hAnsi="Times New Roman"/>
              </w:rPr>
              <w:t>1</w:t>
            </w:r>
          </w:p>
        </w:tc>
      </w:tr>
    </w:tbl>
    <w:p w:rsidR="002A7B07" w:rsidRPr="006F1992" w:rsidRDefault="002A7B07" w:rsidP="002A7B07">
      <w:pPr>
        <w:spacing w:after="0" w:line="240" w:lineRule="auto"/>
        <w:jc w:val="center"/>
        <w:rPr>
          <w:rFonts w:ascii="Times New Roman" w:hAnsi="Times New Roman"/>
        </w:rPr>
      </w:pPr>
    </w:p>
    <w:p w:rsidR="002A7B07" w:rsidRPr="006F1992" w:rsidRDefault="002A7B07" w:rsidP="002A7B07">
      <w:pPr>
        <w:spacing w:after="0" w:line="240" w:lineRule="auto"/>
        <w:jc w:val="center"/>
        <w:rPr>
          <w:rFonts w:ascii="Times New Roman" w:hAnsi="Times New Roman"/>
        </w:rPr>
      </w:pPr>
    </w:p>
    <w:p w:rsidR="002A7B07" w:rsidRPr="00334B81" w:rsidRDefault="002A7B07" w:rsidP="002A7B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47AF5" w:rsidRDefault="00147AF5"/>
    <w:sectPr w:rsidR="00147AF5" w:rsidSect="002A7B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A7B07"/>
    <w:rsid w:val="00026C49"/>
    <w:rsid w:val="000271A6"/>
    <w:rsid w:val="000333CB"/>
    <w:rsid w:val="00084C6B"/>
    <w:rsid w:val="000B2A57"/>
    <w:rsid w:val="000D2D0D"/>
    <w:rsid w:val="000D4563"/>
    <w:rsid w:val="001057BB"/>
    <w:rsid w:val="00105B24"/>
    <w:rsid w:val="00107A9C"/>
    <w:rsid w:val="00107FE0"/>
    <w:rsid w:val="00110542"/>
    <w:rsid w:val="00124987"/>
    <w:rsid w:val="001315F3"/>
    <w:rsid w:val="00140C4A"/>
    <w:rsid w:val="00143AE0"/>
    <w:rsid w:val="00147AF5"/>
    <w:rsid w:val="001753EC"/>
    <w:rsid w:val="001B00B0"/>
    <w:rsid w:val="001B25D2"/>
    <w:rsid w:val="001B4A13"/>
    <w:rsid w:val="001E3D57"/>
    <w:rsid w:val="001E4C11"/>
    <w:rsid w:val="0021604E"/>
    <w:rsid w:val="0024221A"/>
    <w:rsid w:val="00255871"/>
    <w:rsid w:val="00285763"/>
    <w:rsid w:val="00285EF0"/>
    <w:rsid w:val="002A7B07"/>
    <w:rsid w:val="002F1360"/>
    <w:rsid w:val="00302342"/>
    <w:rsid w:val="00343AA2"/>
    <w:rsid w:val="003521A5"/>
    <w:rsid w:val="00354FC5"/>
    <w:rsid w:val="00395371"/>
    <w:rsid w:val="003B0AB3"/>
    <w:rsid w:val="003D12D1"/>
    <w:rsid w:val="003D766B"/>
    <w:rsid w:val="003F0C36"/>
    <w:rsid w:val="003F2C26"/>
    <w:rsid w:val="00414457"/>
    <w:rsid w:val="00440170"/>
    <w:rsid w:val="00475B4A"/>
    <w:rsid w:val="004934C0"/>
    <w:rsid w:val="004A114A"/>
    <w:rsid w:val="004A300E"/>
    <w:rsid w:val="004E1E9D"/>
    <w:rsid w:val="00502D2A"/>
    <w:rsid w:val="005031E0"/>
    <w:rsid w:val="00515C72"/>
    <w:rsid w:val="00535DC9"/>
    <w:rsid w:val="0058545D"/>
    <w:rsid w:val="00587C6A"/>
    <w:rsid w:val="00594777"/>
    <w:rsid w:val="00595B99"/>
    <w:rsid w:val="005C2255"/>
    <w:rsid w:val="005D2C9E"/>
    <w:rsid w:val="0060037F"/>
    <w:rsid w:val="00624C70"/>
    <w:rsid w:val="006362E0"/>
    <w:rsid w:val="00681D49"/>
    <w:rsid w:val="00693845"/>
    <w:rsid w:val="006A01E3"/>
    <w:rsid w:val="006A3B71"/>
    <w:rsid w:val="006A630E"/>
    <w:rsid w:val="006F1992"/>
    <w:rsid w:val="006F2B46"/>
    <w:rsid w:val="00705113"/>
    <w:rsid w:val="0072276E"/>
    <w:rsid w:val="0078186C"/>
    <w:rsid w:val="00790FCF"/>
    <w:rsid w:val="0079278E"/>
    <w:rsid w:val="00795096"/>
    <w:rsid w:val="007977C2"/>
    <w:rsid w:val="007C0717"/>
    <w:rsid w:val="007D1925"/>
    <w:rsid w:val="0080684B"/>
    <w:rsid w:val="008275AE"/>
    <w:rsid w:val="0087165C"/>
    <w:rsid w:val="00873FD2"/>
    <w:rsid w:val="0088062E"/>
    <w:rsid w:val="0089213F"/>
    <w:rsid w:val="0089466A"/>
    <w:rsid w:val="008D3940"/>
    <w:rsid w:val="008F2EC8"/>
    <w:rsid w:val="008F2F65"/>
    <w:rsid w:val="008F32A7"/>
    <w:rsid w:val="009007A3"/>
    <w:rsid w:val="00907AAD"/>
    <w:rsid w:val="00910007"/>
    <w:rsid w:val="00911CDF"/>
    <w:rsid w:val="009128F6"/>
    <w:rsid w:val="00940FC7"/>
    <w:rsid w:val="00964C2E"/>
    <w:rsid w:val="00977209"/>
    <w:rsid w:val="009A2BF7"/>
    <w:rsid w:val="009E0490"/>
    <w:rsid w:val="009E51BE"/>
    <w:rsid w:val="009F7C46"/>
    <w:rsid w:val="00A04D9A"/>
    <w:rsid w:val="00A36978"/>
    <w:rsid w:val="00A40169"/>
    <w:rsid w:val="00A41248"/>
    <w:rsid w:val="00A80A94"/>
    <w:rsid w:val="00AD6151"/>
    <w:rsid w:val="00B074F6"/>
    <w:rsid w:val="00B11670"/>
    <w:rsid w:val="00B15DD5"/>
    <w:rsid w:val="00B359F4"/>
    <w:rsid w:val="00B73037"/>
    <w:rsid w:val="00B813D6"/>
    <w:rsid w:val="00B90A98"/>
    <w:rsid w:val="00BB2D7A"/>
    <w:rsid w:val="00BE17A1"/>
    <w:rsid w:val="00BF0954"/>
    <w:rsid w:val="00C40691"/>
    <w:rsid w:val="00C50968"/>
    <w:rsid w:val="00C53EBD"/>
    <w:rsid w:val="00C56EBC"/>
    <w:rsid w:val="00C93434"/>
    <w:rsid w:val="00C9681E"/>
    <w:rsid w:val="00CB5728"/>
    <w:rsid w:val="00D0549F"/>
    <w:rsid w:val="00D30287"/>
    <w:rsid w:val="00D35EEA"/>
    <w:rsid w:val="00D4558E"/>
    <w:rsid w:val="00D50404"/>
    <w:rsid w:val="00D55AC1"/>
    <w:rsid w:val="00D71F59"/>
    <w:rsid w:val="00DD19AB"/>
    <w:rsid w:val="00DE42C6"/>
    <w:rsid w:val="00DE7DFB"/>
    <w:rsid w:val="00E32E75"/>
    <w:rsid w:val="00E406B0"/>
    <w:rsid w:val="00E64756"/>
    <w:rsid w:val="00E75813"/>
    <w:rsid w:val="00E77BD1"/>
    <w:rsid w:val="00E857ED"/>
    <w:rsid w:val="00EA080F"/>
    <w:rsid w:val="00EB53F7"/>
    <w:rsid w:val="00EC0EE8"/>
    <w:rsid w:val="00EC7ACD"/>
    <w:rsid w:val="00ED5E49"/>
    <w:rsid w:val="00EE352B"/>
    <w:rsid w:val="00F003B2"/>
    <w:rsid w:val="00F045E8"/>
    <w:rsid w:val="00F35D48"/>
    <w:rsid w:val="00F510E7"/>
    <w:rsid w:val="00F8012A"/>
    <w:rsid w:val="00F8622E"/>
    <w:rsid w:val="00FC3B07"/>
    <w:rsid w:val="00FE02FE"/>
    <w:rsid w:val="00FE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B07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2A7B07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A7B07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A7B07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2A7B07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2A7B07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B0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7B07"/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A7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7B0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7B07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A7B07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2A7B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7B0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7B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7B0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7B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B07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2A7B07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2A7B07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2A7B07"/>
    <w:pPr>
      <w:spacing w:after="0" w:line="240" w:lineRule="auto"/>
      <w:jc w:val="center"/>
    </w:pPr>
    <w:rPr>
      <w:rFonts w:ascii="Times New Roman" w:hAnsi="Times New Roman" w:cstheme="minorBidi"/>
      <w:sz w:val="28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A7B0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2A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page number"/>
    <w:basedOn w:val="a0"/>
    <w:rsid w:val="002A7B07"/>
    <w:rPr>
      <w:rFonts w:cs="Times New Roman"/>
    </w:rPr>
  </w:style>
  <w:style w:type="paragraph" w:customStyle="1" w:styleId="ConsPlusCell">
    <w:name w:val="ConsPlusCell"/>
    <w:uiPriority w:val="99"/>
    <w:rsid w:val="002A7B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2A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2A7B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2A7B0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2A7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3"/>
    <w:uiPriority w:val="99"/>
    <w:locked/>
    <w:rsid w:val="002A7B07"/>
    <w:rPr>
      <w:sz w:val="28"/>
    </w:rPr>
  </w:style>
  <w:style w:type="paragraph" w:customStyle="1" w:styleId="13">
    <w:name w:val="Стиль1"/>
    <w:basedOn w:val="a"/>
    <w:link w:val="12"/>
    <w:uiPriority w:val="99"/>
    <w:rsid w:val="002A7B07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2A7B07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2A7B0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2A7B07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2A7B07"/>
    <w:rPr>
      <w:color w:val="0000FF"/>
      <w:u w:val="single"/>
    </w:rPr>
  </w:style>
  <w:style w:type="paragraph" w:styleId="af2">
    <w:name w:val="Body Text Indent"/>
    <w:basedOn w:val="a"/>
    <w:link w:val="af3"/>
    <w:rsid w:val="002A7B0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2A7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2A7B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2A7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7"/>
    <w:semiHidden/>
    <w:rsid w:val="002A7B07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2A7B07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2A7B0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9"/>
    <w:semiHidden/>
    <w:rsid w:val="002A7B07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2A7B07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2A7B0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2A7B07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2A7B07"/>
    <w:pPr>
      <w:spacing w:after="0" w:line="240" w:lineRule="auto"/>
    </w:pPr>
    <w:rPr>
      <w:rFonts w:ascii="Arial" w:hAnsi="Arial" w:cs="Arial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A7B07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A7B07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2A7B07"/>
    <w:pPr>
      <w:spacing w:after="0" w:line="240" w:lineRule="auto"/>
    </w:pPr>
    <w:rPr>
      <w:rFonts w:ascii="Arial" w:hAnsi="Arial" w:cstheme="minorBidi"/>
      <w:b/>
      <w:szCs w:val="24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2A7B0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A7B0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2A7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2A7B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2A7B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D1C60-2AF8-442F-AB5F-D65AB7D0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2953</TotalTime>
  <Pages>8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ФинОтдел</dc:creator>
  <cp:keywords/>
  <dc:description/>
  <cp:lastModifiedBy>ФинОтдел</cp:lastModifiedBy>
  <cp:revision>72</cp:revision>
  <dcterms:created xsi:type="dcterms:W3CDTF">2022-05-16T10:49:00Z</dcterms:created>
  <dcterms:modified xsi:type="dcterms:W3CDTF">2023-10-31T12:09:00Z</dcterms:modified>
</cp:coreProperties>
</file>