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4F" w:rsidRPr="009C5649" w:rsidRDefault="0071574F"/>
    <w:p w:rsidR="0071574F" w:rsidRPr="009C5649" w:rsidRDefault="007157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287"/>
      </w:tblGrid>
      <w:tr w:rsidR="00915EF7" w:rsidRPr="009C5649" w:rsidTr="00340AD8">
        <w:trPr>
          <w:trHeight w:val="1796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4407EB" w:rsidP="00B157BE">
            <w:pPr>
              <w:jc w:val="center"/>
              <w:rPr>
                <w:b/>
                <w:bCs/>
              </w:rPr>
            </w:pPr>
            <w:r w:rsidRPr="009C5649">
              <w:rPr>
                <w:b/>
                <w:bCs/>
                <w:noProof/>
              </w:rPr>
              <w:drawing>
                <wp:inline distT="0" distB="0" distL="0" distR="0" wp14:anchorId="20DA1214" wp14:editId="68F44D13">
                  <wp:extent cx="514350" cy="6000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EF7" w:rsidRPr="009C5649" w:rsidRDefault="00915EF7" w:rsidP="00B157BE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5649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915EF7" w:rsidRPr="009C5649" w:rsidRDefault="00915EF7" w:rsidP="00B157BE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5649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915EF7" w:rsidRPr="009C5649" w:rsidRDefault="00915EF7" w:rsidP="00B157BE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5649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915EF7" w:rsidRPr="009C5649" w:rsidTr="00340AD8">
        <w:trPr>
          <w:trHeight w:val="28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jc w:val="center"/>
            </w:pPr>
          </w:p>
        </w:tc>
      </w:tr>
      <w:tr w:rsidR="00915EF7" w:rsidRPr="009C5649" w:rsidTr="00340AD8">
        <w:trPr>
          <w:trHeight w:val="28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9C5649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9C5649">
              <w:rPr>
                <w:b/>
                <w:bCs/>
                <w:sz w:val="36"/>
                <w:szCs w:val="36"/>
              </w:rPr>
              <w:t xml:space="preserve">  О  С  Т  А  Н  О  В  Л  Е  Н  И  Е</w:t>
            </w:r>
          </w:p>
        </w:tc>
      </w:tr>
      <w:tr w:rsidR="00915EF7" w:rsidRPr="009C5649" w:rsidTr="00340AD8">
        <w:trPr>
          <w:trHeight w:val="28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jc w:val="center"/>
            </w:pPr>
          </w:p>
        </w:tc>
      </w:tr>
      <w:tr w:rsidR="00915EF7" w:rsidRPr="009C5649" w:rsidTr="00340AD8">
        <w:trPr>
          <w:trHeight w:val="28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jc w:val="center"/>
            </w:pPr>
          </w:p>
        </w:tc>
      </w:tr>
      <w:tr w:rsidR="00915EF7" w:rsidRPr="009C5649" w:rsidTr="00340AD8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F7" w:rsidRPr="009621F3" w:rsidRDefault="009621F3" w:rsidP="004F14A7">
            <w:pPr>
              <w:rPr>
                <w:sz w:val="28"/>
                <w:szCs w:val="28"/>
              </w:rPr>
            </w:pPr>
            <w:r w:rsidRPr="009621F3">
              <w:rPr>
                <w:sz w:val="28"/>
                <w:szCs w:val="28"/>
              </w:rPr>
              <w:t xml:space="preserve">  </w:t>
            </w:r>
            <w:r w:rsidR="00340AD8">
              <w:rPr>
                <w:sz w:val="28"/>
                <w:szCs w:val="28"/>
              </w:rPr>
              <w:t>27             декабря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F7" w:rsidRPr="009621F3" w:rsidRDefault="00915EF7" w:rsidP="004F14A7">
            <w:pPr>
              <w:rPr>
                <w:sz w:val="28"/>
                <w:szCs w:val="28"/>
                <w:lang w:val="en-US"/>
              </w:rPr>
            </w:pPr>
            <w:r w:rsidRPr="009621F3">
              <w:rPr>
                <w:sz w:val="28"/>
                <w:szCs w:val="28"/>
              </w:rPr>
              <w:t>20</w:t>
            </w:r>
            <w:r w:rsidR="00340AD8">
              <w:rPr>
                <w:sz w:val="28"/>
                <w:szCs w:val="28"/>
              </w:rPr>
              <w:t>22</w:t>
            </w:r>
            <w:r w:rsidRPr="009621F3">
              <w:rPr>
                <w:sz w:val="28"/>
                <w:szCs w:val="28"/>
              </w:rPr>
              <w:t>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EF7" w:rsidRPr="009621F3" w:rsidRDefault="00915EF7" w:rsidP="00B157B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F7" w:rsidRPr="009621F3" w:rsidRDefault="00915EF7" w:rsidP="00B157BE">
            <w:pPr>
              <w:jc w:val="right"/>
              <w:rPr>
                <w:sz w:val="28"/>
                <w:szCs w:val="28"/>
                <w:lang w:val="en-US"/>
              </w:rPr>
            </w:pPr>
            <w:r w:rsidRPr="009621F3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EF7" w:rsidRPr="009621F3" w:rsidRDefault="00340AD8" w:rsidP="00B157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739-П</w:t>
            </w:r>
          </w:p>
        </w:tc>
      </w:tr>
      <w:tr w:rsidR="00915EF7" w:rsidRPr="009C5649" w:rsidTr="00340AD8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F7" w:rsidRPr="009C5649" w:rsidRDefault="00915EF7" w:rsidP="00B157BE">
            <w:pPr>
              <w:spacing w:before="120"/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5EF7" w:rsidRPr="009C5649" w:rsidRDefault="00915EF7" w:rsidP="00B157BE">
            <w:pPr>
              <w:spacing w:before="120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F7" w:rsidRPr="009C5649" w:rsidRDefault="00915EF7" w:rsidP="00B157BE">
            <w:pPr>
              <w:spacing w:before="120"/>
              <w:jc w:val="right"/>
            </w:pPr>
            <w:r w:rsidRPr="009C5649">
              <w:t>Экз. №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5EF7" w:rsidRPr="009C5649" w:rsidRDefault="00915EF7" w:rsidP="00B157BE">
            <w:pPr>
              <w:spacing w:before="120"/>
            </w:pPr>
          </w:p>
        </w:tc>
      </w:tr>
      <w:tr w:rsidR="00915EF7" w:rsidRPr="009C5649" w:rsidTr="00340AD8">
        <w:trPr>
          <w:trHeight w:val="70"/>
        </w:trPr>
        <w:tc>
          <w:tcPr>
            <w:tcW w:w="463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EF7" w:rsidRPr="009C5649" w:rsidRDefault="00915EF7" w:rsidP="00B157BE"/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EF7" w:rsidRPr="009C5649" w:rsidRDefault="00915EF7" w:rsidP="00B157BE">
            <w:pPr>
              <w:spacing w:line="360" w:lineRule="auto"/>
            </w:pPr>
          </w:p>
        </w:tc>
      </w:tr>
      <w:tr w:rsidR="00915EF7" w:rsidRPr="009C5649" w:rsidTr="00340AD8">
        <w:trPr>
          <w:trHeight w:val="1798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0"/>
            </w:tblGrid>
            <w:tr w:rsidR="00060BB2" w:rsidRPr="009C5649" w:rsidTr="00060BB2">
              <w:trPr>
                <w:trHeight w:val="1798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0BB2" w:rsidRPr="009C5649" w:rsidRDefault="00060BB2" w:rsidP="00060BB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5649">
                    <w:rPr>
                      <w:b/>
                      <w:bCs/>
                      <w:sz w:val="28"/>
                      <w:szCs w:val="28"/>
                    </w:rPr>
                    <w:t>Об утверждении муниципального задания на 202</w:t>
                  </w:r>
                  <w:r w:rsidR="004F14A7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C5649"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="004F14A7">
                    <w:rPr>
                      <w:b/>
                      <w:bCs/>
                      <w:sz w:val="28"/>
                      <w:szCs w:val="28"/>
                    </w:rPr>
                    <w:t>4 и 2025</w:t>
                  </w:r>
                  <w:r w:rsidRPr="009C5649">
                    <w:rPr>
                      <w:b/>
                      <w:bCs/>
                      <w:sz w:val="28"/>
                      <w:szCs w:val="28"/>
                    </w:rPr>
                    <w:t xml:space="preserve"> годов Муниципальному автономному учреждению культуры культурно-досуговый центр «Браво» </w:t>
                  </w:r>
                </w:p>
                <w:p w:rsidR="00060BB2" w:rsidRPr="009C5649" w:rsidRDefault="00060BB2" w:rsidP="00060BB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60BB2" w:rsidRPr="009C5649" w:rsidRDefault="00060BB2" w:rsidP="00340AD8">
            <w:pPr>
              <w:ind w:right="-108" w:firstLine="708"/>
              <w:jc w:val="both"/>
              <w:rPr>
                <w:sz w:val="28"/>
                <w:szCs w:val="28"/>
              </w:rPr>
            </w:pPr>
            <w:r w:rsidRPr="009C5649">
              <w:rPr>
                <w:sz w:val="28"/>
                <w:szCs w:val="28"/>
              </w:rPr>
              <w:t>В  соответствии с пунктом 3 части 7 статьи 28 Устава муниципального образования «Город Новоульяновск» Ульяновской области, в целях создания условий для организации досуга и обеспечения жителей  муниципального образован</w:t>
            </w:r>
            <w:r w:rsidR="00742CCF">
              <w:rPr>
                <w:sz w:val="28"/>
                <w:szCs w:val="28"/>
              </w:rPr>
              <w:t>ия услугами учреждений культуры</w:t>
            </w:r>
            <w:r w:rsidRPr="009C5649">
              <w:rPr>
                <w:sz w:val="28"/>
                <w:szCs w:val="28"/>
              </w:rPr>
              <w:t xml:space="preserve"> Администрация муниципального образования «Город Новоульяновск» Ульяновской области постановляет:</w:t>
            </w:r>
          </w:p>
          <w:p w:rsidR="00742CCF" w:rsidRPr="00742CCF" w:rsidRDefault="00F22388" w:rsidP="00340AD8">
            <w:pPr>
              <w:numPr>
                <w:ilvl w:val="0"/>
                <w:numId w:val="4"/>
              </w:numPr>
              <w:tabs>
                <w:tab w:val="left" w:pos="993"/>
              </w:tabs>
              <w:ind w:left="0"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060BB2" w:rsidRPr="009C5649">
              <w:rPr>
                <w:sz w:val="28"/>
                <w:szCs w:val="28"/>
              </w:rPr>
              <w:t xml:space="preserve"> муниципальное задание на 202</w:t>
            </w:r>
            <w:r w:rsidR="004F14A7">
              <w:rPr>
                <w:sz w:val="28"/>
                <w:szCs w:val="28"/>
              </w:rPr>
              <w:t>3</w:t>
            </w:r>
            <w:r w:rsidR="00060BB2" w:rsidRPr="009C5649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</w:t>
            </w:r>
            <w:r w:rsidR="00060BB2" w:rsidRPr="009C5649">
              <w:rPr>
                <w:sz w:val="28"/>
                <w:szCs w:val="28"/>
              </w:rPr>
              <w:t xml:space="preserve"> и на плановый период 202</w:t>
            </w:r>
            <w:r w:rsidR="004F14A7">
              <w:rPr>
                <w:sz w:val="28"/>
                <w:szCs w:val="28"/>
              </w:rPr>
              <w:t>4</w:t>
            </w:r>
            <w:r w:rsidR="00060BB2" w:rsidRPr="009C5649">
              <w:rPr>
                <w:sz w:val="28"/>
                <w:szCs w:val="28"/>
              </w:rPr>
              <w:t xml:space="preserve"> и 202</w:t>
            </w:r>
            <w:r w:rsidR="004F14A7">
              <w:rPr>
                <w:sz w:val="28"/>
                <w:szCs w:val="28"/>
              </w:rPr>
              <w:t>5</w:t>
            </w:r>
            <w:r w:rsidR="00060BB2" w:rsidRPr="009C5649">
              <w:rPr>
                <w:sz w:val="28"/>
                <w:szCs w:val="28"/>
              </w:rPr>
              <w:t xml:space="preserve"> годов </w:t>
            </w:r>
            <w:r w:rsidR="00060BB2" w:rsidRPr="009C5649">
              <w:rPr>
                <w:bCs/>
                <w:sz w:val="28"/>
                <w:szCs w:val="28"/>
              </w:rPr>
              <w:t>Муниципальному автономному учреждению культуры культурно-досуг</w:t>
            </w:r>
            <w:r w:rsidR="00742CCF">
              <w:rPr>
                <w:bCs/>
                <w:sz w:val="28"/>
                <w:szCs w:val="28"/>
              </w:rPr>
              <w:t>овый центр «Браво» (Приложение</w:t>
            </w:r>
            <w:r w:rsidR="00060BB2" w:rsidRPr="009C5649">
              <w:rPr>
                <w:bCs/>
                <w:sz w:val="28"/>
                <w:szCs w:val="28"/>
              </w:rPr>
              <w:t>).</w:t>
            </w:r>
          </w:p>
          <w:p w:rsidR="00060BB2" w:rsidRPr="009C5649" w:rsidRDefault="00060BB2" w:rsidP="00340AD8">
            <w:pPr>
              <w:numPr>
                <w:ilvl w:val="0"/>
                <w:numId w:val="4"/>
              </w:numPr>
              <w:tabs>
                <w:tab w:val="left" w:pos="993"/>
              </w:tabs>
              <w:ind w:left="0" w:right="-108" w:firstLine="709"/>
              <w:jc w:val="both"/>
              <w:rPr>
                <w:sz w:val="28"/>
                <w:szCs w:val="28"/>
              </w:rPr>
            </w:pPr>
            <w:r w:rsidRPr="009C5649">
              <w:rPr>
                <w:sz w:val="28"/>
                <w:szCs w:val="28"/>
              </w:rPr>
              <w:t>Признать утратившим силу постановление Администрации муниципального образования «Город Новоульяновск» Ульяновской области    от 1</w:t>
            </w:r>
            <w:r w:rsidR="004F14A7">
              <w:rPr>
                <w:sz w:val="28"/>
                <w:szCs w:val="28"/>
              </w:rPr>
              <w:t>4</w:t>
            </w:r>
            <w:r w:rsidRPr="009C5649">
              <w:rPr>
                <w:sz w:val="28"/>
                <w:szCs w:val="28"/>
              </w:rPr>
              <w:t xml:space="preserve"> января 202</w:t>
            </w:r>
            <w:r w:rsidR="004F14A7">
              <w:rPr>
                <w:sz w:val="28"/>
                <w:szCs w:val="28"/>
              </w:rPr>
              <w:t>2</w:t>
            </w:r>
            <w:r w:rsidRPr="009C5649">
              <w:rPr>
                <w:sz w:val="28"/>
                <w:szCs w:val="28"/>
              </w:rPr>
              <w:t xml:space="preserve"> года № </w:t>
            </w:r>
            <w:r w:rsidR="004F14A7">
              <w:rPr>
                <w:sz w:val="28"/>
                <w:szCs w:val="28"/>
              </w:rPr>
              <w:t>09</w:t>
            </w:r>
            <w:r w:rsidRPr="009C5649">
              <w:rPr>
                <w:sz w:val="28"/>
                <w:szCs w:val="28"/>
              </w:rPr>
              <w:t>-П «Об утверждении муниципального задания                  на 202</w:t>
            </w:r>
            <w:r w:rsidR="00964E58">
              <w:rPr>
                <w:sz w:val="28"/>
                <w:szCs w:val="28"/>
              </w:rPr>
              <w:t>2</w:t>
            </w:r>
            <w:r w:rsidRPr="009C5649">
              <w:rPr>
                <w:sz w:val="28"/>
                <w:szCs w:val="28"/>
              </w:rPr>
              <w:t xml:space="preserve"> год и на плановый период 202</w:t>
            </w:r>
            <w:r w:rsidR="00964E58">
              <w:rPr>
                <w:sz w:val="28"/>
                <w:szCs w:val="28"/>
              </w:rPr>
              <w:t>3</w:t>
            </w:r>
            <w:r w:rsidRPr="009C5649">
              <w:rPr>
                <w:sz w:val="28"/>
                <w:szCs w:val="28"/>
              </w:rPr>
              <w:t xml:space="preserve"> и 202</w:t>
            </w:r>
            <w:r w:rsidR="00964E58">
              <w:rPr>
                <w:sz w:val="28"/>
                <w:szCs w:val="28"/>
              </w:rPr>
              <w:t>4</w:t>
            </w:r>
            <w:r w:rsidRPr="009C5649">
              <w:rPr>
                <w:sz w:val="28"/>
                <w:szCs w:val="28"/>
              </w:rPr>
              <w:t xml:space="preserve"> годов Муниципальному автономному учреждению культуры культурно-досуговый центр «Браво».</w:t>
            </w:r>
          </w:p>
          <w:p w:rsidR="00915EF7" w:rsidRPr="009C5649" w:rsidRDefault="00060BB2" w:rsidP="00933C5C">
            <w:pPr>
              <w:numPr>
                <w:ilvl w:val="0"/>
                <w:numId w:val="4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9C5649">
              <w:rPr>
                <w:sz w:val="28"/>
                <w:szCs w:val="28"/>
              </w:rPr>
              <w:t xml:space="preserve">Настоящее постановление вступает </w:t>
            </w:r>
            <w:r w:rsidR="00742CCF">
              <w:rPr>
                <w:sz w:val="28"/>
                <w:szCs w:val="28"/>
              </w:rPr>
              <w:t>в силу с 1 января 202</w:t>
            </w:r>
            <w:r w:rsidR="00964E58">
              <w:rPr>
                <w:sz w:val="28"/>
                <w:szCs w:val="28"/>
              </w:rPr>
              <w:t>3</w:t>
            </w:r>
            <w:r w:rsidR="00742CCF">
              <w:rPr>
                <w:sz w:val="28"/>
                <w:szCs w:val="28"/>
              </w:rPr>
              <w:t xml:space="preserve"> года.</w:t>
            </w:r>
            <w:r w:rsidRPr="009C5649">
              <w:rPr>
                <w:sz w:val="28"/>
                <w:szCs w:val="28"/>
              </w:rPr>
              <w:t xml:space="preserve"> </w:t>
            </w:r>
          </w:p>
        </w:tc>
      </w:tr>
    </w:tbl>
    <w:p w:rsidR="0071574F" w:rsidRPr="009C5649" w:rsidRDefault="00FC17F9" w:rsidP="00FC17F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5649">
        <w:rPr>
          <w:sz w:val="28"/>
          <w:szCs w:val="28"/>
        </w:rPr>
        <w:t xml:space="preserve">Контроль над исполнением настоящего постановления возложить                       на </w:t>
      </w:r>
      <w:r w:rsidR="00835BB4" w:rsidRPr="009C5649">
        <w:rPr>
          <w:sz w:val="28"/>
          <w:szCs w:val="28"/>
        </w:rPr>
        <w:t xml:space="preserve">начальника муниципального учреждения «Отдел культуры» администрации муниципального образования «Город Новоульяновск» А.В. </w:t>
      </w:r>
      <w:proofErr w:type="spellStart"/>
      <w:r w:rsidR="00835BB4" w:rsidRPr="009C5649">
        <w:rPr>
          <w:sz w:val="28"/>
          <w:szCs w:val="28"/>
        </w:rPr>
        <w:t>Емелину</w:t>
      </w:r>
      <w:proofErr w:type="spellEnd"/>
      <w:r w:rsidR="00835BB4" w:rsidRPr="009C5649">
        <w:rPr>
          <w:sz w:val="28"/>
          <w:szCs w:val="28"/>
        </w:rPr>
        <w:t>.</w:t>
      </w:r>
      <w:r w:rsidRPr="009C5649">
        <w:rPr>
          <w:sz w:val="28"/>
          <w:szCs w:val="28"/>
        </w:rPr>
        <w:tab/>
      </w:r>
    </w:p>
    <w:p w:rsidR="007D5CCC" w:rsidRPr="009C5649" w:rsidRDefault="007D5CCC" w:rsidP="007D5CCC">
      <w:pPr>
        <w:ind w:firstLine="708"/>
        <w:jc w:val="both"/>
        <w:rPr>
          <w:sz w:val="28"/>
          <w:szCs w:val="28"/>
        </w:rPr>
      </w:pPr>
    </w:p>
    <w:p w:rsidR="007D5CCC" w:rsidRPr="009C5649" w:rsidRDefault="007D5CCC" w:rsidP="007D5CCC">
      <w:pPr>
        <w:ind w:firstLine="708"/>
        <w:jc w:val="both"/>
        <w:rPr>
          <w:sz w:val="28"/>
          <w:szCs w:val="28"/>
        </w:rPr>
      </w:pPr>
    </w:p>
    <w:p w:rsidR="00452D78" w:rsidRPr="009C5649" w:rsidRDefault="00915EF7" w:rsidP="00060BB2">
      <w:pPr>
        <w:jc w:val="both"/>
        <w:rPr>
          <w:b/>
          <w:sz w:val="28"/>
          <w:szCs w:val="28"/>
        </w:rPr>
      </w:pPr>
      <w:r w:rsidRPr="009C5649">
        <w:rPr>
          <w:b/>
          <w:sz w:val="28"/>
          <w:szCs w:val="28"/>
        </w:rPr>
        <w:t xml:space="preserve">Глава  </w:t>
      </w:r>
      <w:r w:rsidR="0057133A" w:rsidRPr="009C5649">
        <w:rPr>
          <w:b/>
          <w:sz w:val="28"/>
          <w:szCs w:val="28"/>
        </w:rPr>
        <w:t>А</w:t>
      </w:r>
      <w:r w:rsidR="00894281" w:rsidRPr="009C5649">
        <w:rPr>
          <w:b/>
          <w:sz w:val="28"/>
          <w:szCs w:val="28"/>
        </w:rPr>
        <w:t xml:space="preserve">дминистрации         </w:t>
      </w:r>
      <w:r w:rsidR="005B6541" w:rsidRPr="009C5649">
        <w:rPr>
          <w:b/>
          <w:sz w:val="28"/>
          <w:szCs w:val="28"/>
        </w:rPr>
        <w:t xml:space="preserve">         </w:t>
      </w:r>
      <w:r w:rsidR="00A90B75">
        <w:rPr>
          <w:b/>
          <w:sz w:val="28"/>
          <w:szCs w:val="28"/>
        </w:rPr>
        <w:t xml:space="preserve">           </w:t>
      </w:r>
      <w:r w:rsidR="005B6541" w:rsidRPr="009C5649">
        <w:rPr>
          <w:b/>
          <w:sz w:val="28"/>
          <w:szCs w:val="28"/>
        </w:rPr>
        <w:t xml:space="preserve">                          </w:t>
      </w:r>
      <w:r w:rsidR="00894281" w:rsidRPr="009C5649">
        <w:rPr>
          <w:b/>
          <w:sz w:val="28"/>
          <w:szCs w:val="28"/>
        </w:rPr>
        <w:t xml:space="preserve">     </w:t>
      </w:r>
      <w:r w:rsidRPr="009C5649">
        <w:rPr>
          <w:b/>
          <w:sz w:val="28"/>
          <w:szCs w:val="28"/>
        </w:rPr>
        <w:t xml:space="preserve">С.А. </w:t>
      </w:r>
      <w:proofErr w:type="spellStart"/>
      <w:r w:rsidRPr="009C5649">
        <w:rPr>
          <w:b/>
          <w:sz w:val="28"/>
          <w:szCs w:val="28"/>
        </w:rPr>
        <w:t>Косаринова</w:t>
      </w:r>
      <w:proofErr w:type="spellEnd"/>
    </w:p>
    <w:p w:rsidR="00452D78" w:rsidRPr="009C5649" w:rsidRDefault="00452D78" w:rsidP="002401BE">
      <w:pPr>
        <w:ind w:left="-180"/>
        <w:jc w:val="both"/>
        <w:rPr>
          <w:b/>
          <w:sz w:val="28"/>
          <w:szCs w:val="28"/>
        </w:rPr>
      </w:pPr>
    </w:p>
    <w:p w:rsidR="00452D78" w:rsidRPr="009C5649" w:rsidRDefault="00452D78" w:rsidP="002401BE">
      <w:pPr>
        <w:ind w:left="-180"/>
        <w:jc w:val="both"/>
        <w:rPr>
          <w:sz w:val="28"/>
          <w:szCs w:val="28"/>
        </w:rPr>
      </w:pPr>
    </w:p>
    <w:p w:rsidR="00894281" w:rsidRPr="009C5649" w:rsidRDefault="00894281" w:rsidP="002401BE">
      <w:pPr>
        <w:ind w:left="-180"/>
        <w:jc w:val="both"/>
        <w:rPr>
          <w:sz w:val="28"/>
          <w:szCs w:val="28"/>
        </w:rPr>
      </w:pPr>
    </w:p>
    <w:p w:rsidR="00894281" w:rsidRDefault="00894281" w:rsidP="00894281">
      <w:pPr>
        <w:jc w:val="both"/>
        <w:rPr>
          <w:sz w:val="28"/>
          <w:szCs w:val="28"/>
        </w:rPr>
      </w:pPr>
    </w:p>
    <w:p w:rsidR="00340AD8" w:rsidRPr="009C5649" w:rsidRDefault="00340AD8" w:rsidP="00894281">
      <w:pPr>
        <w:jc w:val="both"/>
        <w:rPr>
          <w:sz w:val="28"/>
          <w:szCs w:val="28"/>
        </w:rPr>
        <w:sectPr w:rsidR="00340AD8" w:rsidRPr="009C5649" w:rsidSect="002401BE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000739</w:t>
      </w:r>
    </w:p>
    <w:p w:rsidR="00742CCF" w:rsidRDefault="00742CCF" w:rsidP="00742CCF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2CCF" w:rsidRDefault="00742CCF" w:rsidP="00742CCF">
      <w:pPr>
        <w:pStyle w:val="ConsPlusNonformat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42CCF" w:rsidRDefault="00742CCF" w:rsidP="00742CCF">
      <w:pPr>
        <w:pStyle w:val="ConsPlusNonformat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«Город Новоульяновск»</w:t>
      </w:r>
    </w:p>
    <w:p w:rsidR="00742CCF" w:rsidRDefault="00742CCF" w:rsidP="00742CCF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0AD8">
        <w:rPr>
          <w:rFonts w:ascii="Times New Roman" w:hAnsi="Times New Roman" w:cs="Times New Roman"/>
          <w:sz w:val="28"/>
          <w:szCs w:val="28"/>
        </w:rPr>
        <w:t>27 декабря 2022</w:t>
      </w:r>
      <w:r w:rsidR="009621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21F3">
        <w:rPr>
          <w:rFonts w:ascii="Times New Roman" w:hAnsi="Times New Roman" w:cs="Times New Roman"/>
          <w:sz w:val="28"/>
          <w:szCs w:val="28"/>
        </w:rPr>
        <w:t xml:space="preserve"> </w:t>
      </w:r>
      <w:r w:rsidR="00340AD8">
        <w:rPr>
          <w:rFonts w:ascii="Times New Roman" w:hAnsi="Times New Roman" w:cs="Times New Roman"/>
          <w:sz w:val="28"/>
          <w:szCs w:val="28"/>
        </w:rPr>
        <w:t>739-П</w:t>
      </w:r>
      <w:bookmarkStart w:id="0" w:name="_GoBack"/>
      <w:bookmarkEnd w:id="0"/>
    </w:p>
    <w:p w:rsidR="00742CCF" w:rsidRDefault="00742CCF" w:rsidP="00D77DFC">
      <w:pPr>
        <w:pStyle w:val="ConsPlusNonformat"/>
        <w:spacing w:line="360" w:lineRule="auto"/>
        <w:ind w:left="9214"/>
        <w:jc w:val="right"/>
        <w:rPr>
          <w:rFonts w:ascii="Times New Roman" w:hAnsi="Times New Roman" w:cs="Times New Roman"/>
          <w:sz w:val="28"/>
          <w:szCs w:val="28"/>
        </w:rPr>
      </w:pPr>
    </w:p>
    <w:p w:rsidR="00D77DFC" w:rsidRPr="009C5649" w:rsidRDefault="00D77DFC" w:rsidP="00D77DFC">
      <w:pPr>
        <w:pStyle w:val="ConsPlusNonformat"/>
        <w:spacing w:line="360" w:lineRule="auto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УТВЕРЖДАЮ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C5649">
        <w:rPr>
          <w:rFonts w:ascii="Times New Roman" w:hAnsi="Times New Roman" w:cs="Times New Roman"/>
          <w:sz w:val="28"/>
          <w:szCs w:val="28"/>
          <w:u w:val="single"/>
        </w:rPr>
        <w:t xml:space="preserve">МУ «Отдел культуры» администрации 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C5649">
        <w:rPr>
          <w:rFonts w:ascii="Times New Roman" w:hAnsi="Times New Roman" w:cs="Times New Roman"/>
          <w:sz w:val="28"/>
          <w:szCs w:val="28"/>
          <w:u w:val="single"/>
        </w:rPr>
        <w:t>МО «Город Новоульяновск»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</w:rPr>
      </w:pPr>
      <w:r w:rsidRPr="009C5649">
        <w:rPr>
          <w:rFonts w:ascii="Times New Roman" w:hAnsi="Times New Roman" w:cs="Times New Roman"/>
        </w:rPr>
        <w:t xml:space="preserve">                                            ___________            </w:t>
      </w:r>
      <w:r w:rsidRPr="009C5649">
        <w:rPr>
          <w:rFonts w:ascii="Times New Roman" w:hAnsi="Times New Roman" w:cs="Times New Roman"/>
          <w:sz w:val="28"/>
          <w:u w:val="single"/>
        </w:rPr>
        <w:t xml:space="preserve">А.В. </w:t>
      </w:r>
      <w:proofErr w:type="spellStart"/>
      <w:r w:rsidRPr="009C5649">
        <w:rPr>
          <w:rFonts w:ascii="Times New Roman" w:hAnsi="Times New Roman" w:cs="Times New Roman"/>
          <w:sz w:val="28"/>
          <w:u w:val="single"/>
        </w:rPr>
        <w:t>Емелина</w:t>
      </w:r>
      <w:proofErr w:type="spellEnd"/>
      <w:r w:rsidRPr="009C5649">
        <w:rPr>
          <w:rFonts w:ascii="Times New Roman" w:hAnsi="Times New Roman" w:cs="Times New Roman"/>
          <w:sz w:val="28"/>
          <w:u w:val="single"/>
        </w:rPr>
        <w:t xml:space="preserve">           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</w:rPr>
      </w:pPr>
      <w:r w:rsidRPr="009C5649">
        <w:rPr>
          <w:rFonts w:ascii="Times New Roman" w:hAnsi="Times New Roman" w:cs="Times New Roman"/>
          <w:sz w:val="24"/>
          <w:szCs w:val="24"/>
        </w:rPr>
        <w:t xml:space="preserve">     (подпись</w:t>
      </w:r>
      <w:proofErr w:type="gramStart"/>
      <w:r w:rsidRPr="009C564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C5649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7DFC" w:rsidRPr="009C5649" w:rsidRDefault="00D77DFC" w:rsidP="00D77DFC">
      <w:pPr>
        <w:pStyle w:val="ConsPlusNonformat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____ _________________ 20__ г.</w:t>
      </w:r>
    </w:p>
    <w:p w:rsidR="00D77DFC" w:rsidRPr="009C5649" w:rsidRDefault="00D77DFC" w:rsidP="00D77D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77DFC" w:rsidRPr="009C5649" w:rsidRDefault="00933C5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7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D77DFC" w:rsidRPr="009C5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на 202</w:t>
      </w:r>
      <w:r w:rsidR="00964E58">
        <w:rPr>
          <w:rFonts w:ascii="Times New Roman" w:hAnsi="Times New Roman" w:cs="Times New Roman"/>
          <w:sz w:val="28"/>
          <w:szCs w:val="28"/>
        </w:rPr>
        <w:t>3</w:t>
      </w:r>
      <w:r w:rsidRPr="009C5649">
        <w:rPr>
          <w:rFonts w:ascii="Times New Roman" w:hAnsi="Times New Roman" w:cs="Times New Roman"/>
          <w:sz w:val="28"/>
          <w:szCs w:val="28"/>
        </w:rPr>
        <w:t xml:space="preserve"> год (на плановый период 202</w:t>
      </w:r>
      <w:r w:rsidR="00964E58">
        <w:rPr>
          <w:rFonts w:ascii="Times New Roman" w:hAnsi="Times New Roman" w:cs="Times New Roman"/>
          <w:sz w:val="28"/>
          <w:szCs w:val="28"/>
        </w:rPr>
        <w:t>4</w:t>
      </w:r>
      <w:r w:rsidRPr="009C5649">
        <w:rPr>
          <w:rFonts w:ascii="Times New Roman" w:hAnsi="Times New Roman" w:cs="Times New Roman"/>
          <w:sz w:val="28"/>
          <w:szCs w:val="28"/>
        </w:rPr>
        <w:t xml:space="preserve"> и 202</w:t>
      </w:r>
      <w:r w:rsidR="00964E58">
        <w:rPr>
          <w:rFonts w:ascii="Times New Roman" w:hAnsi="Times New Roman" w:cs="Times New Roman"/>
          <w:sz w:val="28"/>
          <w:szCs w:val="28"/>
        </w:rPr>
        <w:t>5</w:t>
      </w:r>
      <w:r w:rsidRPr="009C5649">
        <w:rPr>
          <w:rFonts w:ascii="Times New Roman" w:hAnsi="Times New Roman" w:cs="Times New Roman"/>
          <w:sz w:val="28"/>
          <w:szCs w:val="28"/>
        </w:rPr>
        <w:t xml:space="preserve"> годов)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D77DFC" w:rsidRPr="009C5649" w:rsidTr="009C5649">
        <w:tc>
          <w:tcPr>
            <w:tcW w:w="12474" w:type="dxa"/>
            <w:tcBorders>
              <w:bottom w:val="single" w:sz="4" w:space="0" w:color="auto"/>
            </w:tcBorders>
            <w:vAlign w:val="bottom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  <w:r w:rsidR="00060BB2" w:rsidRPr="009C56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Муниципальное автономное учреждение культуры </w:t>
            </w:r>
            <w:r w:rsidR="00060BB2" w:rsidRPr="009C5649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 «Браво»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DFC" w:rsidRPr="009C5649" w:rsidRDefault="00D77DFC" w:rsidP="00711129">
            <w:pPr>
              <w:pStyle w:val="a8"/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77DFC" w:rsidRPr="009C5649" w:rsidTr="009C5649">
        <w:tc>
          <w:tcPr>
            <w:tcW w:w="12474" w:type="dxa"/>
            <w:tcBorders>
              <w:top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340AD8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D77DFC" w:rsidRPr="009C5649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  <w:tcBorders>
              <w:bottom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 </w:t>
            </w:r>
            <w:r w:rsidR="00060BB2" w:rsidRPr="009C56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культурно-досуговая, кинематография</w:t>
            </w:r>
          </w:p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  <w:tcBorders>
              <w:top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учреждения </w:t>
            </w:r>
            <w:r w:rsidRPr="009C56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0BB2" w:rsidRPr="009C56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учреждение клубного типа</w:t>
            </w:r>
            <w:r w:rsidR="00060BB2"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2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060BB2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90.04.3</w:t>
            </w: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3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5649" w:rsidRPr="009C5649" w:rsidRDefault="009C5649" w:rsidP="009C5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3"/>
      <w:bookmarkEnd w:id="2"/>
      <w:r w:rsidRPr="009C5649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</w:t>
      </w:r>
      <w:r w:rsidR="00777C39">
        <w:rPr>
          <w:rFonts w:ascii="Times New Roman" w:hAnsi="Times New Roman" w:cs="Times New Roman"/>
          <w:sz w:val="28"/>
          <w:szCs w:val="28"/>
        </w:rPr>
        <w:t>о выполняемых работах</w:t>
      </w:r>
      <w:r w:rsidRPr="009C5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E58" w:rsidRDefault="00964E58" w:rsidP="009C56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4E58" w:rsidRPr="00964E58" w:rsidRDefault="009C5649" w:rsidP="00964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Раздел 1</w:t>
      </w:r>
    </w:p>
    <w:p w:rsidR="00964E58" w:rsidRDefault="00964E58" w:rsidP="00D77DF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1. Наименование работы: 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</w:rPr>
              <w:t>900410.Р.75.1.10240001001</w:t>
            </w: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2. Категории потребителей работы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 xml:space="preserve">в интересах общества                      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777C39" w:rsidRDefault="00777C39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 Показатели, характеризующие качество и (или) объём работы:</w:t>
      </w: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0"/>
        <w:gridCol w:w="1589"/>
        <w:gridCol w:w="1103"/>
        <w:gridCol w:w="598"/>
        <w:gridCol w:w="850"/>
        <w:gridCol w:w="851"/>
        <w:gridCol w:w="2671"/>
        <w:gridCol w:w="1014"/>
        <w:gridCol w:w="993"/>
        <w:gridCol w:w="1275"/>
        <w:gridCol w:w="873"/>
        <w:gridCol w:w="261"/>
        <w:gridCol w:w="1134"/>
        <w:gridCol w:w="993"/>
        <w:gridCol w:w="273"/>
        <w:gridCol w:w="246"/>
        <w:gridCol w:w="326"/>
        <w:gridCol w:w="147"/>
      </w:tblGrid>
      <w:tr w:rsidR="00964E58" w:rsidRPr="00964E58" w:rsidTr="0059383E">
        <w:trPr>
          <w:gridAfter w:val="1"/>
          <w:wAfter w:w="147" w:type="dxa"/>
        </w:trPr>
        <w:tc>
          <w:tcPr>
            <w:tcW w:w="12427" w:type="dxa"/>
            <w:gridSpan w:val="11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2388" w:type="dxa"/>
            <w:gridSpan w:val="3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64E58" w:rsidRPr="00964E58" w:rsidRDefault="00964E58" w:rsidP="00964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>Уникальный номер реестровой записи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Показатель, характеризующий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работы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Значение показателя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наименование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измерения по </w:t>
            </w:r>
            <w:hyperlink r:id="rId14" w:history="1">
              <w:r w:rsidRPr="00964E58">
                <w:t>ОКЕИ</w:t>
              </w:r>
            </w:hyperlink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2024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2025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14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900410.Р.75.1.10240001001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Создание профессиональных, самодеятельных художественных коллективов и студий различных жанров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Организация досуга и отдыха населения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Удельный вес населения, занимающегося в клубных формированиях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4E58">
              <w:t>Проц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firstLine="253"/>
              <w:jc w:val="center"/>
            </w:pPr>
            <w:r w:rsidRPr="00964E58">
              <w:t>300 / 17120 * 100 = 1,75%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80"/>
              <w:jc w:val="center"/>
            </w:pPr>
            <w:r w:rsidRPr="00964E58">
              <w:t>315 / 17120 * 100 = 1,84%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330 / 17120 * 100 = 1,93%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0,09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Среднее количество посетителей или участников мероприятий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15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Процент обоснованных жалоб, по которым приняты меры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4E58">
              <w:t>Проц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0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Процент потребителей, удовлетворенных качеством услуги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4E58">
              <w:t>Проц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98,0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0</w:t>
            </w: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32"/>
        </w:rPr>
        <w:lastRenderedPageBreak/>
        <w:t>3</w:t>
      </w:r>
      <w:r w:rsidRPr="00964E58">
        <w:rPr>
          <w:rFonts w:eastAsia="Times New Roman"/>
          <w:sz w:val="28"/>
          <w:szCs w:val="28"/>
        </w:rPr>
        <w:t>.2. Показатели, характеризующие объём работы: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98"/>
        <w:gridCol w:w="1134"/>
        <w:gridCol w:w="567"/>
        <w:gridCol w:w="850"/>
        <w:gridCol w:w="851"/>
        <w:gridCol w:w="992"/>
        <w:gridCol w:w="567"/>
        <w:gridCol w:w="567"/>
        <w:gridCol w:w="1701"/>
        <w:gridCol w:w="709"/>
        <w:gridCol w:w="709"/>
        <w:gridCol w:w="708"/>
        <w:gridCol w:w="851"/>
        <w:gridCol w:w="709"/>
        <w:gridCol w:w="850"/>
        <w:gridCol w:w="709"/>
        <w:gridCol w:w="992"/>
      </w:tblGrid>
      <w:tr w:rsidR="00777C39" w:rsidRPr="00964E58" w:rsidTr="0059383E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 xml:space="preserve">Уникальный номер </w:t>
            </w:r>
            <w:r w:rsidRPr="00964E58">
              <w:br/>
              <w:t>реестровой записи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</w:t>
            </w:r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условия </w:t>
            </w:r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(формы) выполнения работы </w:t>
            </w:r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Показатель объёма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Значение</w:t>
            </w:r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показателя объёма </w:t>
            </w:r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Размер платы (цена, тариф)</w:t>
            </w:r>
            <w:r w:rsidR="00DF2A06"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77C39" w:rsidRPr="00964E58" w:rsidTr="0059383E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измерения по </w:t>
            </w:r>
            <w:hyperlink r:id="rId15" w:history="1">
              <w:r w:rsidRPr="00964E58"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39" w:rsidRPr="00964E58" w:rsidRDefault="00777C39" w:rsidP="00777C3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 год  (очередной </w:t>
            </w:r>
            <w:r w:rsidRPr="00964E58">
              <w:rPr>
                <w:spacing w:val="-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proofErr w:type="gramStart"/>
            <w:r w:rsidRPr="00964E58">
              <w:rPr>
                <w:spacing w:val="-4"/>
              </w:rPr>
              <w:t xml:space="preserve">2023  год  (очередной </w:t>
            </w:r>
            <w:proofErr w:type="gramEnd"/>
          </w:p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</w:p>
        </w:tc>
      </w:tr>
      <w:tr w:rsidR="00777C39" w:rsidRPr="00964E58" w:rsidTr="0059383E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777C39" w:rsidRPr="00964E58" w:rsidTr="0059383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59383E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777C39" w:rsidRPr="00964E58" w:rsidTr="0059383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900410.Р.75.1.10240001001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Создание профессиональных, самодеятельных художественных коллективов и студий различных жанров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Организация досуга и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59383E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Работа клубных формирований и самодеятельных художественных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9" w:rsidRPr="00964E58" w:rsidRDefault="00777C39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lastRenderedPageBreak/>
        <w:t>Раздел 2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1. Наименование работы: 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 xml:space="preserve">организация и проведение культурно-массовых мероприятий         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Cs w:val="26"/>
              </w:rPr>
              <w:t>932929.Р.</w:t>
            </w:r>
          </w:p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 w:val="26"/>
                <w:szCs w:val="26"/>
              </w:rPr>
              <w:t>75.1.10210001001</w:t>
            </w: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2. Категории потребителей работы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 Показатели, характеризующие качество и (или) объём работы: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3.1. Показатели, характеризующие качество работы:</w:t>
      </w: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0"/>
        <w:gridCol w:w="1589"/>
        <w:gridCol w:w="1417"/>
        <w:gridCol w:w="709"/>
        <w:gridCol w:w="851"/>
        <w:gridCol w:w="850"/>
        <w:gridCol w:w="2693"/>
        <w:gridCol w:w="851"/>
        <w:gridCol w:w="850"/>
        <w:gridCol w:w="1418"/>
        <w:gridCol w:w="589"/>
        <w:gridCol w:w="669"/>
        <w:gridCol w:w="1005"/>
        <w:gridCol w:w="714"/>
        <w:gridCol w:w="273"/>
        <w:gridCol w:w="246"/>
        <w:gridCol w:w="326"/>
        <w:gridCol w:w="147"/>
      </w:tblGrid>
      <w:tr w:rsidR="00964E58" w:rsidRPr="00964E58" w:rsidTr="0059383E">
        <w:trPr>
          <w:gridAfter w:val="1"/>
          <w:wAfter w:w="147" w:type="dxa"/>
        </w:trPr>
        <w:tc>
          <w:tcPr>
            <w:tcW w:w="12427" w:type="dxa"/>
            <w:gridSpan w:val="11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64E58" w:rsidRPr="00964E58" w:rsidRDefault="00964E58" w:rsidP="00964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>Уникальный номер реестровой записи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Показатель, характеризующий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работы</w:t>
            </w:r>
          </w:p>
        </w:tc>
        <w:tc>
          <w:tcPr>
            <w:tcW w:w="3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Значение показателя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наименование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измерения по </w:t>
            </w:r>
            <w:hyperlink r:id="rId16" w:history="1">
              <w:r w:rsidRPr="00964E58">
                <w:t>ОКЕИ</w:t>
              </w:r>
            </w:hyperlink>
          </w:p>
        </w:tc>
        <w:tc>
          <w:tcPr>
            <w:tcW w:w="36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(очередной финансовый год)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2024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(1-й год планового периода)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2025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(2-й год планового периода)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14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</w:t>
            </w:r>
            <w:r w:rsidRPr="00964E58">
              <w:lastRenderedPageBreak/>
              <w:t>.75.1.10210001001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 xml:space="preserve">Организация и проведение </w:t>
            </w:r>
            <w:r w:rsidRPr="00964E58">
              <w:lastRenderedPageBreak/>
              <w:t xml:space="preserve">культурно-массовых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lastRenderedPageBreak/>
              <w:t>Культурно-массовых</w:t>
            </w:r>
            <w:proofErr w:type="gramEnd"/>
            <w:r w:rsidRPr="00964E58">
              <w:t xml:space="preserve"> </w:t>
            </w:r>
            <w:r w:rsidRPr="00964E58">
              <w:lastRenderedPageBreak/>
              <w:t>(иные зрелищные мероприятия)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 xml:space="preserve">Среднее количество посетителей  или </w:t>
            </w:r>
            <w:r w:rsidRPr="00964E58">
              <w:lastRenderedPageBreak/>
              <w:t>участников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212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Pr="00964E58" w:rsidRDefault="003514BB" w:rsidP="003514B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32"/>
        </w:rPr>
        <w:t>3</w:t>
      </w:r>
      <w:r w:rsidRPr="00964E58">
        <w:rPr>
          <w:rFonts w:eastAsia="Times New Roman"/>
          <w:sz w:val="28"/>
          <w:szCs w:val="28"/>
        </w:rPr>
        <w:t>.2. Показатели, характеризующие объём работы: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98"/>
        <w:gridCol w:w="1134"/>
        <w:gridCol w:w="567"/>
        <w:gridCol w:w="850"/>
        <w:gridCol w:w="851"/>
        <w:gridCol w:w="992"/>
        <w:gridCol w:w="567"/>
        <w:gridCol w:w="567"/>
        <w:gridCol w:w="1701"/>
        <w:gridCol w:w="709"/>
        <w:gridCol w:w="709"/>
        <w:gridCol w:w="708"/>
        <w:gridCol w:w="851"/>
        <w:gridCol w:w="709"/>
        <w:gridCol w:w="850"/>
        <w:gridCol w:w="709"/>
        <w:gridCol w:w="992"/>
      </w:tblGrid>
      <w:tr w:rsidR="003514BB" w:rsidRPr="00964E58" w:rsidTr="0041276C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 xml:space="preserve">Уникальный номер </w:t>
            </w:r>
            <w:r w:rsidRPr="00964E58">
              <w:br/>
              <w:t>реестровой записи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</w:t>
            </w:r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условия </w:t>
            </w:r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(формы) выполнения работы </w:t>
            </w:r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Показатель объёма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Значение</w:t>
            </w:r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показателя объёма </w:t>
            </w:r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Размер платы (цена, тариф)</w:t>
            </w:r>
            <w:r w:rsidR="00DF2A06"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3514BB" w:rsidRPr="00964E58" w:rsidTr="0041276C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измерения по </w:t>
            </w:r>
            <w:hyperlink r:id="rId17" w:history="1">
              <w:r w:rsidRPr="00964E58"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 год  (очередной </w:t>
            </w:r>
            <w:r w:rsidRPr="00964E58">
              <w:rPr>
                <w:spacing w:val="-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proofErr w:type="gramStart"/>
            <w:r w:rsidRPr="00964E58">
              <w:rPr>
                <w:spacing w:val="-4"/>
              </w:rPr>
              <w:t xml:space="preserve">2023  год  (очередной </w:t>
            </w:r>
            <w:proofErr w:type="gramEnd"/>
          </w:p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</w:p>
        </w:tc>
      </w:tr>
      <w:tr w:rsidR="003514BB" w:rsidRPr="00964E58" w:rsidTr="0041276C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3514BB" w:rsidRPr="00964E58" w:rsidTr="0041276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3514BB" w:rsidRPr="00964E58" w:rsidTr="006A1664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932929.Р.75.1.10210001001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Организация и проведение культурно-массовых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t>Культурно-массовых</w:t>
            </w:r>
            <w:proofErr w:type="gramEnd"/>
            <w:r w:rsidRPr="00964E58">
              <w:t xml:space="preserve"> (иные зрелищные мероприятия)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277D20" w:rsidP="00277D2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Проведение культурно-массовых и культурно-досуговых мероприятий в интересах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450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110  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 кв. – 240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 кв. – 340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450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110  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 кв. – 240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 кв. – 340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450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110  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2 кв. – 240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3 кв. – 340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23</w:t>
            </w:r>
          </w:p>
        </w:tc>
      </w:tr>
      <w:tr w:rsidR="003514BB" w:rsidRPr="00964E58" w:rsidTr="006A1664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посетителей или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95 300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111 340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143 440</w:t>
            </w:r>
          </w:p>
          <w:p w:rsidR="003514BB" w:rsidRPr="00964E58" w:rsidRDefault="003514B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BB" w:rsidRPr="00964E58" w:rsidRDefault="003514B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4 765</w:t>
            </w:r>
          </w:p>
        </w:tc>
      </w:tr>
    </w:tbl>
    <w:p w:rsid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514BB" w:rsidRDefault="003514B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lastRenderedPageBreak/>
        <w:t>Раздел 3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1. Наименование работы: 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 xml:space="preserve">организация и проведение культурно-массовых мероприятий           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Cs w:val="26"/>
              </w:rPr>
              <w:t>932929.Р.</w:t>
            </w:r>
          </w:p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 w:val="26"/>
                <w:szCs w:val="26"/>
              </w:rPr>
              <w:t>75.1.10200001001</w:t>
            </w: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2. Категории потребителей работы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 Показатели, характеризующие качество и (или) объём работы: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3.1. Показатели, характеризующие качество работы:</w:t>
      </w: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0"/>
        <w:gridCol w:w="1589"/>
        <w:gridCol w:w="1103"/>
        <w:gridCol w:w="598"/>
        <w:gridCol w:w="850"/>
        <w:gridCol w:w="851"/>
        <w:gridCol w:w="2671"/>
        <w:gridCol w:w="1014"/>
        <w:gridCol w:w="1276"/>
        <w:gridCol w:w="1276"/>
        <w:gridCol w:w="589"/>
        <w:gridCol w:w="669"/>
        <w:gridCol w:w="1005"/>
        <w:gridCol w:w="714"/>
        <w:gridCol w:w="273"/>
        <w:gridCol w:w="246"/>
        <w:gridCol w:w="326"/>
        <w:gridCol w:w="147"/>
      </w:tblGrid>
      <w:tr w:rsidR="00964E58" w:rsidRPr="00964E58" w:rsidTr="0059383E">
        <w:trPr>
          <w:gridAfter w:val="1"/>
          <w:wAfter w:w="147" w:type="dxa"/>
        </w:trPr>
        <w:tc>
          <w:tcPr>
            <w:tcW w:w="12427" w:type="dxa"/>
            <w:gridSpan w:val="11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64E58" w:rsidRPr="00964E58" w:rsidRDefault="00964E58" w:rsidP="00964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>Уникальный номер реестровой записи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Показатель, характеризующий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работы</w:t>
            </w:r>
          </w:p>
        </w:tc>
        <w:tc>
          <w:tcPr>
            <w:tcW w:w="3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Значение показателя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наименование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измерения по </w:t>
            </w:r>
            <w:hyperlink r:id="rId18" w:history="1">
              <w:r w:rsidRPr="00964E58">
                <w:t>ОКЕИ</w:t>
              </w:r>
            </w:hyperlink>
          </w:p>
        </w:tc>
        <w:tc>
          <w:tcPr>
            <w:tcW w:w="3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(очередной финансовый год)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2024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(1-й год планового периода)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2025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(2-й год планового периода)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14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</w:t>
            </w:r>
            <w:r w:rsidRPr="00964E58">
              <w:lastRenderedPageBreak/>
              <w:t>.75.1.10200001001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 xml:space="preserve">Организация и проведение </w:t>
            </w:r>
            <w:r w:rsidRPr="00964E58">
              <w:lastRenderedPageBreak/>
              <w:t xml:space="preserve">культурно-массовых мероприятий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lastRenderedPageBreak/>
              <w:t>Творческих</w:t>
            </w:r>
            <w:proofErr w:type="gramEnd"/>
            <w:r w:rsidRPr="00964E58">
              <w:t xml:space="preserve"> </w:t>
            </w:r>
            <w:r w:rsidRPr="00964E58">
              <w:lastRenderedPageBreak/>
              <w:t>(фестиваль, выставка, конкурс, смотр)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 xml:space="preserve">Среднее количество посетителей или </w:t>
            </w:r>
            <w:r w:rsidRPr="00964E58">
              <w:lastRenderedPageBreak/>
              <w:t>участников мероприятий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</w:tr>
    </w:tbl>
    <w:p w:rsid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Pr="00964E58" w:rsidRDefault="00634FAB" w:rsidP="00634FA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32"/>
        </w:rPr>
        <w:t>3</w:t>
      </w:r>
      <w:r w:rsidRPr="00964E58">
        <w:rPr>
          <w:rFonts w:eastAsia="Times New Roman"/>
          <w:sz w:val="28"/>
          <w:szCs w:val="28"/>
        </w:rPr>
        <w:t>.2. Показатели, характеризующие объём работы: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98"/>
        <w:gridCol w:w="1134"/>
        <w:gridCol w:w="567"/>
        <w:gridCol w:w="850"/>
        <w:gridCol w:w="851"/>
        <w:gridCol w:w="992"/>
        <w:gridCol w:w="567"/>
        <w:gridCol w:w="567"/>
        <w:gridCol w:w="1701"/>
        <w:gridCol w:w="709"/>
        <w:gridCol w:w="709"/>
        <w:gridCol w:w="708"/>
        <w:gridCol w:w="851"/>
        <w:gridCol w:w="709"/>
        <w:gridCol w:w="850"/>
        <w:gridCol w:w="709"/>
        <w:gridCol w:w="992"/>
      </w:tblGrid>
      <w:tr w:rsidR="00634FAB" w:rsidRPr="00964E58" w:rsidTr="0041276C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 xml:space="preserve">Уникальный номер </w:t>
            </w:r>
            <w:r w:rsidRPr="00964E58">
              <w:br/>
              <w:t>реестровой записи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условия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(формы) выполнения работы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Показатель объёма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Значение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показателя объёма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Размер платы (цена, тариф)</w:t>
            </w:r>
            <w:r w:rsidR="00DF2A06"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34FAB" w:rsidRPr="00964E58" w:rsidTr="0041276C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измерения по </w:t>
            </w:r>
            <w:hyperlink r:id="rId19" w:history="1">
              <w:r w:rsidRPr="00964E58"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 год  (очередной </w:t>
            </w:r>
            <w:r w:rsidRPr="00964E58">
              <w:rPr>
                <w:spacing w:val="-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proofErr w:type="gramStart"/>
            <w:r w:rsidRPr="00964E58">
              <w:rPr>
                <w:spacing w:val="-4"/>
              </w:rPr>
              <w:t xml:space="preserve">2023  год  (очередной </w:t>
            </w:r>
            <w:proofErr w:type="gramEnd"/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</w:p>
        </w:tc>
      </w:tr>
      <w:tr w:rsidR="00634FAB" w:rsidRPr="00964E58" w:rsidTr="0041276C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634FAB" w:rsidRPr="00964E58" w:rsidTr="0041276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634FAB" w:rsidRPr="00964E58" w:rsidTr="00E62C7E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932929.Р.75.1.10200001001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Организация и проведение культурно-массовых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t>Творческих</w:t>
            </w:r>
            <w:proofErr w:type="gramEnd"/>
            <w:r w:rsidRPr="00964E58">
              <w:t xml:space="preserve"> (фестиваль, выставка, конкурс, смотр)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Очно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проведенных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642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Организация мероприятий, направленных на творческое развитие, проведение конкурсов, </w:t>
            </w:r>
            <w:r>
              <w:lastRenderedPageBreak/>
              <w:t xml:space="preserve">фестивалей, выставок и пр.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20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5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11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15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20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5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11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15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20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5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11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15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</w:tr>
      <w:tr w:rsidR="00634FAB" w:rsidRPr="00964E58" w:rsidTr="00E62C7E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посетителей или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1000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50</w:t>
            </w:r>
          </w:p>
        </w:tc>
      </w:tr>
    </w:tbl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Pr="00964E58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lastRenderedPageBreak/>
        <w:t>Раздел 4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1. Наименование работы: 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организация и проведение культурно-массовых мероприятий (удаленно через сеть Интернет)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Cs w:val="26"/>
              </w:rPr>
              <w:t>932929.Р.</w:t>
            </w:r>
          </w:p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 w:val="26"/>
                <w:szCs w:val="26"/>
              </w:rPr>
              <w:t>75.1.14140001003</w:t>
            </w: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2. Категории потребителей работы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 Показатели, характеризующие качество и (или) объём работы: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3.1. Показатели, характеризующие качество работы:</w:t>
      </w: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0"/>
        <w:gridCol w:w="1589"/>
        <w:gridCol w:w="1103"/>
        <w:gridCol w:w="598"/>
        <w:gridCol w:w="850"/>
        <w:gridCol w:w="851"/>
        <w:gridCol w:w="2671"/>
        <w:gridCol w:w="1014"/>
        <w:gridCol w:w="993"/>
        <w:gridCol w:w="1559"/>
        <w:gridCol w:w="589"/>
        <w:gridCol w:w="669"/>
        <w:gridCol w:w="1005"/>
        <w:gridCol w:w="714"/>
        <w:gridCol w:w="273"/>
        <w:gridCol w:w="246"/>
        <w:gridCol w:w="326"/>
        <w:gridCol w:w="147"/>
      </w:tblGrid>
      <w:tr w:rsidR="00964E58" w:rsidRPr="00964E58" w:rsidTr="0059383E">
        <w:trPr>
          <w:gridAfter w:val="1"/>
          <w:wAfter w:w="147" w:type="dxa"/>
        </w:trPr>
        <w:tc>
          <w:tcPr>
            <w:tcW w:w="12427" w:type="dxa"/>
            <w:gridSpan w:val="11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64E58" w:rsidRPr="00964E58" w:rsidRDefault="00964E58" w:rsidP="00964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>Уникальный номер реестровой записи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Показатель, характеризующий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работы</w:t>
            </w:r>
          </w:p>
        </w:tc>
        <w:tc>
          <w:tcPr>
            <w:tcW w:w="3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Значение показателя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наименование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измерения по </w:t>
            </w:r>
            <w:hyperlink r:id="rId20" w:history="1">
              <w:r w:rsidRPr="00964E58">
                <w:t>ОКЕИ</w:t>
              </w:r>
            </w:hyperlink>
          </w:p>
        </w:tc>
        <w:tc>
          <w:tcPr>
            <w:tcW w:w="3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(очередной финансовый год)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2024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(1-й год планового периода)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2025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(2-й год планового периода)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14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545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932929.Р.75.1.14140001003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Организация и проведение культурно-массовых мероприятий (удаленно через сеть Интернет) 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64E58">
              <w:t>Культурномассовых</w:t>
            </w:r>
            <w:proofErr w:type="spellEnd"/>
            <w:r w:rsidRPr="00964E58">
              <w:t xml:space="preserve"> (иные зрелищные мероприятия)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Удаленно через сеть </w:t>
            </w:r>
            <w:proofErr w:type="spellStart"/>
            <w:proofErr w:type="gramStart"/>
            <w:r w:rsidRPr="00964E58">
              <w:t>Интер</w:t>
            </w:r>
            <w:proofErr w:type="spellEnd"/>
            <w:r w:rsidRPr="00964E58">
              <w:t xml:space="preserve"> нет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Среднее количество посетителей и/или участников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700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35</w:t>
            </w: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Pr="00964E58" w:rsidRDefault="00634FAB" w:rsidP="00634FA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32"/>
        </w:rPr>
        <w:t>3</w:t>
      </w:r>
      <w:r w:rsidRPr="00964E58">
        <w:rPr>
          <w:rFonts w:eastAsia="Times New Roman"/>
          <w:sz w:val="28"/>
          <w:szCs w:val="28"/>
        </w:rPr>
        <w:t>.2. Показатели, характеризующие объём работы: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98"/>
        <w:gridCol w:w="1134"/>
        <w:gridCol w:w="567"/>
        <w:gridCol w:w="850"/>
        <w:gridCol w:w="851"/>
        <w:gridCol w:w="992"/>
        <w:gridCol w:w="567"/>
        <w:gridCol w:w="567"/>
        <w:gridCol w:w="1701"/>
        <w:gridCol w:w="709"/>
        <w:gridCol w:w="709"/>
        <w:gridCol w:w="708"/>
        <w:gridCol w:w="851"/>
        <w:gridCol w:w="709"/>
        <w:gridCol w:w="850"/>
        <w:gridCol w:w="709"/>
        <w:gridCol w:w="992"/>
      </w:tblGrid>
      <w:tr w:rsidR="00634FAB" w:rsidRPr="00964E58" w:rsidTr="0041276C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 xml:space="preserve">Уникальный номер </w:t>
            </w:r>
            <w:r w:rsidRPr="00964E58">
              <w:br/>
              <w:t>реестровой записи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условия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(формы) выполнения работы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Показатель объёма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Значение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показателя объёма </w:t>
            </w:r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Размер платы (цена, тариф)</w:t>
            </w:r>
            <w:r w:rsidR="00DF2A06"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34FAB" w:rsidRPr="00964E58" w:rsidTr="0041276C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измерения по </w:t>
            </w:r>
            <w:hyperlink r:id="rId21" w:history="1">
              <w:r w:rsidRPr="00964E58"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 год  (очередной </w:t>
            </w:r>
            <w:r w:rsidRPr="00964E58">
              <w:rPr>
                <w:spacing w:val="-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proofErr w:type="gramStart"/>
            <w:r w:rsidRPr="00964E58">
              <w:rPr>
                <w:spacing w:val="-4"/>
              </w:rPr>
              <w:t xml:space="preserve">2023  год  (очередной </w:t>
            </w:r>
            <w:proofErr w:type="gramEnd"/>
          </w:p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</w:p>
        </w:tc>
      </w:tr>
      <w:tr w:rsidR="00634FAB" w:rsidRPr="00964E58" w:rsidTr="0041276C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634FAB" w:rsidRPr="00964E58" w:rsidTr="0041276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634FAB" w:rsidRPr="00964E58" w:rsidTr="0041276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</w:t>
            </w:r>
            <w:r w:rsidRPr="00964E58">
              <w:lastRenderedPageBreak/>
              <w:t>.75.1.14140001003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 xml:space="preserve">Организация и проведение </w:t>
            </w:r>
            <w:r w:rsidRPr="00964E58">
              <w:lastRenderedPageBreak/>
              <w:t>культурно-массовых мероприятий (удаленно через сеть Интернет)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lastRenderedPageBreak/>
              <w:t>Культурно</w:t>
            </w:r>
            <w:r w:rsidR="008D2BAD">
              <w:t>-</w:t>
            </w:r>
            <w:r w:rsidRPr="00964E58">
              <w:lastRenderedPageBreak/>
              <w:t>массовых</w:t>
            </w:r>
            <w:proofErr w:type="gramEnd"/>
            <w:r w:rsidRPr="00964E58">
              <w:t xml:space="preserve"> (иные зрелищные мероприятия)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Удаленно </w:t>
            </w:r>
            <w:r w:rsidRPr="00964E58">
              <w:lastRenderedPageBreak/>
              <w:t>через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 xml:space="preserve">Количество </w:t>
            </w:r>
            <w:r w:rsidRPr="00964E58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64E58"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642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AB" w:rsidRPr="00964E58" w:rsidRDefault="008D2BAD" w:rsidP="008D2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Проведение культурно-</w:t>
            </w:r>
            <w:r>
              <w:lastRenderedPageBreak/>
              <w:t xml:space="preserve">массовых и культурно-досуговых мероприятий в интересах общества, размещаемые в сети Интернет на соц. страницах и сайте учреждения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80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</w:t>
            </w:r>
            <w:r w:rsidRPr="00964E58">
              <w:lastRenderedPageBreak/>
              <w:t xml:space="preserve">– 20 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40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60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80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</w:t>
            </w:r>
            <w:r w:rsidRPr="00964E58">
              <w:lastRenderedPageBreak/>
              <w:t xml:space="preserve">– 20 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40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60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80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</w:t>
            </w:r>
            <w:r w:rsidRPr="00964E58">
              <w:lastRenderedPageBreak/>
              <w:t xml:space="preserve">– 20  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40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60 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 кв. –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634FAB" w:rsidRPr="00964E58" w:rsidTr="0041276C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участников (онлайн)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56 000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56 000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56 000</w:t>
            </w:r>
          </w:p>
          <w:p w:rsidR="00634FAB" w:rsidRPr="00964E58" w:rsidRDefault="00634FAB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964E58" w:rsidRDefault="00634FAB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2 800</w:t>
            </w:r>
          </w:p>
        </w:tc>
      </w:tr>
    </w:tbl>
    <w:p w:rsidR="00634FAB" w:rsidRDefault="00634FAB" w:rsidP="00634FA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34FAB" w:rsidRPr="00964E58" w:rsidRDefault="00634FAB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lastRenderedPageBreak/>
        <w:t>Раздел 5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985"/>
        <w:gridCol w:w="1276"/>
      </w:tblGrid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1. Наименование работы: 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организация и проведение культурно-массовых мероприятий (удаленно через сеть Интернет)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Cs w:val="26"/>
              </w:rPr>
              <w:t>932929.Р.</w:t>
            </w:r>
          </w:p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  <w:r w:rsidRPr="00964E58">
              <w:rPr>
                <w:rFonts w:eastAsia="Times New Roman"/>
                <w:sz w:val="26"/>
                <w:szCs w:val="26"/>
              </w:rPr>
              <w:t>75.1.14130001001</w:t>
            </w: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2. Категории потребителей работы </w:t>
            </w:r>
            <w:r w:rsidRPr="00964E58">
              <w:rPr>
                <w:rFonts w:eastAsia="Times New Roman"/>
                <w:sz w:val="28"/>
                <w:szCs w:val="28"/>
                <w:u w:val="single"/>
              </w:rPr>
              <w:t>физические лица, юридические лица</w:t>
            </w:r>
            <w:r w:rsidRPr="00964E58">
              <w:rPr>
                <w:rFonts w:eastAsia="Times New Roman"/>
                <w:sz w:val="28"/>
                <w:szCs w:val="28"/>
              </w:rPr>
              <w:t>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c>
          <w:tcPr>
            <w:tcW w:w="12474" w:type="dxa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964E58">
              <w:rPr>
                <w:rFonts w:eastAsia="Times New Roman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4E58" w:rsidRPr="00964E58" w:rsidRDefault="00964E58" w:rsidP="00964E58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64E58">
              <w:rPr>
                <w:rFonts w:eastAsia="Times New Roman"/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_______________________________________________________________________________________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3. Показатели, характеризующие качество и (или) объём работы: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bookmarkStart w:id="3" w:name="Par617"/>
      <w:bookmarkEnd w:id="3"/>
      <w:r w:rsidRPr="00964E58">
        <w:rPr>
          <w:rFonts w:eastAsia="Times New Roman"/>
          <w:sz w:val="28"/>
          <w:szCs w:val="28"/>
        </w:rPr>
        <w:t>3.1. Показатели, характеризующие качество работы:</w:t>
      </w:r>
    </w:p>
    <w:tbl>
      <w:tblPr>
        <w:tblW w:w="15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0"/>
        <w:gridCol w:w="1589"/>
        <w:gridCol w:w="1103"/>
        <w:gridCol w:w="598"/>
        <w:gridCol w:w="850"/>
        <w:gridCol w:w="851"/>
        <w:gridCol w:w="2671"/>
        <w:gridCol w:w="1014"/>
        <w:gridCol w:w="993"/>
        <w:gridCol w:w="1559"/>
        <w:gridCol w:w="589"/>
        <w:gridCol w:w="669"/>
        <w:gridCol w:w="1005"/>
        <w:gridCol w:w="714"/>
        <w:gridCol w:w="273"/>
        <w:gridCol w:w="246"/>
        <w:gridCol w:w="326"/>
        <w:gridCol w:w="147"/>
      </w:tblGrid>
      <w:tr w:rsidR="00964E58" w:rsidRPr="00964E58" w:rsidTr="0059383E">
        <w:trPr>
          <w:gridAfter w:val="1"/>
          <w:wAfter w:w="147" w:type="dxa"/>
        </w:trPr>
        <w:tc>
          <w:tcPr>
            <w:tcW w:w="12427" w:type="dxa"/>
            <w:gridSpan w:val="11"/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" w:type="dxa"/>
          </w:tcPr>
          <w:p w:rsidR="00964E58" w:rsidRPr="00964E58" w:rsidRDefault="00964E58" w:rsidP="00964E58">
            <w:pPr>
              <w:spacing w:line="245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64E58" w:rsidRPr="00964E58" w:rsidRDefault="00964E58" w:rsidP="00964E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>Уникальный номер реестровой записи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Показатель, характеризующий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Показатель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t>работы</w:t>
            </w:r>
          </w:p>
        </w:tc>
        <w:tc>
          <w:tcPr>
            <w:tcW w:w="3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Значение показателя качества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наименование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измерения по </w:t>
            </w:r>
            <w:hyperlink r:id="rId22" w:history="1">
              <w:r w:rsidRPr="00964E58">
                <w:t>ОКЕИ</w:t>
              </w:r>
            </w:hyperlink>
          </w:p>
        </w:tc>
        <w:tc>
          <w:tcPr>
            <w:tcW w:w="3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proofErr w:type="gramStart"/>
            <w:r w:rsidRPr="00964E58">
              <w:rPr>
                <w:spacing w:val="-4"/>
                <w:sz w:val="20"/>
              </w:rPr>
              <w:t>(наименование</w:t>
            </w:r>
            <w:proofErr w:type="gramEnd"/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</w:rPr>
            </w:pPr>
            <w:r w:rsidRPr="00964E58">
              <w:rPr>
                <w:spacing w:val="-4"/>
                <w:sz w:val="20"/>
              </w:rPr>
              <w:t>показателя)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(очередной финансовый год)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2024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(1-й год планового периода)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2025 год </w:t>
            </w:r>
          </w:p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(2-й год планового периода)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14</w:t>
            </w:r>
          </w:p>
        </w:tc>
      </w:tr>
      <w:tr w:rsidR="00964E58" w:rsidRPr="00964E58" w:rsidTr="005938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</w:t>
            </w:r>
            <w:r w:rsidRPr="00964E58">
              <w:lastRenderedPageBreak/>
              <w:t>.75.1.14130001001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 xml:space="preserve">Организация и проведение </w:t>
            </w:r>
            <w:r w:rsidRPr="00964E58">
              <w:lastRenderedPageBreak/>
              <w:t>культурно-массовых мероприятий (удаленно через сеть Интернет)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lastRenderedPageBreak/>
              <w:t>Творческих</w:t>
            </w:r>
            <w:proofErr w:type="gramEnd"/>
            <w:r w:rsidRPr="00964E58">
              <w:t xml:space="preserve"> </w:t>
            </w:r>
            <w:r w:rsidRPr="00964E58">
              <w:lastRenderedPageBreak/>
              <w:t>(фестиваль, выставка, конкурс, смотр)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Удаленно </w:t>
            </w:r>
            <w:r w:rsidRPr="00964E58">
              <w:lastRenderedPageBreak/>
              <w:t>через сеть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Бесплатно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 xml:space="preserve">Среднее количество посетителей и/или </w:t>
            </w:r>
            <w:r w:rsidRPr="00964E58">
              <w:lastRenderedPageBreak/>
              <w:t>участников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t>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</w:tr>
    </w:tbl>
    <w:p w:rsidR="008D2BAD" w:rsidRDefault="008D2BAD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  <w:bookmarkStart w:id="4" w:name="Par692"/>
      <w:bookmarkEnd w:id="4"/>
    </w:p>
    <w:p w:rsidR="008D2BAD" w:rsidRPr="00964E58" w:rsidRDefault="008D2BAD" w:rsidP="008D2BAD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32"/>
        </w:rPr>
        <w:t>3</w:t>
      </w:r>
      <w:r w:rsidRPr="00964E58">
        <w:rPr>
          <w:rFonts w:eastAsia="Times New Roman"/>
          <w:sz w:val="28"/>
          <w:szCs w:val="28"/>
        </w:rPr>
        <w:t>.2. Показатели, характеризующие объём работы:</w:t>
      </w:r>
    </w:p>
    <w:tbl>
      <w:tblPr>
        <w:tblW w:w="1607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98"/>
        <w:gridCol w:w="1134"/>
        <w:gridCol w:w="567"/>
        <w:gridCol w:w="850"/>
        <w:gridCol w:w="851"/>
        <w:gridCol w:w="992"/>
        <w:gridCol w:w="567"/>
        <w:gridCol w:w="567"/>
        <w:gridCol w:w="1701"/>
        <w:gridCol w:w="709"/>
        <w:gridCol w:w="709"/>
        <w:gridCol w:w="708"/>
        <w:gridCol w:w="851"/>
        <w:gridCol w:w="709"/>
        <w:gridCol w:w="850"/>
        <w:gridCol w:w="709"/>
        <w:gridCol w:w="992"/>
      </w:tblGrid>
      <w:tr w:rsidR="008D2BAD" w:rsidRPr="00964E58" w:rsidTr="0041276C">
        <w:trPr>
          <w:trHeight w:val="73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  <w:r w:rsidRPr="00964E58">
              <w:t xml:space="preserve">Уникальный номер </w:t>
            </w:r>
            <w:r w:rsidRPr="00964E58">
              <w:br/>
              <w:t>реестровой записи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</w:t>
            </w:r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Показатель, характеризующий условия </w:t>
            </w:r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 xml:space="preserve">(формы) выполнения работы </w:t>
            </w:r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64E58">
              <w:t>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Показатель объёма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Значение</w:t>
            </w:r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показателя объёма </w:t>
            </w:r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Размер платы (цена, тариф)</w:t>
            </w:r>
            <w:r w:rsidR="00DF2A06"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D2BAD" w:rsidRPr="00964E58" w:rsidTr="0041276C">
        <w:trPr>
          <w:trHeight w:val="81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единица измерения по </w:t>
            </w:r>
            <w:hyperlink r:id="rId23" w:history="1">
              <w:r w:rsidRPr="00964E58"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 xml:space="preserve">2023  год  (очередной </w:t>
            </w:r>
            <w:r w:rsidRPr="00964E58">
              <w:rPr>
                <w:spacing w:val="-4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proofErr w:type="gramStart"/>
            <w:r w:rsidRPr="00964E58">
              <w:rPr>
                <w:spacing w:val="-4"/>
              </w:rPr>
              <w:t xml:space="preserve">2023  год  (очередной </w:t>
            </w:r>
            <w:proofErr w:type="gramEnd"/>
          </w:p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2024 год 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  <w:r w:rsidRPr="00964E58">
              <w:rPr>
                <w:spacing w:val="-4"/>
              </w:rPr>
              <w:t>2025 год  (2-й год планового периода)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</w:rPr>
            </w:pPr>
          </w:p>
        </w:tc>
      </w:tr>
      <w:tr w:rsidR="008D2BAD" w:rsidRPr="00964E58" w:rsidTr="0041276C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4E58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код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в абсолютных величинах</w:t>
            </w:r>
          </w:p>
        </w:tc>
      </w:tr>
      <w:tr w:rsidR="008D2BAD" w:rsidRPr="00964E58" w:rsidTr="0041276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8D2BAD" w:rsidRPr="00964E58" w:rsidTr="0041276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932929.Р.75.1.14130001001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Организация и проведение культурно-массовых мероприятий (удаленно через сеть Интернет)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64E58">
              <w:t>Творческих</w:t>
            </w:r>
            <w:proofErr w:type="gramEnd"/>
            <w:r w:rsidRPr="00964E58">
              <w:t xml:space="preserve"> (фестиваль, выставка, конкурс, смотр)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Удаленно через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64E58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642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AD" w:rsidRPr="00964E58" w:rsidRDefault="008D2BAD" w:rsidP="008D2B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Организация мероприятий, направленных на творческое развитие, проведение конкурсов, </w:t>
            </w:r>
            <w:r>
              <w:lastRenderedPageBreak/>
              <w:t xml:space="preserve">фестивалей, выставок и пр., размещаемые в сети Интернет на соц. страницах и сайте учреждения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10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2  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5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7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10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2  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5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7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</w:pPr>
            <w:r w:rsidRPr="00964E58">
              <w:lastRenderedPageBreak/>
              <w:t>10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1 кв. – 2  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2 кв. – 5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 xml:space="preserve">3 кв. – 7 </w:t>
            </w:r>
          </w:p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lastRenderedPageBreak/>
              <w:t>4 кв. –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</w:tr>
      <w:tr w:rsidR="008D2BAD" w:rsidRPr="00964E58" w:rsidTr="0041276C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64E58">
              <w:t>Количество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792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64E58"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D" w:rsidRPr="00964E58" w:rsidRDefault="008D2BAD" w:rsidP="004127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20</w:t>
            </w:r>
          </w:p>
        </w:tc>
      </w:tr>
    </w:tbl>
    <w:p w:rsidR="008D2BAD" w:rsidRDefault="008D2BAD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8D2BAD" w:rsidRDefault="008D2BAD" w:rsidP="00964E58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eastAsia="Times New Roman"/>
          <w:sz w:val="28"/>
          <w:szCs w:val="32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 xml:space="preserve">Часть 2. Прочие сведения о муниципальном задании 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1. Основания для досрочного прекращения выполнения муниципального задания: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ликвидация учреждения;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реорганизация учреждения;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исключение муниципальной услуги из ведомственного перечня муниципальных услуг;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отсутствие, окончание срока действия лицензии;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нарушение правил пожарной безопасности;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нарушение санитарно-эпидемиологических правил;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инициатива учредителя;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- иные случаи, влекущие за собой невозможность оказания муниципальной услуги, неустранимые в краткосрочном периоде.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964E58">
        <w:rPr>
          <w:rFonts w:eastAsia="Times New Roman"/>
          <w:sz w:val="28"/>
          <w:szCs w:val="28"/>
        </w:rPr>
        <w:t>контроля за</w:t>
      </w:r>
      <w:proofErr w:type="gramEnd"/>
      <w:r w:rsidRPr="00964E58">
        <w:rPr>
          <w:rFonts w:eastAsia="Times New Roman"/>
          <w:sz w:val="28"/>
          <w:szCs w:val="28"/>
        </w:rPr>
        <w:t xml:space="preserve"> выполнением) муниципального задания: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Нет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lastRenderedPageBreak/>
        <w:t xml:space="preserve">3. Порядок </w:t>
      </w:r>
      <w:proofErr w:type="gramStart"/>
      <w:r w:rsidRPr="00964E58">
        <w:rPr>
          <w:rFonts w:eastAsia="Times New Roman"/>
          <w:sz w:val="28"/>
          <w:szCs w:val="28"/>
        </w:rPr>
        <w:t>контроля за</w:t>
      </w:r>
      <w:proofErr w:type="gramEnd"/>
      <w:r w:rsidRPr="00964E58">
        <w:rPr>
          <w:rFonts w:eastAsia="Times New Roman"/>
          <w:sz w:val="28"/>
          <w:szCs w:val="28"/>
        </w:rPr>
        <w:t xml:space="preserve"> выполнением муниципального задания</w:t>
      </w:r>
    </w:p>
    <w:tbl>
      <w:tblPr>
        <w:tblW w:w="157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6379"/>
      </w:tblGrid>
      <w:tr w:rsidR="00964E58" w:rsidRPr="00964E58" w:rsidTr="005938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Форма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 xml:space="preserve">Администрация МО "Город Новоульяновск" и ее структурные подразделения, осуществляющие </w:t>
            </w:r>
            <w:proofErr w:type="gramStart"/>
            <w:r w:rsidRPr="00964E58">
              <w:t>контроль за</w:t>
            </w:r>
            <w:proofErr w:type="gramEnd"/>
            <w:r w:rsidRPr="00964E58">
              <w:t xml:space="preserve"> выполнением муниципального задания</w:t>
            </w:r>
          </w:p>
        </w:tc>
      </w:tr>
      <w:tr w:rsidR="00964E58" w:rsidRPr="00964E58" w:rsidTr="005938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E58">
              <w:t>3</w:t>
            </w:r>
          </w:p>
        </w:tc>
      </w:tr>
      <w:tr w:rsidR="00964E58" w:rsidRPr="00964E58" w:rsidTr="005938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 xml:space="preserve">Текущий </w:t>
            </w:r>
            <w:proofErr w:type="gramStart"/>
            <w:r w:rsidRPr="00964E58">
              <w:t>контроль за</w:t>
            </w:r>
            <w:proofErr w:type="gramEnd"/>
            <w:r w:rsidRPr="00964E58">
              <w:t xml:space="preserve"> соблюдением последовательности действий оказания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Ежемесячно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Директор МАУК КДЦ «Браво»</w:t>
            </w:r>
          </w:p>
        </w:tc>
      </w:tr>
      <w:tr w:rsidR="00964E58" w:rsidRPr="00964E58" w:rsidTr="005938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 xml:space="preserve">Последующий (плановый) </w:t>
            </w:r>
            <w:proofErr w:type="gramStart"/>
            <w:r w:rsidRPr="00964E58">
              <w:t>контроль за</w:t>
            </w:r>
            <w:proofErr w:type="gramEnd"/>
            <w:r w:rsidRPr="00964E58">
              <w:t xml:space="preserve"> выполнением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Ежеквартально до 15 числа месяца, следующего за отчетным кварталом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МУ «Отдел культуры» администрации МО «Город Новоульяновск»</w:t>
            </w:r>
          </w:p>
        </w:tc>
      </w:tr>
      <w:tr w:rsidR="00964E58" w:rsidRPr="00964E58" w:rsidTr="005938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Ведение книги обращений с заявлениями, жалобами и предложениями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По мере необходимости (в случае поступлений заявлений, жалоб и предложений)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E58" w:rsidRPr="00964E58" w:rsidRDefault="00964E58" w:rsidP="00964E58">
            <w:pPr>
              <w:widowControl w:val="0"/>
              <w:autoSpaceDE w:val="0"/>
              <w:autoSpaceDN w:val="0"/>
              <w:adjustRightInd w:val="0"/>
            </w:pPr>
            <w:r w:rsidRPr="00964E58">
              <w:t>МУ «Отдел культуры» администрации МО «Город Новоульяновск»</w:t>
            </w:r>
          </w:p>
        </w:tc>
      </w:tr>
    </w:tbl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</w:pP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Услуга оказывается бесплатно.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5. Требования к отчётности о выполнении муниципального задания _____________________________________________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964E58">
        <w:rPr>
          <w:rFonts w:eastAsia="Times New Roman"/>
          <w:sz w:val="28"/>
          <w:szCs w:val="28"/>
        </w:rPr>
        <w:t xml:space="preserve">5.1. Периодичность представления отчётов о выполнении муниципального задания: </w:t>
      </w:r>
      <w:r w:rsidRPr="00964E58">
        <w:rPr>
          <w:rFonts w:eastAsia="Times New Roman"/>
          <w:sz w:val="28"/>
          <w:szCs w:val="28"/>
          <w:u w:val="single"/>
        </w:rPr>
        <w:t>ежеквартально, ежегодно.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 xml:space="preserve">5.2. Сроки представления отчётов о выполнении муниципального задания: 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u w:val="single"/>
        </w:rPr>
      </w:pPr>
      <w:r w:rsidRPr="00964E58">
        <w:rPr>
          <w:rFonts w:eastAsia="Times New Roman"/>
          <w:sz w:val="28"/>
          <w:szCs w:val="28"/>
          <w:u w:val="single"/>
        </w:rPr>
        <w:t>ежеквартальный отчет - до 15 числа месяца, следующего за отчетным кварталом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u w:val="single"/>
        </w:rPr>
      </w:pPr>
      <w:r w:rsidRPr="00964E58">
        <w:rPr>
          <w:rFonts w:eastAsia="Times New Roman"/>
          <w:sz w:val="28"/>
          <w:szCs w:val="28"/>
          <w:u w:val="single"/>
        </w:rPr>
        <w:t xml:space="preserve">ежегодный отчет – до 30 января очередного финансового года, следующего за </w:t>
      </w:r>
      <w:proofErr w:type="gramStart"/>
      <w:r w:rsidRPr="00964E58">
        <w:rPr>
          <w:rFonts w:eastAsia="Times New Roman"/>
          <w:sz w:val="28"/>
          <w:szCs w:val="28"/>
          <w:u w:val="single"/>
        </w:rPr>
        <w:t>отчетным</w:t>
      </w:r>
      <w:proofErr w:type="gramEnd"/>
      <w:r w:rsidRPr="00964E58">
        <w:rPr>
          <w:rFonts w:eastAsia="Times New Roman"/>
          <w:sz w:val="28"/>
          <w:szCs w:val="28"/>
          <w:u w:val="single"/>
        </w:rPr>
        <w:t>.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964E58">
        <w:rPr>
          <w:rFonts w:eastAsia="Times New Roman"/>
          <w:sz w:val="28"/>
          <w:szCs w:val="28"/>
        </w:rPr>
        <w:t xml:space="preserve">5.2.1. Сроки предоставления предварительных отчетов: </w:t>
      </w:r>
      <w:r w:rsidRPr="00964E58">
        <w:rPr>
          <w:rFonts w:eastAsia="Times New Roman"/>
          <w:sz w:val="28"/>
          <w:szCs w:val="28"/>
          <w:u w:val="single"/>
        </w:rPr>
        <w:t xml:space="preserve">до </w:t>
      </w:r>
      <w:r w:rsidR="008D2BAD">
        <w:rPr>
          <w:rFonts w:eastAsia="Times New Roman"/>
          <w:sz w:val="28"/>
          <w:szCs w:val="28"/>
          <w:u w:val="single"/>
        </w:rPr>
        <w:t>1</w:t>
      </w:r>
      <w:r w:rsidRPr="00964E58">
        <w:rPr>
          <w:rFonts w:eastAsia="Times New Roman"/>
          <w:sz w:val="28"/>
          <w:szCs w:val="28"/>
          <w:u w:val="single"/>
        </w:rPr>
        <w:t xml:space="preserve"> декабря текущего года.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964E58">
        <w:rPr>
          <w:rFonts w:eastAsia="Times New Roman"/>
          <w:sz w:val="28"/>
          <w:szCs w:val="28"/>
        </w:rPr>
        <w:t xml:space="preserve">5.3. Иные требования к отчётности о выполнении муниципального задания: </w:t>
      </w:r>
      <w:r w:rsidRPr="00964E58">
        <w:rPr>
          <w:rFonts w:eastAsia="Times New Roman"/>
          <w:sz w:val="28"/>
          <w:szCs w:val="28"/>
          <w:u w:val="single"/>
        </w:rPr>
        <w:t xml:space="preserve">отчет об исполнении муниципального задания сопровождать пояснительной запиской с прогнозом достижения годовых значений показателей качества и объема муниципальной услуги. </w:t>
      </w:r>
    </w:p>
    <w:p w:rsidR="00964E58" w:rsidRPr="00964E58" w:rsidRDefault="00964E58" w:rsidP="00964E5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964E58">
        <w:rPr>
          <w:rFonts w:eastAsia="Times New Roman"/>
          <w:sz w:val="28"/>
          <w:szCs w:val="28"/>
        </w:rPr>
        <w:t>6. Иные показатели, связанные с выполнением муниципального задания, _______________________________________________</w:t>
      </w:r>
    </w:p>
    <w:p w:rsidR="00964E58" w:rsidRPr="00964E58" w:rsidRDefault="00964E58" w:rsidP="00964E58"/>
    <w:p w:rsidR="008D2BAD" w:rsidRDefault="008D2BAD" w:rsidP="00D77DFC">
      <w:pPr>
        <w:widowControl w:val="0"/>
        <w:autoSpaceDE w:val="0"/>
        <w:autoSpaceDN w:val="0"/>
        <w:adjustRightInd w:val="0"/>
        <w:spacing w:line="360" w:lineRule="auto"/>
        <w:ind w:left="9356"/>
        <w:jc w:val="right"/>
        <w:outlineLvl w:val="1"/>
        <w:rPr>
          <w:sz w:val="28"/>
          <w:szCs w:val="28"/>
        </w:rPr>
      </w:pPr>
    </w:p>
    <w:p w:rsidR="00D77DFC" w:rsidRPr="009C5649" w:rsidRDefault="00D77DFC" w:rsidP="00D77DFC">
      <w:pPr>
        <w:widowControl w:val="0"/>
        <w:autoSpaceDE w:val="0"/>
        <w:autoSpaceDN w:val="0"/>
        <w:adjustRightInd w:val="0"/>
        <w:spacing w:line="360" w:lineRule="auto"/>
        <w:ind w:left="9356"/>
        <w:jc w:val="right"/>
        <w:outlineLvl w:val="1"/>
        <w:rPr>
          <w:sz w:val="28"/>
          <w:szCs w:val="28"/>
        </w:rPr>
      </w:pPr>
      <w:r w:rsidRPr="009C5649">
        <w:rPr>
          <w:sz w:val="28"/>
          <w:szCs w:val="28"/>
        </w:rPr>
        <w:lastRenderedPageBreak/>
        <w:t xml:space="preserve">ПРИЛОЖЕНИЕ </w:t>
      </w:r>
    </w:p>
    <w:p w:rsidR="00D77DFC" w:rsidRPr="009C5649" w:rsidRDefault="00D77DFC" w:rsidP="00D77DFC">
      <w:pPr>
        <w:pStyle w:val="ConsPlusNonformat"/>
        <w:spacing w:line="36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УТВЕРЖДАЮ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</w:rPr>
      </w:pPr>
      <w:r w:rsidRPr="009C5649">
        <w:rPr>
          <w:rFonts w:ascii="Times New Roman" w:hAnsi="Times New Roman" w:cs="Times New Roman"/>
        </w:rPr>
        <w:t>_______________________________________________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Cs w:val="24"/>
        </w:rPr>
      </w:pPr>
      <w:proofErr w:type="gramStart"/>
      <w:r w:rsidRPr="009C5649">
        <w:rPr>
          <w:rFonts w:ascii="Times New Roman" w:hAnsi="Times New Roman" w:cs="Times New Roman"/>
          <w:szCs w:val="24"/>
        </w:rPr>
        <w:t>(наименование органа, осуществляющего</w:t>
      </w:r>
      <w:proofErr w:type="gramEnd"/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Cs w:val="24"/>
        </w:rPr>
      </w:pPr>
      <w:r w:rsidRPr="009C5649">
        <w:rPr>
          <w:rFonts w:ascii="Times New Roman" w:hAnsi="Times New Roman" w:cs="Times New Roman"/>
          <w:szCs w:val="24"/>
        </w:rPr>
        <w:t>функции и полномочия учредителя,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Cs w:val="24"/>
        </w:rPr>
      </w:pPr>
      <w:r w:rsidRPr="009C5649">
        <w:rPr>
          <w:rFonts w:ascii="Times New Roman" w:hAnsi="Times New Roman" w:cs="Times New Roman"/>
          <w:szCs w:val="24"/>
        </w:rPr>
        <w:t>главного распорядителя средств бюджета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Cs w:val="24"/>
        </w:rPr>
      </w:pPr>
      <w:proofErr w:type="gramStart"/>
      <w:r w:rsidRPr="009C5649">
        <w:rPr>
          <w:rFonts w:ascii="Times New Roman" w:hAnsi="Times New Roman" w:cs="Times New Roman"/>
          <w:szCs w:val="24"/>
        </w:rPr>
        <w:t>МО "Город Новоульяновск" Ульяновской области)</w:t>
      </w:r>
      <w:proofErr w:type="gramEnd"/>
    </w:p>
    <w:p w:rsidR="00D77DFC" w:rsidRPr="009C5649" w:rsidRDefault="00711129" w:rsidP="00D77DFC">
      <w:pPr>
        <w:pStyle w:val="ConsPlusNonformat"/>
        <w:ind w:left="9356"/>
        <w:jc w:val="right"/>
        <w:rPr>
          <w:rFonts w:ascii="Times New Roman" w:hAnsi="Times New Roman" w:cs="Times New Roman"/>
        </w:rPr>
      </w:pPr>
      <w:r w:rsidRPr="009C5649">
        <w:rPr>
          <w:rFonts w:ascii="Times New Roman" w:hAnsi="Times New Roman" w:cs="Times New Roman"/>
        </w:rPr>
        <w:t>________</w:t>
      </w:r>
      <w:r w:rsidR="00D77DFC" w:rsidRPr="009C5649">
        <w:rPr>
          <w:rFonts w:ascii="Times New Roman" w:hAnsi="Times New Roman" w:cs="Times New Roman"/>
        </w:rPr>
        <w:t>____ ___________ __________________________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</w:rPr>
      </w:pPr>
      <w:r w:rsidRPr="009C5649">
        <w:rPr>
          <w:rFonts w:ascii="Times New Roman" w:hAnsi="Times New Roman" w:cs="Times New Roman"/>
          <w:sz w:val="24"/>
          <w:szCs w:val="24"/>
        </w:rPr>
        <w:t>(должность)  (подпись) (расшифровка подписи)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____ _________________ 20__ г.</w:t>
      </w:r>
    </w:p>
    <w:p w:rsidR="00D77DFC" w:rsidRPr="009C5649" w:rsidRDefault="00D77DFC" w:rsidP="00D77DFC">
      <w:pPr>
        <w:pStyle w:val="ConsPlusNonformat"/>
        <w:ind w:left="9356"/>
        <w:jc w:val="right"/>
        <w:rPr>
          <w:rFonts w:ascii="Times New Roman" w:hAnsi="Times New Roman" w:cs="Times New Roman"/>
          <w:sz w:val="28"/>
          <w:szCs w:val="28"/>
        </w:rPr>
      </w:pPr>
    </w:p>
    <w:p w:rsidR="00D77DFC" w:rsidRPr="009C5649" w:rsidRDefault="00D77DFC" w:rsidP="007111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№ 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на 20__ год (на пла</w:t>
      </w:r>
      <w:r w:rsidR="00711129" w:rsidRPr="009C5649">
        <w:rPr>
          <w:rFonts w:ascii="Times New Roman" w:hAnsi="Times New Roman" w:cs="Times New Roman"/>
          <w:sz w:val="28"/>
          <w:szCs w:val="28"/>
        </w:rPr>
        <w:t>новый период 20__ и 20__ годов)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от ___ _____________ 20____г.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474"/>
        <w:gridCol w:w="1843"/>
        <w:gridCol w:w="1276"/>
      </w:tblGrid>
      <w:tr w:rsidR="00D77DFC" w:rsidRPr="009C5649" w:rsidTr="00711129">
        <w:tc>
          <w:tcPr>
            <w:tcW w:w="12474" w:type="dxa"/>
            <w:vAlign w:val="bottom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DFC" w:rsidRPr="009C5649" w:rsidRDefault="00D77DFC" w:rsidP="00711129">
            <w:pPr>
              <w:pStyle w:val="a8"/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 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9C5649" w:rsidRDefault="00340AD8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D77DFC" w:rsidRPr="009C5649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12474" w:type="dxa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 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9C5649" w:rsidRDefault="00711129" w:rsidP="00711129">
            <w:pPr>
              <w:pStyle w:val="ConsPlusNonformat"/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5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Периодичность  _________________________________________________________________________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6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ConsPlusNonformat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отчёта о выполнении </w:t>
            </w:r>
            <w:r w:rsidRPr="009C564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задания, установленной в муниципальном задании)</w:t>
            </w:r>
          </w:p>
          <w:p w:rsidR="00711129" w:rsidRPr="009C5649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7" w:history="1">
              <w:r w:rsidRPr="009C564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c>
          <w:tcPr>
            <w:tcW w:w="12474" w:type="dxa"/>
          </w:tcPr>
          <w:p w:rsidR="00711129" w:rsidRPr="009C5649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129" w:rsidRPr="009C5649" w:rsidRDefault="00711129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129" w:rsidRPr="009C5649" w:rsidTr="00711129">
        <w:trPr>
          <w:trHeight w:val="523"/>
        </w:trPr>
        <w:tc>
          <w:tcPr>
            <w:tcW w:w="12474" w:type="dxa"/>
          </w:tcPr>
          <w:p w:rsidR="00711129" w:rsidRPr="009C5649" w:rsidRDefault="00711129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11129" w:rsidRPr="009C5649" w:rsidRDefault="00711129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7DFC" w:rsidRPr="009C5649" w:rsidRDefault="00D77DFC" w:rsidP="007111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Раздел _____</w:t>
      </w:r>
    </w:p>
    <w:tbl>
      <w:tblPr>
        <w:tblW w:w="156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353"/>
        <w:gridCol w:w="781"/>
        <w:gridCol w:w="850"/>
        <w:gridCol w:w="1134"/>
        <w:gridCol w:w="1276"/>
        <w:gridCol w:w="1276"/>
        <w:gridCol w:w="1134"/>
        <w:gridCol w:w="1134"/>
        <w:gridCol w:w="567"/>
        <w:gridCol w:w="1275"/>
        <w:gridCol w:w="993"/>
        <w:gridCol w:w="993"/>
        <w:gridCol w:w="708"/>
        <w:gridCol w:w="426"/>
        <w:gridCol w:w="1559"/>
        <w:gridCol w:w="142"/>
        <w:gridCol w:w="708"/>
      </w:tblGrid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3"/>
          </w:tcPr>
          <w:p w:rsidR="00D77DFC" w:rsidRPr="009C5649" w:rsidRDefault="00D77DFC" w:rsidP="007111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 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3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  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3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17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</w:tc>
      </w:tr>
      <w:tr w:rsidR="00D77DFC" w:rsidRPr="009C5649" w:rsidTr="00711129">
        <w:tc>
          <w:tcPr>
            <w:tcW w:w="356" w:type="dxa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17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9C5649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C5649">
              <w:t xml:space="preserve">Уникальный номер </w:t>
            </w:r>
          </w:p>
          <w:p w:rsidR="00D77DFC" w:rsidRPr="009C5649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C5649">
              <w:t>реестровой записи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Показатель, характеризующий содержание </w:t>
            </w:r>
            <w:proofErr w:type="gramStart"/>
            <w:r w:rsidRPr="009C5649">
              <w:t>муниципальной</w:t>
            </w:r>
            <w:proofErr w:type="gramEnd"/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Показатель,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C5649">
              <w:t>характеризующий</w:t>
            </w:r>
            <w:proofErr w:type="gramEnd"/>
            <w:r w:rsidRPr="009C5649">
              <w:t xml:space="preserve"> условия (формы) </w:t>
            </w:r>
            <w:r w:rsidRPr="009C5649">
              <w:br/>
              <w:t xml:space="preserve">оказания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муниципальной</w:t>
            </w:r>
            <w:r w:rsidRPr="009C5649">
              <w:br/>
              <w:t>услуги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Показатель качества муниципальной услуги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наименование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C5649">
              <w:t>показа-теля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единица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измерения по </w:t>
            </w:r>
            <w:hyperlink r:id="rId28" w:history="1">
              <w:r w:rsidRPr="009C5649"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исполнено на отчётную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 дату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допустимое (возможное) отклонение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отклонение, превышающее допустимое (возможное)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причина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отклонения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15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D77DFC" w:rsidRPr="009C5649" w:rsidRDefault="00D77DFC" w:rsidP="00D77DFC">
      <w:pPr>
        <w:widowControl w:val="0"/>
        <w:autoSpaceDE w:val="0"/>
        <w:autoSpaceDN w:val="0"/>
        <w:adjustRightInd w:val="0"/>
        <w:spacing w:line="245" w:lineRule="auto"/>
        <w:jc w:val="both"/>
      </w:pPr>
    </w:p>
    <w:p w:rsidR="00D77DFC" w:rsidRPr="009C5649" w:rsidRDefault="00D77DFC" w:rsidP="00D77DFC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муниципальной услуги:</w:t>
      </w:r>
    </w:p>
    <w:tbl>
      <w:tblPr>
        <w:tblW w:w="1565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276"/>
        <w:gridCol w:w="1276"/>
        <w:gridCol w:w="1134"/>
        <w:gridCol w:w="850"/>
        <w:gridCol w:w="709"/>
        <w:gridCol w:w="992"/>
        <w:gridCol w:w="992"/>
        <w:gridCol w:w="992"/>
        <w:gridCol w:w="851"/>
        <w:gridCol w:w="1052"/>
        <w:gridCol w:w="567"/>
        <w:gridCol w:w="851"/>
      </w:tblGrid>
      <w:tr w:rsidR="00D77DFC" w:rsidRPr="009C5649" w:rsidTr="007111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9C5649" w:rsidRDefault="00D77DFC" w:rsidP="00711129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9C5649">
              <w:t xml:space="preserve">Уникальный номер </w:t>
            </w:r>
          </w:p>
          <w:p w:rsidR="00D77DFC" w:rsidRPr="009C5649" w:rsidRDefault="00D77DFC" w:rsidP="00711129">
            <w:pPr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</w:pPr>
            <w:r w:rsidRPr="009C5649"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Показатель, характеризующий условия (формы) оказания муниципальной услуги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tabs>
                <w:tab w:val="left" w:pos="510"/>
                <w:tab w:val="center" w:pos="3964"/>
              </w:tabs>
              <w:autoSpaceDE w:val="0"/>
              <w:autoSpaceDN w:val="0"/>
              <w:adjustRightInd w:val="0"/>
              <w:spacing w:line="245" w:lineRule="auto"/>
            </w:pPr>
            <w:r w:rsidRPr="009C5649">
              <w:tab/>
            </w:r>
            <w:r w:rsidRPr="009C5649">
              <w:tab/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proofErr w:type="gramStart"/>
            <w:r w:rsidRPr="009C5649">
              <w:t>Размер платы (цена,</w:t>
            </w:r>
            <w:proofErr w:type="gramEnd"/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 тариф)</w:t>
            </w: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единица измерения по </w:t>
            </w:r>
            <w:hyperlink r:id="rId29" w:history="1">
              <w:r w:rsidRPr="009C5649"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утверждено в </w:t>
            </w:r>
            <w:r w:rsidRPr="009C5649">
              <w:rPr>
                <w:spacing w:val="-4"/>
              </w:rPr>
              <w:t>муниципальном</w:t>
            </w:r>
            <w:r w:rsidRPr="009C5649">
              <w:t xml:space="preserve">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исполнено на отчётную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допустимое (возможное) отклонение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 xml:space="preserve">(наименование </w:t>
            </w:r>
            <w:proofErr w:type="gramStart"/>
            <w:r w:rsidRPr="009C5649">
              <w:t>показа-теля</w:t>
            </w:r>
            <w:proofErr w:type="gramEnd"/>
            <w:r w:rsidRPr="009C564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</w:rPr>
            </w:pPr>
            <w:proofErr w:type="spellStart"/>
            <w:proofErr w:type="gramStart"/>
            <w:r w:rsidRPr="009C5649">
              <w:rPr>
                <w:spacing w:val="-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D77DFC" w:rsidRPr="009C5649" w:rsidTr="00711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9C5649">
              <w:t>16</w:t>
            </w:r>
          </w:p>
        </w:tc>
      </w:tr>
      <w:tr w:rsidR="00D77DFC" w:rsidRPr="009C5649" w:rsidTr="00711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D77DFC" w:rsidRPr="009C5649" w:rsidRDefault="00D77DFC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0DE" w:rsidRPr="009C5649" w:rsidRDefault="004410DE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0DE" w:rsidRPr="009C5649" w:rsidRDefault="004410DE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0DE" w:rsidRPr="009C5649" w:rsidRDefault="004410DE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10DE" w:rsidRPr="009C5649" w:rsidRDefault="004410DE" w:rsidP="004E38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8D5" w:rsidRPr="009C5649" w:rsidRDefault="004E38D5" w:rsidP="004E38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10DE" w:rsidRPr="009C5649" w:rsidRDefault="004410DE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D77DFC" w:rsidRPr="009C5649" w:rsidRDefault="00D77DFC" w:rsidP="00D7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Раздел _____</w:t>
      </w:r>
    </w:p>
    <w:tbl>
      <w:tblPr>
        <w:tblW w:w="156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134"/>
        <w:gridCol w:w="1276"/>
        <w:gridCol w:w="1275"/>
        <w:gridCol w:w="1273"/>
        <w:gridCol w:w="1418"/>
        <w:gridCol w:w="925"/>
        <w:gridCol w:w="920"/>
        <w:gridCol w:w="706"/>
        <w:gridCol w:w="992"/>
        <w:gridCol w:w="851"/>
        <w:gridCol w:w="851"/>
        <w:gridCol w:w="853"/>
        <w:gridCol w:w="139"/>
        <w:gridCol w:w="925"/>
        <w:gridCol w:w="921"/>
        <w:gridCol w:w="213"/>
        <w:gridCol w:w="164"/>
      </w:tblGrid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  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 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по базовому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(отраслевому) 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:rsidR="00D77DFC" w:rsidRPr="009C5649" w:rsidRDefault="00D77DFC" w:rsidP="00711129">
            <w:pPr>
              <w:pStyle w:val="a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DFC" w:rsidRPr="009C5649" w:rsidTr="00711129">
        <w:trPr>
          <w:gridAfter w:val="1"/>
          <w:wAfter w:w="164" w:type="dxa"/>
        </w:trPr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2" w:type="dxa"/>
            <w:gridSpan w:val="16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D77DFC" w:rsidRPr="009C5649" w:rsidTr="00711129">
        <w:trPr>
          <w:gridAfter w:val="1"/>
          <w:wAfter w:w="164" w:type="dxa"/>
        </w:trPr>
        <w:tc>
          <w:tcPr>
            <w:tcW w:w="851" w:type="dxa"/>
            <w:gridSpan w:val="2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2" w:type="dxa"/>
            <w:gridSpan w:val="16"/>
          </w:tcPr>
          <w:p w:rsidR="00D77DFC" w:rsidRPr="009C5649" w:rsidRDefault="00D77DFC" w:rsidP="007111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49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9C5649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C5649">
              <w:t>Уникальный номер реестровой записи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Показатель, характеризующий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Показатель, характеризующий условия (формы) выполнения работы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Показатель качества работы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единица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измерения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по </w:t>
            </w:r>
            <w:hyperlink r:id="rId30" w:history="1">
              <w:r w:rsidRPr="009C5649"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утверждено в </w:t>
            </w:r>
            <w:r w:rsidRPr="009C5649">
              <w:rPr>
                <w:spacing w:val="-4"/>
              </w:rPr>
              <w:t>муниципальном</w:t>
            </w:r>
            <w:r w:rsidRPr="009C5649">
              <w:t xml:space="preserve"> задании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C5649">
              <w:t>испол</w:t>
            </w:r>
            <w:proofErr w:type="spellEnd"/>
            <w:r w:rsidRPr="009C5649">
              <w:t>-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C5649">
              <w:t>нено</w:t>
            </w:r>
            <w:proofErr w:type="spellEnd"/>
            <w:r w:rsidRPr="009C5649">
              <w:t xml:space="preserve"> на отчётную дату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9C5649">
              <w:rPr>
                <w:spacing w:val="-6"/>
              </w:rPr>
              <w:t>допустимое (</w:t>
            </w:r>
            <w:proofErr w:type="spellStart"/>
            <w:proofErr w:type="gramStart"/>
            <w:r w:rsidRPr="009C5649">
              <w:rPr>
                <w:spacing w:val="-6"/>
              </w:rPr>
              <w:t>возмож-ное</w:t>
            </w:r>
            <w:proofErr w:type="spellEnd"/>
            <w:proofErr w:type="gramEnd"/>
            <w:r w:rsidRPr="009C5649">
              <w:rPr>
                <w:spacing w:val="-6"/>
              </w:rPr>
              <w:t xml:space="preserve">) </w:t>
            </w:r>
            <w:r w:rsidRPr="009C5649">
              <w:rPr>
                <w:spacing w:val="-6"/>
              </w:rPr>
              <w:br/>
              <w:t>отклонение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отклонение, превышающее допустимое (возможное) 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причина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отклонения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spellStart"/>
            <w:proofErr w:type="gramStart"/>
            <w:r w:rsidRPr="009C5649">
              <w:rPr>
                <w:spacing w:val="-4"/>
              </w:rPr>
              <w:t>наиме-нование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15</w:t>
            </w:r>
          </w:p>
        </w:tc>
      </w:tr>
      <w:tr w:rsidR="00D77DFC" w:rsidRPr="009C5649" w:rsidTr="0071112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7DFC" w:rsidRPr="009C5649" w:rsidRDefault="00D77DFC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DFC" w:rsidRPr="009C5649" w:rsidRDefault="00D77DFC" w:rsidP="00D77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tbl>
      <w:tblPr>
        <w:tblW w:w="1565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914"/>
        <w:gridCol w:w="850"/>
        <w:gridCol w:w="851"/>
        <w:gridCol w:w="1134"/>
        <w:gridCol w:w="1134"/>
        <w:gridCol w:w="425"/>
        <w:gridCol w:w="567"/>
      </w:tblGrid>
      <w:tr w:rsidR="00D77DFC" w:rsidRPr="009C5649" w:rsidTr="007111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77DFC" w:rsidRPr="009C5649" w:rsidRDefault="00D77DFC" w:rsidP="0071112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C5649"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Показатель, характеризующий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Показатель, характеризующий условия (формы) выполнения работы</w:t>
            </w:r>
          </w:p>
        </w:tc>
        <w:tc>
          <w:tcPr>
            <w:tcW w:w="7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Показатель объёма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proofErr w:type="gramStart"/>
            <w:r w:rsidRPr="009C5649">
              <w:t>Размер платы (цена,</w:t>
            </w:r>
            <w:proofErr w:type="gramEnd"/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 тариф)</w:t>
            </w: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единица измерения по </w:t>
            </w:r>
            <w:hyperlink r:id="rId31" w:history="1">
              <w:r w:rsidRPr="009C5649">
                <w:t>ОКЕИ</w:t>
              </w:r>
            </w:hyperlink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исполнено на отчётную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 xml:space="preserve">причина </w:t>
            </w:r>
          </w:p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отклонения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proofErr w:type="spellStart"/>
            <w:proofErr w:type="gramStart"/>
            <w:r w:rsidRPr="009C5649">
              <w:rPr>
                <w:spacing w:val="-4"/>
              </w:rPr>
              <w:t>наиме-нование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код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5649">
              <w:t>16</w:t>
            </w:r>
          </w:p>
        </w:tc>
      </w:tr>
      <w:tr w:rsidR="00D77DFC" w:rsidRPr="009C5649" w:rsidTr="007111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77DFC" w:rsidRPr="009C5649" w:rsidTr="007111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C" w:rsidRPr="009C5649" w:rsidRDefault="00D77DFC" w:rsidP="007111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7DFC" w:rsidRPr="009C5649" w:rsidRDefault="00D77DFC" w:rsidP="00D77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DFC" w:rsidRPr="009C5649" w:rsidRDefault="00D77DFC" w:rsidP="00D77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8"/>
          <w:szCs w:val="28"/>
        </w:rPr>
        <w:t>Руководитель (уполномоченное лицо)  _____________  _________  __________________</w:t>
      </w:r>
    </w:p>
    <w:p w:rsidR="00D77DFC" w:rsidRPr="009C5649" w:rsidRDefault="00D77DFC" w:rsidP="004410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5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(должность)          (подпись)    (расшифровка подписи</w:t>
      </w:r>
      <w:bookmarkStart w:id="5" w:name="Par1243"/>
      <w:bookmarkEnd w:id="5"/>
      <w:r w:rsidR="004410DE" w:rsidRPr="009C5649">
        <w:rPr>
          <w:rFonts w:ascii="Times New Roman" w:hAnsi="Times New Roman" w:cs="Times New Roman"/>
          <w:sz w:val="24"/>
          <w:szCs w:val="24"/>
        </w:rPr>
        <w:t>)</w:t>
      </w:r>
    </w:p>
    <w:sectPr w:rsidR="00D77DFC" w:rsidRPr="009C5649" w:rsidSect="00711129">
      <w:headerReference w:type="default" r:id="rId32"/>
      <w:footerReference w:type="first" r:id="rId33"/>
      <w:pgSz w:w="16838" w:h="11906" w:orient="landscape" w:code="9"/>
      <w:pgMar w:top="1701" w:right="567" w:bottom="567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B0" w:rsidRDefault="003F24B0" w:rsidP="002A5FE2">
      <w:r>
        <w:separator/>
      </w:r>
    </w:p>
  </w:endnote>
  <w:endnote w:type="continuationSeparator" w:id="0">
    <w:p w:rsidR="003F24B0" w:rsidRDefault="003F24B0" w:rsidP="002A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3E" w:rsidRPr="00694AB9" w:rsidRDefault="0059383E" w:rsidP="00711129">
    <w:pPr>
      <w:pStyle w:val="ac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B0" w:rsidRDefault="003F24B0" w:rsidP="002A5FE2">
      <w:r>
        <w:separator/>
      </w:r>
    </w:p>
  </w:footnote>
  <w:footnote w:type="continuationSeparator" w:id="0">
    <w:p w:rsidR="003F24B0" w:rsidRDefault="003F24B0" w:rsidP="002A5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3E" w:rsidRPr="00815091" w:rsidRDefault="0059383E">
    <w:pPr>
      <w:pStyle w:val="aa"/>
      <w:jc w:val="center"/>
      <w:rPr>
        <w:sz w:val="28"/>
        <w:szCs w:val="28"/>
      </w:rPr>
    </w:pPr>
    <w:r w:rsidRPr="00815091">
      <w:rPr>
        <w:sz w:val="28"/>
        <w:szCs w:val="28"/>
      </w:rPr>
      <w:fldChar w:fldCharType="begin"/>
    </w:r>
    <w:r w:rsidRPr="00815091">
      <w:rPr>
        <w:sz w:val="28"/>
        <w:szCs w:val="28"/>
      </w:rPr>
      <w:instrText xml:space="preserve"> PAGE   \* MERGEFORMAT </w:instrText>
    </w:r>
    <w:r w:rsidRPr="00815091">
      <w:rPr>
        <w:sz w:val="28"/>
        <w:szCs w:val="28"/>
      </w:rPr>
      <w:fldChar w:fldCharType="separate"/>
    </w:r>
    <w:r w:rsidR="00340AD8">
      <w:rPr>
        <w:noProof/>
        <w:sz w:val="28"/>
        <w:szCs w:val="28"/>
      </w:rPr>
      <w:t>2</w:t>
    </w:r>
    <w:r w:rsidRPr="0081509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7FF"/>
    <w:multiLevelType w:val="hybridMultilevel"/>
    <w:tmpl w:val="0C5CA6F8"/>
    <w:lvl w:ilvl="0" w:tplc="E1366334">
      <w:start w:val="1"/>
      <w:numFmt w:val="decimal"/>
      <w:lvlText w:val="%1."/>
      <w:lvlJc w:val="left"/>
      <w:pPr>
        <w:ind w:left="1773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338B1D04"/>
    <w:multiLevelType w:val="hybridMultilevel"/>
    <w:tmpl w:val="5090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F42527"/>
    <w:multiLevelType w:val="hybridMultilevel"/>
    <w:tmpl w:val="E1DC46EA"/>
    <w:lvl w:ilvl="0" w:tplc="856C00FC">
      <w:start w:val="1"/>
      <w:numFmt w:val="decimal"/>
      <w:lvlText w:val="%1."/>
      <w:lvlJc w:val="left"/>
      <w:pPr>
        <w:ind w:left="2767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6A432AF"/>
    <w:multiLevelType w:val="hybridMultilevel"/>
    <w:tmpl w:val="1C16D2A4"/>
    <w:lvl w:ilvl="0" w:tplc="856C00FC">
      <w:start w:val="1"/>
      <w:numFmt w:val="decimal"/>
      <w:lvlText w:val="%1."/>
      <w:lvlJc w:val="left"/>
      <w:pPr>
        <w:ind w:left="1773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BE"/>
    <w:rsid w:val="0000453D"/>
    <w:rsid w:val="00006E2E"/>
    <w:rsid w:val="00014E3E"/>
    <w:rsid w:val="0002379C"/>
    <w:rsid w:val="0003441C"/>
    <w:rsid w:val="000440D7"/>
    <w:rsid w:val="00060BB2"/>
    <w:rsid w:val="00075A25"/>
    <w:rsid w:val="0008746B"/>
    <w:rsid w:val="000C4BF7"/>
    <w:rsid w:val="000F1567"/>
    <w:rsid w:val="001202ED"/>
    <w:rsid w:val="00140EDF"/>
    <w:rsid w:val="00145597"/>
    <w:rsid w:val="00162788"/>
    <w:rsid w:val="001632AF"/>
    <w:rsid w:val="00165382"/>
    <w:rsid w:val="00180EAF"/>
    <w:rsid w:val="00193317"/>
    <w:rsid w:val="001B0F29"/>
    <w:rsid w:val="001B3B7C"/>
    <w:rsid w:val="001D5FF7"/>
    <w:rsid w:val="001F57EF"/>
    <w:rsid w:val="00214885"/>
    <w:rsid w:val="002401BE"/>
    <w:rsid w:val="00242B09"/>
    <w:rsid w:val="00277D20"/>
    <w:rsid w:val="0028192A"/>
    <w:rsid w:val="00291E69"/>
    <w:rsid w:val="002A5FE2"/>
    <w:rsid w:val="002B4A84"/>
    <w:rsid w:val="002B628A"/>
    <w:rsid w:val="002C0A90"/>
    <w:rsid w:val="002E1411"/>
    <w:rsid w:val="00307154"/>
    <w:rsid w:val="00313066"/>
    <w:rsid w:val="00321868"/>
    <w:rsid w:val="003254CD"/>
    <w:rsid w:val="003403DE"/>
    <w:rsid w:val="00340AD8"/>
    <w:rsid w:val="003514BB"/>
    <w:rsid w:val="00355F5B"/>
    <w:rsid w:val="003601E5"/>
    <w:rsid w:val="00382616"/>
    <w:rsid w:val="00396B17"/>
    <w:rsid w:val="003C190D"/>
    <w:rsid w:val="003C27EC"/>
    <w:rsid w:val="003F05A7"/>
    <w:rsid w:val="003F24B0"/>
    <w:rsid w:val="00400BCD"/>
    <w:rsid w:val="00404CF0"/>
    <w:rsid w:val="004208A8"/>
    <w:rsid w:val="004344CA"/>
    <w:rsid w:val="004407EB"/>
    <w:rsid w:val="004410DE"/>
    <w:rsid w:val="00452D78"/>
    <w:rsid w:val="004531CA"/>
    <w:rsid w:val="00470F88"/>
    <w:rsid w:val="004A5AF4"/>
    <w:rsid w:val="004B64C9"/>
    <w:rsid w:val="004B7CF7"/>
    <w:rsid w:val="004E38D5"/>
    <w:rsid w:val="004E6054"/>
    <w:rsid w:val="004F14A7"/>
    <w:rsid w:val="004F1C83"/>
    <w:rsid w:val="00526DAE"/>
    <w:rsid w:val="005365D5"/>
    <w:rsid w:val="00565DE1"/>
    <w:rsid w:val="0057133A"/>
    <w:rsid w:val="005775F1"/>
    <w:rsid w:val="00583CC5"/>
    <w:rsid w:val="00590EB8"/>
    <w:rsid w:val="0059383E"/>
    <w:rsid w:val="00594313"/>
    <w:rsid w:val="005A6FDD"/>
    <w:rsid w:val="005B038E"/>
    <w:rsid w:val="005B6541"/>
    <w:rsid w:val="005C0809"/>
    <w:rsid w:val="005D25F2"/>
    <w:rsid w:val="005D69DF"/>
    <w:rsid w:val="005E775B"/>
    <w:rsid w:val="005F4F7A"/>
    <w:rsid w:val="005F76DE"/>
    <w:rsid w:val="00627F5F"/>
    <w:rsid w:val="00634FAB"/>
    <w:rsid w:val="00644C51"/>
    <w:rsid w:val="006606D9"/>
    <w:rsid w:val="00671834"/>
    <w:rsid w:val="00684DBA"/>
    <w:rsid w:val="0068651F"/>
    <w:rsid w:val="006979FB"/>
    <w:rsid w:val="006A53FD"/>
    <w:rsid w:val="006B3389"/>
    <w:rsid w:val="006E2DEB"/>
    <w:rsid w:val="006E4504"/>
    <w:rsid w:val="006F70A8"/>
    <w:rsid w:val="00705963"/>
    <w:rsid w:val="00711129"/>
    <w:rsid w:val="00712FB8"/>
    <w:rsid w:val="00713A45"/>
    <w:rsid w:val="0071574F"/>
    <w:rsid w:val="0072344E"/>
    <w:rsid w:val="00740251"/>
    <w:rsid w:val="0074077E"/>
    <w:rsid w:val="00742CCF"/>
    <w:rsid w:val="00753BB8"/>
    <w:rsid w:val="00767BB9"/>
    <w:rsid w:val="00777C39"/>
    <w:rsid w:val="0079148C"/>
    <w:rsid w:val="00791A37"/>
    <w:rsid w:val="007C2B84"/>
    <w:rsid w:val="007D181B"/>
    <w:rsid w:val="007D2B25"/>
    <w:rsid w:val="007D58FC"/>
    <w:rsid w:val="007D5CCC"/>
    <w:rsid w:val="007E0D4F"/>
    <w:rsid w:val="007F0616"/>
    <w:rsid w:val="007F3AB4"/>
    <w:rsid w:val="00802DFE"/>
    <w:rsid w:val="00811EF3"/>
    <w:rsid w:val="008121B3"/>
    <w:rsid w:val="00835BB4"/>
    <w:rsid w:val="00850FA7"/>
    <w:rsid w:val="008725EB"/>
    <w:rsid w:val="00873210"/>
    <w:rsid w:val="00887C94"/>
    <w:rsid w:val="00894281"/>
    <w:rsid w:val="008A0D49"/>
    <w:rsid w:val="008A282C"/>
    <w:rsid w:val="008D2BAD"/>
    <w:rsid w:val="008E1AFD"/>
    <w:rsid w:val="008F4DE1"/>
    <w:rsid w:val="008F6F4E"/>
    <w:rsid w:val="009059F6"/>
    <w:rsid w:val="00907B59"/>
    <w:rsid w:val="00911712"/>
    <w:rsid w:val="00915EF7"/>
    <w:rsid w:val="009205DA"/>
    <w:rsid w:val="00933C5C"/>
    <w:rsid w:val="00937D5C"/>
    <w:rsid w:val="009621F3"/>
    <w:rsid w:val="00964E58"/>
    <w:rsid w:val="0098233F"/>
    <w:rsid w:val="009B0B52"/>
    <w:rsid w:val="009B5D51"/>
    <w:rsid w:val="009C1FC3"/>
    <w:rsid w:val="009C5649"/>
    <w:rsid w:val="009E5329"/>
    <w:rsid w:val="009E7AF5"/>
    <w:rsid w:val="009F4AAC"/>
    <w:rsid w:val="00A35B2F"/>
    <w:rsid w:val="00A47DE6"/>
    <w:rsid w:val="00A675B1"/>
    <w:rsid w:val="00A90B75"/>
    <w:rsid w:val="00A95DF6"/>
    <w:rsid w:val="00AD1AFF"/>
    <w:rsid w:val="00AE423E"/>
    <w:rsid w:val="00AE4910"/>
    <w:rsid w:val="00AF2B5B"/>
    <w:rsid w:val="00B07A48"/>
    <w:rsid w:val="00B157BE"/>
    <w:rsid w:val="00B1722B"/>
    <w:rsid w:val="00B31ED8"/>
    <w:rsid w:val="00B43B9D"/>
    <w:rsid w:val="00B47879"/>
    <w:rsid w:val="00B51D44"/>
    <w:rsid w:val="00B83DF4"/>
    <w:rsid w:val="00B87DE8"/>
    <w:rsid w:val="00B94F0C"/>
    <w:rsid w:val="00BA7D91"/>
    <w:rsid w:val="00BB5097"/>
    <w:rsid w:val="00BC57CB"/>
    <w:rsid w:val="00BD7B76"/>
    <w:rsid w:val="00BF56A5"/>
    <w:rsid w:val="00C0612D"/>
    <w:rsid w:val="00C51CD1"/>
    <w:rsid w:val="00CA3005"/>
    <w:rsid w:val="00CA6875"/>
    <w:rsid w:val="00CA7EB7"/>
    <w:rsid w:val="00CB7601"/>
    <w:rsid w:val="00CC0608"/>
    <w:rsid w:val="00CE60E9"/>
    <w:rsid w:val="00CE69E9"/>
    <w:rsid w:val="00CF4A04"/>
    <w:rsid w:val="00D2741B"/>
    <w:rsid w:val="00D331E9"/>
    <w:rsid w:val="00D419BE"/>
    <w:rsid w:val="00D565EC"/>
    <w:rsid w:val="00D653FF"/>
    <w:rsid w:val="00D718FB"/>
    <w:rsid w:val="00D77DFC"/>
    <w:rsid w:val="00D814B8"/>
    <w:rsid w:val="00D825F3"/>
    <w:rsid w:val="00D87F5F"/>
    <w:rsid w:val="00D91DB3"/>
    <w:rsid w:val="00D92963"/>
    <w:rsid w:val="00DA2AEC"/>
    <w:rsid w:val="00DC2885"/>
    <w:rsid w:val="00DC2D36"/>
    <w:rsid w:val="00DC48A8"/>
    <w:rsid w:val="00DD3705"/>
    <w:rsid w:val="00DE5BC6"/>
    <w:rsid w:val="00DF2A06"/>
    <w:rsid w:val="00DF4CDC"/>
    <w:rsid w:val="00DF63A4"/>
    <w:rsid w:val="00E05D7B"/>
    <w:rsid w:val="00E07B04"/>
    <w:rsid w:val="00E24FCF"/>
    <w:rsid w:val="00E30B71"/>
    <w:rsid w:val="00E43F3C"/>
    <w:rsid w:val="00E532B5"/>
    <w:rsid w:val="00E71D83"/>
    <w:rsid w:val="00E96DEF"/>
    <w:rsid w:val="00EA48C9"/>
    <w:rsid w:val="00ED54BC"/>
    <w:rsid w:val="00ED6339"/>
    <w:rsid w:val="00ED6ED0"/>
    <w:rsid w:val="00EF40E0"/>
    <w:rsid w:val="00EF77C7"/>
    <w:rsid w:val="00F11620"/>
    <w:rsid w:val="00F22388"/>
    <w:rsid w:val="00F3796D"/>
    <w:rsid w:val="00F6777B"/>
    <w:rsid w:val="00F836D1"/>
    <w:rsid w:val="00FA06A1"/>
    <w:rsid w:val="00FA725A"/>
    <w:rsid w:val="00FB61C0"/>
    <w:rsid w:val="00FC17F9"/>
    <w:rsid w:val="00FD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ne number" w:uiPriority="99"/>
    <w:lsdException w:name="Title" w:locked="1" w:uiPriority="99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77DFC"/>
    <w:pPr>
      <w:keepNext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01BE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rsid w:val="00F6777B"/>
    <w:pPr>
      <w:spacing w:before="100" w:beforeAutospacing="1" w:after="119"/>
    </w:pPr>
  </w:style>
  <w:style w:type="character" w:customStyle="1" w:styleId="apple-converted-space">
    <w:name w:val="apple-converted-space"/>
    <w:rsid w:val="00F6777B"/>
    <w:rPr>
      <w:rFonts w:cs="Times New Roman"/>
    </w:rPr>
  </w:style>
  <w:style w:type="character" w:customStyle="1" w:styleId="text">
    <w:name w:val="text"/>
    <w:rsid w:val="00F6777B"/>
    <w:rPr>
      <w:rFonts w:cs="Times New Roman"/>
    </w:rPr>
  </w:style>
  <w:style w:type="paragraph" w:customStyle="1" w:styleId="shapka">
    <w:name w:val="shapka"/>
    <w:basedOn w:val="a"/>
    <w:rsid w:val="00F6777B"/>
    <w:pPr>
      <w:spacing w:before="100" w:beforeAutospacing="1" w:after="100" w:afterAutospacing="1"/>
    </w:pPr>
  </w:style>
  <w:style w:type="character" w:styleId="a6">
    <w:name w:val="Strong"/>
    <w:qFormat/>
    <w:rsid w:val="00F6777B"/>
    <w:rPr>
      <w:rFonts w:cs="Times New Roman"/>
      <w:b/>
      <w:bCs/>
    </w:rPr>
  </w:style>
  <w:style w:type="table" w:styleId="a7">
    <w:name w:val="Table Grid"/>
    <w:basedOn w:val="a1"/>
    <w:uiPriority w:val="59"/>
    <w:rsid w:val="00F6777B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D5F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Title"/>
    <w:basedOn w:val="a"/>
    <w:link w:val="a9"/>
    <w:uiPriority w:val="99"/>
    <w:qFormat/>
    <w:locked/>
    <w:rsid w:val="001D5FF7"/>
    <w:pPr>
      <w:jc w:val="center"/>
    </w:pPr>
    <w:rPr>
      <w:rFonts w:ascii="Calibri" w:eastAsia="Times New Roman" w:hAnsi="Calibri" w:cs="Calibri"/>
    </w:rPr>
  </w:style>
  <w:style w:type="character" w:customStyle="1" w:styleId="a9">
    <w:name w:val="Название Знак"/>
    <w:link w:val="a8"/>
    <w:uiPriority w:val="99"/>
    <w:rsid w:val="001D5FF7"/>
    <w:rPr>
      <w:rFonts w:eastAsia="Times New Roman" w:cs="Calibri"/>
      <w:sz w:val="24"/>
      <w:szCs w:val="24"/>
    </w:rPr>
  </w:style>
  <w:style w:type="paragraph" w:styleId="aa">
    <w:name w:val="header"/>
    <w:basedOn w:val="a"/>
    <w:link w:val="ab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A5FE2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A5FE2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7DF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D77D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D7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7DFC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D77DFC"/>
  </w:style>
  <w:style w:type="character" w:styleId="ae">
    <w:name w:val="Hyperlink"/>
    <w:basedOn w:val="a0"/>
    <w:uiPriority w:val="99"/>
    <w:rsid w:val="00D77DFC"/>
    <w:rPr>
      <w:color w:val="0000FF"/>
      <w:u w:val="single"/>
    </w:rPr>
  </w:style>
  <w:style w:type="paragraph" w:customStyle="1" w:styleId="s1">
    <w:name w:val="s_1"/>
    <w:basedOn w:val="a"/>
    <w:rsid w:val="00D77DFC"/>
    <w:pPr>
      <w:spacing w:before="100" w:beforeAutospacing="1" w:after="100" w:afterAutospacing="1"/>
    </w:pPr>
    <w:rPr>
      <w:rFonts w:eastAsia="Times New Roman"/>
    </w:rPr>
  </w:style>
  <w:style w:type="paragraph" w:styleId="af">
    <w:name w:val="Document Map"/>
    <w:basedOn w:val="a"/>
    <w:link w:val="af0"/>
    <w:uiPriority w:val="99"/>
    <w:rsid w:val="00D77DFC"/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D77DFC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D77DFC"/>
    <w:rPr>
      <w:rFonts w:eastAsia="Times New Roman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D77D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3">
    <w:name w:val="Placeholder Text"/>
    <w:basedOn w:val="a0"/>
    <w:uiPriority w:val="99"/>
    <w:semiHidden/>
    <w:rsid w:val="00D77DFC"/>
    <w:rPr>
      <w:color w:val="808080"/>
    </w:rPr>
  </w:style>
  <w:style w:type="character" w:styleId="af4">
    <w:name w:val="line number"/>
    <w:basedOn w:val="a0"/>
    <w:uiPriority w:val="99"/>
    <w:unhideWhenUsed/>
    <w:rsid w:val="00D77DFC"/>
  </w:style>
  <w:style w:type="character" w:styleId="af5">
    <w:name w:val="FollowedHyperlink"/>
    <w:basedOn w:val="a0"/>
    <w:uiPriority w:val="99"/>
    <w:unhideWhenUsed/>
    <w:rsid w:val="00D77DF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D77DF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ne number" w:uiPriority="99"/>
    <w:lsdException w:name="Title" w:locked="1" w:uiPriority="99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77DFC"/>
    <w:pPr>
      <w:keepNext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01BE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rsid w:val="00F6777B"/>
    <w:pPr>
      <w:spacing w:before="100" w:beforeAutospacing="1" w:after="119"/>
    </w:pPr>
  </w:style>
  <w:style w:type="character" w:customStyle="1" w:styleId="apple-converted-space">
    <w:name w:val="apple-converted-space"/>
    <w:rsid w:val="00F6777B"/>
    <w:rPr>
      <w:rFonts w:cs="Times New Roman"/>
    </w:rPr>
  </w:style>
  <w:style w:type="character" w:customStyle="1" w:styleId="text">
    <w:name w:val="text"/>
    <w:rsid w:val="00F6777B"/>
    <w:rPr>
      <w:rFonts w:cs="Times New Roman"/>
    </w:rPr>
  </w:style>
  <w:style w:type="paragraph" w:customStyle="1" w:styleId="shapka">
    <w:name w:val="shapka"/>
    <w:basedOn w:val="a"/>
    <w:rsid w:val="00F6777B"/>
    <w:pPr>
      <w:spacing w:before="100" w:beforeAutospacing="1" w:after="100" w:afterAutospacing="1"/>
    </w:pPr>
  </w:style>
  <w:style w:type="character" w:styleId="a6">
    <w:name w:val="Strong"/>
    <w:qFormat/>
    <w:rsid w:val="00F6777B"/>
    <w:rPr>
      <w:rFonts w:cs="Times New Roman"/>
      <w:b/>
      <w:bCs/>
    </w:rPr>
  </w:style>
  <w:style w:type="table" w:styleId="a7">
    <w:name w:val="Table Grid"/>
    <w:basedOn w:val="a1"/>
    <w:uiPriority w:val="59"/>
    <w:rsid w:val="00F6777B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D5F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Title"/>
    <w:basedOn w:val="a"/>
    <w:link w:val="a9"/>
    <w:uiPriority w:val="99"/>
    <w:qFormat/>
    <w:locked/>
    <w:rsid w:val="001D5FF7"/>
    <w:pPr>
      <w:jc w:val="center"/>
    </w:pPr>
    <w:rPr>
      <w:rFonts w:ascii="Calibri" w:eastAsia="Times New Roman" w:hAnsi="Calibri" w:cs="Calibri"/>
    </w:rPr>
  </w:style>
  <w:style w:type="character" w:customStyle="1" w:styleId="a9">
    <w:name w:val="Название Знак"/>
    <w:link w:val="a8"/>
    <w:uiPriority w:val="99"/>
    <w:rsid w:val="001D5FF7"/>
    <w:rPr>
      <w:rFonts w:eastAsia="Times New Roman" w:cs="Calibri"/>
      <w:sz w:val="24"/>
      <w:szCs w:val="24"/>
    </w:rPr>
  </w:style>
  <w:style w:type="paragraph" w:styleId="aa">
    <w:name w:val="header"/>
    <w:basedOn w:val="a"/>
    <w:link w:val="ab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A5FE2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5F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A5FE2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7DF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D77D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D7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7DFC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D77DFC"/>
  </w:style>
  <w:style w:type="character" w:styleId="ae">
    <w:name w:val="Hyperlink"/>
    <w:basedOn w:val="a0"/>
    <w:uiPriority w:val="99"/>
    <w:rsid w:val="00D77DFC"/>
    <w:rPr>
      <w:color w:val="0000FF"/>
      <w:u w:val="single"/>
    </w:rPr>
  </w:style>
  <w:style w:type="paragraph" w:customStyle="1" w:styleId="s1">
    <w:name w:val="s_1"/>
    <w:basedOn w:val="a"/>
    <w:rsid w:val="00D77DFC"/>
    <w:pPr>
      <w:spacing w:before="100" w:beforeAutospacing="1" w:after="100" w:afterAutospacing="1"/>
    </w:pPr>
    <w:rPr>
      <w:rFonts w:eastAsia="Times New Roman"/>
    </w:rPr>
  </w:style>
  <w:style w:type="paragraph" w:styleId="af">
    <w:name w:val="Document Map"/>
    <w:basedOn w:val="a"/>
    <w:link w:val="af0"/>
    <w:uiPriority w:val="99"/>
    <w:rsid w:val="00D77DFC"/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D77DFC"/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D77DFC"/>
    <w:rPr>
      <w:rFonts w:eastAsia="Times New Roman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D77D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3">
    <w:name w:val="Placeholder Text"/>
    <w:basedOn w:val="a0"/>
    <w:uiPriority w:val="99"/>
    <w:semiHidden/>
    <w:rsid w:val="00D77DFC"/>
    <w:rPr>
      <w:color w:val="808080"/>
    </w:rPr>
  </w:style>
  <w:style w:type="character" w:styleId="af4">
    <w:name w:val="line number"/>
    <w:basedOn w:val="a0"/>
    <w:uiPriority w:val="99"/>
    <w:unhideWhenUsed/>
    <w:rsid w:val="00D77DFC"/>
  </w:style>
  <w:style w:type="character" w:styleId="af5">
    <w:name w:val="FollowedHyperlink"/>
    <w:basedOn w:val="a0"/>
    <w:uiPriority w:val="99"/>
    <w:unhideWhenUsed/>
    <w:rsid w:val="00D77DFC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D77DF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51262706DDB3DB925D4E5E3E08085C474F2DD4567EFFA5BF47CA9B3C58EA4D68183C0F090F7636mADE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26" Type="http://schemas.openxmlformats.org/officeDocument/2006/relationships/hyperlink" Target="consultantplus://offline/ref=FA51262706DDB3DB925D4E5E3E08085C474F2DD4567EFFA5BF47CA9B3C58EA4D68183C0F090F7636mAD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51262706DDB3DB925D4E5E3E08085C474E22D85072FFA5BF47CA9B3Cm5D8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51262706DDB3DB925D4E5E3E08085C474F2DD4567EFFA5BF47CA9B3C58EA4D68183C0F090F7636mADE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5" Type="http://schemas.openxmlformats.org/officeDocument/2006/relationships/hyperlink" Target="consultantplus://offline/ref=FA51262706DDB3DB925D4E5E3E08085C474F2DD4567EFFA5BF47CA9B3C58EA4D68183C0F090F7636mADE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hyperlink" Target="consultantplus://offline/ref=FA51262706DDB3DB925D4E5E3E08085C474E22D85072FFA5BF47CA9B3Cm5D8L" TargetMode="External"/><Relationship Id="rId29" Type="http://schemas.openxmlformats.org/officeDocument/2006/relationships/hyperlink" Target="consultantplus://offline/ref=FA51262706DDB3DB925D4E5E3E08085C474E22D85072FFA5BF47CA9B3Cm5D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51262706DDB3DB925D4E5E3E08085C474F2DD4567EFFA5BF47CA9B3C58EA4D68183C0F090F7636mADEL" TargetMode="External"/><Relationship Id="rId24" Type="http://schemas.openxmlformats.org/officeDocument/2006/relationships/hyperlink" Target="consultantplus://offline/ref=FA51262706DDB3DB925D4E5E3E08085C474F25DB527EFFA5BF47CA9B3Cm5D8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51262706DDB3DB925D4E5E3E08085C474E22D85072FFA5BF47CA9B3Cm5D8L" TargetMode="External"/><Relationship Id="rId23" Type="http://schemas.openxmlformats.org/officeDocument/2006/relationships/hyperlink" Target="consultantplus://offline/ref=FA51262706DDB3DB925D4E5E3E08085C474E22D85072FFA5BF47CA9B3Cm5D8L" TargetMode="External"/><Relationship Id="rId28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F25DB527EFFA5BF47CA9B3Cm5D8L" TargetMode="External"/><Relationship Id="rId19" Type="http://schemas.openxmlformats.org/officeDocument/2006/relationships/hyperlink" Target="consultantplus://offline/ref=FA51262706DDB3DB925D4E5E3E08085C474E22D85072FFA5BF47CA9B3Cm5D8L" TargetMode="External"/><Relationship Id="rId31" Type="http://schemas.openxmlformats.org/officeDocument/2006/relationships/hyperlink" Target="consultantplus://offline/ref=FA51262706DDB3DB925D4E5E3E08085C474E22D85072FFA5BF47CA9B3Cm5D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A51262706DDB3DB925D4E5E3E08085C474E22D85072FFA5BF47CA9B3Cm5D8L" TargetMode="External"/><Relationship Id="rId22" Type="http://schemas.openxmlformats.org/officeDocument/2006/relationships/hyperlink" Target="consultantplus://offline/ref=FA51262706DDB3DB925D4E5E3E08085C474E22D85072FFA5BF47CA9B3Cm5D8L" TargetMode="External"/><Relationship Id="rId27" Type="http://schemas.openxmlformats.org/officeDocument/2006/relationships/hyperlink" Target="consultantplus://offline/ref=FA51262706DDB3DB925D4E5E3E08085C474F2DD4567EFFA5BF47CA9B3C58EA4D68183C0F090F7636mADEL" TargetMode="External"/><Relationship Id="rId30" Type="http://schemas.openxmlformats.org/officeDocument/2006/relationships/hyperlink" Target="consultantplus://offline/ref=FA51262706DDB3DB925D4E5E3E08085C474E22D85072FFA5BF47CA9B3Cm5D8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C4B3-2BD1-498A-8AA5-DEAA764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3018</Words>
  <Characters>29258</Characters>
  <Application>Microsoft Office Word</Application>
  <DocSecurity>0</DocSecurity>
  <Lines>243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32212</CharactersWithSpaces>
  <SharedDoc>false</SharedDoc>
  <HLinks>
    <vt:vector size="84" baseType="variant"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2293808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  <vt:variant>
        <vt:i4>4653142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Чистякова</cp:lastModifiedBy>
  <cp:revision>2</cp:revision>
  <cp:lastPrinted>2022-12-27T09:23:00Z</cp:lastPrinted>
  <dcterms:created xsi:type="dcterms:W3CDTF">2022-12-27T09:24:00Z</dcterms:created>
  <dcterms:modified xsi:type="dcterms:W3CDTF">2022-12-27T09:24:00Z</dcterms:modified>
</cp:coreProperties>
</file>