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7D" w:rsidRP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1AB9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061AB9" w:rsidRPr="00C728BA" w:rsidRDefault="007A47FA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1AB9" w:rsidRPr="00C728BA">
        <w:rPr>
          <w:rFonts w:ascii="Times New Roman" w:hAnsi="Times New Roman" w:cs="Times New Roman"/>
          <w:sz w:val="28"/>
          <w:szCs w:val="28"/>
        </w:rPr>
        <w:t>ачальник отдела экономического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мониторинга, планирования, прогнозирования,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размещения муниципального заказа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и развития предпринимательства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61AB9" w:rsidRPr="00C728BA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«Город Новоульяновск»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28BA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</w:p>
    <w:p w:rsidR="00280EFF" w:rsidRPr="00C728BA" w:rsidRDefault="00280EFF" w:rsidP="00061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D6767F">
        <w:rPr>
          <w:rFonts w:ascii="Times New Roman" w:hAnsi="Times New Roman" w:cs="Times New Roman"/>
          <w:sz w:val="28"/>
          <w:szCs w:val="28"/>
        </w:rPr>
        <w:t>Е.А. Косова</w:t>
      </w:r>
    </w:p>
    <w:p w:rsidR="00061AB9" w:rsidRDefault="00061AB9" w:rsidP="00061AB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AB9" w:rsidRDefault="00061AB9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1AB9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61AB9">
        <w:rPr>
          <w:rFonts w:ascii="Times New Roman" w:hAnsi="Times New Roman" w:cs="Times New Roman"/>
          <w:b/>
          <w:sz w:val="28"/>
          <w:szCs w:val="28"/>
        </w:rPr>
        <w:t xml:space="preserve">роведения экспертизы нормативных правовых актов муниципального образования «Город Новоульяновск» Ульяновской области, затрагивающих вопросы осуществления предпринимательской и инвестиционной деятельности на </w:t>
      </w:r>
      <w:r w:rsidR="00061A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A4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67F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AA5BD4">
        <w:rPr>
          <w:rFonts w:ascii="Times New Roman" w:hAnsi="Times New Roman" w:cs="Times New Roman"/>
          <w:b/>
          <w:sz w:val="28"/>
          <w:szCs w:val="28"/>
        </w:rPr>
        <w:t>2</w:t>
      </w:r>
      <w:r w:rsidR="00F53EB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728BA" w:rsidRDefault="00C728BA" w:rsidP="00061A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365"/>
        <w:gridCol w:w="2584"/>
        <w:gridCol w:w="2584"/>
        <w:gridCol w:w="2585"/>
      </w:tblGrid>
      <w:tr w:rsidR="00C728BA" w:rsidTr="00C728BA">
        <w:tc>
          <w:tcPr>
            <w:tcW w:w="1668" w:type="dxa"/>
          </w:tcPr>
          <w:p w:rsidR="00C728BA" w:rsidRPr="00C728BA" w:rsidRDefault="00C728BA" w:rsidP="00C728BA">
            <w:pPr>
              <w:ind w:right="18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6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нормативных правовых актов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84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Дата начала экспертизы</w:t>
            </w:r>
          </w:p>
        </w:tc>
        <w:tc>
          <w:tcPr>
            <w:tcW w:w="2585" w:type="dxa"/>
          </w:tcPr>
          <w:p w:rsidR="00C728BA" w:rsidRPr="00C728BA" w:rsidRDefault="00C728BA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8BA">
              <w:rPr>
                <w:rFonts w:ascii="Times New Roman" w:hAnsi="Times New Roman" w:cs="Times New Roman"/>
                <w:sz w:val="28"/>
                <w:szCs w:val="28"/>
              </w:rPr>
              <w:t>Срок завершения экспертизы</w:t>
            </w:r>
          </w:p>
        </w:tc>
      </w:tr>
      <w:tr w:rsidR="00C728BA" w:rsidTr="00C728BA">
        <w:tc>
          <w:tcPr>
            <w:tcW w:w="1668" w:type="dxa"/>
          </w:tcPr>
          <w:p w:rsidR="00C728BA" w:rsidRPr="004F52C2" w:rsidRDefault="004F52C2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2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</w:tcPr>
          <w:p w:rsidR="00C728BA" w:rsidRDefault="00F53EB0" w:rsidP="005374F8">
            <w:pPr>
              <w:rPr>
                <w:b/>
              </w:rPr>
            </w:pPr>
            <w:r w:rsidRPr="00553D35">
              <w:rPr>
                <w:rFonts w:ascii="Times New Roman" w:hAnsi="Times New Roman"/>
                <w:sz w:val="28"/>
                <w:szCs w:val="28"/>
              </w:rPr>
              <w:t xml:space="preserve">Постановление Администрации муниципального образования «Город Новоульяновск» от </w:t>
            </w:r>
            <w:r w:rsidRPr="00DC7643">
              <w:rPr>
                <w:rFonts w:ascii="Times New Roman" w:hAnsi="Times New Roman"/>
                <w:sz w:val="28"/>
                <w:szCs w:val="28"/>
              </w:rPr>
              <w:t>30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марта 2018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163</w:t>
            </w:r>
            <w:r w:rsidRPr="00553D35">
              <w:rPr>
                <w:rFonts w:ascii="Times New Roman" w:hAnsi="Times New Roman"/>
                <w:sz w:val="28"/>
                <w:szCs w:val="28"/>
              </w:rPr>
              <w:t xml:space="preserve">-П  </w:t>
            </w:r>
            <w:r w:rsidRPr="00DC7643">
              <w:rPr>
                <w:rFonts w:ascii="Times New Roman" w:hAnsi="Times New Roman"/>
                <w:sz w:val="28"/>
                <w:szCs w:val="28"/>
              </w:rPr>
              <w:t>«</w:t>
            </w:r>
            <w:r w:rsidRPr="00DC7643">
              <w:rPr>
                <w:rFonts w:ascii="Times New Roman" w:hAnsi="Times New Roman"/>
                <w:sz w:val="28"/>
                <w:szCs w:val="28"/>
                <w:lang w:eastAsia="ar-SA"/>
              </w:rPr>
              <w:t>Об утверждении муниципальной программы «Формирование комфортной городской среды на территории муниципального образования «Город Новоульяновск» Ульяновской области»</w:t>
            </w:r>
          </w:p>
        </w:tc>
        <w:tc>
          <w:tcPr>
            <w:tcW w:w="2584" w:type="dxa"/>
          </w:tcPr>
          <w:p w:rsidR="00C728BA" w:rsidRDefault="001417DE" w:rsidP="001417DE">
            <w:pPr>
              <w:jc w:val="both"/>
              <w:rPr>
                <w:b/>
              </w:rPr>
            </w:pPr>
            <w:r w:rsidRPr="00E23AF0">
              <w:rPr>
                <w:rFonts w:ascii="Times New Roman" w:hAnsi="Times New Roman" w:cs="Times New Roman"/>
                <w:sz w:val="24"/>
                <w:szCs w:val="24"/>
              </w:rPr>
              <w:t xml:space="preserve">МУ КУМИЗО МО «Г. </w:t>
            </w:r>
            <w:r w:rsidRPr="005001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Новоульяновск»</w:t>
            </w:r>
            <w:bookmarkStart w:id="0" w:name="_GoBack"/>
            <w:bookmarkEnd w:id="0"/>
          </w:p>
        </w:tc>
        <w:tc>
          <w:tcPr>
            <w:tcW w:w="2584" w:type="dxa"/>
          </w:tcPr>
          <w:p w:rsidR="00C728BA" w:rsidRPr="009B4F6B" w:rsidRDefault="009B4F6B" w:rsidP="0006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A5BD4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C728BA" w:rsidRPr="009B4F6B" w:rsidRDefault="009B4F6B" w:rsidP="00D67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5BD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728BA" w:rsidRDefault="00C728BA" w:rsidP="00FD07AC">
      <w:pPr>
        <w:spacing w:after="0" w:line="240" w:lineRule="auto"/>
        <w:rPr>
          <w:b/>
        </w:rPr>
      </w:pPr>
    </w:p>
    <w:sectPr w:rsidR="00C728BA" w:rsidSect="00061A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9"/>
    <w:rsid w:val="00061AB9"/>
    <w:rsid w:val="001417DE"/>
    <w:rsid w:val="002130EA"/>
    <w:rsid w:val="00280EFF"/>
    <w:rsid w:val="004F52C2"/>
    <w:rsid w:val="005374F8"/>
    <w:rsid w:val="005E22BF"/>
    <w:rsid w:val="007A47FA"/>
    <w:rsid w:val="009B4F6B"/>
    <w:rsid w:val="00AA5BD4"/>
    <w:rsid w:val="00AB18F9"/>
    <w:rsid w:val="00C728BA"/>
    <w:rsid w:val="00D6767F"/>
    <w:rsid w:val="00DA6ECE"/>
    <w:rsid w:val="00DF0450"/>
    <w:rsid w:val="00E376F1"/>
    <w:rsid w:val="00ED037D"/>
    <w:rsid w:val="00F32408"/>
    <w:rsid w:val="00F53EB0"/>
    <w:rsid w:val="00FD0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130E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styleId="a4">
    <w:name w:val="Strong"/>
    <w:basedOn w:val="a0"/>
    <w:qFormat/>
    <w:rsid w:val="007A4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Косова Екатерина</cp:lastModifiedBy>
  <cp:revision>3</cp:revision>
  <cp:lastPrinted>2017-04-26T12:42:00Z</cp:lastPrinted>
  <dcterms:created xsi:type="dcterms:W3CDTF">2023-11-09T12:16:00Z</dcterms:created>
  <dcterms:modified xsi:type="dcterms:W3CDTF">2023-11-09T12:18:00Z</dcterms:modified>
</cp:coreProperties>
</file>