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EA" w:rsidRDefault="006826EA" w:rsidP="006826EA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 1</w:t>
      </w:r>
    </w:p>
    <w:p w:rsidR="006826EA" w:rsidRPr="002C1A31" w:rsidRDefault="006826EA" w:rsidP="006826EA">
      <w:pPr>
        <w:pStyle w:val="a4"/>
        <w:jc w:val="right"/>
      </w:pPr>
      <w:r w:rsidRPr="002C1A31">
        <w:t>к Порядку уведомления</w:t>
      </w:r>
    </w:p>
    <w:p w:rsidR="006826EA" w:rsidRPr="002C1A31" w:rsidRDefault="006826EA" w:rsidP="006826EA">
      <w:pPr>
        <w:pStyle w:val="a4"/>
        <w:jc w:val="right"/>
      </w:pPr>
      <w:r w:rsidRPr="002C1A31">
        <w:t>муниципальными служащими</w:t>
      </w:r>
    </w:p>
    <w:p w:rsidR="006826EA" w:rsidRPr="002C1A31" w:rsidRDefault="006826EA" w:rsidP="006826EA">
      <w:pPr>
        <w:pStyle w:val="a4"/>
        <w:jc w:val="right"/>
      </w:pPr>
      <w:r w:rsidRPr="002C1A31">
        <w:t>Администрации</w:t>
      </w:r>
    </w:p>
    <w:p w:rsidR="006826EA" w:rsidRPr="002C1A31" w:rsidRDefault="006826EA" w:rsidP="006826EA">
      <w:pPr>
        <w:pStyle w:val="a4"/>
        <w:jc w:val="right"/>
      </w:pPr>
      <w:r w:rsidRPr="002C1A31">
        <w:t>муниципального образования</w:t>
      </w:r>
    </w:p>
    <w:p w:rsidR="006826EA" w:rsidRPr="002C1A31" w:rsidRDefault="006826EA" w:rsidP="006826EA">
      <w:pPr>
        <w:pStyle w:val="a4"/>
        <w:jc w:val="right"/>
      </w:pPr>
      <w:r w:rsidRPr="002C1A31">
        <w:t>«Город Новоульяновск»</w:t>
      </w:r>
    </w:p>
    <w:p w:rsidR="006826EA" w:rsidRPr="002C1A31" w:rsidRDefault="006826EA" w:rsidP="006826EA">
      <w:pPr>
        <w:pStyle w:val="a4"/>
        <w:jc w:val="right"/>
      </w:pPr>
      <w:r w:rsidRPr="002C1A31">
        <w:t>Ульяновской области и отраслевых</w:t>
      </w:r>
    </w:p>
    <w:p w:rsidR="006826EA" w:rsidRPr="002C1A31" w:rsidRDefault="006826EA" w:rsidP="006826EA">
      <w:pPr>
        <w:pStyle w:val="a4"/>
        <w:jc w:val="right"/>
      </w:pPr>
      <w:r w:rsidRPr="002C1A31">
        <w:t>(функциональных) органов представителя</w:t>
      </w:r>
    </w:p>
    <w:p w:rsidR="006826EA" w:rsidRPr="002C1A31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A31">
        <w:rPr>
          <w:rFonts w:ascii="Times New Roman" w:hAnsi="Times New Roman" w:cs="Times New Roman"/>
          <w:sz w:val="24"/>
          <w:szCs w:val="24"/>
        </w:rPr>
        <w:t>нанимателя (работодателя)</w:t>
      </w:r>
    </w:p>
    <w:p w:rsidR="006826EA" w:rsidRPr="002C1A31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A31">
        <w:rPr>
          <w:rFonts w:ascii="Times New Roman" w:eastAsia="Times New Roman" w:hAnsi="Times New Roman" w:cs="Times New Roman"/>
          <w:color w:val="000000"/>
          <w:sz w:val="24"/>
          <w:szCs w:val="24"/>
        </w:rPr>
        <w:t>о  фактах обращения   в     целях      склонения</w:t>
      </w:r>
    </w:p>
    <w:p w:rsidR="006826EA" w:rsidRPr="002C1A31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A31">
        <w:rPr>
          <w:rFonts w:ascii="Times New Roman" w:eastAsia="Times New Roman" w:hAnsi="Times New Roman" w:cs="Times New Roman"/>
          <w:color w:val="000000"/>
          <w:sz w:val="24"/>
          <w:szCs w:val="24"/>
        </w:rPr>
        <w:t>их    к   совершению   коррупционных</w:t>
      </w:r>
    </w:p>
    <w:p w:rsidR="006826EA" w:rsidRDefault="006826EA" w:rsidP="006826EA">
      <w:pPr>
        <w:pStyle w:val="a4"/>
        <w:jc w:val="right"/>
      </w:pPr>
      <w:r w:rsidRPr="002C1A31">
        <w:rPr>
          <w:color w:val="000000"/>
        </w:rPr>
        <w:t>правонарушений</w:t>
      </w:r>
    </w:p>
    <w:p w:rsidR="006826EA" w:rsidRDefault="006826EA" w:rsidP="006826EA">
      <w:pPr>
        <w:pStyle w:val="a4"/>
        <w:jc w:val="right"/>
      </w:pPr>
    </w:p>
    <w:p w:rsidR="006826EA" w:rsidRDefault="006826EA" w:rsidP="006826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образования</w:t>
      </w:r>
    </w:p>
    <w:p w:rsidR="006826EA" w:rsidRDefault="006826EA" w:rsidP="006826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«Город Новоульяновск» Ульяновской области</w:t>
      </w:r>
    </w:p>
    <w:p w:rsidR="006826EA" w:rsidRDefault="006826EA" w:rsidP="006826EA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826EA" w:rsidRDefault="006826EA" w:rsidP="006826EA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6826EA" w:rsidRDefault="006826EA" w:rsidP="006826EA">
      <w:pPr>
        <w:pStyle w:val="ConsPlusNonformat"/>
        <w:widowControl/>
        <w:jc w:val="right"/>
      </w:pPr>
    </w:p>
    <w:p w:rsidR="006826EA" w:rsidRDefault="006826EA" w:rsidP="006826EA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6826EA" w:rsidRDefault="006826EA" w:rsidP="006826EA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6826EA" w:rsidRDefault="006826EA" w:rsidP="006826EA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826EA" w:rsidRDefault="006826EA" w:rsidP="006826EA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6826EA" w:rsidRDefault="006826EA" w:rsidP="006826EA">
      <w:pPr>
        <w:pStyle w:val="ConsPlusNonformat"/>
        <w:widowControl/>
        <w:jc w:val="both"/>
      </w:pPr>
    </w:p>
    <w:p w:rsidR="006826EA" w:rsidRPr="007B25F3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5F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826EA" w:rsidRDefault="006826EA" w:rsidP="006826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D8199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</w:p>
    <w:p w:rsidR="006826EA" w:rsidRPr="007B25F3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«Город Новоульяновск» Ульяновской области</w:t>
      </w:r>
      <w:r w:rsidRPr="007B2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фактах обращения в целях</w:t>
      </w:r>
    </w:p>
    <w:p w:rsidR="006826EA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склонения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7B2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служащего </w:t>
      </w:r>
      <w:r w:rsidRPr="007B25F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«Город Новоульяновск» Ульяновской области и отраслевых (функциональных) органов</w:t>
      </w:r>
    </w:p>
    <w:p w:rsidR="006826EA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5F3">
        <w:rPr>
          <w:rFonts w:ascii="Times New Roman" w:eastAsia="Times New Roman" w:hAnsi="Times New Roman" w:cs="Times New Roman"/>
          <w:color w:val="000000"/>
          <w:sz w:val="24"/>
          <w:szCs w:val="24"/>
        </w:rPr>
        <w:t>к совершению коррупционных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B25F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правонарушений</w:t>
      </w:r>
    </w:p>
    <w:p w:rsidR="006826EA" w:rsidRPr="007B25F3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6EA" w:rsidRPr="007E3885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F3703E">
        <w:rPr>
          <w:rFonts w:ascii="Times New Roman" w:eastAsia="Times New Roman" w:hAnsi="Times New Roman" w:cs="Times New Roman"/>
          <w:color w:val="000000"/>
          <w:sz w:val="24"/>
          <w:szCs w:val="24"/>
        </w:rPr>
        <w:t>1. Уведомляю  о  факте  обращения  в  целях  склонения   меня   к коррупционному правонарушению (далее - склонение к правонарушению)  со  стороны</w:t>
      </w:r>
      <w:r w:rsidRPr="007E3885">
        <w:rPr>
          <w:rFonts w:ascii="Courier New" w:eastAsia="Times New Roman" w:hAnsi="Courier New" w:cs="Courier New"/>
          <w:color w:val="000000"/>
        </w:rPr>
        <w:t xml:space="preserve"> </w:t>
      </w:r>
      <w:r w:rsidRPr="007E3885">
        <w:rPr>
          <w:rFonts w:ascii="Courier New" w:eastAsia="Times New Roman" w:hAnsi="Courier New" w:cs="Courier New"/>
          <w:color w:val="000000"/>
          <w:sz w:val="24"/>
          <w:szCs w:val="24"/>
        </w:rPr>
        <w:t>______________________________________________________________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(указываются Ф.И. О., должность, все известные сведения о физическом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(юридическом) лице,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___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склоняющем к правонарушению)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___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826EA" w:rsidRPr="00F3703E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F3703E">
        <w:rPr>
          <w:rFonts w:ascii="Times New Roman" w:eastAsia="Times New Roman" w:hAnsi="Times New Roman" w:cs="Times New Roman"/>
          <w:color w:val="000000"/>
          <w:sz w:val="24"/>
          <w:szCs w:val="24"/>
        </w:rPr>
        <w:t>2. Склонение к правонарушению производилось в целях осуществления мною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_________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____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</w:t>
      </w:r>
    </w:p>
    <w:p w:rsidR="006826EA" w:rsidRPr="00FC1AF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(указывается сущность предполагаемого правонарушения, информация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О</w:t>
      </w:r>
      <w:r w:rsidRPr="00FC1A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действии (бездействии), которое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_____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</w:t>
      </w:r>
    </w:p>
    <w:p w:rsidR="006826EA" w:rsidRPr="00FC1AF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B25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муниципальный служащий </w:t>
      </w:r>
      <w:r w:rsidRPr="007B25F3">
        <w:rPr>
          <w:rFonts w:ascii="Courier New" w:hAnsi="Courier New" w:cs="Courier New"/>
          <w:sz w:val="20"/>
          <w:szCs w:val="20"/>
        </w:rPr>
        <w:t>Администрации муниципального образования</w:t>
      </w:r>
    </w:p>
    <w:p w:rsidR="006826EA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B25F3">
        <w:rPr>
          <w:rFonts w:ascii="Courier New" w:hAnsi="Courier New" w:cs="Courier New"/>
          <w:sz w:val="20"/>
          <w:szCs w:val="20"/>
        </w:rPr>
        <w:t>«Город Новоульяновск» Ульяновской области и отраслевых</w:t>
      </w:r>
    </w:p>
    <w:p w:rsidR="006826EA" w:rsidRPr="007B25F3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B25F3">
        <w:rPr>
          <w:rFonts w:ascii="Courier New" w:hAnsi="Courier New" w:cs="Courier New"/>
          <w:sz w:val="20"/>
          <w:szCs w:val="20"/>
        </w:rPr>
        <w:t xml:space="preserve">(функциональных) органов </w:t>
      </w:r>
      <w:r w:rsidRPr="007B25F3">
        <w:rPr>
          <w:rFonts w:ascii="Courier New" w:eastAsia="Times New Roman" w:hAnsi="Courier New" w:cs="Courier New"/>
          <w:color w:val="000000"/>
          <w:sz w:val="20"/>
          <w:szCs w:val="20"/>
        </w:rPr>
        <w:t>должен совершить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по обращению;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_____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</w:t>
      </w:r>
    </w:p>
    <w:p w:rsidR="006826EA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информация об отказе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муниципального 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служащего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Администрации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муниципального образования «Город Новоульяновск»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_____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Ульяновской области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принять предложение лица (лиц) о совершении</w:t>
      </w:r>
    </w:p>
    <w:p w:rsidR="006826EA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_____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коррупционного правонарушения;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информация о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наличии (отсутствии) договоренности о дальнейшей встрече и действиях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участников обращения)</w:t>
      </w:r>
    </w:p>
    <w:p w:rsidR="006826EA" w:rsidRPr="00F3703E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F3703E">
        <w:rPr>
          <w:rFonts w:ascii="Times New Roman" w:eastAsia="Times New Roman" w:hAnsi="Times New Roman" w:cs="Times New Roman"/>
          <w:color w:val="000000"/>
          <w:sz w:val="24"/>
          <w:szCs w:val="24"/>
        </w:rPr>
        <w:t>3. Склонение к правонарушению осуществлялось посредством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____________________________________________________________________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(способ склонения: подкуп, угроза, обман и т.д.)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826EA" w:rsidRPr="00F3703E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3703E">
        <w:rPr>
          <w:rFonts w:ascii="Times New Roman" w:eastAsia="Times New Roman" w:hAnsi="Times New Roman" w:cs="Times New Roman"/>
          <w:color w:val="000000"/>
          <w:sz w:val="24"/>
          <w:szCs w:val="24"/>
        </w:rPr>
        <w:t>4. Склонение к правонарушению произошло в ___ ч. ___ мин.,</w:t>
      </w:r>
    </w:p>
    <w:p w:rsidR="006826EA" w:rsidRPr="007E3885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3703E"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__________ 20___г. в___________________________________________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(место: город, адрес)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826EA" w:rsidRPr="00F3703E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3703E">
        <w:rPr>
          <w:rFonts w:ascii="Times New Roman" w:eastAsia="Times New Roman" w:hAnsi="Times New Roman" w:cs="Times New Roman"/>
          <w:color w:val="000000"/>
          <w:sz w:val="24"/>
          <w:szCs w:val="24"/>
        </w:rPr>
        <w:t>5. Склонение к правонарушению производилось</w:t>
      </w:r>
    </w:p>
    <w:p w:rsidR="006826EA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</w:t>
      </w:r>
    </w:p>
    <w:p w:rsidR="006826EA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(обстоятельства склонения: телефонный разговор, личная встреча,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почта и д. р.)</w:t>
      </w:r>
    </w:p>
    <w:p w:rsidR="006826EA" w:rsidRPr="0019422D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__________________ ________________</w:t>
      </w:r>
    </w:p>
    <w:p w:rsidR="006826EA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(дата написания       </w:t>
      </w:r>
      <w:r w:rsidRPr="0019422D">
        <w:rPr>
          <w:rFonts w:ascii="Courier New" w:eastAsia="Times New Roman" w:hAnsi="Courier New" w:cs="Courier New"/>
          <w:color w:val="000000"/>
          <w:sz w:val="20"/>
          <w:szCs w:val="20"/>
        </w:rPr>
        <w:t>(подпись)</w:t>
      </w:r>
    </w:p>
    <w:p w:rsidR="006826EA" w:rsidRDefault="006826EA" w:rsidP="006826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  <w:sectPr w:rsidR="006826EA" w:rsidSect="00186DB9">
          <w:pgSz w:w="11906" w:h="16838"/>
          <w:pgMar w:top="1134" w:right="850" w:bottom="1134" w:left="1701" w:header="720" w:footer="720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уведомлении</w:t>
      </w:r>
    </w:p>
    <w:p w:rsidR="00101744" w:rsidRDefault="00101744"/>
    <w:sectPr w:rsidR="00101744" w:rsidSect="0010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826EA"/>
    <w:rsid w:val="00101744"/>
    <w:rsid w:val="006826EA"/>
    <w:rsid w:val="009D4FE0"/>
    <w:rsid w:val="00D8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26EA"/>
    <w:pPr>
      <w:suppressAutoHyphens/>
    </w:pPr>
    <w:rPr>
      <w:rFonts w:ascii="Calibri" w:eastAsia="SimSun" w:hAnsi="Calibri" w:cs="Calibri"/>
    </w:rPr>
  </w:style>
  <w:style w:type="paragraph" w:customStyle="1" w:styleId="ConsPlusNonformat">
    <w:name w:val="ConsPlusNonformat"/>
    <w:rsid w:val="006826EA"/>
    <w:pPr>
      <w:widowControl w:val="0"/>
      <w:suppressAutoHyphens/>
      <w:spacing w:after="0" w:line="100" w:lineRule="atLeast"/>
    </w:pPr>
    <w:rPr>
      <w:rFonts w:ascii="Courier New" w:eastAsia="SimSun" w:hAnsi="Courier New"/>
      <w:sz w:val="20"/>
      <w:szCs w:val="20"/>
      <w:lang w:eastAsia="ru-RU"/>
    </w:rPr>
  </w:style>
  <w:style w:type="paragraph" w:styleId="a4">
    <w:name w:val="No Spacing"/>
    <w:rsid w:val="006826E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2018-08-21T14:40:00Z</dcterms:created>
  <dcterms:modified xsi:type="dcterms:W3CDTF">2021-03-22T13:25:00Z</dcterms:modified>
</cp:coreProperties>
</file>