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63"/>
        <w:gridCol w:w="2794"/>
        <w:gridCol w:w="1374"/>
        <w:gridCol w:w="1177"/>
      </w:tblGrid>
      <w:tr w:rsidR="0001552B" w:rsidRPr="00602A92" w:rsidTr="0001552B">
        <w:trPr>
          <w:trHeight w:val="1838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530860" cy="60452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01552B" w:rsidRPr="0002379C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02379C" w:rsidRDefault="0001552B" w:rsidP="0001552B">
            <w:pPr>
              <w:jc w:val="center"/>
            </w:pPr>
          </w:p>
        </w:tc>
      </w:tr>
      <w:tr w:rsidR="0001552B" w:rsidRPr="00014E3E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Default="0001552B" w:rsidP="0001552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602A92">
              <w:rPr>
                <w:b/>
                <w:sz w:val="36"/>
                <w:szCs w:val="36"/>
              </w:rPr>
              <w:t>П</w:t>
            </w:r>
            <w:proofErr w:type="gramEnd"/>
            <w:r w:rsidRPr="00602A92"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  <w:p w:rsidR="0001552B" w:rsidRPr="00602A92" w:rsidRDefault="0001552B" w:rsidP="000155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1552B" w:rsidRPr="00CA3005" w:rsidTr="0001552B">
        <w:trPr>
          <w:trHeight w:val="292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2B" w:rsidRPr="00107693" w:rsidRDefault="0001552B" w:rsidP="0001552B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107693" w:rsidRDefault="00005E91" w:rsidP="000155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01552B" w:rsidRPr="00107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602A92" w:rsidRDefault="0001552B" w:rsidP="0001552B">
            <w:pPr>
              <w:jc w:val="right"/>
              <w:rPr>
                <w:sz w:val="28"/>
                <w:szCs w:val="28"/>
                <w:lang w:val="en-US"/>
              </w:rPr>
            </w:pPr>
            <w:r w:rsidRPr="00602A9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552B" w:rsidRPr="00602A92" w:rsidRDefault="0001552B" w:rsidP="0001552B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552B" w:rsidRPr="00CA3005" w:rsidTr="0001552B">
        <w:trPr>
          <w:trHeight w:val="184"/>
        </w:trPr>
        <w:tc>
          <w:tcPr>
            <w:tcW w:w="5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left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  <w:jc w:val="right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№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</w:pPr>
          </w:p>
        </w:tc>
      </w:tr>
      <w:tr w:rsidR="0001552B" w:rsidRPr="00CA3005" w:rsidTr="0001552B">
        <w:trPr>
          <w:trHeight w:val="240"/>
        </w:trPr>
        <w:tc>
          <w:tcPr>
            <w:tcW w:w="50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52B" w:rsidRPr="00CA3005" w:rsidRDefault="0001552B" w:rsidP="0001552B">
            <w:pPr>
              <w:spacing w:line="360" w:lineRule="auto"/>
            </w:pPr>
          </w:p>
        </w:tc>
      </w:tr>
      <w:tr w:rsidR="0001552B" w:rsidRPr="00CA3005" w:rsidTr="0001552B">
        <w:trPr>
          <w:trHeight w:val="103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602A92" w:rsidRDefault="0001552B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«Город Новоульяновск» Ульяновской</w:t>
            </w:r>
            <w:r w:rsidR="007708FD">
              <w:rPr>
                <w:b/>
                <w:sz w:val="28"/>
                <w:szCs w:val="28"/>
              </w:rPr>
              <w:t xml:space="preserve"> области от 12 ноября 2020 г. №626</w:t>
            </w:r>
            <w:r>
              <w:rPr>
                <w:b/>
                <w:sz w:val="28"/>
                <w:szCs w:val="28"/>
              </w:rPr>
              <w:t xml:space="preserve">-П </w:t>
            </w:r>
          </w:p>
        </w:tc>
      </w:tr>
    </w:tbl>
    <w:p w:rsidR="00571C7A" w:rsidRDefault="00571C7A" w:rsidP="00327382">
      <w:pPr>
        <w:widowControl w:val="0"/>
        <w:tabs>
          <w:tab w:val="left" w:pos="5400"/>
        </w:tabs>
        <w:autoSpaceDE w:val="0"/>
        <w:autoSpaceDN w:val="0"/>
        <w:adjustRightInd w:val="0"/>
        <w:ind w:firstLine="5400"/>
        <w:rPr>
          <w:bCs/>
        </w:rPr>
      </w:pPr>
    </w:p>
    <w:p w:rsidR="00571C7A" w:rsidRDefault="00571C7A" w:rsidP="00571C7A"/>
    <w:p w:rsidR="00571C7A" w:rsidRPr="00AD3FC6" w:rsidRDefault="00571C7A" w:rsidP="00571C7A">
      <w:pPr>
        <w:ind w:firstLine="720"/>
        <w:jc w:val="both"/>
        <w:rPr>
          <w:sz w:val="28"/>
          <w:szCs w:val="28"/>
        </w:rPr>
      </w:pPr>
      <w:r w:rsidRPr="00AD3FC6">
        <w:rPr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постановляет:</w:t>
      </w:r>
    </w:p>
    <w:p w:rsidR="00571C7A" w:rsidRDefault="008521A2" w:rsidP="007708F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7AB">
        <w:rPr>
          <w:sz w:val="28"/>
          <w:szCs w:val="28"/>
        </w:rPr>
        <w:t xml:space="preserve">Внести в </w:t>
      </w:r>
      <w:r w:rsidR="007708FD">
        <w:rPr>
          <w:sz w:val="28"/>
          <w:szCs w:val="28"/>
        </w:rPr>
        <w:t xml:space="preserve">муниципальную программу </w:t>
      </w:r>
      <w:r w:rsidR="007708FD" w:rsidRPr="007708FD">
        <w:rPr>
          <w:sz w:val="28"/>
          <w:szCs w:val="28"/>
        </w:rPr>
        <w:t>«Развитие строительства и архитектуры на территории муниципального о</w:t>
      </w:r>
      <w:r w:rsidR="007708FD">
        <w:rPr>
          <w:sz w:val="28"/>
          <w:szCs w:val="28"/>
        </w:rPr>
        <w:t>бразования «Город Новоульяновск</w:t>
      </w:r>
      <w:r w:rsidR="0081741B">
        <w:rPr>
          <w:sz w:val="28"/>
          <w:szCs w:val="28"/>
        </w:rPr>
        <w:t>»</w:t>
      </w:r>
      <w:r w:rsidR="00426737">
        <w:rPr>
          <w:sz w:val="28"/>
          <w:szCs w:val="28"/>
        </w:rPr>
        <w:t xml:space="preserve">, утвержденную постановлением Администрации муниципального образования «Город Новоульяновск» </w:t>
      </w:r>
      <w:r w:rsidR="00880F81">
        <w:rPr>
          <w:sz w:val="28"/>
          <w:szCs w:val="28"/>
        </w:rPr>
        <w:t xml:space="preserve">Ульяновской области </w:t>
      </w:r>
      <w:r w:rsidR="007708FD">
        <w:rPr>
          <w:sz w:val="28"/>
          <w:szCs w:val="28"/>
        </w:rPr>
        <w:t>от 12 ноября</w:t>
      </w:r>
      <w:r w:rsidR="0043115F">
        <w:rPr>
          <w:sz w:val="28"/>
          <w:szCs w:val="28"/>
        </w:rPr>
        <w:t xml:space="preserve"> 2020 г. </w:t>
      </w:r>
      <w:r w:rsidR="007708FD">
        <w:rPr>
          <w:sz w:val="28"/>
          <w:szCs w:val="28"/>
        </w:rPr>
        <w:t xml:space="preserve">   № 626</w:t>
      </w:r>
      <w:r w:rsidR="00426737">
        <w:rPr>
          <w:sz w:val="28"/>
          <w:szCs w:val="28"/>
        </w:rPr>
        <w:t>-П</w:t>
      </w:r>
      <w:r w:rsidR="007708FD">
        <w:rPr>
          <w:sz w:val="28"/>
          <w:szCs w:val="28"/>
        </w:rPr>
        <w:t>«</w:t>
      </w:r>
      <w:r w:rsidR="007708FD" w:rsidRPr="007708FD">
        <w:rPr>
          <w:sz w:val="28"/>
          <w:szCs w:val="28"/>
        </w:rPr>
        <w:t>Об утверждении муниципальной программы«Развитие строительства и архитектуры в муниципальном образовании «Город Новоульяновск»» Ульяновской област</w:t>
      </w:r>
      <w:r w:rsidR="007708FD">
        <w:rPr>
          <w:sz w:val="28"/>
          <w:szCs w:val="28"/>
        </w:rPr>
        <w:t>и</w:t>
      </w:r>
      <w:r w:rsidR="006B7E7D" w:rsidRPr="006B7E7D">
        <w:rPr>
          <w:sz w:val="28"/>
          <w:szCs w:val="28"/>
        </w:rPr>
        <w:t>»</w:t>
      </w:r>
      <w:r w:rsidR="002522AA">
        <w:rPr>
          <w:sz w:val="28"/>
          <w:szCs w:val="28"/>
        </w:rPr>
        <w:t>, следующие изменения:</w:t>
      </w:r>
    </w:p>
    <w:p w:rsidR="001664F9" w:rsidRDefault="00FA3917" w:rsidP="007708F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8FD">
        <w:rPr>
          <w:sz w:val="28"/>
          <w:szCs w:val="28"/>
        </w:rPr>
        <w:t>.1</w:t>
      </w:r>
      <w:r w:rsidR="0033236E">
        <w:rPr>
          <w:sz w:val="28"/>
          <w:szCs w:val="28"/>
        </w:rPr>
        <w:t>.</w:t>
      </w:r>
      <w:r w:rsidR="007708FD">
        <w:rPr>
          <w:sz w:val="28"/>
          <w:szCs w:val="28"/>
        </w:rPr>
        <w:t xml:space="preserve"> Паспорт Программы </w:t>
      </w:r>
      <w:r w:rsidR="00AF4846">
        <w:rPr>
          <w:sz w:val="28"/>
          <w:szCs w:val="28"/>
          <w:lang w:eastAsia="ar-SA"/>
        </w:rPr>
        <w:t>изложить</w:t>
      </w:r>
      <w:r w:rsidR="001664F9">
        <w:rPr>
          <w:sz w:val="28"/>
          <w:szCs w:val="28"/>
          <w:lang w:eastAsia="ar-SA"/>
        </w:rPr>
        <w:t xml:space="preserve"> в следующей редакции:</w:t>
      </w:r>
    </w:p>
    <w:p w:rsidR="007708FD" w:rsidRPr="007708FD" w:rsidRDefault="000B6F05" w:rsidP="007708FD">
      <w:pPr>
        <w:widowControl w:val="0"/>
        <w:jc w:val="center"/>
        <w:rPr>
          <w:b/>
          <w:bCs/>
          <w:caps/>
          <w:sz w:val="28"/>
          <w:szCs w:val="28"/>
          <w:lang w:bidi="ru-RU"/>
        </w:rPr>
      </w:pPr>
      <w:r>
        <w:rPr>
          <w:b/>
          <w:bCs/>
          <w:caps/>
          <w:sz w:val="28"/>
          <w:szCs w:val="28"/>
          <w:lang w:bidi="ru-RU"/>
        </w:rPr>
        <w:t>«</w:t>
      </w:r>
      <w:r w:rsidR="007708FD" w:rsidRPr="007708FD">
        <w:rPr>
          <w:b/>
          <w:bCs/>
          <w:caps/>
          <w:sz w:val="28"/>
          <w:szCs w:val="28"/>
          <w:lang w:bidi="ru-RU"/>
        </w:rPr>
        <w:t>Паспорт</w:t>
      </w:r>
    </w:p>
    <w:p w:rsidR="007708FD" w:rsidRPr="007708FD" w:rsidRDefault="007708FD" w:rsidP="007708FD">
      <w:pPr>
        <w:widowControl w:val="0"/>
        <w:jc w:val="center"/>
        <w:rPr>
          <w:b/>
          <w:bCs/>
          <w:sz w:val="28"/>
          <w:szCs w:val="28"/>
          <w:lang w:bidi="ru-RU"/>
        </w:rPr>
      </w:pPr>
      <w:r w:rsidRPr="007708FD">
        <w:rPr>
          <w:b/>
          <w:bCs/>
          <w:sz w:val="28"/>
          <w:szCs w:val="28"/>
          <w:lang w:bidi="ru-RU"/>
        </w:rPr>
        <w:t>муниципальной программы</w:t>
      </w:r>
    </w:p>
    <w:p w:rsidR="007708FD" w:rsidRPr="007708FD" w:rsidRDefault="007708FD" w:rsidP="007708FD">
      <w:pPr>
        <w:widowControl w:val="0"/>
        <w:jc w:val="center"/>
        <w:rPr>
          <w:b/>
          <w:bCs/>
          <w:sz w:val="28"/>
          <w:szCs w:val="28"/>
          <w:lang w:bidi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802"/>
        <w:gridCol w:w="356"/>
        <w:gridCol w:w="6865"/>
      </w:tblGrid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Наименование 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Муниципальная программа «Развитие строительства и архитектуры в муниципальном образовании «Город Новоульяновск»» Ульяновской области»</w:t>
            </w:r>
          </w:p>
          <w:p w:rsidR="007708FD" w:rsidRPr="007708FD" w:rsidRDefault="007708FD" w:rsidP="007708FD">
            <w:pPr>
              <w:widowControl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(далее – муниципальная программа).</w:t>
            </w:r>
          </w:p>
          <w:p w:rsidR="007708FD" w:rsidRPr="007708FD" w:rsidRDefault="007708FD" w:rsidP="007708FD">
            <w:pPr>
              <w:widowControl w:val="0"/>
              <w:snapToGrid w:val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rPr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Муниципальный Заказчик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Администрация муниципального образования «Город Новоульяновск» Ульяновской области</w:t>
            </w: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Разработчик муниципальной программы (координатор муниципальной программы)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tabs>
                <w:tab w:val="left" w:pos="993"/>
                <w:tab w:val="left" w:pos="1276"/>
              </w:tabs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Администрация муниципального образования «Город Новоульяновск» Ульяновской области</w:t>
            </w: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Соисполнители 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tabs>
                <w:tab w:val="left" w:pos="993"/>
                <w:tab w:val="left" w:pos="1276"/>
              </w:tabs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Муниципальное учреждение Комитет по управлению муниципальным имуществом и земельным отношениям муниципального образования «Город Новоульяновск»;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ind w:firstLine="236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lastRenderedPageBreak/>
              <w:t>Подпрограммы</w:t>
            </w:r>
          </w:p>
          <w:p w:rsidR="007708FD" w:rsidRPr="007708FD" w:rsidRDefault="007708FD" w:rsidP="007708FD">
            <w:pPr>
              <w:widowControl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ind w:firstLine="23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708FD">
              <w:rPr>
                <w:color w:val="000000"/>
                <w:sz w:val="28"/>
                <w:szCs w:val="28"/>
                <w:lang w:bidi="ru-RU"/>
              </w:rPr>
              <w:t>не предусмотрено</w:t>
            </w:r>
          </w:p>
          <w:p w:rsidR="007708FD" w:rsidRPr="007708FD" w:rsidRDefault="007708FD" w:rsidP="007708FD">
            <w:pPr>
              <w:widowControl w:val="0"/>
              <w:autoSpaceDE w:val="0"/>
              <w:ind w:firstLine="236"/>
              <w:jc w:val="both"/>
              <w:rPr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Проекты, реализуемые в составе 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08FD">
              <w:rPr>
                <w:sz w:val="28"/>
                <w:szCs w:val="28"/>
              </w:rPr>
              <w:t>Федеральный</w:t>
            </w:r>
            <w:r w:rsidR="0033236E">
              <w:rPr>
                <w:sz w:val="28"/>
                <w:szCs w:val="28"/>
              </w:rPr>
              <w:t xml:space="preserve"> проект «</w:t>
            </w:r>
            <w:r w:rsidRPr="007708FD">
              <w:rPr>
                <w:sz w:val="28"/>
                <w:szCs w:val="28"/>
              </w:rPr>
              <w:t>Формиров</w:t>
            </w:r>
            <w:r w:rsidR="0033236E">
              <w:rPr>
                <w:sz w:val="28"/>
                <w:szCs w:val="28"/>
              </w:rPr>
              <w:t>ание комфортной городской среды»</w:t>
            </w:r>
          </w:p>
          <w:p w:rsidR="007708FD" w:rsidRPr="007708FD" w:rsidRDefault="007708FD" w:rsidP="007708FD">
            <w:pPr>
              <w:autoSpaceDE w:val="0"/>
              <w:autoSpaceDN w:val="0"/>
              <w:adjustRightInd w:val="0"/>
              <w:rPr>
                <w:sz w:val="28"/>
                <w:szCs w:val="28"/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Цели и задачи 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создание наиболее благоприятной и комфортной среды жизнедеятельности населения, улучшение архитектурного облика, воспитание интереса и уважения к истории и самобытности малой родины;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увековечение памяти о событиях и лицах, внесших особый вклад в историю Ульяновской области;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приведение в соответствие с законодательством документов территориального планирования и градостроительного зонирования муниципального образования «Город Новоульяновск» Ульяновской области;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708FD">
              <w:rPr>
                <w:color w:val="000000"/>
                <w:sz w:val="28"/>
                <w:szCs w:val="28"/>
                <w:lang w:bidi="ru-RU"/>
              </w:rPr>
              <w:t>создание и эксплуатация государственной информационной системы обеспечения градостроительной деятельности (далее–ГИСОГД) муниципального образования «Город Новоульяновск» Ульяновской области.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Целевые индикаторы 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uppressAutoHyphens/>
              <w:autoSpaceDE w:val="0"/>
              <w:snapToGrid w:val="0"/>
              <w:ind w:firstLine="236"/>
              <w:jc w:val="both"/>
              <w:rPr>
                <w:rFonts w:eastAsia="MS Mincho"/>
                <w:sz w:val="28"/>
                <w:szCs w:val="28"/>
                <w:lang w:bidi="ru-RU"/>
              </w:rPr>
            </w:pPr>
            <w:r w:rsidRPr="007708FD">
              <w:rPr>
                <w:rFonts w:eastAsia="MS Mincho"/>
                <w:sz w:val="28"/>
                <w:szCs w:val="28"/>
                <w:lang w:bidi="ru-RU"/>
              </w:rPr>
              <w:t>количество благоустроенных и отремонтированных памятников и других мемориальных объектов, в том числе прилегающих к ним территорий;</w:t>
            </w:r>
          </w:p>
          <w:p w:rsidR="007708FD" w:rsidRPr="007708FD" w:rsidRDefault="007708FD" w:rsidP="007708FD">
            <w:pPr>
              <w:widowControl w:val="0"/>
              <w:suppressAutoHyphens/>
              <w:autoSpaceDE w:val="0"/>
              <w:snapToGrid w:val="0"/>
              <w:ind w:firstLine="236"/>
              <w:jc w:val="both"/>
              <w:rPr>
                <w:rFonts w:eastAsia="MS Mincho"/>
                <w:sz w:val="28"/>
                <w:szCs w:val="28"/>
                <w:lang w:bidi="ru-RU"/>
              </w:rPr>
            </w:pPr>
            <w:r w:rsidRPr="007708FD">
              <w:rPr>
                <w:rFonts w:eastAsia="MS Mincho"/>
                <w:sz w:val="28"/>
                <w:szCs w:val="28"/>
                <w:lang w:bidi="ru-RU"/>
              </w:rPr>
              <w:t>количество праздников обеспеченных мероприятиями по архитектурному оформлению муниципального образования;</w:t>
            </w:r>
          </w:p>
          <w:p w:rsidR="007708FD" w:rsidRPr="007708FD" w:rsidRDefault="007708FD" w:rsidP="007708FD">
            <w:pPr>
              <w:widowControl w:val="0"/>
              <w:suppressAutoHyphens/>
              <w:autoSpaceDE w:val="0"/>
              <w:snapToGrid w:val="0"/>
              <w:ind w:firstLine="236"/>
              <w:jc w:val="both"/>
              <w:rPr>
                <w:rFonts w:eastAsia="MS Mincho"/>
                <w:sz w:val="28"/>
                <w:szCs w:val="28"/>
                <w:lang w:bidi="ru-RU"/>
              </w:rPr>
            </w:pPr>
            <w:r w:rsidRPr="007708FD">
              <w:rPr>
                <w:rFonts w:eastAsia="MS Mincho"/>
                <w:sz w:val="28"/>
                <w:szCs w:val="28"/>
                <w:lang w:bidi="ru-RU"/>
              </w:rPr>
              <w:t>количество актуализированных документов территориального планирования и градостроительного зонирования муниципального образования «Город Новоульяновск» Ульяновской области</w:t>
            </w:r>
          </w:p>
          <w:p w:rsidR="007708FD" w:rsidRPr="007708FD" w:rsidRDefault="007708FD" w:rsidP="007708FD">
            <w:pPr>
              <w:widowControl w:val="0"/>
              <w:suppressAutoHyphens/>
              <w:autoSpaceDE w:val="0"/>
              <w:snapToGrid w:val="0"/>
              <w:ind w:firstLine="236"/>
              <w:jc w:val="both"/>
              <w:rPr>
                <w:rFonts w:eastAsia="MS Mincho"/>
                <w:sz w:val="28"/>
                <w:szCs w:val="28"/>
                <w:lang w:bidi="ru-RU"/>
              </w:rPr>
            </w:pPr>
            <w:r w:rsidRPr="007708FD">
              <w:rPr>
                <w:rFonts w:eastAsia="MS Mincho"/>
                <w:sz w:val="28"/>
                <w:szCs w:val="28"/>
                <w:lang w:bidi="ru-RU"/>
              </w:rPr>
              <w:t>количество созданных рабочих мест для ведения и эксплуатации ГИСОГД.</w:t>
            </w: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Сроки и этапы реализации муниципальной программы</w:t>
            </w:r>
          </w:p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Срок реализации: 2021–202</w:t>
            </w:r>
            <w:r w:rsidR="0033236E">
              <w:rPr>
                <w:sz w:val="28"/>
                <w:szCs w:val="28"/>
                <w:lang w:bidi="ru-RU"/>
              </w:rPr>
              <w:t>6</w:t>
            </w:r>
            <w:r w:rsidRPr="007708FD">
              <w:rPr>
                <w:sz w:val="28"/>
                <w:szCs w:val="28"/>
                <w:lang w:bidi="ru-RU"/>
              </w:rPr>
              <w:t>.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Этапы – не предусмотрены.</w:t>
            </w: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общий объем ассигнований на реализацию программы в 2021–202</w:t>
            </w:r>
            <w:r w:rsidR="0033236E">
              <w:rPr>
                <w:sz w:val="28"/>
                <w:szCs w:val="28"/>
                <w:lang w:bidi="ru-RU"/>
              </w:rPr>
              <w:t>6</w:t>
            </w:r>
            <w:r w:rsidRPr="007708FD">
              <w:rPr>
                <w:sz w:val="28"/>
                <w:szCs w:val="28"/>
                <w:lang w:bidi="ru-RU"/>
              </w:rPr>
              <w:t xml:space="preserve"> годах за счет бюджета муниципальном образовании «Город Новоульяновск» У</w:t>
            </w:r>
            <w:r w:rsidR="002D56C5">
              <w:rPr>
                <w:sz w:val="28"/>
                <w:szCs w:val="28"/>
                <w:lang w:bidi="ru-RU"/>
              </w:rPr>
              <w:t>льяновской области составит 28</w:t>
            </w:r>
            <w:r w:rsidR="00E8484F">
              <w:rPr>
                <w:sz w:val="28"/>
                <w:szCs w:val="28"/>
                <w:lang w:bidi="ru-RU"/>
              </w:rPr>
              <w:t xml:space="preserve"> 51</w:t>
            </w:r>
            <w:r w:rsidR="004F6D96">
              <w:rPr>
                <w:sz w:val="28"/>
                <w:szCs w:val="28"/>
                <w:lang w:bidi="ru-RU"/>
              </w:rPr>
              <w:t xml:space="preserve">6,8 </w:t>
            </w:r>
            <w:r w:rsidRPr="007708FD">
              <w:rPr>
                <w:sz w:val="28"/>
                <w:szCs w:val="28"/>
                <w:lang w:bidi="ru-RU"/>
              </w:rPr>
              <w:t xml:space="preserve"> млн. рублей, в том числе по годам:</w:t>
            </w:r>
          </w:p>
          <w:p w:rsidR="007708FD" w:rsidRPr="007708FD" w:rsidRDefault="007708FD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2021 год – 8,85 млн. рублей;</w:t>
            </w:r>
          </w:p>
          <w:p w:rsidR="007708FD" w:rsidRPr="007708FD" w:rsidRDefault="007708FD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2022 год – 8,85 млн. рублей;</w:t>
            </w:r>
          </w:p>
          <w:p w:rsidR="007708FD" w:rsidRPr="007708FD" w:rsidRDefault="007708FD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lastRenderedPageBreak/>
              <w:t>2023 год – 0,85 млн. рублей;</w:t>
            </w:r>
          </w:p>
          <w:p w:rsidR="007708FD" w:rsidRPr="007708FD" w:rsidRDefault="004F6D96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2024 год </w:t>
            </w:r>
            <w:r w:rsidRPr="0057275E">
              <w:rPr>
                <w:sz w:val="28"/>
                <w:szCs w:val="28"/>
                <w:lang w:bidi="ru-RU"/>
              </w:rPr>
              <w:t xml:space="preserve">– </w:t>
            </w:r>
            <w:r w:rsidR="00E8484F">
              <w:rPr>
                <w:sz w:val="28"/>
                <w:szCs w:val="28"/>
                <w:lang w:bidi="ru-RU"/>
              </w:rPr>
              <w:t>0,86</w:t>
            </w:r>
            <w:r w:rsidR="007708FD" w:rsidRPr="0057275E">
              <w:rPr>
                <w:sz w:val="28"/>
                <w:szCs w:val="28"/>
                <w:lang w:bidi="ru-RU"/>
              </w:rPr>
              <w:t xml:space="preserve"> млн. рублей;</w:t>
            </w:r>
          </w:p>
          <w:p w:rsidR="007708FD" w:rsidRDefault="007708FD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2025 год – 0,80 млн. рублей;</w:t>
            </w:r>
          </w:p>
          <w:p w:rsidR="0033236E" w:rsidRPr="007708FD" w:rsidRDefault="000B6F05" w:rsidP="007708FD">
            <w:pPr>
              <w:widowControl w:val="0"/>
              <w:autoSpaceDE w:val="0"/>
              <w:ind w:firstLine="236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2026</w:t>
            </w:r>
            <w:r w:rsidR="0033236E">
              <w:rPr>
                <w:sz w:val="28"/>
                <w:szCs w:val="28"/>
                <w:lang w:bidi="ru-RU"/>
              </w:rPr>
              <w:t xml:space="preserve"> год – 0,80 млн. рублей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sz w:val="16"/>
                <w:szCs w:val="16"/>
                <w:lang w:bidi="ru-RU"/>
              </w:rPr>
            </w:pPr>
          </w:p>
        </w:tc>
      </w:tr>
      <w:tr w:rsidR="007708FD" w:rsidRPr="007708FD" w:rsidTr="0033236E">
        <w:trPr>
          <w:jc w:val="center"/>
        </w:trPr>
        <w:tc>
          <w:tcPr>
            <w:tcW w:w="2802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lastRenderedPageBreak/>
              <w:t xml:space="preserve">Ожидаемый эффект от реализации </w:t>
            </w:r>
          </w:p>
          <w:p w:rsidR="007708FD" w:rsidRPr="007708FD" w:rsidRDefault="007708FD" w:rsidP="007708FD">
            <w:pPr>
              <w:widowControl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муниципальной программы</w:t>
            </w:r>
          </w:p>
        </w:tc>
        <w:tc>
          <w:tcPr>
            <w:tcW w:w="356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–</w:t>
            </w:r>
          </w:p>
        </w:tc>
        <w:tc>
          <w:tcPr>
            <w:tcW w:w="6865" w:type="dxa"/>
            <w:shd w:val="clear" w:color="auto" w:fill="auto"/>
          </w:tcPr>
          <w:p w:rsidR="007708FD" w:rsidRPr="007708FD" w:rsidRDefault="007708FD" w:rsidP="007708FD">
            <w:pPr>
              <w:widowControl w:val="0"/>
              <w:snapToGrid w:val="0"/>
              <w:spacing w:line="228" w:lineRule="auto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 xml:space="preserve">в </w:t>
            </w:r>
            <w:r w:rsidR="0033236E">
              <w:rPr>
                <w:sz w:val="28"/>
                <w:szCs w:val="28"/>
                <w:lang w:bidi="ru-RU"/>
              </w:rPr>
              <w:t xml:space="preserve">2021 - </w:t>
            </w:r>
            <w:r w:rsidRPr="007708FD">
              <w:rPr>
                <w:sz w:val="28"/>
                <w:szCs w:val="28"/>
                <w:lang w:bidi="ru-RU"/>
              </w:rPr>
              <w:t>202</w:t>
            </w:r>
            <w:r w:rsidR="0033236E">
              <w:rPr>
                <w:sz w:val="28"/>
                <w:szCs w:val="28"/>
                <w:lang w:bidi="ru-RU"/>
              </w:rPr>
              <w:t>6 годы</w:t>
            </w:r>
            <w:r w:rsidRPr="007708FD">
              <w:rPr>
                <w:sz w:val="28"/>
                <w:szCs w:val="28"/>
                <w:lang w:bidi="ru-RU"/>
              </w:rPr>
              <w:t xml:space="preserve"> от реализации настоящей муниципальной программы ожидаются следующие результаты:</w:t>
            </w: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повышение комфортности проживания жителей населенных пунктов муниципального образования «Город Новоульяновск» Ульяновской области;</w:t>
            </w: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сохранение и повышение культурной привлекательности памятников и других мемориальных объектов, в том числе прилегающих к ним территорий.</w:t>
            </w: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актуализация генерального плана и правил землепользования и застройки муниципального образования «Город Новоульяновск» Ульяновской области;</w:t>
            </w:r>
          </w:p>
          <w:p w:rsidR="007708FD" w:rsidRPr="007708FD" w:rsidRDefault="007708FD" w:rsidP="007708FD">
            <w:pPr>
              <w:widowControl w:val="0"/>
              <w:tabs>
                <w:tab w:val="left" w:pos="900"/>
              </w:tabs>
              <w:snapToGrid w:val="0"/>
              <w:spacing w:line="228" w:lineRule="auto"/>
              <w:ind w:firstLine="236"/>
              <w:jc w:val="both"/>
              <w:rPr>
                <w:sz w:val="28"/>
                <w:szCs w:val="28"/>
                <w:lang w:bidi="ru-RU"/>
              </w:rPr>
            </w:pPr>
            <w:r w:rsidRPr="007708FD">
              <w:rPr>
                <w:sz w:val="28"/>
                <w:szCs w:val="28"/>
                <w:lang w:bidi="ru-RU"/>
              </w:rPr>
              <w:t>обеспечение выполнения функций муниципального образования «Город Новоульяновск» Ульяновской области связанных с ведением и эксплуатацией ГИСОГД</w:t>
            </w:r>
            <w:proofErr w:type="gramStart"/>
            <w:r w:rsidRPr="007708FD">
              <w:rPr>
                <w:sz w:val="28"/>
                <w:szCs w:val="28"/>
                <w:lang w:bidi="ru-RU"/>
              </w:rPr>
              <w:t>;</w:t>
            </w:r>
            <w:r w:rsidR="000B6F05">
              <w:rPr>
                <w:sz w:val="28"/>
                <w:szCs w:val="28"/>
                <w:lang w:bidi="ru-RU"/>
              </w:rPr>
              <w:t>»</w:t>
            </w:r>
            <w:proofErr w:type="gramEnd"/>
            <w:r w:rsidR="000B6F05">
              <w:rPr>
                <w:sz w:val="28"/>
                <w:szCs w:val="28"/>
                <w:lang w:bidi="ru-RU"/>
              </w:rPr>
              <w:t>.</w:t>
            </w:r>
          </w:p>
          <w:p w:rsidR="007708FD" w:rsidRPr="007708FD" w:rsidRDefault="007708FD" w:rsidP="007708FD">
            <w:pPr>
              <w:widowControl w:val="0"/>
              <w:autoSpaceDE w:val="0"/>
              <w:snapToGrid w:val="0"/>
              <w:spacing w:line="228" w:lineRule="auto"/>
              <w:ind w:firstLine="236"/>
              <w:jc w:val="both"/>
              <w:rPr>
                <w:lang w:bidi="ru-RU"/>
              </w:rPr>
            </w:pPr>
          </w:p>
        </w:tc>
      </w:tr>
    </w:tbl>
    <w:p w:rsidR="0001552B" w:rsidRDefault="0001552B" w:rsidP="0033236E">
      <w:pPr>
        <w:jc w:val="both"/>
        <w:rPr>
          <w:sz w:val="28"/>
          <w:szCs w:val="28"/>
        </w:rPr>
      </w:pPr>
    </w:p>
    <w:p w:rsidR="00EC62C4" w:rsidRDefault="000B6F05" w:rsidP="009C484D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236E">
        <w:rPr>
          <w:sz w:val="28"/>
          <w:szCs w:val="28"/>
        </w:rPr>
        <w:t>. Р</w:t>
      </w:r>
      <w:r w:rsidR="002E3875" w:rsidRPr="00C15324">
        <w:rPr>
          <w:sz w:val="28"/>
          <w:szCs w:val="28"/>
        </w:rPr>
        <w:t>аздел</w:t>
      </w:r>
      <w:r w:rsidR="0033236E">
        <w:rPr>
          <w:sz w:val="28"/>
          <w:szCs w:val="28"/>
        </w:rPr>
        <w:t xml:space="preserve"> 2</w:t>
      </w:r>
      <w:r w:rsidR="00DE58D7" w:rsidRPr="00C15324">
        <w:rPr>
          <w:sz w:val="28"/>
          <w:szCs w:val="28"/>
        </w:rPr>
        <w:t xml:space="preserve"> изложить в следующей редакции:</w:t>
      </w:r>
    </w:p>
    <w:p w:rsidR="0033236E" w:rsidRDefault="000B6F05" w:rsidP="000B6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 w:rsidRPr="000B6F05">
        <w:rPr>
          <w:sz w:val="28"/>
          <w:szCs w:val="28"/>
        </w:rPr>
        <w:t>Разделы 3, 5 – 8 муниципальной программы признать утратившими силу</w:t>
      </w:r>
      <w:r>
        <w:rPr>
          <w:sz w:val="28"/>
          <w:szCs w:val="28"/>
        </w:rPr>
        <w:t>.</w:t>
      </w:r>
    </w:p>
    <w:p w:rsidR="000B6F05" w:rsidRDefault="000B6F05" w:rsidP="0033236E">
      <w:pPr>
        <w:tabs>
          <w:tab w:val="left" w:pos="360"/>
        </w:tabs>
        <w:ind w:right="-2"/>
        <w:jc w:val="center"/>
        <w:rPr>
          <w:sz w:val="28"/>
          <w:szCs w:val="28"/>
        </w:rPr>
      </w:pPr>
    </w:p>
    <w:p w:rsidR="0033236E" w:rsidRPr="0033236E" w:rsidRDefault="0033236E" w:rsidP="0033236E">
      <w:pPr>
        <w:tabs>
          <w:tab w:val="left" w:pos="360"/>
        </w:tabs>
        <w:ind w:right="-2"/>
        <w:jc w:val="center"/>
        <w:rPr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Pr="0033236E">
        <w:rPr>
          <w:b/>
          <w:bCs/>
          <w:sz w:val="28"/>
          <w:szCs w:val="28"/>
          <w:lang w:bidi="ru-RU"/>
        </w:rPr>
        <w:t>2. Цели, задачи и целевые индикаторы муниципальной программы</w:t>
      </w:r>
    </w:p>
    <w:p w:rsidR="0033236E" w:rsidRPr="0033236E" w:rsidRDefault="0033236E" w:rsidP="0033236E">
      <w:pPr>
        <w:widowControl w:val="0"/>
        <w:tabs>
          <w:tab w:val="left" w:pos="360"/>
        </w:tabs>
        <w:ind w:right="-2"/>
        <w:jc w:val="center"/>
        <w:rPr>
          <w:sz w:val="28"/>
          <w:szCs w:val="28"/>
          <w:lang w:bidi="ru-RU"/>
        </w:rPr>
      </w:pPr>
    </w:p>
    <w:p w:rsidR="0033236E" w:rsidRPr="0033236E" w:rsidRDefault="0033236E" w:rsidP="0033236E">
      <w:pPr>
        <w:widowControl w:val="0"/>
        <w:autoSpaceDE w:val="0"/>
        <w:snapToGrid w:val="0"/>
        <w:spacing w:line="360" w:lineRule="exact"/>
        <w:ind w:firstLine="238"/>
        <w:jc w:val="both"/>
        <w:rPr>
          <w:sz w:val="28"/>
          <w:szCs w:val="28"/>
          <w:lang w:bidi="ru-RU"/>
        </w:rPr>
      </w:pPr>
      <w:r w:rsidRPr="0033236E">
        <w:rPr>
          <w:sz w:val="28"/>
          <w:szCs w:val="28"/>
          <w:lang w:bidi="ru-RU"/>
        </w:rPr>
        <w:t>Цели и задачи:</w:t>
      </w:r>
    </w:p>
    <w:p w:rsidR="0033236E" w:rsidRPr="0033236E" w:rsidRDefault="0033236E" w:rsidP="0033236E">
      <w:pPr>
        <w:widowControl w:val="0"/>
        <w:autoSpaceDE w:val="0"/>
        <w:snapToGrid w:val="0"/>
        <w:spacing w:line="360" w:lineRule="exact"/>
        <w:ind w:firstLine="238"/>
        <w:jc w:val="both"/>
        <w:rPr>
          <w:sz w:val="28"/>
          <w:szCs w:val="28"/>
          <w:lang w:bidi="ru-RU"/>
        </w:rPr>
      </w:pPr>
      <w:r w:rsidRPr="0033236E">
        <w:rPr>
          <w:sz w:val="28"/>
          <w:szCs w:val="28"/>
          <w:lang w:bidi="ru-RU"/>
        </w:rPr>
        <w:t>– создание наиболее благоприятной и комфортной среды жизнедеятельности населения, улучшение архитектурного облика, воспитание интереса и уважения к истории и самобытности малой родины;</w:t>
      </w:r>
    </w:p>
    <w:p w:rsidR="0033236E" w:rsidRPr="0033236E" w:rsidRDefault="0033236E" w:rsidP="0033236E">
      <w:pPr>
        <w:widowControl w:val="0"/>
        <w:autoSpaceDE w:val="0"/>
        <w:snapToGrid w:val="0"/>
        <w:spacing w:line="360" w:lineRule="exact"/>
        <w:ind w:firstLine="238"/>
        <w:jc w:val="both"/>
        <w:rPr>
          <w:sz w:val="28"/>
          <w:szCs w:val="28"/>
          <w:lang w:bidi="ru-RU"/>
        </w:rPr>
      </w:pPr>
      <w:r w:rsidRPr="0033236E">
        <w:rPr>
          <w:sz w:val="28"/>
          <w:szCs w:val="28"/>
          <w:lang w:bidi="ru-RU"/>
        </w:rPr>
        <w:t>– увековечение памяти о событиях и лицах, внесших особый вклад в историю Ульяновской области;</w:t>
      </w:r>
    </w:p>
    <w:p w:rsidR="0033236E" w:rsidRPr="0033236E" w:rsidRDefault="0033236E" w:rsidP="0033236E">
      <w:pPr>
        <w:widowControl w:val="0"/>
        <w:autoSpaceDE w:val="0"/>
        <w:snapToGrid w:val="0"/>
        <w:spacing w:line="360" w:lineRule="exact"/>
        <w:ind w:firstLine="238"/>
        <w:jc w:val="both"/>
        <w:rPr>
          <w:sz w:val="28"/>
          <w:szCs w:val="28"/>
          <w:lang w:bidi="ru-RU"/>
        </w:rPr>
      </w:pPr>
      <w:r w:rsidRPr="0033236E">
        <w:rPr>
          <w:sz w:val="28"/>
          <w:szCs w:val="28"/>
          <w:lang w:bidi="ru-RU"/>
        </w:rPr>
        <w:t>приведение в соответствие с законодательством документов территориального планирования и градостроительного зонирования муниципального образования «Город Новоульяновск» Ульяновской области;</w:t>
      </w:r>
    </w:p>
    <w:p w:rsidR="0033236E" w:rsidRPr="0033236E" w:rsidRDefault="0033236E" w:rsidP="0033236E">
      <w:pPr>
        <w:widowControl w:val="0"/>
        <w:autoSpaceDE w:val="0"/>
        <w:snapToGrid w:val="0"/>
        <w:spacing w:line="360" w:lineRule="exact"/>
        <w:ind w:firstLine="238"/>
        <w:jc w:val="both"/>
        <w:rPr>
          <w:color w:val="000000"/>
          <w:sz w:val="28"/>
          <w:szCs w:val="28"/>
          <w:lang w:bidi="ru-RU"/>
        </w:rPr>
      </w:pPr>
      <w:r w:rsidRPr="0033236E">
        <w:rPr>
          <w:color w:val="000000"/>
          <w:sz w:val="28"/>
          <w:szCs w:val="28"/>
          <w:lang w:bidi="ru-RU"/>
        </w:rPr>
        <w:t>– создание и эксплуатация государственной информационной системы обеспечения градостроительной деятельности (далее–ГИСОГД) муниципального образования «Город Новоульяновск» Ульяновской области.</w:t>
      </w:r>
    </w:p>
    <w:p w:rsidR="0033236E" w:rsidRDefault="0033236E" w:rsidP="0033236E">
      <w:pPr>
        <w:widowControl w:val="0"/>
        <w:autoSpaceDE w:val="0"/>
        <w:snapToGrid w:val="0"/>
        <w:spacing w:line="228" w:lineRule="auto"/>
        <w:jc w:val="center"/>
        <w:rPr>
          <w:color w:val="000000"/>
          <w:sz w:val="28"/>
          <w:szCs w:val="28"/>
          <w:lang w:bidi="ru-RU"/>
        </w:rPr>
      </w:pPr>
    </w:p>
    <w:p w:rsidR="0033236E" w:rsidRDefault="0033236E" w:rsidP="0033236E">
      <w:pPr>
        <w:widowControl w:val="0"/>
        <w:autoSpaceDE w:val="0"/>
        <w:snapToGrid w:val="0"/>
        <w:spacing w:line="228" w:lineRule="auto"/>
        <w:jc w:val="center"/>
        <w:rPr>
          <w:color w:val="000000"/>
          <w:sz w:val="28"/>
          <w:szCs w:val="28"/>
          <w:lang w:bidi="ru-RU"/>
        </w:rPr>
      </w:pPr>
    </w:p>
    <w:p w:rsidR="0033236E" w:rsidRDefault="0033236E" w:rsidP="0033236E">
      <w:pPr>
        <w:widowControl w:val="0"/>
        <w:autoSpaceDE w:val="0"/>
        <w:snapToGrid w:val="0"/>
        <w:spacing w:line="228" w:lineRule="auto"/>
        <w:jc w:val="center"/>
        <w:rPr>
          <w:color w:val="000000"/>
          <w:sz w:val="28"/>
          <w:szCs w:val="28"/>
          <w:lang w:bidi="ru-RU"/>
        </w:rPr>
      </w:pPr>
    </w:p>
    <w:p w:rsidR="0033236E" w:rsidRPr="0033236E" w:rsidRDefault="0033236E" w:rsidP="0033236E">
      <w:pPr>
        <w:widowControl w:val="0"/>
        <w:autoSpaceDE w:val="0"/>
        <w:snapToGrid w:val="0"/>
        <w:spacing w:line="228" w:lineRule="auto"/>
        <w:jc w:val="center"/>
        <w:rPr>
          <w:color w:val="000000"/>
          <w:sz w:val="28"/>
          <w:szCs w:val="28"/>
          <w:lang w:bidi="ru-RU"/>
        </w:rPr>
      </w:pPr>
    </w:p>
    <w:p w:rsidR="0033236E" w:rsidRPr="0033236E" w:rsidRDefault="0033236E" w:rsidP="0033236E">
      <w:pPr>
        <w:widowControl w:val="0"/>
        <w:shd w:val="clear" w:color="auto" w:fill="FFFFFF"/>
        <w:jc w:val="center"/>
        <w:rPr>
          <w:color w:val="000000"/>
          <w:sz w:val="28"/>
          <w:szCs w:val="28"/>
          <w:lang w:bidi="ru-RU"/>
        </w:rPr>
      </w:pPr>
      <w:r w:rsidRPr="0033236E">
        <w:rPr>
          <w:color w:val="000000"/>
          <w:sz w:val="28"/>
          <w:szCs w:val="28"/>
          <w:lang w:bidi="ru-RU"/>
        </w:rPr>
        <w:lastRenderedPageBreak/>
        <w:t>Перечень целевых индикаторов муниципальной программы</w:t>
      </w:r>
    </w:p>
    <w:p w:rsidR="0033236E" w:rsidRPr="0033236E" w:rsidRDefault="0033236E" w:rsidP="0033236E">
      <w:pPr>
        <w:widowControl w:val="0"/>
        <w:jc w:val="center"/>
        <w:rPr>
          <w:rFonts w:eastAsia="Arial"/>
          <w:sz w:val="28"/>
          <w:szCs w:val="28"/>
          <w:lang w:bidi="hi-IN"/>
        </w:rPr>
      </w:pPr>
    </w:p>
    <w:tbl>
      <w:tblPr>
        <w:tblStyle w:val="af"/>
        <w:tblW w:w="10572" w:type="dxa"/>
        <w:jc w:val="center"/>
        <w:tblLook w:val="04A0"/>
      </w:tblPr>
      <w:tblGrid>
        <w:gridCol w:w="535"/>
        <w:gridCol w:w="2488"/>
        <w:gridCol w:w="1202"/>
        <w:gridCol w:w="1300"/>
        <w:gridCol w:w="789"/>
        <w:gridCol w:w="856"/>
        <w:gridCol w:w="851"/>
        <w:gridCol w:w="850"/>
        <w:gridCol w:w="851"/>
        <w:gridCol w:w="850"/>
      </w:tblGrid>
      <w:tr w:rsidR="0033236E" w:rsidRPr="0033236E" w:rsidTr="009C484D">
        <w:trPr>
          <w:jc w:val="center"/>
        </w:trPr>
        <w:tc>
          <w:tcPr>
            <w:tcW w:w="535" w:type="dxa"/>
            <w:vMerge w:val="restart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№</w:t>
            </w:r>
          </w:p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proofErr w:type="gramStart"/>
            <w:r w:rsidRPr="0033236E">
              <w:rPr>
                <w:rFonts w:ascii="Times New Roman" w:hAnsi="Times New Roman" w:cs="Times New Roman"/>
                <w:lang w:bidi="hi-IN"/>
              </w:rPr>
              <w:t>п</w:t>
            </w:r>
            <w:proofErr w:type="gramEnd"/>
            <w:r w:rsidRPr="0033236E">
              <w:rPr>
                <w:rFonts w:ascii="Times New Roman" w:hAnsi="Times New Roman" w:cs="Times New Roman"/>
                <w:lang w:bidi="hi-IN"/>
              </w:rPr>
              <w:t>/п</w:t>
            </w:r>
          </w:p>
        </w:tc>
        <w:tc>
          <w:tcPr>
            <w:tcW w:w="2488" w:type="dxa"/>
            <w:vMerge w:val="restart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Наименование индикатора</w:t>
            </w:r>
          </w:p>
        </w:tc>
        <w:tc>
          <w:tcPr>
            <w:tcW w:w="1202" w:type="dxa"/>
            <w:vMerge w:val="restart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Единица измерения</w:t>
            </w:r>
          </w:p>
        </w:tc>
        <w:tc>
          <w:tcPr>
            <w:tcW w:w="1300" w:type="dxa"/>
            <w:vMerge w:val="restart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Базовое значение целевого индикатора</w:t>
            </w:r>
          </w:p>
        </w:tc>
        <w:tc>
          <w:tcPr>
            <w:tcW w:w="5047" w:type="dxa"/>
            <w:gridSpan w:val="6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Значение целевого индикатора</w:t>
            </w:r>
          </w:p>
          <w:p w:rsidR="0033236E" w:rsidRPr="0033236E" w:rsidRDefault="0033236E" w:rsidP="0033236E">
            <w:pPr>
              <w:widowControl w:val="0"/>
              <w:jc w:val="center"/>
              <w:rPr>
                <w:rFonts w:eastAsia="Arial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(по годам)</w:t>
            </w:r>
          </w:p>
        </w:tc>
      </w:tr>
      <w:tr w:rsidR="009C484D" w:rsidRPr="0033236E" w:rsidTr="009C484D">
        <w:trPr>
          <w:jc w:val="center"/>
        </w:trPr>
        <w:tc>
          <w:tcPr>
            <w:tcW w:w="535" w:type="dxa"/>
            <w:vMerge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488" w:type="dxa"/>
            <w:vMerge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02" w:type="dxa"/>
            <w:vMerge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300" w:type="dxa"/>
            <w:vMerge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89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2021</w:t>
            </w:r>
          </w:p>
        </w:tc>
        <w:tc>
          <w:tcPr>
            <w:tcW w:w="856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2022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2023</w:t>
            </w:r>
          </w:p>
        </w:tc>
        <w:tc>
          <w:tcPr>
            <w:tcW w:w="85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2024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2025</w:t>
            </w:r>
          </w:p>
        </w:tc>
        <w:tc>
          <w:tcPr>
            <w:tcW w:w="85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eastAsia="Arial" w:hAnsi="Times New Roman" w:cs="Times New Roman"/>
                <w:lang w:bidi="hi-IN"/>
              </w:rPr>
            </w:pPr>
            <w:r w:rsidRPr="0033236E">
              <w:rPr>
                <w:rFonts w:ascii="Times New Roman" w:eastAsia="Arial" w:hAnsi="Times New Roman" w:cs="Times New Roman"/>
                <w:lang w:bidi="hi-IN"/>
              </w:rPr>
              <w:t>2026</w:t>
            </w:r>
          </w:p>
        </w:tc>
      </w:tr>
      <w:tr w:rsidR="009C484D" w:rsidRPr="0033236E" w:rsidTr="009C484D">
        <w:trPr>
          <w:trHeight w:val="1843"/>
          <w:jc w:val="center"/>
        </w:trPr>
        <w:tc>
          <w:tcPr>
            <w:tcW w:w="535" w:type="dxa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1.</w:t>
            </w:r>
          </w:p>
        </w:tc>
        <w:tc>
          <w:tcPr>
            <w:tcW w:w="2488" w:type="dxa"/>
          </w:tcPr>
          <w:p w:rsidR="0033236E" w:rsidRPr="0033236E" w:rsidRDefault="0033236E" w:rsidP="0033236E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  <w:r w:rsidRPr="0033236E">
              <w:rPr>
                <w:rFonts w:ascii="Times New Roman" w:hAnsi="Times New Roman" w:cs="Times New Roman"/>
                <w:lang w:bidi="ru-RU"/>
              </w:rPr>
              <w:t>количество благоустроенных и отремонтированных памятников и других мемориальных объектов, в том числе прилегающих к ним территорий;</w:t>
            </w:r>
          </w:p>
        </w:tc>
        <w:tc>
          <w:tcPr>
            <w:tcW w:w="1202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шт.</w:t>
            </w:r>
          </w:p>
        </w:tc>
        <w:tc>
          <w:tcPr>
            <w:tcW w:w="1300" w:type="dxa"/>
            <w:vAlign w:val="center"/>
          </w:tcPr>
          <w:p w:rsidR="0033236E" w:rsidRPr="0033236E" w:rsidRDefault="002D56C5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789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856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850" w:type="dxa"/>
            <w:vAlign w:val="center"/>
          </w:tcPr>
          <w:p w:rsidR="0033236E" w:rsidRPr="0033236E" w:rsidRDefault="002D56C5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-</w:t>
            </w:r>
          </w:p>
        </w:tc>
        <w:tc>
          <w:tcPr>
            <w:tcW w:w="851" w:type="dxa"/>
            <w:vAlign w:val="center"/>
          </w:tcPr>
          <w:p w:rsidR="0033236E" w:rsidRPr="0033236E" w:rsidRDefault="002D56C5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-</w:t>
            </w:r>
          </w:p>
        </w:tc>
        <w:tc>
          <w:tcPr>
            <w:tcW w:w="850" w:type="dxa"/>
            <w:vAlign w:val="center"/>
          </w:tcPr>
          <w:p w:rsidR="0033236E" w:rsidRPr="0033236E" w:rsidRDefault="002D56C5" w:rsidP="0033236E">
            <w:pPr>
              <w:widowControl w:val="0"/>
              <w:jc w:val="center"/>
              <w:rPr>
                <w:rFonts w:ascii="Times New Roman" w:eastAsia="Arial" w:hAnsi="Times New Roman" w:cs="Times New Roman"/>
                <w:lang w:bidi="hi-IN"/>
              </w:rPr>
            </w:pPr>
            <w:r>
              <w:rPr>
                <w:rFonts w:ascii="Times New Roman" w:eastAsia="Arial" w:hAnsi="Times New Roman" w:cs="Times New Roman"/>
                <w:lang w:bidi="hi-IN"/>
              </w:rPr>
              <w:t>-</w:t>
            </w:r>
          </w:p>
        </w:tc>
      </w:tr>
      <w:tr w:rsidR="009C484D" w:rsidRPr="0033236E" w:rsidTr="009C484D">
        <w:trPr>
          <w:trHeight w:val="1815"/>
          <w:jc w:val="center"/>
        </w:trPr>
        <w:tc>
          <w:tcPr>
            <w:tcW w:w="535" w:type="dxa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2.</w:t>
            </w:r>
          </w:p>
        </w:tc>
        <w:tc>
          <w:tcPr>
            <w:tcW w:w="2488" w:type="dxa"/>
          </w:tcPr>
          <w:p w:rsidR="0033236E" w:rsidRPr="0033236E" w:rsidRDefault="0033236E" w:rsidP="0033236E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  <w:r w:rsidRPr="0033236E">
              <w:rPr>
                <w:rFonts w:ascii="Times New Roman" w:hAnsi="Times New Roman" w:cs="Times New Roman"/>
                <w:lang w:bidi="ru-RU"/>
              </w:rPr>
              <w:t>количество праздников обеспеченных мероприятиями по архитектурному оформлению муниципального образования;</w:t>
            </w:r>
          </w:p>
        </w:tc>
        <w:tc>
          <w:tcPr>
            <w:tcW w:w="1202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шт.</w:t>
            </w:r>
          </w:p>
        </w:tc>
        <w:tc>
          <w:tcPr>
            <w:tcW w:w="130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  <w:r w:rsidR="00715F2D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789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56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5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50" w:type="dxa"/>
            <w:vAlign w:val="center"/>
          </w:tcPr>
          <w:p w:rsidR="0033236E" w:rsidRPr="0033236E" w:rsidRDefault="009C484D" w:rsidP="0033236E">
            <w:pPr>
              <w:widowControl w:val="0"/>
              <w:jc w:val="center"/>
              <w:rPr>
                <w:rFonts w:eastAsia="Arial"/>
                <w:lang w:bidi="hi-IN"/>
              </w:rPr>
            </w:pPr>
            <w:r>
              <w:rPr>
                <w:rFonts w:eastAsia="Arial"/>
                <w:lang w:bidi="hi-IN"/>
              </w:rPr>
              <w:t>3</w:t>
            </w:r>
          </w:p>
        </w:tc>
      </w:tr>
      <w:tr w:rsidR="009C484D" w:rsidRPr="0033236E" w:rsidTr="009C484D">
        <w:trPr>
          <w:jc w:val="center"/>
        </w:trPr>
        <w:tc>
          <w:tcPr>
            <w:tcW w:w="535" w:type="dxa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2488" w:type="dxa"/>
          </w:tcPr>
          <w:p w:rsidR="0033236E" w:rsidRPr="0033236E" w:rsidRDefault="0033236E" w:rsidP="0033236E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  <w:r w:rsidRPr="0033236E">
              <w:rPr>
                <w:rFonts w:ascii="Times New Roman" w:hAnsi="Times New Roman" w:cs="Times New Roman"/>
                <w:lang w:bidi="ru-RU"/>
              </w:rPr>
              <w:t>количество актуализированных документов территориального планирования и градостроительного зонирования муниципального образования «Город Новоульяновск» Ульяновской области</w:t>
            </w:r>
          </w:p>
        </w:tc>
        <w:tc>
          <w:tcPr>
            <w:tcW w:w="1202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шт.</w:t>
            </w:r>
          </w:p>
        </w:tc>
        <w:tc>
          <w:tcPr>
            <w:tcW w:w="130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789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856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–</w:t>
            </w:r>
          </w:p>
        </w:tc>
        <w:tc>
          <w:tcPr>
            <w:tcW w:w="85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–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–</w:t>
            </w:r>
          </w:p>
        </w:tc>
        <w:tc>
          <w:tcPr>
            <w:tcW w:w="850" w:type="dxa"/>
            <w:vAlign w:val="center"/>
          </w:tcPr>
          <w:p w:rsidR="0033236E" w:rsidRPr="0033236E" w:rsidRDefault="009C484D" w:rsidP="009C484D">
            <w:pPr>
              <w:widowControl w:val="0"/>
              <w:jc w:val="center"/>
              <w:rPr>
                <w:rFonts w:eastAsia="Arial"/>
                <w:lang w:bidi="hi-IN"/>
              </w:rPr>
            </w:pPr>
            <w:r>
              <w:rPr>
                <w:rFonts w:eastAsia="Arial"/>
                <w:lang w:bidi="hi-IN"/>
              </w:rPr>
              <w:t>-</w:t>
            </w:r>
          </w:p>
        </w:tc>
      </w:tr>
      <w:tr w:rsidR="009C484D" w:rsidRPr="0033236E" w:rsidTr="009C484D">
        <w:trPr>
          <w:jc w:val="center"/>
        </w:trPr>
        <w:tc>
          <w:tcPr>
            <w:tcW w:w="535" w:type="dxa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488" w:type="dxa"/>
          </w:tcPr>
          <w:p w:rsidR="0033236E" w:rsidRPr="0033236E" w:rsidRDefault="0033236E" w:rsidP="0033236E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  <w:r w:rsidRPr="0033236E">
              <w:rPr>
                <w:rFonts w:ascii="Times New Roman" w:hAnsi="Times New Roman" w:cs="Times New Roman"/>
                <w:lang w:bidi="ru-RU"/>
              </w:rPr>
              <w:t>количество созданных рабочих мест для ведения и эксплуатации ГИСОГД.</w:t>
            </w:r>
          </w:p>
        </w:tc>
        <w:tc>
          <w:tcPr>
            <w:tcW w:w="1202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шт.</w:t>
            </w:r>
          </w:p>
        </w:tc>
        <w:tc>
          <w:tcPr>
            <w:tcW w:w="130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789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856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850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–</w:t>
            </w:r>
          </w:p>
        </w:tc>
        <w:tc>
          <w:tcPr>
            <w:tcW w:w="851" w:type="dxa"/>
            <w:vAlign w:val="center"/>
          </w:tcPr>
          <w:p w:rsidR="0033236E" w:rsidRPr="0033236E" w:rsidRDefault="0033236E" w:rsidP="0033236E">
            <w:pPr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236E">
              <w:rPr>
                <w:rFonts w:ascii="Times New Roman" w:hAnsi="Times New Roman" w:cs="Times New Roman"/>
                <w:lang w:bidi="hi-IN"/>
              </w:rPr>
              <w:t>–</w:t>
            </w:r>
          </w:p>
        </w:tc>
        <w:tc>
          <w:tcPr>
            <w:tcW w:w="850" w:type="dxa"/>
            <w:vAlign w:val="center"/>
          </w:tcPr>
          <w:p w:rsidR="0033236E" w:rsidRPr="0033236E" w:rsidRDefault="009C484D" w:rsidP="0033236E">
            <w:pPr>
              <w:widowControl w:val="0"/>
              <w:jc w:val="center"/>
              <w:rPr>
                <w:rFonts w:eastAsia="Arial"/>
                <w:lang w:bidi="hi-IN"/>
              </w:rPr>
            </w:pPr>
            <w:r>
              <w:rPr>
                <w:rFonts w:eastAsia="Arial"/>
                <w:lang w:bidi="hi-IN"/>
              </w:rPr>
              <w:t>-</w:t>
            </w:r>
          </w:p>
        </w:tc>
      </w:tr>
    </w:tbl>
    <w:p w:rsidR="0033236E" w:rsidRPr="0033236E" w:rsidRDefault="0033236E" w:rsidP="0033236E">
      <w:pPr>
        <w:widowControl w:val="0"/>
        <w:jc w:val="center"/>
        <w:rPr>
          <w:rFonts w:eastAsia="Arial"/>
          <w:sz w:val="28"/>
          <w:szCs w:val="28"/>
          <w:lang w:bidi="hi-IN"/>
        </w:rPr>
      </w:pPr>
    </w:p>
    <w:p w:rsidR="0033236E" w:rsidRPr="00456EA7" w:rsidRDefault="000B6F05" w:rsidP="000B6F05">
      <w:pPr>
        <w:tabs>
          <w:tab w:val="left" w:pos="9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».</w:t>
      </w:r>
    </w:p>
    <w:p w:rsidR="009C484D" w:rsidRDefault="009C484D" w:rsidP="009C484D">
      <w:pPr>
        <w:widowControl w:val="0"/>
        <w:tabs>
          <w:tab w:val="center" w:pos="4988"/>
          <w:tab w:val="left" w:pos="8640"/>
        </w:tabs>
        <w:autoSpaceDE w:val="0"/>
        <w:autoSpaceDN w:val="0"/>
        <w:adjustRightInd w:val="0"/>
        <w:rPr>
          <w:sz w:val="28"/>
          <w:szCs w:val="28"/>
        </w:rPr>
        <w:sectPr w:rsidR="009C484D" w:rsidSect="0001552B">
          <w:headerReference w:type="default" r:id="rId9"/>
          <w:headerReference w:type="first" r:id="rId10"/>
          <w:pgSz w:w="11905" w:h="16838" w:code="9"/>
          <w:pgMar w:top="1134" w:right="851" w:bottom="0" w:left="1077" w:header="720" w:footer="720" w:gutter="0"/>
          <w:pgNumType w:start="1"/>
          <w:cols w:space="720"/>
          <w:noEndnote/>
          <w:titlePg/>
          <w:docGrid w:linePitch="326"/>
        </w:sectPr>
      </w:pPr>
      <w:r w:rsidRPr="009C484D">
        <w:rPr>
          <w:sz w:val="28"/>
          <w:szCs w:val="28"/>
        </w:rPr>
        <w:t xml:space="preserve">1.4. </w:t>
      </w:r>
      <w:r>
        <w:rPr>
          <w:sz w:val="28"/>
          <w:szCs w:val="28"/>
        </w:rPr>
        <w:t>Раздел 4</w:t>
      </w:r>
      <w:r w:rsidRPr="009C484D">
        <w:rPr>
          <w:sz w:val="28"/>
          <w:szCs w:val="28"/>
        </w:rPr>
        <w:t xml:space="preserve"> изложить в следующей редакции:</w:t>
      </w:r>
    </w:p>
    <w:p w:rsidR="001F7147" w:rsidRDefault="001F7147" w:rsidP="009C484D">
      <w:pPr>
        <w:widowControl w:val="0"/>
        <w:tabs>
          <w:tab w:val="center" w:pos="4988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</w:p>
    <w:p w:rsidR="009C484D" w:rsidRDefault="009C484D" w:rsidP="009C484D">
      <w:pPr>
        <w:widowControl w:val="0"/>
        <w:tabs>
          <w:tab w:val="center" w:pos="4988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</w:p>
    <w:p w:rsidR="007D1355" w:rsidRPr="007D1355" w:rsidRDefault="000B6F05" w:rsidP="007D1355">
      <w:pPr>
        <w:widowControl w:val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«</w:t>
      </w:r>
      <w:r w:rsidR="007D1355" w:rsidRPr="007D1355">
        <w:rPr>
          <w:b/>
          <w:bCs/>
          <w:sz w:val="28"/>
          <w:szCs w:val="28"/>
          <w:lang w:bidi="ru-RU"/>
        </w:rPr>
        <w:t>4. Система мероприятий муниципальной программы</w:t>
      </w:r>
    </w:p>
    <w:p w:rsidR="007D1355" w:rsidRPr="007D1355" w:rsidRDefault="007D1355" w:rsidP="007D1355">
      <w:pPr>
        <w:widowControl w:val="0"/>
        <w:jc w:val="center"/>
        <w:rPr>
          <w:b/>
          <w:bCs/>
          <w:sz w:val="16"/>
          <w:szCs w:val="16"/>
          <w:lang w:bidi="ru-RU"/>
        </w:rPr>
      </w:pPr>
    </w:p>
    <w:tbl>
      <w:tblPr>
        <w:tblStyle w:val="af"/>
        <w:tblW w:w="14320" w:type="dxa"/>
        <w:jc w:val="center"/>
        <w:tblInd w:w="-2246" w:type="dxa"/>
        <w:tblLayout w:type="fixed"/>
        <w:tblLook w:val="04A0"/>
      </w:tblPr>
      <w:tblGrid>
        <w:gridCol w:w="712"/>
        <w:gridCol w:w="3828"/>
        <w:gridCol w:w="1275"/>
        <w:gridCol w:w="1983"/>
        <w:gridCol w:w="993"/>
        <w:gridCol w:w="992"/>
        <w:gridCol w:w="850"/>
        <w:gridCol w:w="851"/>
        <w:gridCol w:w="992"/>
        <w:gridCol w:w="851"/>
        <w:gridCol w:w="993"/>
      </w:tblGrid>
      <w:tr w:rsidR="007D1355" w:rsidRPr="007D1355" w:rsidTr="007D1355">
        <w:trPr>
          <w:trHeight w:val="555"/>
          <w:tblHeader/>
          <w:jc w:val="center"/>
        </w:trPr>
        <w:tc>
          <w:tcPr>
            <w:tcW w:w="712" w:type="dxa"/>
            <w:vMerge w:val="restart"/>
            <w:vAlign w:val="center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№</w:t>
            </w:r>
          </w:p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proofErr w:type="gramStart"/>
            <w:r w:rsidRPr="007D1355">
              <w:rPr>
                <w:sz w:val="18"/>
                <w:szCs w:val="18"/>
                <w:lang w:bidi="hi-IN"/>
              </w:rPr>
              <w:t>п</w:t>
            </w:r>
            <w:proofErr w:type="gramEnd"/>
            <w:r w:rsidRPr="007D1355">
              <w:rPr>
                <w:sz w:val="18"/>
                <w:szCs w:val="18"/>
                <w:lang w:bidi="hi-IN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275" w:type="dxa"/>
            <w:vMerge w:val="restart"/>
            <w:vAlign w:val="center"/>
          </w:tcPr>
          <w:p w:rsidR="007D1355" w:rsidRPr="007D1355" w:rsidRDefault="007D1355" w:rsidP="007D1355">
            <w:pPr>
              <w:widowControl w:val="0"/>
              <w:ind w:left="-45" w:right="-1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Ответственные исполнители мероприятия</w:t>
            </w:r>
          </w:p>
        </w:tc>
        <w:tc>
          <w:tcPr>
            <w:tcW w:w="1983" w:type="dxa"/>
            <w:vMerge w:val="restart"/>
            <w:vAlign w:val="center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Источник финансового обеспечения</w:t>
            </w:r>
          </w:p>
        </w:tc>
        <w:tc>
          <w:tcPr>
            <w:tcW w:w="6522" w:type="dxa"/>
            <w:gridSpan w:val="7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Финансовое обеспечение реализации мероприятий по годам, тыс. руб.</w:t>
            </w:r>
          </w:p>
        </w:tc>
      </w:tr>
      <w:tr w:rsidR="007D1355" w:rsidRPr="007D1355" w:rsidTr="007D1355">
        <w:trPr>
          <w:trHeight w:val="469"/>
          <w:tblHeader/>
          <w:jc w:val="center"/>
        </w:trPr>
        <w:tc>
          <w:tcPr>
            <w:tcW w:w="712" w:type="dxa"/>
            <w:vMerge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3828" w:type="dxa"/>
            <w:vMerge/>
          </w:tcPr>
          <w:p w:rsidR="007D1355" w:rsidRPr="007D1355" w:rsidRDefault="007D1355" w:rsidP="007D1355">
            <w:pPr>
              <w:widowControl w:val="0"/>
              <w:rPr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vMerge/>
          </w:tcPr>
          <w:p w:rsidR="007D1355" w:rsidRPr="007D1355" w:rsidRDefault="007D1355" w:rsidP="007D1355">
            <w:pPr>
              <w:widowControl w:val="0"/>
              <w:ind w:left="-45" w:right="-170"/>
              <w:rPr>
                <w:sz w:val="20"/>
                <w:szCs w:val="20"/>
                <w:lang w:bidi="hi-IN"/>
              </w:rPr>
            </w:pPr>
          </w:p>
        </w:tc>
        <w:tc>
          <w:tcPr>
            <w:tcW w:w="1983" w:type="dxa"/>
            <w:vMerge/>
          </w:tcPr>
          <w:p w:rsidR="007D1355" w:rsidRPr="007D1355" w:rsidRDefault="007D1355" w:rsidP="007D1355">
            <w:pPr>
              <w:widowControl w:val="0"/>
              <w:ind w:left="-137" w:right="-105"/>
              <w:rPr>
                <w:sz w:val="20"/>
                <w:szCs w:val="20"/>
                <w:lang w:bidi="hi-IN"/>
              </w:rPr>
            </w:pPr>
          </w:p>
        </w:tc>
        <w:tc>
          <w:tcPr>
            <w:tcW w:w="993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всего</w:t>
            </w:r>
          </w:p>
        </w:tc>
        <w:tc>
          <w:tcPr>
            <w:tcW w:w="992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2021</w:t>
            </w:r>
          </w:p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850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2022</w:t>
            </w:r>
          </w:p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851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2023</w:t>
            </w:r>
          </w:p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992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2024</w:t>
            </w:r>
          </w:p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851" w:type="dxa"/>
            <w:vAlign w:val="center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2025</w:t>
            </w:r>
          </w:p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993" w:type="dxa"/>
          </w:tcPr>
          <w:p w:rsidR="007D1355" w:rsidRDefault="007D135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 xml:space="preserve">2026 </w:t>
            </w:r>
          </w:p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год</w:t>
            </w:r>
          </w:p>
        </w:tc>
      </w:tr>
      <w:tr w:rsidR="007D1355" w:rsidRPr="007D1355" w:rsidTr="007D1355">
        <w:trPr>
          <w:tblHeader/>
          <w:jc w:val="center"/>
        </w:trPr>
        <w:tc>
          <w:tcPr>
            <w:tcW w:w="712" w:type="dxa"/>
            <w:vAlign w:val="center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3828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275" w:type="dxa"/>
            <w:vAlign w:val="center"/>
          </w:tcPr>
          <w:p w:rsidR="007D1355" w:rsidRPr="007D1355" w:rsidRDefault="007D1355" w:rsidP="007D1355">
            <w:pPr>
              <w:widowControl w:val="0"/>
              <w:ind w:left="-45" w:right="-17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1983" w:type="dxa"/>
            <w:vAlign w:val="center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993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</w:t>
            </w:r>
          </w:p>
        </w:tc>
        <w:tc>
          <w:tcPr>
            <w:tcW w:w="992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</w:p>
        </w:tc>
        <w:tc>
          <w:tcPr>
            <w:tcW w:w="850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851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  <w:tc>
          <w:tcPr>
            <w:tcW w:w="992" w:type="dxa"/>
            <w:vAlign w:val="center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851" w:type="dxa"/>
            <w:vAlign w:val="center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1</w:t>
            </w: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993" w:type="dxa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11</w:t>
            </w:r>
          </w:p>
        </w:tc>
      </w:tr>
      <w:tr w:rsidR="007D1355" w:rsidRPr="007D1355" w:rsidTr="007D1355">
        <w:trPr>
          <w:cantSplit/>
          <w:trHeight w:val="950"/>
          <w:jc w:val="center"/>
        </w:trPr>
        <w:tc>
          <w:tcPr>
            <w:tcW w:w="712" w:type="dxa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1.</w:t>
            </w:r>
          </w:p>
        </w:tc>
        <w:tc>
          <w:tcPr>
            <w:tcW w:w="3828" w:type="dxa"/>
          </w:tcPr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ru-RU"/>
              </w:rPr>
            </w:pPr>
            <w:r w:rsidRPr="007D1355">
              <w:rPr>
                <w:sz w:val="18"/>
                <w:szCs w:val="18"/>
                <w:lang w:bidi="ru-RU"/>
              </w:rPr>
              <w:t>Благоустройство и ремонт памятников и других мемориальных объектов, в том числе прилегающих к ним территорий.</w:t>
            </w:r>
          </w:p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</w:tcPr>
          <w:p w:rsidR="007D1355" w:rsidRPr="007D1355" w:rsidRDefault="007D1355" w:rsidP="007D1355">
            <w:pPr>
              <w:widowControl w:val="0"/>
              <w:ind w:left="-45" w:right="-170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Администрация МО «Город Новоульяновск» Ульяновской области</w:t>
            </w:r>
          </w:p>
        </w:tc>
        <w:tc>
          <w:tcPr>
            <w:tcW w:w="1983" w:type="dxa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993" w:type="dxa"/>
          </w:tcPr>
          <w:p w:rsidR="007D1355" w:rsidRPr="007D1355" w:rsidRDefault="002D56C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  <w:r w:rsidR="0057275E">
              <w:rPr>
                <w:sz w:val="20"/>
                <w:szCs w:val="20"/>
                <w:lang w:bidi="hi-IN"/>
              </w:rPr>
              <w:t>500</w:t>
            </w:r>
            <w:r w:rsidR="007D1355" w:rsidRPr="007D1355">
              <w:rPr>
                <w:sz w:val="20"/>
                <w:szCs w:val="20"/>
                <w:lang w:bidi="hi-IN"/>
              </w:rPr>
              <w:t>,0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500,0</w:t>
            </w:r>
          </w:p>
        </w:tc>
        <w:tc>
          <w:tcPr>
            <w:tcW w:w="850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500,0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500,0</w:t>
            </w:r>
          </w:p>
        </w:tc>
        <w:tc>
          <w:tcPr>
            <w:tcW w:w="992" w:type="dxa"/>
          </w:tcPr>
          <w:p w:rsidR="007D1355" w:rsidRPr="007D1355" w:rsidRDefault="000D3877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851" w:type="dxa"/>
          </w:tcPr>
          <w:p w:rsidR="007D1355" w:rsidRPr="007D1355" w:rsidRDefault="002D56C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993" w:type="dxa"/>
          </w:tcPr>
          <w:p w:rsidR="007D1355" w:rsidRPr="007D1355" w:rsidRDefault="002D56C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-</w:t>
            </w:r>
          </w:p>
        </w:tc>
      </w:tr>
      <w:tr w:rsidR="007D1355" w:rsidRPr="007D1355" w:rsidTr="007D1355">
        <w:trPr>
          <w:cantSplit/>
          <w:trHeight w:val="950"/>
          <w:jc w:val="center"/>
        </w:trPr>
        <w:tc>
          <w:tcPr>
            <w:tcW w:w="712" w:type="dxa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2.</w:t>
            </w:r>
          </w:p>
        </w:tc>
        <w:tc>
          <w:tcPr>
            <w:tcW w:w="3828" w:type="dxa"/>
          </w:tcPr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ru-RU"/>
              </w:rPr>
            </w:pPr>
            <w:r w:rsidRPr="007D1355">
              <w:rPr>
                <w:sz w:val="18"/>
                <w:szCs w:val="18"/>
                <w:lang w:bidi="ru-RU"/>
              </w:rPr>
              <w:t>Работы по украшению улиц населенных пунктов к праздничным дням муниципального образования «Город Новоульяновск» Ульяновской области.</w:t>
            </w:r>
          </w:p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</w:tcPr>
          <w:p w:rsidR="007D1355" w:rsidRPr="007D1355" w:rsidRDefault="007D1355" w:rsidP="007D1355">
            <w:pPr>
              <w:widowControl w:val="0"/>
              <w:ind w:left="-45" w:right="-170"/>
              <w:rPr>
                <w:sz w:val="20"/>
                <w:szCs w:val="20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Администрация МО «Город Новоульяновск» Ульяновской области</w:t>
            </w:r>
          </w:p>
        </w:tc>
        <w:tc>
          <w:tcPr>
            <w:tcW w:w="1983" w:type="dxa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993" w:type="dxa"/>
          </w:tcPr>
          <w:p w:rsidR="007D1355" w:rsidRPr="007D1355" w:rsidRDefault="0057275E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  <w:r w:rsidR="004F6D96">
              <w:rPr>
                <w:sz w:val="20"/>
                <w:szCs w:val="20"/>
                <w:lang w:bidi="hi-IN"/>
              </w:rPr>
              <w:t>356</w:t>
            </w:r>
            <w:r w:rsidR="007D1355" w:rsidRPr="007D1355">
              <w:rPr>
                <w:sz w:val="20"/>
                <w:szCs w:val="20"/>
                <w:lang w:bidi="hi-IN"/>
              </w:rPr>
              <w:t>,</w:t>
            </w:r>
            <w:r w:rsidR="004F6D96">
              <w:rPr>
                <w:sz w:val="20"/>
                <w:szCs w:val="20"/>
                <w:lang w:bidi="hi-IN"/>
              </w:rPr>
              <w:t>8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300,0</w:t>
            </w:r>
          </w:p>
        </w:tc>
        <w:tc>
          <w:tcPr>
            <w:tcW w:w="850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300,0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300,0</w:t>
            </w:r>
          </w:p>
        </w:tc>
        <w:tc>
          <w:tcPr>
            <w:tcW w:w="992" w:type="dxa"/>
          </w:tcPr>
          <w:p w:rsidR="007D1355" w:rsidRPr="007D1355" w:rsidRDefault="00E8484F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86</w:t>
            </w:r>
            <w:r w:rsidR="000D3877">
              <w:rPr>
                <w:sz w:val="20"/>
                <w:szCs w:val="20"/>
                <w:lang w:bidi="hi-IN"/>
              </w:rPr>
              <w:t>6,8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300,0</w:t>
            </w:r>
          </w:p>
        </w:tc>
        <w:tc>
          <w:tcPr>
            <w:tcW w:w="993" w:type="dxa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300,0</w:t>
            </w:r>
          </w:p>
        </w:tc>
      </w:tr>
      <w:tr w:rsidR="007D1355" w:rsidRPr="007D1355" w:rsidTr="007D1355">
        <w:trPr>
          <w:cantSplit/>
          <w:trHeight w:val="950"/>
          <w:jc w:val="center"/>
        </w:trPr>
        <w:tc>
          <w:tcPr>
            <w:tcW w:w="712" w:type="dxa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3.</w:t>
            </w:r>
          </w:p>
        </w:tc>
        <w:tc>
          <w:tcPr>
            <w:tcW w:w="3828" w:type="dxa"/>
          </w:tcPr>
          <w:p w:rsidR="007D1355" w:rsidRPr="007D1355" w:rsidRDefault="000E12E1" w:rsidP="007D1355">
            <w:pPr>
              <w:widowControl w:val="0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Разработка Генерального плана </w:t>
            </w:r>
            <w:proofErr w:type="spellStart"/>
            <w:r>
              <w:rPr>
                <w:sz w:val="18"/>
                <w:szCs w:val="18"/>
                <w:lang w:bidi="ru-RU"/>
              </w:rPr>
              <w:t>иПЗЗ</w:t>
            </w:r>
            <w:proofErr w:type="spellEnd"/>
          </w:p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</w:tcPr>
          <w:p w:rsidR="007D1355" w:rsidRPr="007D1355" w:rsidRDefault="007D1355" w:rsidP="007D1355">
            <w:pPr>
              <w:widowControl w:val="0"/>
              <w:ind w:left="-45" w:right="-170"/>
              <w:rPr>
                <w:sz w:val="20"/>
                <w:szCs w:val="20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Администрация МО «Город Новоульяновск» Ульяновской области</w:t>
            </w:r>
          </w:p>
        </w:tc>
        <w:tc>
          <w:tcPr>
            <w:tcW w:w="1983" w:type="dxa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993" w:type="dxa"/>
          </w:tcPr>
          <w:p w:rsidR="007D1355" w:rsidRPr="007D1355" w:rsidRDefault="0096027E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24500</w:t>
            </w:r>
            <w:r w:rsidR="007D1355" w:rsidRPr="007D1355">
              <w:rPr>
                <w:sz w:val="20"/>
                <w:szCs w:val="20"/>
                <w:lang w:bidi="hi-IN"/>
              </w:rPr>
              <w:t>,0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8000,0</w:t>
            </w:r>
          </w:p>
        </w:tc>
        <w:tc>
          <w:tcPr>
            <w:tcW w:w="850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8000,0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92" w:type="dxa"/>
          </w:tcPr>
          <w:p w:rsidR="007D1355" w:rsidRPr="007D1355" w:rsidRDefault="000D3877" w:rsidP="000D3877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851" w:type="dxa"/>
          </w:tcPr>
          <w:p w:rsidR="007D1355" w:rsidRPr="007D1355" w:rsidRDefault="0096027E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8000,0</w:t>
            </w:r>
          </w:p>
        </w:tc>
        <w:tc>
          <w:tcPr>
            <w:tcW w:w="993" w:type="dxa"/>
          </w:tcPr>
          <w:p w:rsidR="007D1355" w:rsidRPr="007D1355" w:rsidRDefault="0096027E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500,0</w:t>
            </w:r>
          </w:p>
        </w:tc>
      </w:tr>
      <w:tr w:rsidR="007D1355" w:rsidRPr="007D1355" w:rsidTr="007D1355">
        <w:trPr>
          <w:cantSplit/>
          <w:trHeight w:val="950"/>
          <w:jc w:val="center"/>
        </w:trPr>
        <w:tc>
          <w:tcPr>
            <w:tcW w:w="712" w:type="dxa"/>
          </w:tcPr>
          <w:p w:rsidR="007D1355" w:rsidRPr="007D1355" w:rsidRDefault="007D1355" w:rsidP="007D1355">
            <w:pPr>
              <w:widowControl w:val="0"/>
              <w:ind w:left="-146" w:right="-70"/>
              <w:jc w:val="center"/>
              <w:rPr>
                <w:sz w:val="18"/>
                <w:szCs w:val="18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4.</w:t>
            </w:r>
          </w:p>
        </w:tc>
        <w:tc>
          <w:tcPr>
            <w:tcW w:w="3828" w:type="dxa"/>
          </w:tcPr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ru-RU"/>
              </w:rPr>
            </w:pPr>
            <w:r w:rsidRPr="007D1355">
              <w:rPr>
                <w:sz w:val="18"/>
                <w:szCs w:val="18"/>
                <w:lang w:bidi="ru-RU"/>
              </w:rPr>
              <w:t>Приобретение оргтехники и программного обеспечения для создания рабочих мест для ИСОГД.</w:t>
            </w:r>
          </w:p>
          <w:p w:rsidR="007D1355" w:rsidRPr="007D1355" w:rsidRDefault="007D1355" w:rsidP="007D1355">
            <w:pPr>
              <w:widowControl w:val="0"/>
              <w:rPr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</w:tcPr>
          <w:p w:rsidR="007D1355" w:rsidRPr="007D1355" w:rsidRDefault="007D1355" w:rsidP="007D1355">
            <w:pPr>
              <w:widowControl w:val="0"/>
              <w:ind w:left="-45" w:right="-170"/>
              <w:rPr>
                <w:sz w:val="20"/>
                <w:szCs w:val="20"/>
                <w:lang w:bidi="hi-IN"/>
              </w:rPr>
            </w:pPr>
            <w:r w:rsidRPr="007D1355">
              <w:rPr>
                <w:sz w:val="18"/>
                <w:szCs w:val="18"/>
                <w:lang w:bidi="hi-IN"/>
              </w:rPr>
              <w:t>Администрация МО «Город Новоульяновск» Ульяновской области</w:t>
            </w:r>
          </w:p>
        </w:tc>
        <w:tc>
          <w:tcPr>
            <w:tcW w:w="1983" w:type="dxa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993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150,00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</w:t>
            </w:r>
            <w:r>
              <w:rPr>
                <w:sz w:val="20"/>
                <w:szCs w:val="20"/>
                <w:lang w:bidi="hi-IN"/>
              </w:rPr>
              <w:t>,0</w:t>
            </w:r>
          </w:p>
        </w:tc>
        <w:tc>
          <w:tcPr>
            <w:tcW w:w="850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</w:t>
            </w:r>
            <w:r>
              <w:rPr>
                <w:sz w:val="20"/>
                <w:szCs w:val="20"/>
                <w:lang w:bidi="hi-IN"/>
              </w:rPr>
              <w:t>,0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50</w:t>
            </w:r>
            <w:r>
              <w:rPr>
                <w:sz w:val="20"/>
                <w:szCs w:val="20"/>
                <w:lang w:bidi="hi-IN"/>
              </w:rPr>
              <w:t>,0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sz w:val="20"/>
                <w:szCs w:val="20"/>
                <w:lang w:bidi="hi-IN"/>
              </w:rPr>
            </w:pPr>
            <w:r w:rsidRPr="007D1355"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93" w:type="dxa"/>
          </w:tcPr>
          <w:p w:rsidR="007D1355" w:rsidRPr="007D1355" w:rsidRDefault="007D1355" w:rsidP="007D1355">
            <w:pPr>
              <w:widowControl w:val="0"/>
              <w:ind w:left="-166" w:right="-192"/>
              <w:jc w:val="center"/>
              <w:rPr>
                <w:rFonts w:eastAsia="Arial"/>
                <w:sz w:val="20"/>
                <w:szCs w:val="20"/>
                <w:lang w:bidi="hi-IN"/>
              </w:rPr>
            </w:pPr>
            <w:r>
              <w:rPr>
                <w:rFonts w:eastAsia="Arial"/>
                <w:sz w:val="20"/>
                <w:szCs w:val="20"/>
                <w:lang w:bidi="hi-IN"/>
              </w:rPr>
              <w:t>-</w:t>
            </w:r>
          </w:p>
        </w:tc>
      </w:tr>
      <w:tr w:rsidR="007D1355" w:rsidRPr="007D1355" w:rsidTr="007D1355">
        <w:trPr>
          <w:cantSplit/>
          <w:trHeight w:val="1026"/>
          <w:jc w:val="center"/>
        </w:trPr>
        <w:tc>
          <w:tcPr>
            <w:tcW w:w="5815" w:type="dxa"/>
            <w:gridSpan w:val="3"/>
          </w:tcPr>
          <w:p w:rsidR="007D1355" w:rsidRPr="007D1355" w:rsidRDefault="007D1355" w:rsidP="007D1355">
            <w:pPr>
              <w:widowControl w:val="0"/>
              <w:ind w:left="-45"/>
              <w:jc w:val="right"/>
              <w:rPr>
                <w:rFonts w:eastAsia="Arial"/>
                <w:b/>
                <w:sz w:val="18"/>
                <w:szCs w:val="18"/>
                <w:lang w:bidi="hi-IN"/>
              </w:rPr>
            </w:pPr>
            <w:r w:rsidRPr="007D1355">
              <w:rPr>
                <w:rFonts w:eastAsia="Arial"/>
                <w:b/>
                <w:sz w:val="18"/>
                <w:szCs w:val="18"/>
                <w:lang w:bidi="hi-IN"/>
              </w:rPr>
              <w:t>Итого по программе:</w:t>
            </w:r>
          </w:p>
        </w:tc>
        <w:tc>
          <w:tcPr>
            <w:tcW w:w="1983" w:type="dxa"/>
          </w:tcPr>
          <w:p w:rsidR="007D1355" w:rsidRPr="007D1355" w:rsidRDefault="007D1355" w:rsidP="007D1355">
            <w:pPr>
              <w:widowControl w:val="0"/>
              <w:ind w:left="-137" w:right="-105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 w:rsidRPr="007D1355">
              <w:rPr>
                <w:rFonts w:eastAsia="Arial"/>
                <w:b/>
                <w:sz w:val="20"/>
                <w:szCs w:val="20"/>
                <w:lang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993" w:type="dxa"/>
          </w:tcPr>
          <w:p w:rsidR="007D1355" w:rsidRPr="007D1355" w:rsidRDefault="002D56C5" w:rsidP="0057275E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>
              <w:rPr>
                <w:rFonts w:eastAsia="Arial"/>
                <w:b/>
                <w:sz w:val="20"/>
                <w:szCs w:val="20"/>
                <w:lang w:bidi="hi-IN"/>
              </w:rPr>
              <w:t>28</w:t>
            </w:r>
            <w:r w:rsidR="00E8484F">
              <w:rPr>
                <w:rFonts w:eastAsia="Arial"/>
                <w:b/>
                <w:sz w:val="20"/>
                <w:szCs w:val="20"/>
                <w:lang w:bidi="hi-IN"/>
              </w:rPr>
              <w:t>51</w:t>
            </w:r>
            <w:r w:rsidR="0096027E">
              <w:rPr>
                <w:rFonts w:eastAsia="Arial"/>
                <w:b/>
                <w:sz w:val="20"/>
                <w:szCs w:val="20"/>
                <w:lang w:bidi="hi-IN"/>
              </w:rPr>
              <w:t>6</w:t>
            </w:r>
            <w:r w:rsidR="007D1355" w:rsidRPr="007D1355">
              <w:rPr>
                <w:rFonts w:eastAsia="Arial"/>
                <w:b/>
                <w:sz w:val="20"/>
                <w:szCs w:val="20"/>
                <w:lang w:bidi="hi-IN"/>
              </w:rPr>
              <w:t>,</w:t>
            </w:r>
            <w:r w:rsidR="004F6D96">
              <w:rPr>
                <w:rFonts w:eastAsia="Arial"/>
                <w:b/>
                <w:sz w:val="20"/>
                <w:szCs w:val="20"/>
                <w:lang w:bidi="hi-IN"/>
              </w:rPr>
              <w:t>8</w:t>
            </w:r>
          </w:p>
        </w:tc>
        <w:tc>
          <w:tcPr>
            <w:tcW w:w="992" w:type="dxa"/>
          </w:tcPr>
          <w:p w:rsidR="007D1355" w:rsidRPr="007D1355" w:rsidRDefault="007D1355" w:rsidP="007D1355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 w:rsidRPr="007D1355">
              <w:rPr>
                <w:rFonts w:eastAsia="Arial"/>
                <w:b/>
                <w:sz w:val="20"/>
                <w:szCs w:val="20"/>
                <w:lang w:bidi="hi-IN"/>
              </w:rPr>
              <w:t>8850,0</w:t>
            </w:r>
          </w:p>
        </w:tc>
        <w:tc>
          <w:tcPr>
            <w:tcW w:w="850" w:type="dxa"/>
          </w:tcPr>
          <w:p w:rsidR="007D1355" w:rsidRPr="007D1355" w:rsidRDefault="007D1355" w:rsidP="007D1355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 w:rsidRPr="007D1355">
              <w:rPr>
                <w:rFonts w:eastAsia="Arial"/>
                <w:b/>
                <w:sz w:val="20"/>
                <w:szCs w:val="20"/>
                <w:lang w:bidi="hi-IN"/>
              </w:rPr>
              <w:t>8850,0</w:t>
            </w:r>
          </w:p>
        </w:tc>
        <w:tc>
          <w:tcPr>
            <w:tcW w:w="851" w:type="dxa"/>
          </w:tcPr>
          <w:p w:rsidR="007D1355" w:rsidRPr="007D1355" w:rsidRDefault="007D1355" w:rsidP="007D1355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 w:rsidRPr="007D1355">
              <w:rPr>
                <w:rFonts w:eastAsia="Arial"/>
                <w:b/>
                <w:sz w:val="20"/>
                <w:szCs w:val="20"/>
                <w:lang w:bidi="hi-IN"/>
              </w:rPr>
              <w:t>850,0</w:t>
            </w:r>
          </w:p>
        </w:tc>
        <w:tc>
          <w:tcPr>
            <w:tcW w:w="992" w:type="dxa"/>
          </w:tcPr>
          <w:p w:rsidR="007D1355" w:rsidRPr="007D1355" w:rsidRDefault="000D3877" w:rsidP="0057275E">
            <w:pPr>
              <w:widowControl w:val="0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>
              <w:rPr>
                <w:rFonts w:eastAsia="Arial"/>
                <w:b/>
                <w:sz w:val="20"/>
                <w:szCs w:val="20"/>
                <w:lang w:bidi="hi-IN"/>
              </w:rPr>
              <w:t>8</w:t>
            </w:r>
            <w:r w:rsidR="00E8484F">
              <w:rPr>
                <w:rFonts w:eastAsia="Arial"/>
                <w:b/>
                <w:sz w:val="20"/>
                <w:szCs w:val="20"/>
                <w:lang w:bidi="hi-IN"/>
              </w:rPr>
              <w:t>6</w:t>
            </w:r>
            <w:r>
              <w:rPr>
                <w:rFonts w:eastAsia="Arial"/>
                <w:b/>
                <w:sz w:val="20"/>
                <w:szCs w:val="20"/>
                <w:lang w:bidi="hi-IN"/>
              </w:rPr>
              <w:t>6,</w:t>
            </w:r>
            <w:r w:rsidR="0057275E">
              <w:rPr>
                <w:rFonts w:eastAsia="Arial"/>
                <w:b/>
                <w:sz w:val="20"/>
                <w:szCs w:val="20"/>
                <w:lang w:bidi="hi-IN"/>
              </w:rPr>
              <w:t>8</w:t>
            </w:r>
          </w:p>
        </w:tc>
        <w:tc>
          <w:tcPr>
            <w:tcW w:w="851" w:type="dxa"/>
          </w:tcPr>
          <w:p w:rsidR="007D1355" w:rsidRPr="007D1355" w:rsidRDefault="002D56C5" w:rsidP="007D1355">
            <w:pPr>
              <w:widowControl w:val="0"/>
              <w:ind w:left="-166" w:right="-192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>
              <w:rPr>
                <w:rFonts w:eastAsia="Arial"/>
                <w:b/>
                <w:sz w:val="20"/>
                <w:szCs w:val="20"/>
                <w:lang w:bidi="hi-IN"/>
              </w:rPr>
              <w:t>83</w:t>
            </w:r>
            <w:r w:rsidR="0096027E">
              <w:rPr>
                <w:rFonts w:eastAsia="Arial"/>
                <w:b/>
                <w:sz w:val="20"/>
                <w:szCs w:val="20"/>
                <w:lang w:bidi="hi-IN"/>
              </w:rPr>
              <w:t>00</w:t>
            </w:r>
            <w:r w:rsidR="007D1355" w:rsidRPr="007D1355">
              <w:rPr>
                <w:rFonts w:eastAsia="Arial"/>
                <w:b/>
                <w:sz w:val="20"/>
                <w:szCs w:val="20"/>
                <w:lang w:bidi="hi-IN"/>
              </w:rPr>
              <w:t>,0</w:t>
            </w:r>
          </w:p>
        </w:tc>
        <w:tc>
          <w:tcPr>
            <w:tcW w:w="993" w:type="dxa"/>
          </w:tcPr>
          <w:p w:rsidR="007D1355" w:rsidRPr="007D1355" w:rsidRDefault="002D56C5" w:rsidP="007D1355">
            <w:pPr>
              <w:widowControl w:val="0"/>
              <w:ind w:left="-166" w:right="-192"/>
              <w:jc w:val="center"/>
              <w:rPr>
                <w:rFonts w:eastAsia="Arial"/>
                <w:b/>
                <w:sz w:val="20"/>
                <w:szCs w:val="20"/>
                <w:lang w:bidi="hi-IN"/>
              </w:rPr>
            </w:pPr>
            <w:r>
              <w:rPr>
                <w:rFonts w:eastAsia="Arial"/>
                <w:b/>
                <w:sz w:val="20"/>
                <w:szCs w:val="20"/>
                <w:lang w:bidi="hi-IN"/>
              </w:rPr>
              <w:t>8</w:t>
            </w:r>
            <w:r w:rsidR="0096027E">
              <w:rPr>
                <w:rFonts w:eastAsia="Arial"/>
                <w:b/>
                <w:sz w:val="20"/>
                <w:szCs w:val="20"/>
                <w:lang w:bidi="hi-IN"/>
              </w:rPr>
              <w:t>00</w:t>
            </w:r>
            <w:r w:rsidR="007D1355" w:rsidRPr="007D1355">
              <w:rPr>
                <w:rFonts w:eastAsia="Arial"/>
                <w:b/>
                <w:sz w:val="20"/>
                <w:szCs w:val="20"/>
                <w:lang w:bidi="hi-IN"/>
              </w:rPr>
              <w:t>,0</w:t>
            </w:r>
          </w:p>
        </w:tc>
      </w:tr>
    </w:tbl>
    <w:p w:rsidR="007D1355" w:rsidRPr="007D1355" w:rsidRDefault="007D1355" w:rsidP="007D1355">
      <w:pPr>
        <w:widowControl w:val="0"/>
        <w:jc w:val="both"/>
        <w:rPr>
          <w:b/>
          <w:bCs/>
          <w:sz w:val="28"/>
          <w:szCs w:val="28"/>
          <w:lang w:bidi="ru-RU"/>
        </w:rPr>
      </w:pPr>
    </w:p>
    <w:p w:rsidR="00456EA7" w:rsidRPr="00C552C5" w:rsidRDefault="000B6F05" w:rsidP="000B6F05">
      <w:pPr>
        <w:tabs>
          <w:tab w:val="left" w:pos="150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».</w:t>
      </w:r>
    </w:p>
    <w:p w:rsidR="00952EDD" w:rsidRPr="00952EDD" w:rsidRDefault="00952EDD" w:rsidP="008E2F14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</w:p>
    <w:p w:rsidR="00112A0E" w:rsidRDefault="00112A0E" w:rsidP="00112A0E">
      <w:pPr>
        <w:jc w:val="both"/>
        <w:rPr>
          <w:sz w:val="28"/>
          <w:szCs w:val="28"/>
        </w:rPr>
        <w:sectPr w:rsidR="00112A0E" w:rsidSect="000C2451">
          <w:pgSz w:w="16838" w:h="11906" w:orient="landscape"/>
          <w:pgMar w:top="851" w:right="536" w:bottom="568" w:left="567" w:header="425" w:footer="720" w:gutter="0"/>
          <w:pgNumType w:start="1"/>
          <w:cols w:space="720"/>
          <w:titlePg/>
          <w:docGrid w:linePitch="360"/>
        </w:sectPr>
      </w:pPr>
    </w:p>
    <w:p w:rsidR="0001552B" w:rsidRDefault="0001552B" w:rsidP="0001552B">
      <w:pPr>
        <w:tabs>
          <w:tab w:val="left" w:pos="1220"/>
        </w:tabs>
        <w:jc w:val="center"/>
        <w:rPr>
          <w:color w:val="7F7F7F" w:themeColor="text1" w:themeTint="80"/>
          <w:szCs w:val="28"/>
        </w:rPr>
      </w:pPr>
      <w:r w:rsidRPr="0001552B">
        <w:rPr>
          <w:color w:val="7F7F7F" w:themeColor="text1" w:themeTint="80"/>
          <w:szCs w:val="28"/>
        </w:rPr>
        <w:lastRenderedPageBreak/>
        <w:t>9</w:t>
      </w:r>
    </w:p>
    <w:p w:rsidR="0001552B" w:rsidRPr="0001552B" w:rsidRDefault="0001552B" w:rsidP="0001552B">
      <w:pPr>
        <w:tabs>
          <w:tab w:val="left" w:pos="1220"/>
        </w:tabs>
        <w:jc w:val="center"/>
        <w:rPr>
          <w:color w:val="7F7F7F" w:themeColor="text1" w:themeTint="80"/>
          <w:szCs w:val="28"/>
        </w:rPr>
      </w:pPr>
    </w:p>
    <w:p w:rsidR="003A264A" w:rsidRPr="003A2AE7" w:rsidRDefault="00855EC2" w:rsidP="005212CC">
      <w:pPr>
        <w:tabs>
          <w:tab w:val="left" w:pos="1220"/>
        </w:tabs>
        <w:rPr>
          <w:sz w:val="28"/>
          <w:szCs w:val="28"/>
        </w:rPr>
      </w:pPr>
      <w:r>
        <w:rPr>
          <w:sz w:val="28"/>
          <w:szCs w:val="28"/>
        </w:rPr>
        <w:t>2.Настоящее п</w:t>
      </w:r>
      <w:r w:rsidR="003A2AE7" w:rsidRPr="003A2AE7">
        <w:rPr>
          <w:sz w:val="28"/>
          <w:szCs w:val="28"/>
        </w:rPr>
        <w:t xml:space="preserve">остановление вступает </w:t>
      </w:r>
      <w:r>
        <w:rPr>
          <w:sz w:val="28"/>
          <w:szCs w:val="28"/>
        </w:rPr>
        <w:t>в</w:t>
      </w:r>
      <w:r w:rsidR="003A2AE7" w:rsidRPr="003A2AE7">
        <w:rPr>
          <w:sz w:val="28"/>
          <w:szCs w:val="28"/>
        </w:rPr>
        <w:t xml:space="preserve"> силу на следующийдень после дня его </w:t>
      </w:r>
      <w:r>
        <w:rPr>
          <w:sz w:val="28"/>
          <w:szCs w:val="28"/>
        </w:rPr>
        <w:t xml:space="preserve">официального </w:t>
      </w:r>
      <w:r w:rsidR="003A2AE7" w:rsidRPr="003A2AE7">
        <w:rPr>
          <w:sz w:val="28"/>
          <w:szCs w:val="28"/>
        </w:rPr>
        <w:t>опубликования.</w:t>
      </w:r>
    </w:p>
    <w:p w:rsidR="003A2AE7" w:rsidRPr="003A2AE7" w:rsidRDefault="003A2AE7" w:rsidP="005212CC">
      <w:pPr>
        <w:tabs>
          <w:tab w:val="left" w:pos="1220"/>
        </w:tabs>
        <w:rPr>
          <w:sz w:val="28"/>
          <w:szCs w:val="28"/>
        </w:rPr>
      </w:pPr>
      <w:r w:rsidRPr="003A2AE7">
        <w:rPr>
          <w:sz w:val="28"/>
          <w:szCs w:val="28"/>
        </w:rPr>
        <w:t xml:space="preserve">   3. </w:t>
      </w:r>
      <w:proofErr w:type="gramStart"/>
      <w:r w:rsidRPr="003A2AE7">
        <w:rPr>
          <w:sz w:val="28"/>
          <w:szCs w:val="28"/>
        </w:rPr>
        <w:t>Контроль за</w:t>
      </w:r>
      <w:proofErr w:type="gramEnd"/>
      <w:r w:rsidRPr="003A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2AE7" w:rsidRPr="003A2AE7" w:rsidRDefault="003A2AE7" w:rsidP="005212CC">
      <w:pPr>
        <w:tabs>
          <w:tab w:val="left" w:pos="1220"/>
        </w:tabs>
        <w:rPr>
          <w:sz w:val="28"/>
          <w:szCs w:val="28"/>
        </w:rPr>
      </w:pPr>
    </w:p>
    <w:p w:rsidR="003A2AE7" w:rsidRDefault="003A2AE7" w:rsidP="005212CC">
      <w:pPr>
        <w:tabs>
          <w:tab w:val="left" w:pos="1220"/>
        </w:tabs>
      </w:pPr>
    </w:p>
    <w:p w:rsidR="003A2AE7" w:rsidRPr="00715F2D" w:rsidRDefault="003A2AE7" w:rsidP="005212CC">
      <w:pPr>
        <w:tabs>
          <w:tab w:val="left" w:pos="1220"/>
        </w:tabs>
        <w:rPr>
          <w:b/>
          <w:sz w:val="28"/>
          <w:szCs w:val="28"/>
        </w:rPr>
      </w:pPr>
    </w:p>
    <w:p w:rsidR="003A2AE7" w:rsidRPr="00715F2D" w:rsidRDefault="005F0E86" w:rsidP="003A2AE7">
      <w:pPr>
        <w:tabs>
          <w:tab w:val="left" w:pos="1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A2AE7" w:rsidRPr="00715F2D">
        <w:rPr>
          <w:b/>
          <w:sz w:val="28"/>
          <w:szCs w:val="28"/>
        </w:rPr>
        <w:t xml:space="preserve">  Администрации                                      </w:t>
      </w:r>
      <w:proofErr w:type="spellStart"/>
      <w:r w:rsidR="00715F2D">
        <w:rPr>
          <w:b/>
          <w:sz w:val="28"/>
          <w:szCs w:val="28"/>
        </w:rPr>
        <w:t>С.А.Ильюшкин</w:t>
      </w:r>
      <w:proofErr w:type="spellEnd"/>
    </w:p>
    <w:sectPr w:rsidR="003A2AE7" w:rsidRPr="00715F2D" w:rsidSect="000C2451">
      <w:pgSz w:w="11906" w:h="16838"/>
      <w:pgMar w:top="567" w:right="851" w:bottom="539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4F" w:rsidRDefault="00E8484F">
      <w:r>
        <w:separator/>
      </w:r>
    </w:p>
  </w:endnote>
  <w:endnote w:type="continuationSeparator" w:id="1">
    <w:p w:rsidR="00E8484F" w:rsidRDefault="00E8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4F" w:rsidRDefault="00E8484F">
      <w:r>
        <w:separator/>
      </w:r>
    </w:p>
  </w:footnote>
  <w:footnote w:type="continuationSeparator" w:id="1">
    <w:p w:rsidR="00E8484F" w:rsidRDefault="00E84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70931"/>
      <w:docPartObj>
        <w:docPartGallery w:val="Page Numbers (Top of Page)"/>
        <w:docPartUnique/>
      </w:docPartObj>
    </w:sdtPr>
    <w:sdtContent>
      <w:p w:rsidR="00E8484F" w:rsidRDefault="008F471B">
        <w:pPr>
          <w:pStyle w:val="a5"/>
          <w:jc w:val="center"/>
        </w:pPr>
        <w:fldSimple w:instr=" PAGE   \* MERGEFORMAT ">
          <w:r w:rsidR="00435B0B">
            <w:rPr>
              <w:noProof/>
            </w:rPr>
            <w:t>4</w:t>
          </w:r>
        </w:fldSimple>
      </w:p>
    </w:sdtContent>
  </w:sdt>
  <w:p w:rsidR="00E8484F" w:rsidRDefault="00E848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4F" w:rsidRDefault="00435B0B" w:rsidP="00435B0B">
    <w:pPr>
      <w:pStyle w:val="a5"/>
      <w:tabs>
        <w:tab w:val="left" w:pos="2520"/>
      </w:tabs>
    </w:pPr>
    <w:r>
      <w:tab/>
      <w:t xml:space="preserve">                                                                                                          ПРОЕКТ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FF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8162A7D"/>
    <w:multiLevelType w:val="hybridMultilevel"/>
    <w:tmpl w:val="14124A9C"/>
    <w:lvl w:ilvl="0" w:tplc="A1C46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41F"/>
    <w:multiLevelType w:val="hybridMultilevel"/>
    <w:tmpl w:val="0C6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600"/>
    <w:multiLevelType w:val="hybridMultilevel"/>
    <w:tmpl w:val="B33A5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53CE"/>
    <w:multiLevelType w:val="hybridMultilevel"/>
    <w:tmpl w:val="6058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1CB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771"/>
    <w:multiLevelType w:val="hybridMultilevel"/>
    <w:tmpl w:val="F2904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EC0133"/>
    <w:multiLevelType w:val="hybridMultilevel"/>
    <w:tmpl w:val="9E9C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C1ADF"/>
    <w:multiLevelType w:val="hybridMultilevel"/>
    <w:tmpl w:val="9AB6C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5A88"/>
    <w:multiLevelType w:val="hybridMultilevel"/>
    <w:tmpl w:val="797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17B"/>
    <w:multiLevelType w:val="hybridMultilevel"/>
    <w:tmpl w:val="0ABAC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838B6"/>
    <w:multiLevelType w:val="hybridMultilevel"/>
    <w:tmpl w:val="AC3A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6E7E81"/>
    <w:rsid w:val="00002E4D"/>
    <w:rsid w:val="00005E91"/>
    <w:rsid w:val="00006AE1"/>
    <w:rsid w:val="00010195"/>
    <w:rsid w:val="0001552B"/>
    <w:rsid w:val="00015A9C"/>
    <w:rsid w:val="000207B5"/>
    <w:rsid w:val="00024404"/>
    <w:rsid w:val="0002548F"/>
    <w:rsid w:val="00026792"/>
    <w:rsid w:val="00030B7B"/>
    <w:rsid w:val="000313EE"/>
    <w:rsid w:val="00031704"/>
    <w:rsid w:val="00032746"/>
    <w:rsid w:val="00034996"/>
    <w:rsid w:val="00042BF8"/>
    <w:rsid w:val="00046EAC"/>
    <w:rsid w:val="00051269"/>
    <w:rsid w:val="00052EC8"/>
    <w:rsid w:val="00054176"/>
    <w:rsid w:val="0005504E"/>
    <w:rsid w:val="000649DE"/>
    <w:rsid w:val="00065140"/>
    <w:rsid w:val="00065D3C"/>
    <w:rsid w:val="0007167C"/>
    <w:rsid w:val="000723A0"/>
    <w:rsid w:val="00073045"/>
    <w:rsid w:val="0007320B"/>
    <w:rsid w:val="000755BD"/>
    <w:rsid w:val="00077CC7"/>
    <w:rsid w:val="00081CA3"/>
    <w:rsid w:val="00082EC0"/>
    <w:rsid w:val="00084363"/>
    <w:rsid w:val="00086CDD"/>
    <w:rsid w:val="00087203"/>
    <w:rsid w:val="00095C3F"/>
    <w:rsid w:val="000A3177"/>
    <w:rsid w:val="000A4B1F"/>
    <w:rsid w:val="000A74B6"/>
    <w:rsid w:val="000B6F05"/>
    <w:rsid w:val="000C10E9"/>
    <w:rsid w:val="000C1D1D"/>
    <w:rsid w:val="000C2269"/>
    <w:rsid w:val="000C2451"/>
    <w:rsid w:val="000C29E0"/>
    <w:rsid w:val="000C60F8"/>
    <w:rsid w:val="000C6F58"/>
    <w:rsid w:val="000C7538"/>
    <w:rsid w:val="000D2E7E"/>
    <w:rsid w:val="000D3877"/>
    <w:rsid w:val="000D51EB"/>
    <w:rsid w:val="000D66D1"/>
    <w:rsid w:val="000E12E1"/>
    <w:rsid w:val="000E3F28"/>
    <w:rsid w:val="000E4F11"/>
    <w:rsid w:val="000E593E"/>
    <w:rsid w:val="000E6B6C"/>
    <w:rsid w:val="00101AC9"/>
    <w:rsid w:val="00101DCA"/>
    <w:rsid w:val="001058DF"/>
    <w:rsid w:val="00106093"/>
    <w:rsid w:val="00106B8B"/>
    <w:rsid w:val="00107693"/>
    <w:rsid w:val="00110CD3"/>
    <w:rsid w:val="0011208E"/>
    <w:rsid w:val="00112A0E"/>
    <w:rsid w:val="00113E9A"/>
    <w:rsid w:val="001165C1"/>
    <w:rsid w:val="00116B3B"/>
    <w:rsid w:val="00116FCA"/>
    <w:rsid w:val="0012246A"/>
    <w:rsid w:val="001270C5"/>
    <w:rsid w:val="00127E2C"/>
    <w:rsid w:val="00127EC0"/>
    <w:rsid w:val="001311AC"/>
    <w:rsid w:val="0013177A"/>
    <w:rsid w:val="00133151"/>
    <w:rsid w:val="001345B3"/>
    <w:rsid w:val="00141059"/>
    <w:rsid w:val="0014185E"/>
    <w:rsid w:val="00145846"/>
    <w:rsid w:val="001472A1"/>
    <w:rsid w:val="00150124"/>
    <w:rsid w:val="001501B8"/>
    <w:rsid w:val="00150FB3"/>
    <w:rsid w:val="00151C1C"/>
    <w:rsid w:val="00152726"/>
    <w:rsid w:val="001533CC"/>
    <w:rsid w:val="0015687E"/>
    <w:rsid w:val="00160422"/>
    <w:rsid w:val="00164321"/>
    <w:rsid w:val="001664F9"/>
    <w:rsid w:val="0016747B"/>
    <w:rsid w:val="00167C72"/>
    <w:rsid w:val="00171657"/>
    <w:rsid w:val="00173499"/>
    <w:rsid w:val="00177922"/>
    <w:rsid w:val="0018039B"/>
    <w:rsid w:val="00182675"/>
    <w:rsid w:val="00190D6A"/>
    <w:rsid w:val="00190E23"/>
    <w:rsid w:val="00195D95"/>
    <w:rsid w:val="001A07ED"/>
    <w:rsid w:val="001A0E9C"/>
    <w:rsid w:val="001B11D6"/>
    <w:rsid w:val="001B5762"/>
    <w:rsid w:val="001B718A"/>
    <w:rsid w:val="001B7D79"/>
    <w:rsid w:val="001C0C85"/>
    <w:rsid w:val="001C0D8C"/>
    <w:rsid w:val="001C0DD5"/>
    <w:rsid w:val="001C34F8"/>
    <w:rsid w:val="001D1C8C"/>
    <w:rsid w:val="001D2C1E"/>
    <w:rsid w:val="001D4540"/>
    <w:rsid w:val="001D52E8"/>
    <w:rsid w:val="001D6F4A"/>
    <w:rsid w:val="001E47A0"/>
    <w:rsid w:val="001E6BF9"/>
    <w:rsid w:val="001E72C9"/>
    <w:rsid w:val="001E783D"/>
    <w:rsid w:val="001F0B45"/>
    <w:rsid w:val="001F3688"/>
    <w:rsid w:val="001F6ACC"/>
    <w:rsid w:val="001F7147"/>
    <w:rsid w:val="002014F5"/>
    <w:rsid w:val="0020435E"/>
    <w:rsid w:val="00220758"/>
    <w:rsid w:val="00223C38"/>
    <w:rsid w:val="00223D43"/>
    <w:rsid w:val="002277AB"/>
    <w:rsid w:val="00233CF8"/>
    <w:rsid w:val="00234518"/>
    <w:rsid w:val="00235817"/>
    <w:rsid w:val="00236189"/>
    <w:rsid w:val="002361BB"/>
    <w:rsid w:val="00236B59"/>
    <w:rsid w:val="0023711D"/>
    <w:rsid w:val="00240CB1"/>
    <w:rsid w:val="00242BA4"/>
    <w:rsid w:val="002455C1"/>
    <w:rsid w:val="00246AEB"/>
    <w:rsid w:val="002479F8"/>
    <w:rsid w:val="00247E45"/>
    <w:rsid w:val="002513FC"/>
    <w:rsid w:val="002522AA"/>
    <w:rsid w:val="00252F19"/>
    <w:rsid w:val="00253763"/>
    <w:rsid w:val="00256286"/>
    <w:rsid w:val="00261C2E"/>
    <w:rsid w:val="00262C1F"/>
    <w:rsid w:val="002637F2"/>
    <w:rsid w:val="00271202"/>
    <w:rsid w:val="00273C57"/>
    <w:rsid w:val="00275A3D"/>
    <w:rsid w:val="00276D21"/>
    <w:rsid w:val="00276E6C"/>
    <w:rsid w:val="002801AD"/>
    <w:rsid w:val="00281773"/>
    <w:rsid w:val="002907B3"/>
    <w:rsid w:val="00290C8E"/>
    <w:rsid w:val="00295EDA"/>
    <w:rsid w:val="002976A5"/>
    <w:rsid w:val="00297FA9"/>
    <w:rsid w:val="002A188C"/>
    <w:rsid w:val="002A2C55"/>
    <w:rsid w:val="002A76D7"/>
    <w:rsid w:val="002B19D2"/>
    <w:rsid w:val="002B5F0B"/>
    <w:rsid w:val="002C0DA3"/>
    <w:rsid w:val="002C3674"/>
    <w:rsid w:val="002C38C5"/>
    <w:rsid w:val="002C3C9B"/>
    <w:rsid w:val="002C511F"/>
    <w:rsid w:val="002C5F96"/>
    <w:rsid w:val="002C765F"/>
    <w:rsid w:val="002D3346"/>
    <w:rsid w:val="002D56C5"/>
    <w:rsid w:val="002D76A2"/>
    <w:rsid w:val="002E0799"/>
    <w:rsid w:val="002E3875"/>
    <w:rsid w:val="002F1FB5"/>
    <w:rsid w:val="00300DB1"/>
    <w:rsid w:val="00306194"/>
    <w:rsid w:val="0030628C"/>
    <w:rsid w:val="003110D7"/>
    <w:rsid w:val="00311197"/>
    <w:rsid w:val="003146D8"/>
    <w:rsid w:val="0032160B"/>
    <w:rsid w:val="0032279F"/>
    <w:rsid w:val="00327382"/>
    <w:rsid w:val="00327EB0"/>
    <w:rsid w:val="00327F06"/>
    <w:rsid w:val="00330B90"/>
    <w:rsid w:val="0033236E"/>
    <w:rsid w:val="00337DB2"/>
    <w:rsid w:val="00341586"/>
    <w:rsid w:val="00342197"/>
    <w:rsid w:val="00344BC3"/>
    <w:rsid w:val="00353C23"/>
    <w:rsid w:val="00356FF5"/>
    <w:rsid w:val="003578C8"/>
    <w:rsid w:val="00357ADA"/>
    <w:rsid w:val="00360011"/>
    <w:rsid w:val="003605F3"/>
    <w:rsid w:val="0036298F"/>
    <w:rsid w:val="003663BD"/>
    <w:rsid w:val="0037012F"/>
    <w:rsid w:val="00374B62"/>
    <w:rsid w:val="00376A2E"/>
    <w:rsid w:val="0038056A"/>
    <w:rsid w:val="00381022"/>
    <w:rsid w:val="00385F79"/>
    <w:rsid w:val="00386BDD"/>
    <w:rsid w:val="00390312"/>
    <w:rsid w:val="003908B1"/>
    <w:rsid w:val="00393F21"/>
    <w:rsid w:val="00396EF0"/>
    <w:rsid w:val="003A264A"/>
    <w:rsid w:val="003A2AE7"/>
    <w:rsid w:val="003A3E55"/>
    <w:rsid w:val="003A6A69"/>
    <w:rsid w:val="003A6BA7"/>
    <w:rsid w:val="003B11D6"/>
    <w:rsid w:val="003B6AF2"/>
    <w:rsid w:val="003B6EF7"/>
    <w:rsid w:val="003B7E0D"/>
    <w:rsid w:val="003C0C3B"/>
    <w:rsid w:val="003C174F"/>
    <w:rsid w:val="003C376F"/>
    <w:rsid w:val="003C5E31"/>
    <w:rsid w:val="003C6D2A"/>
    <w:rsid w:val="003D0BD5"/>
    <w:rsid w:val="003D2319"/>
    <w:rsid w:val="003D41CC"/>
    <w:rsid w:val="003D6EA5"/>
    <w:rsid w:val="003E31F0"/>
    <w:rsid w:val="003E47E6"/>
    <w:rsid w:val="003E503F"/>
    <w:rsid w:val="003E5A5E"/>
    <w:rsid w:val="003E73C0"/>
    <w:rsid w:val="003F1202"/>
    <w:rsid w:val="003F3B18"/>
    <w:rsid w:val="003F4B3F"/>
    <w:rsid w:val="003F5039"/>
    <w:rsid w:val="003F561F"/>
    <w:rsid w:val="0040654C"/>
    <w:rsid w:val="00407502"/>
    <w:rsid w:val="00410DB8"/>
    <w:rsid w:val="0041171E"/>
    <w:rsid w:val="00413595"/>
    <w:rsid w:val="004161B9"/>
    <w:rsid w:val="00420111"/>
    <w:rsid w:val="0042225B"/>
    <w:rsid w:val="0042275D"/>
    <w:rsid w:val="00422C1D"/>
    <w:rsid w:val="00426737"/>
    <w:rsid w:val="0043115F"/>
    <w:rsid w:val="00434BF3"/>
    <w:rsid w:val="0043540E"/>
    <w:rsid w:val="00435B0B"/>
    <w:rsid w:val="00437958"/>
    <w:rsid w:val="004415D7"/>
    <w:rsid w:val="00444667"/>
    <w:rsid w:val="00444A20"/>
    <w:rsid w:val="004453C0"/>
    <w:rsid w:val="0044547F"/>
    <w:rsid w:val="00445F33"/>
    <w:rsid w:val="004463EE"/>
    <w:rsid w:val="00453536"/>
    <w:rsid w:val="00453556"/>
    <w:rsid w:val="00454167"/>
    <w:rsid w:val="00455360"/>
    <w:rsid w:val="00455B60"/>
    <w:rsid w:val="00456159"/>
    <w:rsid w:val="00456EA7"/>
    <w:rsid w:val="0046083A"/>
    <w:rsid w:val="00461A51"/>
    <w:rsid w:val="00461D97"/>
    <w:rsid w:val="00463339"/>
    <w:rsid w:val="00464CA6"/>
    <w:rsid w:val="004652AC"/>
    <w:rsid w:val="0048607A"/>
    <w:rsid w:val="004865B7"/>
    <w:rsid w:val="0048686A"/>
    <w:rsid w:val="00486D57"/>
    <w:rsid w:val="0048735A"/>
    <w:rsid w:val="00487B57"/>
    <w:rsid w:val="0049143E"/>
    <w:rsid w:val="004947FB"/>
    <w:rsid w:val="0049642E"/>
    <w:rsid w:val="004A0F89"/>
    <w:rsid w:val="004A6EBF"/>
    <w:rsid w:val="004A7FBD"/>
    <w:rsid w:val="004B6ACF"/>
    <w:rsid w:val="004B6D96"/>
    <w:rsid w:val="004B6F6D"/>
    <w:rsid w:val="004C3F7A"/>
    <w:rsid w:val="004C49C8"/>
    <w:rsid w:val="004C4D73"/>
    <w:rsid w:val="004D4181"/>
    <w:rsid w:val="004D4D72"/>
    <w:rsid w:val="004D6950"/>
    <w:rsid w:val="004E2105"/>
    <w:rsid w:val="004E2226"/>
    <w:rsid w:val="004E2B77"/>
    <w:rsid w:val="004E657D"/>
    <w:rsid w:val="004F1BD8"/>
    <w:rsid w:val="004F1CE8"/>
    <w:rsid w:val="004F2D85"/>
    <w:rsid w:val="004F6D96"/>
    <w:rsid w:val="0050109D"/>
    <w:rsid w:val="00501472"/>
    <w:rsid w:val="00506B38"/>
    <w:rsid w:val="00511AAE"/>
    <w:rsid w:val="005140BB"/>
    <w:rsid w:val="00516563"/>
    <w:rsid w:val="005212CC"/>
    <w:rsid w:val="005253EF"/>
    <w:rsid w:val="00525D98"/>
    <w:rsid w:val="005261E3"/>
    <w:rsid w:val="00526246"/>
    <w:rsid w:val="005264DE"/>
    <w:rsid w:val="00530643"/>
    <w:rsid w:val="00532D15"/>
    <w:rsid w:val="005374C4"/>
    <w:rsid w:val="00552EE1"/>
    <w:rsid w:val="00555C01"/>
    <w:rsid w:val="00560419"/>
    <w:rsid w:val="00562A7E"/>
    <w:rsid w:val="00562BE8"/>
    <w:rsid w:val="00571329"/>
    <w:rsid w:val="005714E5"/>
    <w:rsid w:val="00571C7A"/>
    <w:rsid w:val="0057275E"/>
    <w:rsid w:val="00573E8D"/>
    <w:rsid w:val="00575642"/>
    <w:rsid w:val="00583976"/>
    <w:rsid w:val="00592153"/>
    <w:rsid w:val="00592625"/>
    <w:rsid w:val="0059272C"/>
    <w:rsid w:val="005948FF"/>
    <w:rsid w:val="005A0951"/>
    <w:rsid w:val="005A24E2"/>
    <w:rsid w:val="005A35AC"/>
    <w:rsid w:val="005A5586"/>
    <w:rsid w:val="005A5915"/>
    <w:rsid w:val="005B0692"/>
    <w:rsid w:val="005B49B5"/>
    <w:rsid w:val="005B5916"/>
    <w:rsid w:val="005B6969"/>
    <w:rsid w:val="005B6FF3"/>
    <w:rsid w:val="005C0FC3"/>
    <w:rsid w:val="005C11D5"/>
    <w:rsid w:val="005C373D"/>
    <w:rsid w:val="005C7A93"/>
    <w:rsid w:val="005D2D73"/>
    <w:rsid w:val="005D5DC1"/>
    <w:rsid w:val="005D6CCA"/>
    <w:rsid w:val="005D7109"/>
    <w:rsid w:val="005D7AB5"/>
    <w:rsid w:val="005E22B0"/>
    <w:rsid w:val="005E35DA"/>
    <w:rsid w:val="005E3E07"/>
    <w:rsid w:val="005E7BD1"/>
    <w:rsid w:val="005F0AAD"/>
    <w:rsid w:val="005F0E86"/>
    <w:rsid w:val="005F0F37"/>
    <w:rsid w:val="0060181B"/>
    <w:rsid w:val="00601FB8"/>
    <w:rsid w:val="0060406C"/>
    <w:rsid w:val="00607620"/>
    <w:rsid w:val="0061343E"/>
    <w:rsid w:val="00616C07"/>
    <w:rsid w:val="00617547"/>
    <w:rsid w:val="006176D3"/>
    <w:rsid w:val="00617DFC"/>
    <w:rsid w:val="006221F8"/>
    <w:rsid w:val="00623D83"/>
    <w:rsid w:val="00626093"/>
    <w:rsid w:val="00633D4F"/>
    <w:rsid w:val="0063488F"/>
    <w:rsid w:val="00635BE4"/>
    <w:rsid w:val="00636836"/>
    <w:rsid w:val="006405CC"/>
    <w:rsid w:val="00644150"/>
    <w:rsid w:val="0064451A"/>
    <w:rsid w:val="0064519A"/>
    <w:rsid w:val="006469D0"/>
    <w:rsid w:val="00646CF1"/>
    <w:rsid w:val="00647D18"/>
    <w:rsid w:val="00651033"/>
    <w:rsid w:val="006517E4"/>
    <w:rsid w:val="006543C9"/>
    <w:rsid w:val="0065440F"/>
    <w:rsid w:val="00654D7C"/>
    <w:rsid w:val="00655AB0"/>
    <w:rsid w:val="00662A47"/>
    <w:rsid w:val="00663609"/>
    <w:rsid w:val="00666EBD"/>
    <w:rsid w:val="006672F7"/>
    <w:rsid w:val="0066792D"/>
    <w:rsid w:val="00674F1F"/>
    <w:rsid w:val="00676425"/>
    <w:rsid w:val="006812F2"/>
    <w:rsid w:val="0068240E"/>
    <w:rsid w:val="0068561C"/>
    <w:rsid w:val="00685B5B"/>
    <w:rsid w:val="006876A7"/>
    <w:rsid w:val="0069344D"/>
    <w:rsid w:val="00693646"/>
    <w:rsid w:val="006954B5"/>
    <w:rsid w:val="00696AE9"/>
    <w:rsid w:val="006971BE"/>
    <w:rsid w:val="006A0A40"/>
    <w:rsid w:val="006A4FFF"/>
    <w:rsid w:val="006B0D09"/>
    <w:rsid w:val="006B7E7D"/>
    <w:rsid w:val="006C1DE2"/>
    <w:rsid w:val="006C32C0"/>
    <w:rsid w:val="006C4123"/>
    <w:rsid w:val="006D0989"/>
    <w:rsid w:val="006D4218"/>
    <w:rsid w:val="006D48BF"/>
    <w:rsid w:val="006E44B7"/>
    <w:rsid w:val="006E586F"/>
    <w:rsid w:val="006E59D0"/>
    <w:rsid w:val="006E60D2"/>
    <w:rsid w:val="006E76A7"/>
    <w:rsid w:val="006E7E81"/>
    <w:rsid w:val="006F197F"/>
    <w:rsid w:val="006F598B"/>
    <w:rsid w:val="006F6529"/>
    <w:rsid w:val="006F7E9F"/>
    <w:rsid w:val="00700A78"/>
    <w:rsid w:val="00702B97"/>
    <w:rsid w:val="00702CD3"/>
    <w:rsid w:val="007056C8"/>
    <w:rsid w:val="0070582B"/>
    <w:rsid w:val="0070676C"/>
    <w:rsid w:val="00706A5E"/>
    <w:rsid w:val="0071141E"/>
    <w:rsid w:val="0071198D"/>
    <w:rsid w:val="00715F2D"/>
    <w:rsid w:val="00717742"/>
    <w:rsid w:val="007213BE"/>
    <w:rsid w:val="007258AF"/>
    <w:rsid w:val="00725ECB"/>
    <w:rsid w:val="00727E40"/>
    <w:rsid w:val="00731B20"/>
    <w:rsid w:val="00732317"/>
    <w:rsid w:val="0073590D"/>
    <w:rsid w:val="0073675C"/>
    <w:rsid w:val="00745598"/>
    <w:rsid w:val="007521B5"/>
    <w:rsid w:val="00753D5A"/>
    <w:rsid w:val="0075697B"/>
    <w:rsid w:val="007569DA"/>
    <w:rsid w:val="007618C2"/>
    <w:rsid w:val="007667C3"/>
    <w:rsid w:val="007708FD"/>
    <w:rsid w:val="00780069"/>
    <w:rsid w:val="00781F07"/>
    <w:rsid w:val="00783037"/>
    <w:rsid w:val="007842AF"/>
    <w:rsid w:val="007909DB"/>
    <w:rsid w:val="007918BB"/>
    <w:rsid w:val="00794B04"/>
    <w:rsid w:val="007979F5"/>
    <w:rsid w:val="00797E14"/>
    <w:rsid w:val="007A1AA7"/>
    <w:rsid w:val="007A4623"/>
    <w:rsid w:val="007A68FC"/>
    <w:rsid w:val="007B1E1E"/>
    <w:rsid w:val="007B3593"/>
    <w:rsid w:val="007B3A1E"/>
    <w:rsid w:val="007B4D7F"/>
    <w:rsid w:val="007C0BAA"/>
    <w:rsid w:val="007C29F9"/>
    <w:rsid w:val="007C321F"/>
    <w:rsid w:val="007C3982"/>
    <w:rsid w:val="007C6E82"/>
    <w:rsid w:val="007D1355"/>
    <w:rsid w:val="007D55A4"/>
    <w:rsid w:val="007D5C01"/>
    <w:rsid w:val="007D773A"/>
    <w:rsid w:val="007E33AA"/>
    <w:rsid w:val="007E3AC1"/>
    <w:rsid w:val="007E4DD4"/>
    <w:rsid w:val="007E7D1E"/>
    <w:rsid w:val="007F76BD"/>
    <w:rsid w:val="007F775C"/>
    <w:rsid w:val="008058B8"/>
    <w:rsid w:val="00807190"/>
    <w:rsid w:val="00807D2C"/>
    <w:rsid w:val="008146ED"/>
    <w:rsid w:val="008146F8"/>
    <w:rsid w:val="0081741B"/>
    <w:rsid w:val="008175D8"/>
    <w:rsid w:val="00817B06"/>
    <w:rsid w:val="00817DA9"/>
    <w:rsid w:val="00821C74"/>
    <w:rsid w:val="00825742"/>
    <w:rsid w:val="00825A91"/>
    <w:rsid w:val="00830AB9"/>
    <w:rsid w:val="00835272"/>
    <w:rsid w:val="00835513"/>
    <w:rsid w:val="008359C5"/>
    <w:rsid w:val="00835E25"/>
    <w:rsid w:val="008427B7"/>
    <w:rsid w:val="0084320F"/>
    <w:rsid w:val="00845C69"/>
    <w:rsid w:val="00845E5C"/>
    <w:rsid w:val="00847A0A"/>
    <w:rsid w:val="00850A48"/>
    <w:rsid w:val="00850F59"/>
    <w:rsid w:val="008521A2"/>
    <w:rsid w:val="008527F5"/>
    <w:rsid w:val="00855EC2"/>
    <w:rsid w:val="00856968"/>
    <w:rsid w:val="00856CB7"/>
    <w:rsid w:val="008571F6"/>
    <w:rsid w:val="0086025A"/>
    <w:rsid w:val="008636AE"/>
    <w:rsid w:val="008646C1"/>
    <w:rsid w:val="00873C57"/>
    <w:rsid w:val="00874034"/>
    <w:rsid w:val="0087450B"/>
    <w:rsid w:val="00877C51"/>
    <w:rsid w:val="00880F81"/>
    <w:rsid w:val="00882E05"/>
    <w:rsid w:val="00883984"/>
    <w:rsid w:val="00885E85"/>
    <w:rsid w:val="00886B6C"/>
    <w:rsid w:val="0089027F"/>
    <w:rsid w:val="00891976"/>
    <w:rsid w:val="008939D4"/>
    <w:rsid w:val="00894372"/>
    <w:rsid w:val="00894420"/>
    <w:rsid w:val="008963BD"/>
    <w:rsid w:val="008A1182"/>
    <w:rsid w:val="008A1207"/>
    <w:rsid w:val="008A1B00"/>
    <w:rsid w:val="008A1F61"/>
    <w:rsid w:val="008A312F"/>
    <w:rsid w:val="008A4BB3"/>
    <w:rsid w:val="008A786F"/>
    <w:rsid w:val="008B173E"/>
    <w:rsid w:val="008B23A0"/>
    <w:rsid w:val="008B2C5C"/>
    <w:rsid w:val="008C20C8"/>
    <w:rsid w:val="008C470E"/>
    <w:rsid w:val="008C6810"/>
    <w:rsid w:val="008D1733"/>
    <w:rsid w:val="008D2155"/>
    <w:rsid w:val="008D31FC"/>
    <w:rsid w:val="008D4533"/>
    <w:rsid w:val="008D52C8"/>
    <w:rsid w:val="008D5BB2"/>
    <w:rsid w:val="008E24D2"/>
    <w:rsid w:val="008E2F14"/>
    <w:rsid w:val="008E387D"/>
    <w:rsid w:val="008E3DD6"/>
    <w:rsid w:val="008E5690"/>
    <w:rsid w:val="008E62AB"/>
    <w:rsid w:val="008F01D7"/>
    <w:rsid w:val="008F0EC4"/>
    <w:rsid w:val="008F471B"/>
    <w:rsid w:val="008F68A8"/>
    <w:rsid w:val="008F739E"/>
    <w:rsid w:val="00902D2C"/>
    <w:rsid w:val="00903526"/>
    <w:rsid w:val="00905067"/>
    <w:rsid w:val="00910411"/>
    <w:rsid w:val="0091086D"/>
    <w:rsid w:val="00915D44"/>
    <w:rsid w:val="0092011B"/>
    <w:rsid w:val="00921427"/>
    <w:rsid w:val="0092177A"/>
    <w:rsid w:val="0092592A"/>
    <w:rsid w:val="00925FA3"/>
    <w:rsid w:val="0092676F"/>
    <w:rsid w:val="00930D11"/>
    <w:rsid w:val="009321E2"/>
    <w:rsid w:val="009335A0"/>
    <w:rsid w:val="00933831"/>
    <w:rsid w:val="00933AF0"/>
    <w:rsid w:val="0094035E"/>
    <w:rsid w:val="0094258C"/>
    <w:rsid w:val="0094268D"/>
    <w:rsid w:val="00943504"/>
    <w:rsid w:val="009437BE"/>
    <w:rsid w:val="00944340"/>
    <w:rsid w:val="0094770C"/>
    <w:rsid w:val="009514DA"/>
    <w:rsid w:val="00952A77"/>
    <w:rsid w:val="00952EDD"/>
    <w:rsid w:val="009536BE"/>
    <w:rsid w:val="00954716"/>
    <w:rsid w:val="0096027E"/>
    <w:rsid w:val="00967A31"/>
    <w:rsid w:val="00970644"/>
    <w:rsid w:val="00973C99"/>
    <w:rsid w:val="00974299"/>
    <w:rsid w:val="00975D18"/>
    <w:rsid w:val="00982307"/>
    <w:rsid w:val="00985EAE"/>
    <w:rsid w:val="00986E81"/>
    <w:rsid w:val="00986E82"/>
    <w:rsid w:val="0099477F"/>
    <w:rsid w:val="00997F5F"/>
    <w:rsid w:val="009A09EA"/>
    <w:rsid w:val="009A0EB6"/>
    <w:rsid w:val="009A1764"/>
    <w:rsid w:val="009A333B"/>
    <w:rsid w:val="009A623E"/>
    <w:rsid w:val="009A6287"/>
    <w:rsid w:val="009A66E9"/>
    <w:rsid w:val="009A705F"/>
    <w:rsid w:val="009B295B"/>
    <w:rsid w:val="009B364C"/>
    <w:rsid w:val="009B4384"/>
    <w:rsid w:val="009B476B"/>
    <w:rsid w:val="009B4D93"/>
    <w:rsid w:val="009B70DC"/>
    <w:rsid w:val="009B7BBC"/>
    <w:rsid w:val="009C075F"/>
    <w:rsid w:val="009C4512"/>
    <w:rsid w:val="009C484D"/>
    <w:rsid w:val="009C564F"/>
    <w:rsid w:val="009C6B9E"/>
    <w:rsid w:val="009D09DD"/>
    <w:rsid w:val="009D342D"/>
    <w:rsid w:val="009D3BEE"/>
    <w:rsid w:val="009D5F0E"/>
    <w:rsid w:val="009E4CF2"/>
    <w:rsid w:val="009E53C2"/>
    <w:rsid w:val="009F0EA7"/>
    <w:rsid w:val="009F1D2D"/>
    <w:rsid w:val="009F21F7"/>
    <w:rsid w:val="009F2CB2"/>
    <w:rsid w:val="009F2CD3"/>
    <w:rsid w:val="009F3077"/>
    <w:rsid w:val="009F358E"/>
    <w:rsid w:val="00A02CE2"/>
    <w:rsid w:val="00A04B4F"/>
    <w:rsid w:val="00A10564"/>
    <w:rsid w:val="00A11C19"/>
    <w:rsid w:val="00A15CDB"/>
    <w:rsid w:val="00A221D2"/>
    <w:rsid w:val="00A23FD7"/>
    <w:rsid w:val="00A25348"/>
    <w:rsid w:val="00A25AAD"/>
    <w:rsid w:val="00A2786C"/>
    <w:rsid w:val="00A27874"/>
    <w:rsid w:val="00A279D4"/>
    <w:rsid w:val="00A313B0"/>
    <w:rsid w:val="00A32BF9"/>
    <w:rsid w:val="00A332B3"/>
    <w:rsid w:val="00A3362F"/>
    <w:rsid w:val="00A339BC"/>
    <w:rsid w:val="00A42658"/>
    <w:rsid w:val="00A4400D"/>
    <w:rsid w:val="00A47372"/>
    <w:rsid w:val="00A47A5F"/>
    <w:rsid w:val="00A529DF"/>
    <w:rsid w:val="00A530DF"/>
    <w:rsid w:val="00A5451F"/>
    <w:rsid w:val="00A5576B"/>
    <w:rsid w:val="00A55B74"/>
    <w:rsid w:val="00A565D9"/>
    <w:rsid w:val="00A56D48"/>
    <w:rsid w:val="00A630C1"/>
    <w:rsid w:val="00A64365"/>
    <w:rsid w:val="00A72816"/>
    <w:rsid w:val="00A73A15"/>
    <w:rsid w:val="00A73CBC"/>
    <w:rsid w:val="00A73D5A"/>
    <w:rsid w:val="00A7465D"/>
    <w:rsid w:val="00A74ED4"/>
    <w:rsid w:val="00A76760"/>
    <w:rsid w:val="00A77152"/>
    <w:rsid w:val="00A77EC4"/>
    <w:rsid w:val="00A82D0C"/>
    <w:rsid w:val="00A85083"/>
    <w:rsid w:val="00A87473"/>
    <w:rsid w:val="00A908ED"/>
    <w:rsid w:val="00A958D5"/>
    <w:rsid w:val="00A965A0"/>
    <w:rsid w:val="00AA4EF9"/>
    <w:rsid w:val="00AA581F"/>
    <w:rsid w:val="00AB1F44"/>
    <w:rsid w:val="00AC1C7D"/>
    <w:rsid w:val="00AC3464"/>
    <w:rsid w:val="00AC3BF3"/>
    <w:rsid w:val="00AC7063"/>
    <w:rsid w:val="00AD1F9D"/>
    <w:rsid w:val="00AD493C"/>
    <w:rsid w:val="00AD555C"/>
    <w:rsid w:val="00AE21BE"/>
    <w:rsid w:val="00AE5BC2"/>
    <w:rsid w:val="00AF0CBB"/>
    <w:rsid w:val="00AF2874"/>
    <w:rsid w:val="00AF2F2E"/>
    <w:rsid w:val="00AF4846"/>
    <w:rsid w:val="00B00D8F"/>
    <w:rsid w:val="00B00DB9"/>
    <w:rsid w:val="00B017A3"/>
    <w:rsid w:val="00B02227"/>
    <w:rsid w:val="00B02466"/>
    <w:rsid w:val="00B02DE2"/>
    <w:rsid w:val="00B10BC0"/>
    <w:rsid w:val="00B12525"/>
    <w:rsid w:val="00B15F0D"/>
    <w:rsid w:val="00B16916"/>
    <w:rsid w:val="00B172F7"/>
    <w:rsid w:val="00B20637"/>
    <w:rsid w:val="00B20D52"/>
    <w:rsid w:val="00B25C89"/>
    <w:rsid w:val="00B3118B"/>
    <w:rsid w:val="00B311D6"/>
    <w:rsid w:val="00B34C86"/>
    <w:rsid w:val="00B360BD"/>
    <w:rsid w:val="00B36C99"/>
    <w:rsid w:val="00B3769F"/>
    <w:rsid w:val="00B37D6E"/>
    <w:rsid w:val="00B406C5"/>
    <w:rsid w:val="00B425AE"/>
    <w:rsid w:val="00B51591"/>
    <w:rsid w:val="00B53095"/>
    <w:rsid w:val="00B546A0"/>
    <w:rsid w:val="00B54F48"/>
    <w:rsid w:val="00B55AFA"/>
    <w:rsid w:val="00B56044"/>
    <w:rsid w:val="00B56113"/>
    <w:rsid w:val="00B566F4"/>
    <w:rsid w:val="00B56F00"/>
    <w:rsid w:val="00B57034"/>
    <w:rsid w:val="00B65BDA"/>
    <w:rsid w:val="00B66DBC"/>
    <w:rsid w:val="00B726B6"/>
    <w:rsid w:val="00B74DDB"/>
    <w:rsid w:val="00B76862"/>
    <w:rsid w:val="00B77880"/>
    <w:rsid w:val="00B82B71"/>
    <w:rsid w:val="00B852A5"/>
    <w:rsid w:val="00B862C2"/>
    <w:rsid w:val="00B95609"/>
    <w:rsid w:val="00B96091"/>
    <w:rsid w:val="00B97D2F"/>
    <w:rsid w:val="00BA578E"/>
    <w:rsid w:val="00BC10F1"/>
    <w:rsid w:val="00BC13DB"/>
    <w:rsid w:val="00BC29AF"/>
    <w:rsid w:val="00BC3F73"/>
    <w:rsid w:val="00BC3FFE"/>
    <w:rsid w:val="00BD28F0"/>
    <w:rsid w:val="00BD2D85"/>
    <w:rsid w:val="00BD5377"/>
    <w:rsid w:val="00BD6AAF"/>
    <w:rsid w:val="00BE2566"/>
    <w:rsid w:val="00BE4EC2"/>
    <w:rsid w:val="00BE5601"/>
    <w:rsid w:val="00BE7991"/>
    <w:rsid w:val="00BF0A26"/>
    <w:rsid w:val="00BF18CB"/>
    <w:rsid w:val="00BF2B00"/>
    <w:rsid w:val="00BF3BE9"/>
    <w:rsid w:val="00BF6F69"/>
    <w:rsid w:val="00BF747D"/>
    <w:rsid w:val="00C032C3"/>
    <w:rsid w:val="00C06ABF"/>
    <w:rsid w:val="00C06E36"/>
    <w:rsid w:val="00C0749E"/>
    <w:rsid w:val="00C07D7D"/>
    <w:rsid w:val="00C1290E"/>
    <w:rsid w:val="00C13887"/>
    <w:rsid w:val="00C13BB2"/>
    <w:rsid w:val="00C15324"/>
    <w:rsid w:val="00C1617F"/>
    <w:rsid w:val="00C208F5"/>
    <w:rsid w:val="00C20BC4"/>
    <w:rsid w:val="00C210DE"/>
    <w:rsid w:val="00C217C2"/>
    <w:rsid w:val="00C21BDB"/>
    <w:rsid w:val="00C24E13"/>
    <w:rsid w:val="00C25627"/>
    <w:rsid w:val="00C30333"/>
    <w:rsid w:val="00C30568"/>
    <w:rsid w:val="00C306AB"/>
    <w:rsid w:val="00C31B6D"/>
    <w:rsid w:val="00C3271F"/>
    <w:rsid w:val="00C33D55"/>
    <w:rsid w:val="00C41719"/>
    <w:rsid w:val="00C429A6"/>
    <w:rsid w:val="00C435CD"/>
    <w:rsid w:val="00C50A13"/>
    <w:rsid w:val="00C51ECA"/>
    <w:rsid w:val="00C5222F"/>
    <w:rsid w:val="00C560AB"/>
    <w:rsid w:val="00C572D9"/>
    <w:rsid w:val="00C573D7"/>
    <w:rsid w:val="00C67C65"/>
    <w:rsid w:val="00C703D6"/>
    <w:rsid w:val="00C70D3F"/>
    <w:rsid w:val="00C71ADC"/>
    <w:rsid w:val="00C74E1F"/>
    <w:rsid w:val="00C80B5D"/>
    <w:rsid w:val="00C826B6"/>
    <w:rsid w:val="00C84F53"/>
    <w:rsid w:val="00C94F4D"/>
    <w:rsid w:val="00C97545"/>
    <w:rsid w:val="00CA0341"/>
    <w:rsid w:val="00CA1AB9"/>
    <w:rsid w:val="00CA37C4"/>
    <w:rsid w:val="00CA5125"/>
    <w:rsid w:val="00CA7480"/>
    <w:rsid w:val="00CB307A"/>
    <w:rsid w:val="00CB3D3F"/>
    <w:rsid w:val="00CB43B0"/>
    <w:rsid w:val="00CB549C"/>
    <w:rsid w:val="00CB54E7"/>
    <w:rsid w:val="00CB5C88"/>
    <w:rsid w:val="00CB5EEA"/>
    <w:rsid w:val="00CB617E"/>
    <w:rsid w:val="00CC03C5"/>
    <w:rsid w:val="00CC5B0D"/>
    <w:rsid w:val="00CC606E"/>
    <w:rsid w:val="00CD36E0"/>
    <w:rsid w:val="00CE0C57"/>
    <w:rsid w:val="00CE1FE8"/>
    <w:rsid w:val="00CE3D4A"/>
    <w:rsid w:val="00CF3FDC"/>
    <w:rsid w:val="00CF6FBE"/>
    <w:rsid w:val="00CF783C"/>
    <w:rsid w:val="00D0037B"/>
    <w:rsid w:val="00D073DA"/>
    <w:rsid w:val="00D07F39"/>
    <w:rsid w:val="00D14489"/>
    <w:rsid w:val="00D164B6"/>
    <w:rsid w:val="00D17615"/>
    <w:rsid w:val="00D2212F"/>
    <w:rsid w:val="00D23EAC"/>
    <w:rsid w:val="00D24017"/>
    <w:rsid w:val="00D2503E"/>
    <w:rsid w:val="00D26C43"/>
    <w:rsid w:val="00D32AAE"/>
    <w:rsid w:val="00D33437"/>
    <w:rsid w:val="00D403D3"/>
    <w:rsid w:val="00D42794"/>
    <w:rsid w:val="00D42BEC"/>
    <w:rsid w:val="00D44187"/>
    <w:rsid w:val="00D467CC"/>
    <w:rsid w:val="00D46EB0"/>
    <w:rsid w:val="00D532A9"/>
    <w:rsid w:val="00D53D18"/>
    <w:rsid w:val="00D57CDB"/>
    <w:rsid w:val="00D676DF"/>
    <w:rsid w:val="00D70213"/>
    <w:rsid w:val="00D71828"/>
    <w:rsid w:val="00D74F29"/>
    <w:rsid w:val="00D81CFB"/>
    <w:rsid w:val="00D84214"/>
    <w:rsid w:val="00D84E38"/>
    <w:rsid w:val="00D87749"/>
    <w:rsid w:val="00D94122"/>
    <w:rsid w:val="00D94F81"/>
    <w:rsid w:val="00D960E4"/>
    <w:rsid w:val="00DA0BCF"/>
    <w:rsid w:val="00DA119E"/>
    <w:rsid w:val="00DA5709"/>
    <w:rsid w:val="00DB28E2"/>
    <w:rsid w:val="00DB39B7"/>
    <w:rsid w:val="00DB3EF8"/>
    <w:rsid w:val="00DB4D9F"/>
    <w:rsid w:val="00DB5D99"/>
    <w:rsid w:val="00DB61B7"/>
    <w:rsid w:val="00DB6E73"/>
    <w:rsid w:val="00DC0695"/>
    <w:rsid w:val="00DC3F90"/>
    <w:rsid w:val="00DC53E5"/>
    <w:rsid w:val="00DD06AD"/>
    <w:rsid w:val="00DD4474"/>
    <w:rsid w:val="00DD4FE5"/>
    <w:rsid w:val="00DD656E"/>
    <w:rsid w:val="00DD7EA4"/>
    <w:rsid w:val="00DE0259"/>
    <w:rsid w:val="00DE04AF"/>
    <w:rsid w:val="00DE1577"/>
    <w:rsid w:val="00DE206C"/>
    <w:rsid w:val="00DE2C15"/>
    <w:rsid w:val="00DE420F"/>
    <w:rsid w:val="00DE58D7"/>
    <w:rsid w:val="00DF6315"/>
    <w:rsid w:val="00DF6754"/>
    <w:rsid w:val="00E05848"/>
    <w:rsid w:val="00E15DC9"/>
    <w:rsid w:val="00E17878"/>
    <w:rsid w:val="00E2373C"/>
    <w:rsid w:val="00E3173A"/>
    <w:rsid w:val="00E31F1C"/>
    <w:rsid w:val="00E32126"/>
    <w:rsid w:val="00E34B57"/>
    <w:rsid w:val="00E36943"/>
    <w:rsid w:val="00E37BA4"/>
    <w:rsid w:val="00E436E4"/>
    <w:rsid w:val="00E438EB"/>
    <w:rsid w:val="00E455EA"/>
    <w:rsid w:val="00E461DE"/>
    <w:rsid w:val="00E463DE"/>
    <w:rsid w:val="00E5157D"/>
    <w:rsid w:val="00E51BD8"/>
    <w:rsid w:val="00E533F2"/>
    <w:rsid w:val="00E54C6F"/>
    <w:rsid w:val="00E56E82"/>
    <w:rsid w:val="00E60188"/>
    <w:rsid w:val="00E60ECA"/>
    <w:rsid w:val="00E61161"/>
    <w:rsid w:val="00E6159B"/>
    <w:rsid w:val="00E61950"/>
    <w:rsid w:val="00E622E0"/>
    <w:rsid w:val="00E676A0"/>
    <w:rsid w:val="00E7085E"/>
    <w:rsid w:val="00E713A7"/>
    <w:rsid w:val="00E75DAB"/>
    <w:rsid w:val="00E77482"/>
    <w:rsid w:val="00E823DC"/>
    <w:rsid w:val="00E8484F"/>
    <w:rsid w:val="00E850F2"/>
    <w:rsid w:val="00E87DF7"/>
    <w:rsid w:val="00E93D5D"/>
    <w:rsid w:val="00E945F9"/>
    <w:rsid w:val="00E959ED"/>
    <w:rsid w:val="00EA1EC4"/>
    <w:rsid w:val="00EA33C7"/>
    <w:rsid w:val="00EA76AC"/>
    <w:rsid w:val="00EB0190"/>
    <w:rsid w:val="00EB084B"/>
    <w:rsid w:val="00EB36D8"/>
    <w:rsid w:val="00EB6EF0"/>
    <w:rsid w:val="00EC4B39"/>
    <w:rsid w:val="00EC5A3E"/>
    <w:rsid w:val="00EC62C4"/>
    <w:rsid w:val="00EC7338"/>
    <w:rsid w:val="00EC752D"/>
    <w:rsid w:val="00EC785E"/>
    <w:rsid w:val="00ED1F42"/>
    <w:rsid w:val="00ED2501"/>
    <w:rsid w:val="00ED25AF"/>
    <w:rsid w:val="00ED2CC8"/>
    <w:rsid w:val="00EE6831"/>
    <w:rsid w:val="00EF3D45"/>
    <w:rsid w:val="00F01D2C"/>
    <w:rsid w:val="00F04F05"/>
    <w:rsid w:val="00F05FEA"/>
    <w:rsid w:val="00F07D69"/>
    <w:rsid w:val="00F10DDB"/>
    <w:rsid w:val="00F14673"/>
    <w:rsid w:val="00F15FB9"/>
    <w:rsid w:val="00F17098"/>
    <w:rsid w:val="00F201B4"/>
    <w:rsid w:val="00F22861"/>
    <w:rsid w:val="00F25EAC"/>
    <w:rsid w:val="00F26B98"/>
    <w:rsid w:val="00F33C35"/>
    <w:rsid w:val="00F3504C"/>
    <w:rsid w:val="00F35A01"/>
    <w:rsid w:val="00F4070C"/>
    <w:rsid w:val="00F40997"/>
    <w:rsid w:val="00F40D47"/>
    <w:rsid w:val="00F414E9"/>
    <w:rsid w:val="00F41BC0"/>
    <w:rsid w:val="00F42A3E"/>
    <w:rsid w:val="00F437C4"/>
    <w:rsid w:val="00F44462"/>
    <w:rsid w:val="00F47DFE"/>
    <w:rsid w:val="00F50DD7"/>
    <w:rsid w:val="00F5242B"/>
    <w:rsid w:val="00F53272"/>
    <w:rsid w:val="00F5406D"/>
    <w:rsid w:val="00F5457E"/>
    <w:rsid w:val="00F66EAE"/>
    <w:rsid w:val="00F73E3C"/>
    <w:rsid w:val="00F800C0"/>
    <w:rsid w:val="00F818CE"/>
    <w:rsid w:val="00F821F0"/>
    <w:rsid w:val="00F83AA2"/>
    <w:rsid w:val="00F83ADD"/>
    <w:rsid w:val="00F91FAC"/>
    <w:rsid w:val="00F9315D"/>
    <w:rsid w:val="00F9613A"/>
    <w:rsid w:val="00F967CB"/>
    <w:rsid w:val="00FA0917"/>
    <w:rsid w:val="00FA3917"/>
    <w:rsid w:val="00FA3D7E"/>
    <w:rsid w:val="00FB4017"/>
    <w:rsid w:val="00FB7B36"/>
    <w:rsid w:val="00FC0B6A"/>
    <w:rsid w:val="00FC6EDA"/>
    <w:rsid w:val="00FC73EF"/>
    <w:rsid w:val="00FC7856"/>
    <w:rsid w:val="00FD087F"/>
    <w:rsid w:val="00FD22FE"/>
    <w:rsid w:val="00FD26E4"/>
    <w:rsid w:val="00FD39E8"/>
    <w:rsid w:val="00FE3B05"/>
    <w:rsid w:val="00FE5917"/>
    <w:rsid w:val="00FF0DAF"/>
    <w:rsid w:val="00FF1FE9"/>
    <w:rsid w:val="00FF4149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uiPriority w:val="59"/>
    <w:rsid w:val="003323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uiPriority w:val="59"/>
    <w:rsid w:val="003323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1F7D-2D8B-4D1C-8319-1324206F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883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"УПРАВЛЕНИЕ МУНИЦИПАЛЬНЫМИ ФИНАНСАМИ МУНИЦПАЛЬНОГО ОБРАЗОВАНИЯ «ГОРОД НОВОУЛЬЯНОВСК" НА 2016 - 2020 ГОДЫ</vt:lpstr>
    </vt:vector>
  </TitlesOfParts>
  <Company>FO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"УПРАВЛЕНИЕ МУНИЦИПАЛЬНЫМИ ФИНАНСАМИ МУНИЦПАЛЬНОГО ОБРАЗОВАНИЯ «ГОРОД НОВОУЛЬЯНОВСК" НА 2016 - 2020 ГОДЫ</dc:title>
  <dc:creator>Nachalnik</dc:creator>
  <cp:lastModifiedBy>Любавина</cp:lastModifiedBy>
  <cp:revision>6</cp:revision>
  <cp:lastPrinted>2024-11-18T06:16:00Z</cp:lastPrinted>
  <dcterms:created xsi:type="dcterms:W3CDTF">2024-11-15T07:47:00Z</dcterms:created>
  <dcterms:modified xsi:type="dcterms:W3CDTF">2024-11-20T04:48:00Z</dcterms:modified>
</cp:coreProperties>
</file>