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tblW w:w="9570" w:type="dxa"/>
        <w:tblLayout w:type="fixed"/>
        <w:tblLook w:val="0000" w:firstRow="0" w:lastRow="0" w:firstColumn="0" w:lastColumn="0" w:noHBand="0" w:noVBand="0"/>
      </w:tblPr>
      <w:tblGrid>
        <w:gridCol w:w="3305"/>
        <w:gridCol w:w="1347"/>
        <w:gridCol w:w="2571"/>
        <w:gridCol w:w="1264"/>
        <w:gridCol w:w="1083"/>
      </w:tblGrid>
      <w:tr w:rsidR="0042155C" w:rsidRPr="00841235" w:rsidTr="00841235">
        <w:trPr>
          <w:trHeight w:val="1868"/>
        </w:trPr>
        <w:tc>
          <w:tcPr>
            <w:tcW w:w="9570" w:type="dxa"/>
            <w:gridSpan w:val="5"/>
            <w:shd w:val="clear" w:color="auto" w:fill="auto"/>
          </w:tcPr>
          <w:p w:rsidR="0042155C" w:rsidRPr="00841235" w:rsidRDefault="0042155C" w:rsidP="00841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235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FA21E40" wp14:editId="796F5656">
                  <wp:extent cx="5238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2155C" w:rsidRPr="00841235" w:rsidRDefault="0042155C" w:rsidP="008412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3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42155C" w:rsidRPr="00841235" w:rsidRDefault="0042155C" w:rsidP="008412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«Город Новоульяновск»</w:t>
            </w:r>
          </w:p>
          <w:p w:rsidR="0042155C" w:rsidRPr="00841235" w:rsidRDefault="0042155C" w:rsidP="008412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  <w:b/>
                <w:sz w:val="28"/>
                <w:szCs w:val="28"/>
              </w:rPr>
              <w:t>Ульяновской области</w:t>
            </w:r>
          </w:p>
        </w:tc>
      </w:tr>
      <w:tr w:rsidR="0042155C" w:rsidRPr="00841235" w:rsidTr="00841235">
        <w:trPr>
          <w:trHeight w:val="294"/>
        </w:trPr>
        <w:tc>
          <w:tcPr>
            <w:tcW w:w="9570" w:type="dxa"/>
            <w:gridSpan w:val="5"/>
            <w:shd w:val="clear" w:color="auto" w:fill="auto"/>
          </w:tcPr>
          <w:p w:rsidR="0042155C" w:rsidRPr="00841235" w:rsidRDefault="0042155C" w:rsidP="00841235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155C" w:rsidRPr="00841235" w:rsidTr="00841235">
        <w:trPr>
          <w:trHeight w:val="294"/>
        </w:trPr>
        <w:tc>
          <w:tcPr>
            <w:tcW w:w="9570" w:type="dxa"/>
            <w:gridSpan w:val="5"/>
            <w:shd w:val="clear" w:color="auto" w:fill="auto"/>
          </w:tcPr>
          <w:p w:rsidR="0042155C" w:rsidRPr="00841235" w:rsidRDefault="0042155C" w:rsidP="0084123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841235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 С Т А Н О В Л Е Н И Е</w:t>
            </w:r>
          </w:p>
        </w:tc>
      </w:tr>
      <w:tr w:rsidR="0042155C" w:rsidRPr="00841235" w:rsidTr="00841235">
        <w:trPr>
          <w:trHeight w:val="294"/>
        </w:trPr>
        <w:tc>
          <w:tcPr>
            <w:tcW w:w="9570" w:type="dxa"/>
            <w:gridSpan w:val="5"/>
            <w:shd w:val="clear" w:color="auto" w:fill="auto"/>
          </w:tcPr>
          <w:p w:rsidR="0042155C" w:rsidRPr="00841235" w:rsidRDefault="0042155C" w:rsidP="0084123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2155C" w:rsidRPr="00841235" w:rsidTr="00841235">
        <w:trPr>
          <w:trHeight w:val="296"/>
        </w:trPr>
        <w:tc>
          <w:tcPr>
            <w:tcW w:w="33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2155C" w:rsidRPr="00841235" w:rsidRDefault="00841235" w:rsidP="0084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235">
              <w:rPr>
                <w:rFonts w:ascii="Times New Roman" w:hAnsi="Times New Roman" w:cs="Times New Roman"/>
                <w:sz w:val="28"/>
                <w:szCs w:val="28"/>
              </w:rPr>
              <w:t>20               января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42155C" w:rsidRPr="00841235" w:rsidRDefault="0042155C" w:rsidP="0084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2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2B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Pr="008412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42155C" w:rsidRPr="00841235" w:rsidRDefault="0042155C" w:rsidP="008412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42155C" w:rsidRPr="00841235" w:rsidRDefault="0042155C" w:rsidP="008412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12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val="clear" w:color="auto" w:fill="auto"/>
          </w:tcPr>
          <w:p w:rsidR="0042155C" w:rsidRPr="00841235" w:rsidRDefault="00841235" w:rsidP="0084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235">
              <w:rPr>
                <w:rFonts w:ascii="Times New Roman" w:hAnsi="Times New Roman" w:cs="Times New Roman"/>
                <w:sz w:val="28"/>
                <w:szCs w:val="28"/>
              </w:rPr>
              <w:t>27-П</w:t>
            </w:r>
          </w:p>
        </w:tc>
      </w:tr>
      <w:tr w:rsidR="0042155C" w:rsidRPr="00841235" w:rsidTr="00841235">
        <w:trPr>
          <w:trHeight w:val="187"/>
        </w:trPr>
        <w:tc>
          <w:tcPr>
            <w:tcW w:w="4652" w:type="dxa"/>
            <w:gridSpan w:val="2"/>
            <w:vMerge w:val="restart"/>
            <w:shd w:val="clear" w:color="auto" w:fill="auto"/>
            <w:vAlign w:val="bottom"/>
          </w:tcPr>
          <w:p w:rsidR="0042155C" w:rsidRPr="00841235" w:rsidRDefault="0042155C" w:rsidP="00841235">
            <w:pPr>
              <w:snapToGri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  <w:shd w:val="clear" w:color="auto" w:fill="auto"/>
            <w:vAlign w:val="center"/>
          </w:tcPr>
          <w:p w:rsidR="0042155C" w:rsidRPr="00841235" w:rsidRDefault="0042155C" w:rsidP="0084123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42155C" w:rsidRPr="00841235" w:rsidRDefault="0042155C" w:rsidP="00841235">
            <w:pPr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1235">
              <w:rPr>
                <w:rFonts w:ascii="Times New Roman" w:hAnsi="Times New Roman" w:cs="Times New Roman"/>
                <w:sz w:val="28"/>
                <w:szCs w:val="28"/>
              </w:rPr>
              <w:t>Экз. №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155C" w:rsidRPr="00841235" w:rsidRDefault="0042155C" w:rsidP="0084123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42155C" w:rsidRPr="00841235" w:rsidTr="00841235">
        <w:trPr>
          <w:trHeight w:val="81"/>
        </w:trPr>
        <w:tc>
          <w:tcPr>
            <w:tcW w:w="4652" w:type="dxa"/>
            <w:gridSpan w:val="2"/>
            <w:vMerge/>
            <w:shd w:val="clear" w:color="auto" w:fill="auto"/>
            <w:vAlign w:val="center"/>
          </w:tcPr>
          <w:p w:rsidR="0042155C" w:rsidRPr="00841235" w:rsidRDefault="0042155C" w:rsidP="0084123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vMerge/>
            <w:shd w:val="clear" w:color="auto" w:fill="auto"/>
            <w:vAlign w:val="center"/>
          </w:tcPr>
          <w:p w:rsidR="0042155C" w:rsidRPr="00841235" w:rsidRDefault="0042155C" w:rsidP="0084123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gridSpan w:val="2"/>
            <w:shd w:val="clear" w:color="auto" w:fill="auto"/>
          </w:tcPr>
          <w:p w:rsidR="0042155C" w:rsidRPr="00841235" w:rsidRDefault="0042155C" w:rsidP="00841235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55B09" w:rsidRPr="00841235" w:rsidRDefault="00826101" w:rsidP="00355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1235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претендующие на которые граждане и при замещении  которых муниципальные служащие Администрации муниципального образования</w:t>
      </w:r>
      <w:r w:rsidR="00355B09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«Город Новоульяновск» Ульяновской области </w:t>
      </w:r>
      <w:r w:rsidR="00355B09" w:rsidRPr="00841235">
        <w:rPr>
          <w:rFonts w:ascii="Times New Roman" w:hAnsi="Times New Roman" w:cs="Times New Roman"/>
          <w:sz w:val="28"/>
          <w:szCs w:val="28"/>
        </w:rPr>
        <w:t xml:space="preserve">и отраслевых (функциональных) органов </w:t>
      </w:r>
      <w:r w:rsidRPr="00841235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</w:t>
      </w:r>
      <w:proofErr w:type="gramEnd"/>
      <w:r w:rsidRPr="00841235">
        <w:rPr>
          <w:rFonts w:ascii="Times New Roman" w:hAnsi="Times New Roman" w:cs="Times New Roman"/>
          <w:sz w:val="28"/>
          <w:szCs w:val="28"/>
        </w:rPr>
        <w:t xml:space="preserve"> муниципальные служащие Администрации муниципального образования  «Город Новоульяновск» Ульяновской области </w:t>
      </w:r>
      <w:r w:rsidR="00355B09" w:rsidRPr="00841235">
        <w:rPr>
          <w:rFonts w:ascii="Times New Roman" w:hAnsi="Times New Roman" w:cs="Times New Roman"/>
          <w:sz w:val="28"/>
          <w:szCs w:val="28"/>
        </w:rPr>
        <w:t>и отраслевых (функциональных) органов</w:t>
      </w:r>
      <w:r w:rsidRPr="00841235">
        <w:rPr>
          <w:rFonts w:ascii="Times New Roman" w:hAnsi="Times New Roman" w:cs="Times New Roman"/>
          <w:sz w:val="28"/>
          <w:szCs w:val="28"/>
        </w:rPr>
        <w:t xml:space="preserve"> обязаны представл</w:t>
      </w:r>
      <w:r w:rsidR="00355B09" w:rsidRPr="00841235">
        <w:rPr>
          <w:rFonts w:ascii="Times New Roman" w:hAnsi="Times New Roman" w:cs="Times New Roman"/>
          <w:sz w:val="28"/>
          <w:szCs w:val="28"/>
        </w:rPr>
        <w:t xml:space="preserve">ять сведения о своих расходах, </w:t>
      </w:r>
      <w:r w:rsidRPr="00841235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8104AC" w:rsidRPr="00841235" w:rsidRDefault="00826101" w:rsidP="00355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о расходах своих супруги (супруга) и несовершеннолетних детей</w:t>
      </w:r>
    </w:p>
    <w:p w:rsidR="008104AC" w:rsidRPr="00841235" w:rsidRDefault="008104AC" w:rsidP="004215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04AC" w:rsidRPr="00841235" w:rsidRDefault="00810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В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0A11BD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>соответствии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0A11BD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>с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 </w:t>
      </w:r>
      <w:r w:rsidRPr="00841235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 </w:t>
      </w:r>
      <w:r w:rsidRPr="0084123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412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от 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0A11BD" w:rsidRPr="00841235"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Pr="00841235">
        <w:rPr>
          <w:rFonts w:ascii="Times New Roman" w:hAnsi="Times New Roman" w:cs="Times New Roman"/>
          <w:sz w:val="28"/>
          <w:szCs w:val="28"/>
        </w:rPr>
        <w:t>2008</w:t>
      </w:r>
      <w:r w:rsidR="000A11BD" w:rsidRPr="008412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№ </w:t>
      </w:r>
      <w:r w:rsidR="000A11BD" w:rsidRPr="00841235">
        <w:rPr>
          <w:rFonts w:ascii="Times New Roman" w:hAnsi="Times New Roman" w:cs="Times New Roman"/>
          <w:sz w:val="28"/>
          <w:szCs w:val="28"/>
        </w:rPr>
        <w:t xml:space="preserve">  </w:t>
      </w:r>
      <w:r w:rsidRPr="00841235">
        <w:rPr>
          <w:rFonts w:ascii="Times New Roman" w:hAnsi="Times New Roman" w:cs="Times New Roman"/>
          <w:sz w:val="28"/>
          <w:szCs w:val="28"/>
        </w:rPr>
        <w:t>273-ФЗ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0A11BD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«О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0A11BD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противодействии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0A11BD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коррупции», 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0A11BD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>Федеральным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 </w:t>
      </w:r>
      <w:r w:rsidR="000A11BD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412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от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 </w:t>
      </w:r>
      <w:r w:rsidRPr="00841235">
        <w:rPr>
          <w:rFonts w:ascii="Times New Roman" w:hAnsi="Times New Roman" w:cs="Times New Roman"/>
          <w:sz w:val="28"/>
          <w:szCs w:val="28"/>
        </w:rPr>
        <w:t xml:space="preserve"> 02</w:t>
      </w:r>
      <w:r w:rsidR="000A11BD" w:rsidRPr="00841235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41235">
        <w:rPr>
          <w:rFonts w:ascii="Times New Roman" w:hAnsi="Times New Roman" w:cs="Times New Roman"/>
          <w:sz w:val="28"/>
          <w:szCs w:val="28"/>
        </w:rPr>
        <w:t>2007</w:t>
      </w:r>
      <w:r w:rsidR="000A11BD" w:rsidRPr="008412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1235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руководствуясь </w:t>
      </w:r>
      <w:hyperlink r:id="rId8" w:history="1">
        <w:r w:rsidRPr="0084123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412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8126E" w:rsidRPr="00841235">
        <w:rPr>
          <w:rFonts w:ascii="Times New Roman" w:hAnsi="Times New Roman" w:cs="Times New Roman"/>
          <w:sz w:val="28"/>
          <w:szCs w:val="28"/>
        </w:rPr>
        <w:t>Город Новоульяновск</w:t>
      </w:r>
      <w:r w:rsidRPr="00841235">
        <w:rPr>
          <w:rFonts w:ascii="Times New Roman" w:hAnsi="Times New Roman" w:cs="Times New Roman"/>
          <w:sz w:val="28"/>
          <w:szCs w:val="28"/>
        </w:rPr>
        <w:t>»</w:t>
      </w:r>
      <w:r w:rsidR="0018126E" w:rsidRPr="00841235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CB3D5D" w:rsidRPr="00841235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«Город Новоульяновск» Ульяновской области постановляет</w:t>
      </w:r>
      <w:r w:rsidRPr="00841235">
        <w:rPr>
          <w:rFonts w:ascii="Times New Roman" w:hAnsi="Times New Roman" w:cs="Times New Roman"/>
          <w:sz w:val="28"/>
          <w:szCs w:val="28"/>
        </w:rPr>
        <w:t>:</w:t>
      </w:r>
    </w:p>
    <w:p w:rsidR="00355B09" w:rsidRPr="00841235" w:rsidRDefault="008104AC" w:rsidP="00355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4123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A11BD" w:rsidRPr="0084123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264E47" w:rsidRPr="00841235">
        <w:rPr>
          <w:rFonts w:ascii="Times New Roman" w:hAnsi="Times New Roman" w:cs="Times New Roman"/>
          <w:sz w:val="28"/>
          <w:szCs w:val="28"/>
        </w:rPr>
        <w:t>П</w:t>
      </w:r>
      <w:r w:rsidRPr="00841235">
        <w:rPr>
          <w:rFonts w:ascii="Times New Roman" w:hAnsi="Times New Roman" w:cs="Times New Roman"/>
          <w:sz w:val="28"/>
          <w:szCs w:val="28"/>
        </w:rPr>
        <w:t>еречень должностей муниципальной службы, претендующие на которые граждане и при замещении которых муниц</w:t>
      </w:r>
      <w:r w:rsidR="008E1AC3" w:rsidRPr="00841235">
        <w:rPr>
          <w:rFonts w:ascii="Times New Roman" w:hAnsi="Times New Roman" w:cs="Times New Roman"/>
          <w:sz w:val="28"/>
          <w:szCs w:val="28"/>
        </w:rPr>
        <w:t xml:space="preserve">ипальные служащие </w:t>
      </w:r>
      <w:r w:rsidR="0018126E" w:rsidRPr="00841235">
        <w:rPr>
          <w:rFonts w:ascii="Times New Roman" w:hAnsi="Times New Roman" w:cs="Times New Roman"/>
          <w:sz w:val="28"/>
          <w:szCs w:val="28"/>
        </w:rPr>
        <w:t>А</w:t>
      </w:r>
      <w:r w:rsidR="008E1AC3" w:rsidRPr="00841235">
        <w:rPr>
          <w:rFonts w:ascii="Times New Roman" w:hAnsi="Times New Roman" w:cs="Times New Roman"/>
          <w:sz w:val="28"/>
          <w:szCs w:val="28"/>
        </w:rPr>
        <w:t>дминистрации</w:t>
      </w:r>
      <w:r w:rsidR="009C096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18126E" w:rsidRPr="00841235">
        <w:rPr>
          <w:rFonts w:ascii="Times New Roman" w:hAnsi="Times New Roman" w:cs="Times New Roman"/>
          <w:sz w:val="28"/>
          <w:szCs w:val="28"/>
        </w:rPr>
        <w:t>муниципального образования «Город Новоульяновск» Ульяновской области</w:t>
      </w:r>
      <w:r w:rsidR="009C096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826101" w:rsidRPr="00841235">
        <w:rPr>
          <w:rFonts w:ascii="Times New Roman" w:hAnsi="Times New Roman" w:cs="Times New Roman"/>
          <w:sz w:val="28"/>
          <w:szCs w:val="28"/>
        </w:rPr>
        <w:t>и отраслевых (</w:t>
      </w:r>
      <w:r w:rsidR="00355B09" w:rsidRPr="00841235">
        <w:rPr>
          <w:rFonts w:ascii="Times New Roman" w:hAnsi="Times New Roman" w:cs="Times New Roman"/>
          <w:sz w:val="28"/>
          <w:szCs w:val="28"/>
        </w:rPr>
        <w:t>ф</w:t>
      </w:r>
      <w:r w:rsidR="00826101" w:rsidRPr="00841235">
        <w:rPr>
          <w:rFonts w:ascii="Times New Roman" w:hAnsi="Times New Roman" w:cs="Times New Roman"/>
          <w:sz w:val="28"/>
          <w:szCs w:val="28"/>
        </w:rPr>
        <w:t xml:space="preserve">ункциональных) органов </w:t>
      </w:r>
      <w:r w:rsidRPr="00841235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 w:rsidR="0042155C" w:rsidRPr="00841235">
        <w:rPr>
          <w:rFonts w:ascii="Times New Roman" w:hAnsi="Times New Roman" w:cs="Times New Roman"/>
          <w:sz w:val="28"/>
          <w:szCs w:val="28"/>
        </w:rPr>
        <w:t xml:space="preserve">  </w:t>
      </w:r>
      <w:r w:rsidRPr="00841235">
        <w:rPr>
          <w:rFonts w:ascii="Times New Roman" w:hAnsi="Times New Roman" w:cs="Times New Roman"/>
          <w:sz w:val="28"/>
          <w:szCs w:val="28"/>
        </w:rPr>
        <w:t>характера</w:t>
      </w:r>
      <w:r w:rsidR="0042155C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42155C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</w:t>
      </w:r>
      <w:r w:rsidR="00826101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>детей, и при замещении которых</w:t>
      </w:r>
      <w:proofErr w:type="gramEnd"/>
      <w:r w:rsidRPr="00841235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8E1AC3" w:rsidRPr="00841235">
        <w:rPr>
          <w:rFonts w:ascii="Times New Roman" w:hAnsi="Times New Roman" w:cs="Times New Roman"/>
          <w:sz w:val="28"/>
          <w:szCs w:val="28"/>
        </w:rPr>
        <w:t xml:space="preserve">ипальные служащие </w:t>
      </w:r>
      <w:r w:rsidR="00CB3D5D" w:rsidRPr="008412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B549E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CB3D5D" w:rsidRPr="00841235">
        <w:rPr>
          <w:rFonts w:ascii="Times New Roman" w:hAnsi="Times New Roman" w:cs="Times New Roman"/>
          <w:sz w:val="28"/>
          <w:szCs w:val="28"/>
        </w:rPr>
        <w:t>«Город</w:t>
      </w:r>
      <w:r w:rsidR="001B549E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CB3D5D" w:rsidRPr="00841235">
        <w:rPr>
          <w:rFonts w:ascii="Times New Roman" w:hAnsi="Times New Roman" w:cs="Times New Roman"/>
          <w:sz w:val="28"/>
          <w:szCs w:val="28"/>
        </w:rPr>
        <w:t xml:space="preserve"> Новоульяновск» </w:t>
      </w:r>
      <w:r w:rsidR="001B549E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CB3D5D" w:rsidRPr="00841235">
        <w:rPr>
          <w:rFonts w:ascii="Times New Roman" w:hAnsi="Times New Roman" w:cs="Times New Roman"/>
          <w:sz w:val="28"/>
          <w:szCs w:val="28"/>
        </w:rPr>
        <w:t xml:space="preserve">Ульяновской </w:t>
      </w:r>
      <w:r w:rsidR="001B549E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CB3D5D" w:rsidRPr="00841235">
        <w:rPr>
          <w:rFonts w:ascii="Times New Roman" w:hAnsi="Times New Roman" w:cs="Times New Roman"/>
          <w:sz w:val="28"/>
          <w:szCs w:val="28"/>
        </w:rPr>
        <w:t>области</w:t>
      </w:r>
      <w:r w:rsidR="00826101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1B549E" w:rsidRPr="00841235">
        <w:rPr>
          <w:rFonts w:ascii="Times New Roman" w:hAnsi="Times New Roman" w:cs="Times New Roman"/>
          <w:sz w:val="28"/>
          <w:szCs w:val="28"/>
        </w:rPr>
        <w:t xml:space="preserve">  </w:t>
      </w:r>
      <w:r w:rsidR="00826101" w:rsidRPr="00841235">
        <w:rPr>
          <w:rFonts w:ascii="Times New Roman" w:hAnsi="Times New Roman" w:cs="Times New Roman"/>
          <w:sz w:val="28"/>
          <w:szCs w:val="28"/>
        </w:rPr>
        <w:t>и</w:t>
      </w:r>
      <w:r w:rsidR="001B549E" w:rsidRPr="00841235">
        <w:rPr>
          <w:rFonts w:ascii="Times New Roman" w:hAnsi="Times New Roman" w:cs="Times New Roman"/>
          <w:sz w:val="28"/>
          <w:szCs w:val="28"/>
        </w:rPr>
        <w:t xml:space="preserve">  </w:t>
      </w:r>
      <w:r w:rsidR="00826101" w:rsidRPr="00841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101" w:rsidRPr="00841235">
        <w:rPr>
          <w:rFonts w:ascii="Times New Roman" w:hAnsi="Times New Roman" w:cs="Times New Roman"/>
          <w:sz w:val="28"/>
          <w:szCs w:val="28"/>
        </w:rPr>
        <w:t>отраслевых</w:t>
      </w:r>
      <w:proofErr w:type="gramEnd"/>
      <w:r w:rsidR="00826101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235" w:rsidRDefault="00841235" w:rsidP="0084123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841235" w:rsidRPr="00841235" w:rsidRDefault="00841235" w:rsidP="0084123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000027</w:t>
      </w:r>
    </w:p>
    <w:p w:rsidR="00355B09" w:rsidRPr="00841235" w:rsidRDefault="00355B09" w:rsidP="00355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B09" w:rsidRPr="00841235" w:rsidRDefault="00355B09" w:rsidP="00355B09">
      <w:pPr>
        <w:pStyle w:val="ConsPlusNormal"/>
        <w:spacing w:before="220"/>
        <w:jc w:val="center"/>
        <w:rPr>
          <w:rFonts w:ascii="Times New Roman" w:hAnsi="Times New Roman" w:cs="Times New Roman"/>
          <w:color w:val="7F7F7F" w:themeColor="text1" w:themeTint="80"/>
          <w:sz w:val="24"/>
          <w:szCs w:val="28"/>
        </w:rPr>
      </w:pPr>
      <w:r w:rsidRPr="00841235">
        <w:rPr>
          <w:rFonts w:ascii="Times New Roman" w:hAnsi="Times New Roman" w:cs="Times New Roman"/>
          <w:color w:val="7F7F7F" w:themeColor="text1" w:themeTint="80"/>
          <w:sz w:val="24"/>
          <w:szCs w:val="28"/>
        </w:rPr>
        <w:t>2</w:t>
      </w:r>
    </w:p>
    <w:p w:rsidR="008104AC" w:rsidRPr="00841235" w:rsidRDefault="00826101" w:rsidP="00355B0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(</w:t>
      </w:r>
      <w:r w:rsidR="00355B09" w:rsidRPr="00841235">
        <w:rPr>
          <w:rFonts w:ascii="Times New Roman" w:hAnsi="Times New Roman" w:cs="Times New Roman"/>
          <w:sz w:val="28"/>
          <w:szCs w:val="28"/>
        </w:rPr>
        <w:t>ф</w:t>
      </w:r>
      <w:r w:rsidRPr="00841235">
        <w:rPr>
          <w:rFonts w:ascii="Times New Roman" w:hAnsi="Times New Roman" w:cs="Times New Roman"/>
          <w:sz w:val="28"/>
          <w:szCs w:val="28"/>
        </w:rPr>
        <w:t xml:space="preserve">ункциональных) органов </w:t>
      </w:r>
      <w:r w:rsidR="009C096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8104AC" w:rsidRPr="00841235">
        <w:rPr>
          <w:rFonts w:ascii="Times New Roman" w:hAnsi="Times New Roman" w:cs="Times New Roman"/>
          <w:sz w:val="28"/>
          <w:szCs w:val="28"/>
        </w:rPr>
        <w:t>обязаны представлять сведения о своих расходах, а также о расходах своих супруги (супр</w:t>
      </w:r>
      <w:r w:rsidR="000A11BD" w:rsidRPr="00841235">
        <w:rPr>
          <w:rFonts w:ascii="Times New Roman" w:hAnsi="Times New Roman" w:cs="Times New Roman"/>
          <w:sz w:val="28"/>
          <w:szCs w:val="28"/>
        </w:rPr>
        <w:t>уга) и несовершеннолетних детей.</w:t>
      </w:r>
    </w:p>
    <w:p w:rsidR="0011194B" w:rsidRPr="00841235" w:rsidRDefault="0011194B" w:rsidP="00B0445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1235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841235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муниципального образования «Город Новоульяновск» Ульяновской области от</w:t>
      </w:r>
      <w:r w:rsidR="0042155C" w:rsidRPr="008412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B09" w:rsidRPr="00841235">
        <w:rPr>
          <w:rFonts w:ascii="Times New Roman" w:hAnsi="Times New Roman" w:cs="Times New Roman"/>
          <w:b w:val="0"/>
          <w:sz w:val="28"/>
          <w:szCs w:val="28"/>
        </w:rPr>
        <w:t>28 марта 2019 г. № 433-П</w:t>
      </w:r>
      <w:r w:rsidR="0042155C" w:rsidRPr="0084123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04458" w:rsidRPr="00841235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 муниципальной службы, претендующие на которые граждане и при замещении  которых муниципальные служащие Администрации муниципального образования «Город Новоульяновск» Ульяновской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="00B04458" w:rsidRPr="008412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04458" w:rsidRPr="00841235">
        <w:rPr>
          <w:rFonts w:ascii="Times New Roman" w:hAnsi="Times New Roman" w:cs="Times New Roman"/>
          <w:b w:val="0"/>
          <w:sz w:val="28"/>
          <w:szCs w:val="28"/>
        </w:rPr>
        <w:t>обязательствах имущественного характера своих супруги (супруга) и несовершеннолетних детей и при замещении которых муниципальные служащие Администрации муниципального образования  «Город Новоульяновск» Ульяновской области  обязаны представлять сведения о своих расходах, а также о расходах своих супруги (супруга) и несовершеннолетних детей</w:t>
      </w:r>
      <w:r w:rsidR="0042155C" w:rsidRPr="00841235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8104AC" w:rsidRPr="00841235" w:rsidRDefault="0011194B" w:rsidP="004215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3</w:t>
      </w:r>
      <w:r w:rsidR="008104AC" w:rsidRPr="0084123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CE7355" w:rsidRPr="00841235">
        <w:rPr>
          <w:rFonts w:ascii="Times New Roman" w:hAnsi="Times New Roman" w:cs="Times New Roman"/>
          <w:sz w:val="28"/>
          <w:szCs w:val="28"/>
        </w:rPr>
        <w:t>постановление</w:t>
      </w:r>
      <w:r w:rsidR="008104AC" w:rsidRPr="00841235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FC5148" w:rsidRPr="00841235">
        <w:rPr>
          <w:rFonts w:ascii="Times New Roman" w:hAnsi="Times New Roman" w:cs="Times New Roman"/>
          <w:sz w:val="28"/>
          <w:szCs w:val="28"/>
        </w:rPr>
        <w:t xml:space="preserve">на следующий день после дня его </w:t>
      </w:r>
      <w:r w:rsidR="008104AC" w:rsidRPr="00841235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BA4E87" w:rsidRPr="00841235" w:rsidRDefault="0042155C" w:rsidP="00841235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41235">
        <w:rPr>
          <w:rFonts w:ascii="Times New Roman" w:hAnsi="Times New Roman" w:cs="Times New Roman"/>
          <w:sz w:val="28"/>
          <w:szCs w:val="28"/>
        </w:rPr>
        <w:t>Контроль</w:t>
      </w:r>
      <w:r w:rsidR="00FC5148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FC5148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>исполнением</w:t>
      </w:r>
      <w:r w:rsidR="00FC5148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C5148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FC5148" w:rsidRPr="00841235">
        <w:rPr>
          <w:rFonts w:ascii="Times New Roman" w:hAnsi="Times New Roman" w:cs="Times New Roman"/>
          <w:sz w:val="28"/>
          <w:szCs w:val="28"/>
        </w:rPr>
        <w:t>р</w:t>
      </w:r>
      <w:r w:rsidRPr="00841235">
        <w:rPr>
          <w:rFonts w:ascii="Times New Roman" w:hAnsi="Times New Roman" w:cs="Times New Roman"/>
          <w:sz w:val="28"/>
          <w:szCs w:val="28"/>
        </w:rPr>
        <w:t>уководителя аппарата</w:t>
      </w:r>
      <w:r w:rsidR="00BA4E87" w:rsidRPr="0084123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Новоульяновск» Ульяновской области. </w:t>
      </w:r>
    </w:p>
    <w:p w:rsidR="0042155C" w:rsidRPr="00841235" w:rsidRDefault="0042155C" w:rsidP="00BA4E87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B3D5D" w:rsidRPr="00841235" w:rsidRDefault="00CB3D5D" w:rsidP="00FC51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04AC" w:rsidRPr="00841235" w:rsidRDefault="008104AC" w:rsidP="00CB3D5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4123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B3D5D" w:rsidRPr="00841235">
        <w:rPr>
          <w:rFonts w:ascii="Times New Roman" w:hAnsi="Times New Roman" w:cs="Times New Roman"/>
          <w:b/>
          <w:sz w:val="28"/>
          <w:szCs w:val="28"/>
        </w:rPr>
        <w:t>А</w:t>
      </w:r>
      <w:r w:rsidRPr="00841235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CB3D5D" w:rsidRPr="008412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С.А. Косаринова</w:t>
      </w:r>
    </w:p>
    <w:p w:rsidR="008104AC" w:rsidRPr="00841235" w:rsidRDefault="008104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1AC3" w:rsidRPr="00841235" w:rsidRDefault="008E1A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0960" w:rsidRPr="00841235" w:rsidRDefault="009C09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55C" w:rsidRPr="00841235" w:rsidRDefault="004215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55C" w:rsidRPr="00841235" w:rsidRDefault="004215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55C" w:rsidRPr="00841235" w:rsidRDefault="004215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55C" w:rsidRPr="00841235" w:rsidRDefault="004215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55C" w:rsidRPr="00841235" w:rsidRDefault="004215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55C" w:rsidRDefault="004215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55C" w:rsidRDefault="004215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55C" w:rsidRDefault="004215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55C" w:rsidRDefault="004215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55C" w:rsidRDefault="004215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55C" w:rsidRDefault="004215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55C" w:rsidRDefault="004215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55C" w:rsidRDefault="004215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074C" w:rsidRDefault="008D07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55C" w:rsidRDefault="0042155C" w:rsidP="00BA4E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41235" w:rsidRDefault="00841235" w:rsidP="00BA4E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41235" w:rsidRDefault="00841235" w:rsidP="00BA4E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4AC" w:rsidRPr="00841235" w:rsidRDefault="008104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104AC" w:rsidRPr="00841235" w:rsidRDefault="008E1A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B3D5D" w:rsidRPr="00841235" w:rsidRDefault="00CB3D5D" w:rsidP="00810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4123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D5D" w:rsidRPr="00841235" w:rsidRDefault="00CB3D5D" w:rsidP="00CB3D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 xml:space="preserve">образования  «Город Новоульяновск» </w:t>
      </w:r>
    </w:p>
    <w:p w:rsidR="00CB3D5D" w:rsidRPr="00841235" w:rsidRDefault="00CB3D5D" w:rsidP="00CB3D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</w:p>
    <w:p w:rsidR="008104AC" w:rsidRPr="00841235" w:rsidRDefault="00841235" w:rsidP="00810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О</w:t>
      </w:r>
      <w:r w:rsidR="008104AC" w:rsidRPr="00841235">
        <w:rPr>
          <w:rFonts w:ascii="Times New Roman" w:hAnsi="Times New Roman" w:cs="Times New Roman"/>
          <w:sz w:val="28"/>
          <w:szCs w:val="28"/>
        </w:rPr>
        <w:t>т</w:t>
      </w:r>
      <w:r w:rsidRPr="00841235">
        <w:rPr>
          <w:rFonts w:ascii="Times New Roman" w:hAnsi="Times New Roman" w:cs="Times New Roman"/>
          <w:sz w:val="28"/>
          <w:szCs w:val="28"/>
        </w:rPr>
        <w:t xml:space="preserve"> 20 января 2021 г. № 27-П</w:t>
      </w:r>
    </w:p>
    <w:p w:rsidR="008104AC" w:rsidRPr="00841235" w:rsidRDefault="00810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4AC" w:rsidRPr="00841235" w:rsidRDefault="008104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841235">
        <w:rPr>
          <w:rFonts w:ascii="Times New Roman" w:hAnsi="Times New Roman" w:cs="Times New Roman"/>
          <w:sz w:val="28"/>
          <w:szCs w:val="28"/>
        </w:rPr>
        <w:t>ПЕРЕЧЕНЬ</w:t>
      </w:r>
    </w:p>
    <w:p w:rsidR="00781FEB" w:rsidRPr="00841235" w:rsidRDefault="00781FEB" w:rsidP="00781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1235">
        <w:rPr>
          <w:rFonts w:ascii="Times New Roman" w:hAnsi="Times New Roman" w:cs="Times New Roman"/>
          <w:sz w:val="28"/>
          <w:szCs w:val="28"/>
        </w:rPr>
        <w:t>должностей муниципальной службы, претендующие на которые граждане и при замещении  которых муниципальные служащие Администрации муниципального образования «Город Новоульяновск» Ульяновской области и отраслевых (функциональных) органов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Администрации</w:t>
      </w:r>
      <w:proofErr w:type="gramEnd"/>
      <w:r w:rsidRPr="008412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«Город Новоульяновск» Ульяновской области и отраслевых (функциональных) органов обязаны представлять сведения о своих расходах, а также </w:t>
      </w:r>
    </w:p>
    <w:p w:rsidR="008104AC" w:rsidRPr="00841235" w:rsidRDefault="00781FEB" w:rsidP="00781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о расходах своих супруги (супруга) и несовершеннолетних детей</w:t>
      </w:r>
    </w:p>
    <w:p w:rsidR="008104AC" w:rsidRPr="00841235" w:rsidRDefault="00810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4AC" w:rsidRPr="00841235" w:rsidRDefault="008104AC" w:rsidP="00A26D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235">
        <w:rPr>
          <w:rFonts w:ascii="Times New Roman" w:hAnsi="Times New Roman" w:cs="Times New Roman"/>
          <w:sz w:val="28"/>
          <w:szCs w:val="28"/>
        </w:rPr>
        <w:t>В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  </w:t>
      </w:r>
      <w:r w:rsidRPr="00841235">
        <w:rPr>
          <w:rFonts w:ascii="Times New Roman" w:hAnsi="Times New Roman" w:cs="Times New Roman"/>
          <w:sz w:val="28"/>
          <w:szCs w:val="28"/>
        </w:rPr>
        <w:t>должностей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  </w:t>
      </w:r>
      <w:r w:rsidRPr="0084123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   </w:t>
      </w:r>
      <w:r w:rsidRPr="00841235">
        <w:rPr>
          <w:rFonts w:ascii="Times New Roman" w:hAnsi="Times New Roman" w:cs="Times New Roman"/>
          <w:sz w:val="28"/>
          <w:szCs w:val="28"/>
        </w:rPr>
        <w:t xml:space="preserve">службы, 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    </w:t>
      </w:r>
      <w:r w:rsidRPr="00841235">
        <w:rPr>
          <w:rFonts w:ascii="Times New Roman" w:hAnsi="Times New Roman" w:cs="Times New Roman"/>
          <w:sz w:val="28"/>
          <w:szCs w:val="28"/>
        </w:rPr>
        <w:t>претендующие на которые граждане и при замещении которых муниц</w:t>
      </w:r>
      <w:r w:rsidR="008E1AC3" w:rsidRPr="00841235">
        <w:rPr>
          <w:rFonts w:ascii="Times New Roman" w:hAnsi="Times New Roman" w:cs="Times New Roman"/>
          <w:sz w:val="28"/>
          <w:szCs w:val="28"/>
        </w:rPr>
        <w:t xml:space="preserve">ипальные служащие </w:t>
      </w:r>
      <w:r w:rsidR="00CB3D5D" w:rsidRPr="0084123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Новоульяновск» Ульяновской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CB3D5D" w:rsidRPr="0084123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</w:t>
      </w:r>
      <w:r w:rsidR="00CB3D5D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>обязаны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представлять 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 </w:t>
      </w:r>
      <w:r w:rsidRPr="00841235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>о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</w:t>
      </w:r>
      <w:r w:rsidR="008E1AC3" w:rsidRPr="00841235">
        <w:rPr>
          <w:rFonts w:ascii="Times New Roman" w:hAnsi="Times New Roman" w:cs="Times New Roman"/>
          <w:sz w:val="28"/>
          <w:szCs w:val="28"/>
        </w:rPr>
        <w:t xml:space="preserve"> которых муниципальные</w:t>
      </w:r>
      <w:proofErr w:type="gramEnd"/>
      <w:r w:rsidR="008E1AC3" w:rsidRPr="00841235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9C096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CB3D5D" w:rsidRPr="008412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«Город Новоульяновск» Ульяновской области 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и отраслевых (функциональных) органов </w:t>
      </w:r>
      <w:r w:rsidRPr="00841235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>о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>а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 </w:t>
      </w:r>
      <w:r w:rsidRPr="00841235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>о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9F7E20" w:rsidRPr="00841235">
        <w:rPr>
          <w:rFonts w:ascii="Times New Roman" w:hAnsi="Times New Roman" w:cs="Times New Roman"/>
          <w:sz w:val="28"/>
          <w:szCs w:val="28"/>
        </w:rPr>
        <w:t xml:space="preserve">  </w:t>
      </w:r>
      <w:r w:rsidRPr="00841235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</w:t>
      </w:r>
      <w:r w:rsidR="009C0960" w:rsidRPr="00841235">
        <w:rPr>
          <w:rFonts w:ascii="Times New Roman" w:hAnsi="Times New Roman" w:cs="Times New Roman"/>
          <w:sz w:val="28"/>
          <w:szCs w:val="28"/>
        </w:rPr>
        <w:t>,</w:t>
      </w:r>
      <w:r w:rsidRPr="00841235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781FEB" w:rsidRPr="00841235" w:rsidRDefault="00781FEB" w:rsidP="008D07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D074C" w:rsidRPr="00841235" w:rsidRDefault="008D074C" w:rsidP="008D07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 xml:space="preserve">1.1. </w:t>
      </w:r>
      <w:r w:rsidR="001B549E" w:rsidRPr="00841235">
        <w:rPr>
          <w:rFonts w:ascii="Times New Roman" w:hAnsi="Times New Roman" w:cs="Times New Roman"/>
          <w:sz w:val="28"/>
          <w:szCs w:val="28"/>
        </w:rPr>
        <w:t>р</w:t>
      </w:r>
      <w:r w:rsidRPr="00841235">
        <w:rPr>
          <w:rFonts w:ascii="Times New Roman" w:hAnsi="Times New Roman" w:cs="Times New Roman"/>
          <w:sz w:val="28"/>
          <w:szCs w:val="28"/>
        </w:rPr>
        <w:t>уководители:</w:t>
      </w:r>
    </w:p>
    <w:p w:rsidR="00781FEB" w:rsidRPr="00841235" w:rsidRDefault="00C543EE" w:rsidP="00C543E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Глава Администрации,</w:t>
      </w:r>
    </w:p>
    <w:p w:rsidR="008D074C" w:rsidRPr="00841235" w:rsidRDefault="008D074C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  <w:r w:rsidR="008B0F4F" w:rsidRPr="00841235">
        <w:rPr>
          <w:rFonts w:ascii="Times New Roman" w:hAnsi="Times New Roman" w:cs="Times New Roman"/>
          <w:sz w:val="28"/>
          <w:szCs w:val="28"/>
        </w:rPr>
        <w:t>,</w:t>
      </w:r>
      <w:r w:rsidRPr="00841235">
        <w:rPr>
          <w:rFonts w:ascii="Times New Roman" w:hAnsi="Times New Roman" w:cs="Times New Roman"/>
          <w:sz w:val="28"/>
          <w:szCs w:val="28"/>
        </w:rPr>
        <w:t xml:space="preserve">  </w:t>
      </w:r>
      <w:r w:rsidR="00781FEB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4C" w:rsidRPr="00841235" w:rsidRDefault="008D074C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="001B549E" w:rsidRPr="00841235">
        <w:rPr>
          <w:rFonts w:ascii="Times New Roman" w:hAnsi="Times New Roman" w:cs="Times New Roman"/>
          <w:sz w:val="28"/>
          <w:szCs w:val="28"/>
        </w:rPr>
        <w:t>;</w:t>
      </w:r>
      <w:r w:rsidR="00781FEB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FEB" w:rsidRPr="00841235" w:rsidRDefault="00781FEB" w:rsidP="008D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FEB" w:rsidRPr="00841235" w:rsidRDefault="008D074C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41235">
        <w:rPr>
          <w:rFonts w:ascii="Times New Roman" w:hAnsi="Times New Roman" w:cs="Times New Roman"/>
          <w:bCs/>
          <w:sz w:val="28"/>
          <w:szCs w:val="28"/>
        </w:rPr>
        <w:t>1.2.</w:t>
      </w:r>
      <w:r w:rsidRPr="00841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1B549E" w:rsidRPr="00841235">
        <w:rPr>
          <w:rFonts w:ascii="Times New Roman" w:hAnsi="Times New Roman" w:cs="Times New Roman"/>
          <w:sz w:val="28"/>
          <w:szCs w:val="28"/>
        </w:rPr>
        <w:t>к</w:t>
      </w:r>
      <w:r w:rsidRPr="00841235">
        <w:rPr>
          <w:rFonts w:ascii="Times New Roman" w:hAnsi="Times New Roman" w:cs="Times New Roman"/>
          <w:sz w:val="28"/>
          <w:szCs w:val="28"/>
        </w:rPr>
        <w:t xml:space="preserve">онсультант </w:t>
      </w:r>
      <w:r w:rsidR="008B0F4F"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sz w:val="28"/>
          <w:szCs w:val="28"/>
        </w:rPr>
        <w:t>(по мобилизационной работе);</w:t>
      </w:r>
    </w:p>
    <w:p w:rsidR="00781FEB" w:rsidRPr="00841235" w:rsidRDefault="00781FEB" w:rsidP="008D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998" w:rsidRPr="00841235" w:rsidRDefault="008D074C" w:rsidP="008D07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245998" w:rsidRPr="00841235">
        <w:rPr>
          <w:rFonts w:ascii="Times New Roman" w:hAnsi="Times New Roman" w:cs="Times New Roman"/>
          <w:bCs/>
          <w:sz w:val="28"/>
          <w:szCs w:val="28"/>
        </w:rPr>
        <w:t>отдел</w:t>
      </w:r>
      <w:r w:rsidR="00245998" w:rsidRPr="00841235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обороны, чрезвычайных ситуаций и взаимодействию с правоохранительными органами:</w:t>
      </w:r>
    </w:p>
    <w:p w:rsidR="00245998" w:rsidRPr="00841235" w:rsidRDefault="00245998" w:rsidP="008D07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 xml:space="preserve">начальник отдела; </w:t>
      </w:r>
    </w:p>
    <w:p w:rsidR="00245998" w:rsidRPr="00841235" w:rsidRDefault="00245998" w:rsidP="008D074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5998" w:rsidRPr="00841235" w:rsidRDefault="00245998" w:rsidP="008D074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235" w:rsidRPr="00841235" w:rsidRDefault="00841235" w:rsidP="008D074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235" w:rsidRPr="00841235" w:rsidRDefault="00841235" w:rsidP="008D074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235" w:rsidRPr="00841235" w:rsidRDefault="00841235" w:rsidP="008D074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235" w:rsidRPr="00841235" w:rsidRDefault="00841235" w:rsidP="008D074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5998" w:rsidRPr="00841235" w:rsidRDefault="00245998" w:rsidP="00245998">
      <w:pPr>
        <w:pStyle w:val="a3"/>
        <w:ind w:firstLine="708"/>
        <w:jc w:val="center"/>
        <w:rPr>
          <w:rFonts w:ascii="Times New Roman" w:hAnsi="Times New Roman" w:cs="Times New Roman"/>
          <w:bCs/>
          <w:color w:val="7F7F7F" w:themeColor="text1" w:themeTint="80"/>
          <w:sz w:val="24"/>
          <w:szCs w:val="28"/>
        </w:rPr>
      </w:pPr>
      <w:r w:rsidRPr="00841235">
        <w:rPr>
          <w:rFonts w:ascii="Times New Roman" w:hAnsi="Times New Roman" w:cs="Times New Roman"/>
          <w:bCs/>
          <w:color w:val="7F7F7F" w:themeColor="text1" w:themeTint="80"/>
          <w:sz w:val="24"/>
          <w:szCs w:val="28"/>
        </w:rPr>
        <w:t>2</w:t>
      </w:r>
    </w:p>
    <w:p w:rsidR="008D074C" w:rsidRPr="00841235" w:rsidRDefault="00245998" w:rsidP="008D07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1B549E" w:rsidRPr="00841235">
        <w:rPr>
          <w:rFonts w:ascii="Times New Roman" w:hAnsi="Times New Roman" w:cs="Times New Roman"/>
          <w:bCs/>
          <w:sz w:val="28"/>
          <w:szCs w:val="28"/>
        </w:rPr>
        <w:t>о</w:t>
      </w:r>
      <w:r w:rsidR="008D074C" w:rsidRPr="00841235">
        <w:rPr>
          <w:rFonts w:ascii="Times New Roman" w:hAnsi="Times New Roman" w:cs="Times New Roman"/>
          <w:bCs/>
          <w:sz w:val="28"/>
          <w:szCs w:val="28"/>
        </w:rPr>
        <w:t>тдел экономического мониторинга, прогнозирования, планирования, размещения муниципального заказа и развития предпринимательства:</w:t>
      </w:r>
    </w:p>
    <w:p w:rsidR="008D074C" w:rsidRPr="00841235" w:rsidRDefault="001B549E" w:rsidP="008B0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н</w:t>
      </w:r>
      <w:r w:rsidR="008D074C" w:rsidRPr="00841235">
        <w:rPr>
          <w:rFonts w:ascii="Times New Roman" w:hAnsi="Times New Roman" w:cs="Times New Roman"/>
          <w:sz w:val="28"/>
          <w:szCs w:val="28"/>
        </w:rPr>
        <w:t>ачальник отдела</w:t>
      </w:r>
      <w:r w:rsidRPr="00841235">
        <w:rPr>
          <w:rFonts w:ascii="Times New Roman" w:hAnsi="Times New Roman" w:cs="Times New Roman"/>
          <w:sz w:val="28"/>
          <w:szCs w:val="28"/>
        </w:rPr>
        <w:t>,</w:t>
      </w:r>
    </w:p>
    <w:p w:rsidR="008D074C" w:rsidRPr="00841235" w:rsidRDefault="001B549E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к</w:t>
      </w:r>
      <w:r w:rsidR="008D074C" w:rsidRPr="00841235">
        <w:rPr>
          <w:rFonts w:ascii="Times New Roman" w:hAnsi="Times New Roman" w:cs="Times New Roman"/>
          <w:sz w:val="28"/>
          <w:szCs w:val="28"/>
        </w:rPr>
        <w:t>онсультант</w:t>
      </w:r>
      <w:r w:rsidRPr="00841235">
        <w:rPr>
          <w:rFonts w:ascii="Times New Roman" w:hAnsi="Times New Roman" w:cs="Times New Roman"/>
          <w:sz w:val="28"/>
          <w:szCs w:val="28"/>
        </w:rPr>
        <w:t>;</w:t>
      </w:r>
    </w:p>
    <w:p w:rsidR="00F915FC" w:rsidRPr="00841235" w:rsidRDefault="00F915FC" w:rsidP="008D074C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8D074C" w:rsidRPr="00841235" w:rsidRDefault="008D074C" w:rsidP="008D07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bCs/>
          <w:sz w:val="28"/>
          <w:szCs w:val="28"/>
        </w:rPr>
        <w:t>1.</w:t>
      </w:r>
      <w:r w:rsidR="00245998" w:rsidRPr="00841235">
        <w:rPr>
          <w:rFonts w:ascii="Times New Roman" w:hAnsi="Times New Roman" w:cs="Times New Roman"/>
          <w:bCs/>
          <w:sz w:val="28"/>
          <w:szCs w:val="28"/>
        </w:rPr>
        <w:t>5</w:t>
      </w:r>
      <w:r w:rsidRPr="008412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549E" w:rsidRPr="00841235">
        <w:rPr>
          <w:rFonts w:ascii="Times New Roman" w:hAnsi="Times New Roman" w:cs="Times New Roman"/>
          <w:bCs/>
          <w:sz w:val="28"/>
          <w:szCs w:val="28"/>
        </w:rPr>
        <w:t>о</w:t>
      </w:r>
      <w:r w:rsidRPr="00841235">
        <w:rPr>
          <w:rFonts w:ascii="Times New Roman" w:hAnsi="Times New Roman" w:cs="Times New Roman"/>
          <w:bCs/>
          <w:sz w:val="28"/>
          <w:szCs w:val="28"/>
        </w:rPr>
        <w:t xml:space="preserve">тдел правового обеспечения </w:t>
      </w:r>
    </w:p>
    <w:p w:rsidR="008D074C" w:rsidRPr="00841235" w:rsidRDefault="001B549E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н</w:t>
      </w:r>
      <w:r w:rsidR="008D074C" w:rsidRPr="00841235">
        <w:rPr>
          <w:rFonts w:ascii="Times New Roman" w:hAnsi="Times New Roman" w:cs="Times New Roman"/>
          <w:sz w:val="28"/>
          <w:szCs w:val="28"/>
        </w:rPr>
        <w:t>ачальник отдела</w:t>
      </w:r>
      <w:r w:rsidRPr="00841235">
        <w:rPr>
          <w:rFonts w:ascii="Times New Roman" w:hAnsi="Times New Roman" w:cs="Times New Roman"/>
          <w:sz w:val="28"/>
          <w:szCs w:val="28"/>
        </w:rPr>
        <w:t>,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4C" w:rsidRPr="00841235" w:rsidRDefault="001B549E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к</w:t>
      </w:r>
      <w:r w:rsidR="008D074C" w:rsidRPr="00841235">
        <w:rPr>
          <w:rFonts w:ascii="Times New Roman" w:hAnsi="Times New Roman" w:cs="Times New Roman"/>
          <w:sz w:val="28"/>
          <w:szCs w:val="28"/>
        </w:rPr>
        <w:t>онсультант</w:t>
      </w:r>
      <w:r w:rsidRPr="00841235">
        <w:rPr>
          <w:rFonts w:ascii="Times New Roman" w:hAnsi="Times New Roman" w:cs="Times New Roman"/>
          <w:sz w:val="28"/>
          <w:szCs w:val="28"/>
        </w:rPr>
        <w:t>;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5FC" w:rsidRPr="00841235" w:rsidRDefault="008D074C" w:rsidP="008D0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1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D1B" w:rsidRPr="00841235">
        <w:rPr>
          <w:rFonts w:ascii="Times New Roman" w:hAnsi="Times New Roman" w:cs="Times New Roman"/>
          <w:b/>
          <w:sz w:val="28"/>
          <w:szCs w:val="28"/>
        </w:rPr>
        <w:tab/>
      </w:r>
    </w:p>
    <w:p w:rsidR="008D074C" w:rsidRPr="00841235" w:rsidRDefault="008D074C" w:rsidP="008B0F4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41235">
        <w:rPr>
          <w:rFonts w:ascii="Times New Roman" w:hAnsi="Times New Roman" w:cs="Times New Roman"/>
          <w:bCs/>
          <w:sz w:val="28"/>
          <w:szCs w:val="28"/>
        </w:rPr>
        <w:t>1.</w:t>
      </w:r>
      <w:r w:rsidR="00245998" w:rsidRPr="00841235">
        <w:rPr>
          <w:rFonts w:ascii="Times New Roman" w:hAnsi="Times New Roman" w:cs="Times New Roman"/>
          <w:bCs/>
          <w:sz w:val="28"/>
          <w:szCs w:val="28"/>
        </w:rPr>
        <w:t>6</w:t>
      </w:r>
      <w:r w:rsidRPr="00841235">
        <w:rPr>
          <w:rFonts w:ascii="Times New Roman" w:hAnsi="Times New Roman" w:cs="Times New Roman"/>
          <w:bCs/>
          <w:sz w:val="28"/>
          <w:szCs w:val="28"/>
        </w:rPr>
        <w:t>.</w:t>
      </w:r>
      <w:r w:rsidRPr="00841235">
        <w:rPr>
          <w:rFonts w:ascii="Times New Roman" w:hAnsi="Times New Roman" w:cs="Times New Roman"/>
          <w:sz w:val="28"/>
          <w:szCs w:val="28"/>
        </w:rPr>
        <w:t xml:space="preserve"> </w:t>
      </w:r>
      <w:r w:rsidR="001B549E" w:rsidRPr="00841235">
        <w:rPr>
          <w:rFonts w:ascii="Times New Roman" w:hAnsi="Times New Roman" w:cs="Times New Roman"/>
          <w:bCs/>
          <w:sz w:val="28"/>
          <w:szCs w:val="28"/>
        </w:rPr>
        <w:t>о</w:t>
      </w:r>
      <w:r w:rsidRPr="00841235">
        <w:rPr>
          <w:rFonts w:ascii="Times New Roman" w:hAnsi="Times New Roman" w:cs="Times New Roman"/>
          <w:bCs/>
          <w:sz w:val="28"/>
          <w:szCs w:val="28"/>
        </w:rPr>
        <w:t>тдел кадрового обеспечения</w:t>
      </w:r>
      <w:r w:rsidR="001B549E" w:rsidRPr="00841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8D074C" w:rsidRPr="00841235" w:rsidRDefault="001B549E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н</w:t>
      </w:r>
      <w:r w:rsidR="008D074C" w:rsidRPr="00841235">
        <w:rPr>
          <w:rFonts w:ascii="Times New Roman" w:hAnsi="Times New Roman" w:cs="Times New Roman"/>
          <w:sz w:val="28"/>
          <w:szCs w:val="28"/>
        </w:rPr>
        <w:t>ачальник отдела</w:t>
      </w:r>
      <w:r w:rsidRPr="00841235">
        <w:rPr>
          <w:rFonts w:ascii="Times New Roman" w:hAnsi="Times New Roman" w:cs="Times New Roman"/>
          <w:sz w:val="28"/>
          <w:szCs w:val="28"/>
        </w:rPr>
        <w:t>;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4C" w:rsidRPr="00841235" w:rsidRDefault="008D074C" w:rsidP="008D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74C" w:rsidRPr="00841235" w:rsidRDefault="008D074C" w:rsidP="00B36D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bCs/>
          <w:sz w:val="28"/>
          <w:szCs w:val="28"/>
        </w:rPr>
        <w:t>1.</w:t>
      </w:r>
      <w:r w:rsidR="00245998" w:rsidRPr="00841235">
        <w:rPr>
          <w:rFonts w:ascii="Times New Roman" w:hAnsi="Times New Roman" w:cs="Times New Roman"/>
          <w:bCs/>
          <w:sz w:val="28"/>
          <w:szCs w:val="28"/>
        </w:rPr>
        <w:t>7</w:t>
      </w:r>
      <w:r w:rsidRPr="008412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549E" w:rsidRPr="00841235">
        <w:rPr>
          <w:rFonts w:ascii="Times New Roman" w:hAnsi="Times New Roman" w:cs="Times New Roman"/>
          <w:bCs/>
          <w:sz w:val="28"/>
          <w:szCs w:val="28"/>
        </w:rPr>
        <w:t>о</w:t>
      </w:r>
      <w:r w:rsidRPr="00841235">
        <w:rPr>
          <w:rFonts w:ascii="Times New Roman" w:hAnsi="Times New Roman" w:cs="Times New Roman"/>
          <w:bCs/>
          <w:sz w:val="28"/>
          <w:szCs w:val="28"/>
        </w:rPr>
        <w:t>тдел общественных коммуникаций</w:t>
      </w:r>
    </w:p>
    <w:p w:rsidR="008D074C" w:rsidRPr="00841235" w:rsidRDefault="001B549E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н</w:t>
      </w:r>
      <w:r w:rsidR="008D074C" w:rsidRPr="00841235">
        <w:rPr>
          <w:rFonts w:ascii="Times New Roman" w:hAnsi="Times New Roman" w:cs="Times New Roman"/>
          <w:sz w:val="28"/>
          <w:szCs w:val="28"/>
        </w:rPr>
        <w:t>ачальник отдела</w:t>
      </w:r>
      <w:r w:rsidRPr="00841235">
        <w:rPr>
          <w:rFonts w:ascii="Times New Roman" w:hAnsi="Times New Roman" w:cs="Times New Roman"/>
          <w:sz w:val="28"/>
          <w:szCs w:val="28"/>
        </w:rPr>
        <w:t>.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4C" w:rsidRPr="00841235" w:rsidRDefault="001B549E" w:rsidP="00B36D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г</w:t>
      </w:r>
      <w:r w:rsidR="008D074C" w:rsidRPr="00841235">
        <w:rPr>
          <w:rFonts w:ascii="Times New Roman" w:hAnsi="Times New Roman" w:cs="Times New Roman"/>
          <w:sz w:val="28"/>
          <w:szCs w:val="28"/>
        </w:rPr>
        <w:t>лавный специалист-эксперт</w:t>
      </w:r>
      <w:r w:rsidRPr="00841235">
        <w:rPr>
          <w:rFonts w:ascii="Times New Roman" w:hAnsi="Times New Roman" w:cs="Times New Roman"/>
          <w:sz w:val="28"/>
          <w:szCs w:val="28"/>
        </w:rPr>
        <w:t>;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074C" w:rsidRPr="00841235" w:rsidRDefault="008D074C" w:rsidP="008D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74C" w:rsidRPr="00841235" w:rsidRDefault="008D074C" w:rsidP="00B36D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bCs/>
          <w:sz w:val="28"/>
          <w:szCs w:val="28"/>
        </w:rPr>
        <w:t>1.</w:t>
      </w:r>
      <w:r w:rsidR="00245998" w:rsidRPr="00841235">
        <w:rPr>
          <w:rFonts w:ascii="Times New Roman" w:hAnsi="Times New Roman" w:cs="Times New Roman"/>
          <w:bCs/>
          <w:sz w:val="28"/>
          <w:szCs w:val="28"/>
        </w:rPr>
        <w:t>8</w:t>
      </w:r>
      <w:r w:rsidRPr="008412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549E" w:rsidRPr="00841235">
        <w:rPr>
          <w:rFonts w:ascii="Times New Roman" w:hAnsi="Times New Roman" w:cs="Times New Roman"/>
          <w:bCs/>
          <w:sz w:val="28"/>
          <w:szCs w:val="28"/>
        </w:rPr>
        <w:t>о</w:t>
      </w:r>
      <w:r w:rsidRPr="00841235">
        <w:rPr>
          <w:rFonts w:ascii="Times New Roman" w:hAnsi="Times New Roman" w:cs="Times New Roman"/>
          <w:bCs/>
          <w:sz w:val="28"/>
          <w:szCs w:val="28"/>
        </w:rPr>
        <w:t>тдел капитального строительства, ТЭР и ЖКХ</w:t>
      </w:r>
    </w:p>
    <w:p w:rsidR="008D074C" w:rsidRPr="00841235" w:rsidRDefault="001B549E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н</w:t>
      </w:r>
      <w:r w:rsidR="008D074C" w:rsidRPr="00841235">
        <w:rPr>
          <w:rFonts w:ascii="Times New Roman" w:hAnsi="Times New Roman" w:cs="Times New Roman"/>
          <w:sz w:val="28"/>
          <w:szCs w:val="28"/>
        </w:rPr>
        <w:t>ачальник отдела</w:t>
      </w:r>
      <w:r w:rsidRPr="00841235">
        <w:rPr>
          <w:rFonts w:ascii="Times New Roman" w:hAnsi="Times New Roman" w:cs="Times New Roman"/>
          <w:sz w:val="28"/>
          <w:szCs w:val="28"/>
        </w:rPr>
        <w:t>,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4C" w:rsidRPr="00841235" w:rsidRDefault="001B549E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к</w:t>
      </w:r>
      <w:r w:rsidR="008D074C" w:rsidRPr="00841235">
        <w:rPr>
          <w:rFonts w:ascii="Times New Roman" w:hAnsi="Times New Roman" w:cs="Times New Roman"/>
          <w:sz w:val="28"/>
          <w:szCs w:val="28"/>
        </w:rPr>
        <w:t>онсультант</w:t>
      </w:r>
      <w:r w:rsidRPr="00841235">
        <w:rPr>
          <w:rFonts w:ascii="Times New Roman" w:hAnsi="Times New Roman" w:cs="Times New Roman"/>
          <w:sz w:val="28"/>
          <w:szCs w:val="28"/>
        </w:rPr>
        <w:t>,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4C" w:rsidRPr="00841235" w:rsidRDefault="001B549E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г</w:t>
      </w:r>
      <w:r w:rsidR="008D074C" w:rsidRPr="00841235">
        <w:rPr>
          <w:rFonts w:ascii="Times New Roman" w:hAnsi="Times New Roman" w:cs="Times New Roman"/>
          <w:sz w:val="28"/>
          <w:szCs w:val="28"/>
        </w:rPr>
        <w:t>лавный  специалист-эксперт (главный эколог)</w:t>
      </w:r>
      <w:r w:rsidRPr="00841235">
        <w:rPr>
          <w:rFonts w:ascii="Times New Roman" w:hAnsi="Times New Roman" w:cs="Times New Roman"/>
          <w:sz w:val="28"/>
          <w:szCs w:val="28"/>
        </w:rPr>
        <w:t>;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4C" w:rsidRPr="00841235" w:rsidRDefault="008D074C" w:rsidP="008D074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8D074C" w:rsidRPr="00841235" w:rsidRDefault="008D074C" w:rsidP="00B36D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bCs/>
          <w:sz w:val="28"/>
          <w:szCs w:val="28"/>
        </w:rPr>
        <w:t>1.</w:t>
      </w:r>
      <w:r w:rsidR="00245998" w:rsidRPr="00841235">
        <w:rPr>
          <w:rFonts w:ascii="Times New Roman" w:hAnsi="Times New Roman" w:cs="Times New Roman"/>
          <w:bCs/>
          <w:sz w:val="28"/>
          <w:szCs w:val="28"/>
        </w:rPr>
        <w:t>9</w:t>
      </w:r>
      <w:r w:rsidRPr="00841235">
        <w:rPr>
          <w:rFonts w:ascii="Times New Roman" w:hAnsi="Times New Roman" w:cs="Times New Roman"/>
          <w:bCs/>
          <w:sz w:val="28"/>
          <w:szCs w:val="28"/>
        </w:rPr>
        <w:t>.</w:t>
      </w:r>
      <w:r w:rsidR="001B549E" w:rsidRPr="00841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1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49E" w:rsidRPr="00841235">
        <w:rPr>
          <w:rFonts w:ascii="Times New Roman" w:hAnsi="Times New Roman" w:cs="Times New Roman"/>
          <w:sz w:val="28"/>
          <w:szCs w:val="28"/>
        </w:rPr>
        <w:t>к</w:t>
      </w:r>
      <w:r w:rsidRPr="00841235">
        <w:rPr>
          <w:rFonts w:ascii="Times New Roman" w:hAnsi="Times New Roman" w:cs="Times New Roman"/>
          <w:sz w:val="28"/>
          <w:szCs w:val="28"/>
        </w:rPr>
        <w:t>онсультант  (по социальным вопросам)</w:t>
      </w:r>
      <w:r w:rsidR="001B549E" w:rsidRPr="00841235">
        <w:rPr>
          <w:rFonts w:ascii="Times New Roman" w:hAnsi="Times New Roman" w:cs="Times New Roman"/>
          <w:sz w:val="28"/>
          <w:szCs w:val="28"/>
        </w:rPr>
        <w:t>,</w:t>
      </w:r>
      <w:r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4C" w:rsidRPr="00841235" w:rsidRDefault="001B549E" w:rsidP="008B0F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г</w:t>
      </w:r>
      <w:r w:rsidR="008D074C" w:rsidRPr="00841235">
        <w:rPr>
          <w:rFonts w:ascii="Times New Roman" w:hAnsi="Times New Roman" w:cs="Times New Roman"/>
          <w:sz w:val="28"/>
          <w:szCs w:val="28"/>
        </w:rPr>
        <w:t>лавный специалист-эксперт</w:t>
      </w:r>
      <w:r w:rsidRPr="00841235">
        <w:rPr>
          <w:rFonts w:ascii="Times New Roman" w:hAnsi="Times New Roman" w:cs="Times New Roman"/>
          <w:sz w:val="28"/>
          <w:szCs w:val="28"/>
        </w:rPr>
        <w:t>;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4C" w:rsidRPr="00841235" w:rsidRDefault="008D074C" w:rsidP="008D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74C" w:rsidRPr="00841235" w:rsidRDefault="008D074C" w:rsidP="001B549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35">
        <w:rPr>
          <w:rFonts w:ascii="Times New Roman" w:hAnsi="Times New Roman" w:cs="Times New Roman"/>
          <w:bCs/>
          <w:sz w:val="28"/>
          <w:szCs w:val="28"/>
        </w:rPr>
        <w:t>1.</w:t>
      </w:r>
      <w:r w:rsidR="00245998" w:rsidRPr="00841235">
        <w:rPr>
          <w:rFonts w:ascii="Times New Roman" w:hAnsi="Times New Roman" w:cs="Times New Roman"/>
          <w:bCs/>
          <w:sz w:val="28"/>
          <w:szCs w:val="28"/>
        </w:rPr>
        <w:t>10</w:t>
      </w:r>
      <w:r w:rsidRPr="008412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549E" w:rsidRPr="00841235">
        <w:rPr>
          <w:rFonts w:ascii="Times New Roman" w:hAnsi="Times New Roman" w:cs="Times New Roman"/>
          <w:sz w:val="28"/>
          <w:szCs w:val="28"/>
        </w:rPr>
        <w:t>г</w:t>
      </w:r>
      <w:r w:rsidRPr="00841235">
        <w:rPr>
          <w:rFonts w:ascii="Times New Roman" w:hAnsi="Times New Roman" w:cs="Times New Roman"/>
          <w:sz w:val="28"/>
          <w:szCs w:val="28"/>
        </w:rPr>
        <w:t>лавный специалист-эк</w:t>
      </w:r>
      <w:r w:rsidR="001B549E" w:rsidRPr="00841235">
        <w:rPr>
          <w:rFonts w:ascii="Times New Roman" w:hAnsi="Times New Roman" w:cs="Times New Roman"/>
          <w:sz w:val="28"/>
          <w:szCs w:val="28"/>
        </w:rPr>
        <w:t xml:space="preserve">сперт (ответственный секретарь) </w:t>
      </w:r>
      <w:r w:rsidRPr="00841235">
        <w:rPr>
          <w:rFonts w:ascii="Times New Roman" w:hAnsi="Times New Roman" w:cs="Times New Roman"/>
          <w:sz w:val="28"/>
          <w:szCs w:val="28"/>
        </w:rPr>
        <w:t xml:space="preserve">(обеспечивающий деятельность комиссии по делам  несовершеннолетних и защите их прав) </w:t>
      </w:r>
      <w:r w:rsidR="001B549E" w:rsidRPr="00841235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1B549E" w:rsidRPr="00841235">
        <w:rPr>
          <w:rFonts w:ascii="Times New Roman" w:hAnsi="Times New Roman" w:cs="Times New Roman"/>
          <w:bCs/>
          <w:sz w:val="28"/>
          <w:szCs w:val="28"/>
        </w:rPr>
        <w:t>госполномочия</w:t>
      </w:r>
      <w:proofErr w:type="spellEnd"/>
      <w:r w:rsidR="001B549E" w:rsidRPr="00841235">
        <w:rPr>
          <w:rFonts w:ascii="Times New Roman" w:hAnsi="Times New Roman" w:cs="Times New Roman"/>
          <w:bCs/>
          <w:sz w:val="28"/>
          <w:szCs w:val="28"/>
        </w:rPr>
        <w:t>)</w:t>
      </w:r>
      <w:r w:rsidR="008B0F4F" w:rsidRPr="00841235">
        <w:rPr>
          <w:rFonts w:ascii="Times New Roman" w:hAnsi="Times New Roman" w:cs="Times New Roman"/>
          <w:bCs/>
          <w:sz w:val="28"/>
          <w:szCs w:val="28"/>
        </w:rPr>
        <w:t>;</w:t>
      </w:r>
    </w:p>
    <w:p w:rsidR="008D074C" w:rsidRPr="00841235" w:rsidRDefault="008D074C" w:rsidP="008D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74C" w:rsidRPr="00841235" w:rsidRDefault="008D074C" w:rsidP="00B36D1B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41235">
        <w:rPr>
          <w:rFonts w:ascii="Times New Roman" w:hAnsi="Times New Roman" w:cs="Times New Roman"/>
          <w:bCs/>
          <w:sz w:val="28"/>
          <w:szCs w:val="28"/>
        </w:rPr>
        <w:t>1.1</w:t>
      </w:r>
      <w:r w:rsidR="00245998" w:rsidRPr="00841235">
        <w:rPr>
          <w:rFonts w:ascii="Times New Roman" w:hAnsi="Times New Roman" w:cs="Times New Roman"/>
          <w:bCs/>
          <w:sz w:val="28"/>
          <w:szCs w:val="28"/>
        </w:rPr>
        <w:t>1</w:t>
      </w:r>
      <w:r w:rsidRPr="008412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549E" w:rsidRPr="00841235">
        <w:rPr>
          <w:rFonts w:ascii="Times New Roman" w:hAnsi="Times New Roman" w:cs="Times New Roman"/>
          <w:bCs/>
          <w:sz w:val="28"/>
          <w:szCs w:val="28"/>
        </w:rPr>
        <w:t>о</w:t>
      </w:r>
      <w:r w:rsidRPr="00841235">
        <w:rPr>
          <w:rFonts w:ascii="Times New Roman" w:hAnsi="Times New Roman" w:cs="Times New Roman"/>
          <w:bCs/>
          <w:sz w:val="28"/>
          <w:szCs w:val="28"/>
        </w:rPr>
        <w:t>тдел опеки и попечительства (</w:t>
      </w:r>
      <w:proofErr w:type="spellStart"/>
      <w:r w:rsidRPr="00841235">
        <w:rPr>
          <w:rFonts w:ascii="Times New Roman" w:hAnsi="Times New Roman" w:cs="Times New Roman"/>
          <w:bCs/>
          <w:sz w:val="28"/>
          <w:szCs w:val="28"/>
        </w:rPr>
        <w:t>госполномочия</w:t>
      </w:r>
      <w:proofErr w:type="spellEnd"/>
      <w:r w:rsidRPr="00841235">
        <w:rPr>
          <w:rFonts w:ascii="Times New Roman" w:hAnsi="Times New Roman" w:cs="Times New Roman"/>
          <w:bCs/>
          <w:sz w:val="28"/>
          <w:szCs w:val="28"/>
        </w:rPr>
        <w:t>)</w:t>
      </w:r>
      <w:r w:rsidR="001B549E" w:rsidRPr="00841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8D074C" w:rsidRPr="00841235" w:rsidRDefault="001B549E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н</w:t>
      </w:r>
      <w:r w:rsidR="008D074C" w:rsidRPr="00841235">
        <w:rPr>
          <w:rFonts w:ascii="Times New Roman" w:hAnsi="Times New Roman" w:cs="Times New Roman"/>
          <w:sz w:val="28"/>
          <w:szCs w:val="28"/>
        </w:rPr>
        <w:t>ачальник отдела</w:t>
      </w:r>
      <w:r w:rsidRPr="00841235">
        <w:rPr>
          <w:rFonts w:ascii="Times New Roman" w:hAnsi="Times New Roman" w:cs="Times New Roman"/>
          <w:sz w:val="28"/>
          <w:szCs w:val="28"/>
        </w:rPr>
        <w:t>,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4C" w:rsidRPr="00841235" w:rsidRDefault="008B0F4F" w:rsidP="00B36D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консультант;</w:t>
      </w:r>
    </w:p>
    <w:p w:rsidR="008D074C" w:rsidRPr="00841235" w:rsidRDefault="008D074C" w:rsidP="008D074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8D074C" w:rsidRPr="00841235" w:rsidRDefault="00F915FC" w:rsidP="00F915FC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D074C" w:rsidRPr="00841235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841235">
        <w:rPr>
          <w:rFonts w:ascii="Times New Roman" w:hAnsi="Times New Roman" w:cs="Times New Roman"/>
          <w:sz w:val="28"/>
          <w:szCs w:val="28"/>
        </w:rPr>
        <w:t>Муниципальное учреждение  «Финансовый отдел муниципального образования  «Город  Новоульяновск»  Ульяновской  области»</w:t>
      </w:r>
    </w:p>
    <w:p w:rsidR="008D074C" w:rsidRPr="00841235" w:rsidRDefault="001B549E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н</w:t>
      </w:r>
      <w:r w:rsidR="008D074C" w:rsidRPr="00841235">
        <w:rPr>
          <w:rFonts w:ascii="Times New Roman" w:hAnsi="Times New Roman" w:cs="Times New Roman"/>
          <w:sz w:val="28"/>
          <w:szCs w:val="28"/>
        </w:rPr>
        <w:t>ачальник отдела</w:t>
      </w:r>
      <w:r w:rsidRPr="00841235">
        <w:rPr>
          <w:rFonts w:ascii="Times New Roman" w:hAnsi="Times New Roman" w:cs="Times New Roman"/>
          <w:sz w:val="28"/>
          <w:szCs w:val="28"/>
        </w:rPr>
        <w:t>,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4C" w:rsidRPr="00841235" w:rsidRDefault="001B549E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з</w:t>
      </w:r>
      <w:r w:rsidR="008D074C" w:rsidRPr="00841235">
        <w:rPr>
          <w:rFonts w:ascii="Times New Roman" w:hAnsi="Times New Roman" w:cs="Times New Roman"/>
          <w:sz w:val="28"/>
          <w:szCs w:val="28"/>
        </w:rPr>
        <w:t>аместитель начальника отдела</w:t>
      </w:r>
      <w:r w:rsidRPr="00841235">
        <w:rPr>
          <w:rFonts w:ascii="Times New Roman" w:hAnsi="Times New Roman" w:cs="Times New Roman"/>
          <w:sz w:val="28"/>
          <w:szCs w:val="28"/>
        </w:rPr>
        <w:t>,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4C" w:rsidRPr="00841235" w:rsidRDefault="001B549E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к</w:t>
      </w:r>
      <w:r w:rsidR="008B0F4F" w:rsidRPr="00841235">
        <w:rPr>
          <w:rFonts w:ascii="Times New Roman" w:hAnsi="Times New Roman" w:cs="Times New Roman"/>
          <w:sz w:val="28"/>
          <w:szCs w:val="28"/>
        </w:rPr>
        <w:t>онсультант</w:t>
      </w:r>
      <w:r w:rsidRPr="00841235">
        <w:rPr>
          <w:rFonts w:ascii="Times New Roman" w:hAnsi="Times New Roman" w:cs="Times New Roman"/>
          <w:sz w:val="28"/>
          <w:szCs w:val="28"/>
        </w:rPr>
        <w:t>;</w:t>
      </w:r>
    </w:p>
    <w:p w:rsidR="008D074C" w:rsidRPr="00841235" w:rsidRDefault="008D074C" w:rsidP="008D074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81FEB" w:rsidRPr="00841235" w:rsidRDefault="008D074C" w:rsidP="00781FE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781FEB" w:rsidRPr="00841235">
        <w:rPr>
          <w:rFonts w:ascii="Times New Roman" w:hAnsi="Times New Roman" w:cs="Times New Roman"/>
          <w:sz w:val="28"/>
          <w:szCs w:val="28"/>
        </w:rPr>
        <w:t>Муниципальное учреждение «Отдел образования» администрации муниципального образования «Город Новоульяновск» Ульяновской области</w:t>
      </w:r>
      <w:r w:rsidR="008B0F4F" w:rsidRPr="00841235">
        <w:rPr>
          <w:rFonts w:ascii="Times New Roman" w:hAnsi="Times New Roman" w:cs="Times New Roman"/>
          <w:sz w:val="28"/>
          <w:szCs w:val="28"/>
        </w:rPr>
        <w:t>:</w:t>
      </w:r>
    </w:p>
    <w:p w:rsidR="008D074C" w:rsidRPr="00841235" w:rsidRDefault="008D074C" w:rsidP="00B36D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D074C" w:rsidRPr="00841235" w:rsidRDefault="001B549E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н</w:t>
      </w:r>
      <w:r w:rsidR="008D074C" w:rsidRPr="00841235">
        <w:rPr>
          <w:rFonts w:ascii="Times New Roman" w:hAnsi="Times New Roman" w:cs="Times New Roman"/>
          <w:sz w:val="28"/>
          <w:szCs w:val="28"/>
        </w:rPr>
        <w:t>ачальник отдела</w:t>
      </w:r>
      <w:r w:rsidR="008B0F4F" w:rsidRPr="00841235">
        <w:rPr>
          <w:rFonts w:ascii="Times New Roman" w:hAnsi="Times New Roman" w:cs="Times New Roman"/>
          <w:sz w:val="28"/>
          <w:szCs w:val="28"/>
        </w:rPr>
        <w:t>,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4C" w:rsidRPr="00841235" w:rsidRDefault="001B549E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к</w:t>
      </w:r>
      <w:r w:rsidR="008D074C" w:rsidRPr="00841235">
        <w:rPr>
          <w:rFonts w:ascii="Times New Roman" w:hAnsi="Times New Roman" w:cs="Times New Roman"/>
          <w:sz w:val="28"/>
          <w:szCs w:val="28"/>
        </w:rPr>
        <w:t>онсультант</w:t>
      </w:r>
      <w:r w:rsidR="008B0F4F" w:rsidRPr="00841235">
        <w:rPr>
          <w:rFonts w:ascii="Times New Roman" w:hAnsi="Times New Roman" w:cs="Times New Roman"/>
          <w:sz w:val="28"/>
          <w:szCs w:val="28"/>
        </w:rPr>
        <w:t>;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4C" w:rsidRPr="00841235" w:rsidRDefault="008D074C" w:rsidP="008D074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45998" w:rsidRPr="00841235" w:rsidRDefault="00245998" w:rsidP="00F915FC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245998" w:rsidRDefault="00245998" w:rsidP="00F915FC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841235" w:rsidRPr="00841235" w:rsidRDefault="00841235" w:rsidP="00F915FC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245998" w:rsidRPr="00841235" w:rsidRDefault="00245998" w:rsidP="00245998">
      <w:pPr>
        <w:pStyle w:val="a3"/>
        <w:ind w:firstLine="708"/>
        <w:jc w:val="center"/>
        <w:rPr>
          <w:rFonts w:ascii="Times New Roman" w:hAnsi="Times New Roman" w:cs="Times New Roman"/>
          <w:bCs/>
          <w:color w:val="7F7F7F" w:themeColor="text1" w:themeTint="80"/>
          <w:sz w:val="24"/>
          <w:szCs w:val="28"/>
        </w:rPr>
      </w:pPr>
      <w:r w:rsidRPr="00841235">
        <w:rPr>
          <w:rFonts w:ascii="Times New Roman" w:hAnsi="Times New Roman" w:cs="Times New Roman"/>
          <w:bCs/>
          <w:color w:val="7F7F7F" w:themeColor="text1" w:themeTint="80"/>
          <w:sz w:val="24"/>
          <w:szCs w:val="28"/>
        </w:rPr>
        <w:lastRenderedPageBreak/>
        <w:t>3</w:t>
      </w:r>
    </w:p>
    <w:p w:rsidR="008D074C" w:rsidRPr="00841235" w:rsidRDefault="008D074C" w:rsidP="00F915F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781FEB" w:rsidRPr="00841235">
        <w:rPr>
          <w:rFonts w:ascii="Times New Roman" w:hAnsi="Times New Roman" w:cs="Times New Roman"/>
          <w:sz w:val="28"/>
          <w:szCs w:val="28"/>
        </w:rPr>
        <w:t>Муниципальное учреждение «Отдел культуры» администрации муниципального образования «Город Новоульяновск»</w:t>
      </w:r>
      <w:r w:rsidR="008B0F4F" w:rsidRPr="00841235">
        <w:rPr>
          <w:rFonts w:ascii="Times New Roman" w:hAnsi="Times New Roman" w:cs="Times New Roman"/>
          <w:sz w:val="28"/>
          <w:szCs w:val="28"/>
        </w:rPr>
        <w:t>:</w:t>
      </w:r>
    </w:p>
    <w:p w:rsidR="00781FEB" w:rsidRPr="00841235" w:rsidRDefault="00781FEB" w:rsidP="00F91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74C" w:rsidRPr="00841235" w:rsidRDefault="001B549E" w:rsidP="00F915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н</w:t>
      </w:r>
      <w:r w:rsidR="008D074C" w:rsidRPr="00841235">
        <w:rPr>
          <w:rFonts w:ascii="Times New Roman" w:hAnsi="Times New Roman" w:cs="Times New Roman"/>
          <w:sz w:val="28"/>
          <w:szCs w:val="28"/>
        </w:rPr>
        <w:t>ачальник отдела</w:t>
      </w:r>
      <w:r w:rsidRPr="00841235">
        <w:rPr>
          <w:rFonts w:ascii="Times New Roman" w:hAnsi="Times New Roman" w:cs="Times New Roman"/>
          <w:sz w:val="28"/>
          <w:szCs w:val="28"/>
        </w:rPr>
        <w:t>;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4C" w:rsidRPr="00841235" w:rsidRDefault="008D074C" w:rsidP="008D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74C" w:rsidRPr="00841235" w:rsidRDefault="008D074C" w:rsidP="00F915FC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41235">
        <w:rPr>
          <w:rFonts w:ascii="Times New Roman" w:hAnsi="Times New Roman" w:cs="Times New Roman"/>
          <w:bCs/>
          <w:sz w:val="28"/>
          <w:szCs w:val="28"/>
        </w:rPr>
        <w:t>2.4. МУ КУМИЗО МО «</w:t>
      </w:r>
      <w:proofErr w:type="spellStart"/>
      <w:r w:rsidRPr="00841235">
        <w:rPr>
          <w:rFonts w:ascii="Times New Roman" w:hAnsi="Times New Roman" w:cs="Times New Roman"/>
          <w:bCs/>
          <w:sz w:val="28"/>
          <w:szCs w:val="28"/>
        </w:rPr>
        <w:t>Г.Новоульяновск</w:t>
      </w:r>
      <w:proofErr w:type="spellEnd"/>
      <w:r w:rsidRPr="00841235">
        <w:rPr>
          <w:rFonts w:ascii="Times New Roman" w:hAnsi="Times New Roman" w:cs="Times New Roman"/>
          <w:bCs/>
          <w:sz w:val="28"/>
          <w:szCs w:val="28"/>
        </w:rPr>
        <w:t>»</w:t>
      </w:r>
      <w:r w:rsidR="008B0F4F" w:rsidRPr="00841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245998" w:rsidRPr="00841235" w:rsidRDefault="00245998" w:rsidP="00F915F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D074C" w:rsidRPr="00841235" w:rsidRDefault="008B0F4F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П</w:t>
      </w:r>
      <w:r w:rsidR="008D074C" w:rsidRPr="00841235">
        <w:rPr>
          <w:rFonts w:ascii="Times New Roman" w:hAnsi="Times New Roman" w:cs="Times New Roman"/>
          <w:sz w:val="28"/>
          <w:szCs w:val="28"/>
        </w:rPr>
        <w:t>редседатель</w:t>
      </w:r>
      <w:r w:rsidRPr="00841235">
        <w:rPr>
          <w:rFonts w:ascii="Times New Roman" w:hAnsi="Times New Roman" w:cs="Times New Roman"/>
          <w:sz w:val="28"/>
          <w:szCs w:val="28"/>
        </w:rPr>
        <w:t>,</w:t>
      </w:r>
      <w:r w:rsidR="008D074C" w:rsidRPr="008412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074C" w:rsidRPr="00841235" w:rsidRDefault="008B0F4F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консультант,</w:t>
      </w:r>
    </w:p>
    <w:p w:rsidR="008D074C" w:rsidRPr="00841235" w:rsidRDefault="008B0F4F" w:rsidP="008D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235">
        <w:rPr>
          <w:rFonts w:ascii="Times New Roman" w:hAnsi="Times New Roman" w:cs="Times New Roman"/>
          <w:sz w:val="28"/>
          <w:szCs w:val="28"/>
        </w:rPr>
        <w:t>к</w:t>
      </w:r>
      <w:r w:rsidR="008D074C" w:rsidRPr="00841235">
        <w:rPr>
          <w:rFonts w:ascii="Times New Roman" w:hAnsi="Times New Roman" w:cs="Times New Roman"/>
          <w:sz w:val="28"/>
          <w:szCs w:val="28"/>
        </w:rPr>
        <w:t>онсультант-архитектор</w:t>
      </w:r>
      <w:r w:rsidRPr="00841235">
        <w:rPr>
          <w:rFonts w:ascii="Times New Roman" w:hAnsi="Times New Roman" w:cs="Times New Roman"/>
          <w:sz w:val="28"/>
          <w:szCs w:val="28"/>
        </w:rPr>
        <w:t>.</w:t>
      </w:r>
    </w:p>
    <w:p w:rsidR="00F915FC" w:rsidRPr="00841235" w:rsidRDefault="00F915FC" w:rsidP="00F915FC">
      <w:pPr>
        <w:tabs>
          <w:tab w:val="left" w:pos="7740"/>
        </w:tabs>
        <w:rPr>
          <w:rFonts w:ascii="Times New Roman" w:hAnsi="Times New Roman" w:cs="Times New Roman"/>
          <w:b/>
          <w:sz w:val="28"/>
          <w:szCs w:val="28"/>
        </w:rPr>
      </w:pPr>
      <w:r w:rsidRPr="008412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915FC" w:rsidRPr="00841235" w:rsidSect="00841235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AC"/>
    <w:rsid w:val="00080115"/>
    <w:rsid w:val="000A11BD"/>
    <w:rsid w:val="0011194B"/>
    <w:rsid w:val="0018126E"/>
    <w:rsid w:val="001B549E"/>
    <w:rsid w:val="001C4E1B"/>
    <w:rsid w:val="00245998"/>
    <w:rsid w:val="00264E47"/>
    <w:rsid w:val="002D3084"/>
    <w:rsid w:val="00302548"/>
    <w:rsid w:val="00334862"/>
    <w:rsid w:val="00355B09"/>
    <w:rsid w:val="0042155C"/>
    <w:rsid w:val="0045064A"/>
    <w:rsid w:val="0049230B"/>
    <w:rsid w:val="004C2991"/>
    <w:rsid w:val="005474AE"/>
    <w:rsid w:val="005817CB"/>
    <w:rsid w:val="005C179E"/>
    <w:rsid w:val="006048D8"/>
    <w:rsid w:val="00660D1C"/>
    <w:rsid w:val="006A005B"/>
    <w:rsid w:val="006A7254"/>
    <w:rsid w:val="00715E84"/>
    <w:rsid w:val="00717952"/>
    <w:rsid w:val="00781FEB"/>
    <w:rsid w:val="007A49C3"/>
    <w:rsid w:val="007B2936"/>
    <w:rsid w:val="007F1FDC"/>
    <w:rsid w:val="008104AC"/>
    <w:rsid w:val="00826101"/>
    <w:rsid w:val="00841235"/>
    <w:rsid w:val="008B0F4F"/>
    <w:rsid w:val="008D074C"/>
    <w:rsid w:val="008E1AC3"/>
    <w:rsid w:val="009C0960"/>
    <w:rsid w:val="009F7E20"/>
    <w:rsid w:val="00A26DE3"/>
    <w:rsid w:val="00B04458"/>
    <w:rsid w:val="00B36D1B"/>
    <w:rsid w:val="00BA4E87"/>
    <w:rsid w:val="00C11ACF"/>
    <w:rsid w:val="00C36E55"/>
    <w:rsid w:val="00C543EE"/>
    <w:rsid w:val="00C93191"/>
    <w:rsid w:val="00CA087E"/>
    <w:rsid w:val="00CB3D5D"/>
    <w:rsid w:val="00CE7355"/>
    <w:rsid w:val="00D12B67"/>
    <w:rsid w:val="00D17733"/>
    <w:rsid w:val="00D61783"/>
    <w:rsid w:val="00ED2D81"/>
    <w:rsid w:val="00F8580F"/>
    <w:rsid w:val="00F915FC"/>
    <w:rsid w:val="00FC5148"/>
    <w:rsid w:val="00FC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rsid w:val="0042155C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No Spacing"/>
    <w:uiPriority w:val="1"/>
    <w:qFormat/>
    <w:rsid w:val="0042155C"/>
    <w:pPr>
      <w:spacing w:after="0" w:line="240" w:lineRule="auto"/>
    </w:pPr>
  </w:style>
  <w:style w:type="character" w:styleId="a4">
    <w:name w:val="Hyperlink"/>
    <w:rsid w:val="0042155C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rsid w:val="0042155C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No Spacing"/>
    <w:uiPriority w:val="1"/>
    <w:qFormat/>
    <w:rsid w:val="0042155C"/>
    <w:pPr>
      <w:spacing w:after="0" w:line="240" w:lineRule="auto"/>
    </w:pPr>
  </w:style>
  <w:style w:type="character" w:styleId="a4">
    <w:name w:val="Hyperlink"/>
    <w:rsid w:val="0042155C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EC7DD125A966424A35610F580A1CF13425727068F7040BE606CD8CCE002E08E6707558C15DD83E00BAEg3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3EC7DD125A966424A3481DE3ECFFC516490D28028A7C13E13F37859BE908B7C9285E12gCV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EC7DD125A966424A3481DE3ECFFC51740002F06897C13E13F37859BE908B7C9285E17gCVA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Чистякова</cp:lastModifiedBy>
  <cp:revision>3</cp:revision>
  <cp:lastPrinted>2021-01-20T11:34:00Z</cp:lastPrinted>
  <dcterms:created xsi:type="dcterms:W3CDTF">2021-01-20T11:34:00Z</dcterms:created>
  <dcterms:modified xsi:type="dcterms:W3CDTF">2021-01-22T07:22:00Z</dcterms:modified>
</cp:coreProperties>
</file>