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4C34" w14:textId="77777777" w:rsidR="00327A4F" w:rsidRDefault="00327A4F">
      <w:pPr>
        <w:spacing w:line="200" w:lineRule="atLeast"/>
        <w:jc w:val="center"/>
        <w:rPr>
          <w:rFonts w:eastAsia="Times New Roman" w:cs="Times New Roman"/>
        </w:rPr>
      </w:pPr>
    </w:p>
    <w:p w14:paraId="274D42FB" w14:textId="77777777" w:rsidR="00327A4F" w:rsidRDefault="00327A4F">
      <w:pPr>
        <w:jc w:val="center"/>
        <w:rPr>
          <w:rFonts w:eastAsia="Times New Roman" w:cs="Times New Roman"/>
          <w:sz w:val="28"/>
          <w:szCs w:val="28"/>
        </w:rPr>
      </w:pPr>
      <w:r>
        <w:rPr>
          <w:rFonts w:eastAsia="Times New Roman" w:cs="Times New Roman"/>
        </w:rPr>
        <w:t xml:space="preserve">     </w:t>
      </w:r>
    </w:p>
    <w:p w14:paraId="5A0F53B9" w14:textId="77777777" w:rsidR="00327A4F" w:rsidRDefault="00327A4F">
      <w:pPr>
        <w:jc w:val="center"/>
        <w:rPr>
          <w:rFonts w:eastAsia="Times New Roman" w:cs="Times New Roman"/>
          <w:b/>
          <w:bCs/>
          <w:sz w:val="28"/>
          <w:szCs w:val="28"/>
          <w:lang w:eastAsia="ar-SA"/>
        </w:rPr>
      </w:pPr>
      <w:r>
        <w:rPr>
          <w:rFonts w:eastAsia="Times New Roman" w:cs="Times New Roman"/>
          <w:sz w:val="28"/>
          <w:szCs w:val="28"/>
        </w:rPr>
        <w:t xml:space="preserve"> </w:t>
      </w:r>
      <w:r>
        <w:rPr>
          <w:b/>
          <w:bCs/>
          <w:sz w:val="28"/>
          <w:szCs w:val="28"/>
          <w:lang w:eastAsia="ar-SA"/>
        </w:rPr>
        <w:t>Городская Дума</w:t>
      </w:r>
    </w:p>
    <w:p w14:paraId="190BD76C" w14:textId="77777777" w:rsidR="00327A4F" w:rsidRDefault="00327A4F">
      <w:pPr>
        <w:jc w:val="center"/>
        <w:rPr>
          <w:rFonts w:eastAsia="Times New Roman" w:cs="Times New Roman"/>
          <w:b/>
          <w:bCs/>
          <w:sz w:val="28"/>
          <w:szCs w:val="28"/>
          <w:lang w:eastAsia="ar-SA"/>
        </w:rPr>
      </w:pPr>
      <w:r>
        <w:rPr>
          <w:rFonts w:eastAsia="Times New Roman" w:cs="Times New Roman"/>
          <w:b/>
          <w:bCs/>
          <w:sz w:val="28"/>
          <w:szCs w:val="28"/>
          <w:lang w:eastAsia="ar-SA"/>
        </w:rPr>
        <w:t xml:space="preserve"> </w:t>
      </w:r>
      <w:r>
        <w:rPr>
          <w:b/>
          <w:bCs/>
          <w:sz w:val="28"/>
          <w:szCs w:val="28"/>
          <w:lang w:eastAsia="ar-SA"/>
        </w:rPr>
        <w:t xml:space="preserve">муниципального образования  «Город </w:t>
      </w:r>
      <w:proofErr w:type="spellStart"/>
      <w:r>
        <w:rPr>
          <w:b/>
          <w:bCs/>
          <w:sz w:val="28"/>
          <w:szCs w:val="28"/>
          <w:lang w:eastAsia="ar-SA"/>
        </w:rPr>
        <w:t>Новоульяновск</w:t>
      </w:r>
      <w:proofErr w:type="spellEnd"/>
      <w:r>
        <w:rPr>
          <w:b/>
          <w:bCs/>
          <w:sz w:val="28"/>
          <w:szCs w:val="28"/>
          <w:lang w:eastAsia="ar-SA"/>
        </w:rPr>
        <w:t>»</w:t>
      </w:r>
    </w:p>
    <w:p w14:paraId="7653FD55" w14:textId="77777777" w:rsidR="00327A4F" w:rsidRDefault="00327A4F">
      <w:pPr>
        <w:ind w:left="-360"/>
        <w:jc w:val="center"/>
        <w:rPr>
          <w:b/>
          <w:bCs/>
          <w:sz w:val="28"/>
          <w:szCs w:val="28"/>
          <w:lang w:eastAsia="ar-SA"/>
        </w:rPr>
      </w:pPr>
      <w:r>
        <w:rPr>
          <w:rFonts w:eastAsia="Times New Roman" w:cs="Times New Roman"/>
          <w:b/>
          <w:bCs/>
          <w:sz w:val="28"/>
          <w:szCs w:val="28"/>
          <w:lang w:eastAsia="ar-SA"/>
        </w:rPr>
        <w:t xml:space="preserve">    </w:t>
      </w:r>
      <w:r>
        <w:rPr>
          <w:b/>
          <w:bCs/>
          <w:sz w:val="28"/>
          <w:szCs w:val="28"/>
          <w:lang w:eastAsia="ar-SA"/>
        </w:rPr>
        <w:t>Ульяновской области</w:t>
      </w:r>
    </w:p>
    <w:p w14:paraId="0F2AA170" w14:textId="77777777" w:rsidR="00327A4F" w:rsidRDefault="00327A4F">
      <w:pPr>
        <w:ind w:left="-360"/>
        <w:jc w:val="center"/>
        <w:rPr>
          <w:b/>
          <w:bCs/>
          <w:sz w:val="28"/>
          <w:szCs w:val="28"/>
          <w:lang w:eastAsia="ar-SA"/>
        </w:rPr>
      </w:pPr>
    </w:p>
    <w:p w14:paraId="71800D64" w14:textId="77777777" w:rsidR="00327A4F" w:rsidRDefault="00327A4F">
      <w:pPr>
        <w:jc w:val="center"/>
        <w:rPr>
          <w:b/>
          <w:bCs/>
          <w:sz w:val="28"/>
          <w:szCs w:val="28"/>
          <w:lang w:eastAsia="ar-SA"/>
        </w:rPr>
      </w:pPr>
      <w:r>
        <w:rPr>
          <w:rFonts w:eastAsia="Times New Roman" w:cs="Times New Roman"/>
          <w:b/>
          <w:bCs/>
          <w:sz w:val="28"/>
          <w:szCs w:val="28"/>
          <w:lang w:eastAsia="ar-SA"/>
        </w:rPr>
        <w:t xml:space="preserve">    </w:t>
      </w:r>
      <w:proofErr w:type="gramStart"/>
      <w:r>
        <w:rPr>
          <w:b/>
          <w:bCs/>
          <w:sz w:val="28"/>
          <w:szCs w:val="28"/>
          <w:lang w:eastAsia="ar-SA"/>
        </w:rPr>
        <w:t>Р</w:t>
      </w:r>
      <w:proofErr w:type="gramEnd"/>
      <w:r>
        <w:rPr>
          <w:b/>
          <w:bCs/>
          <w:sz w:val="28"/>
          <w:szCs w:val="28"/>
          <w:lang w:eastAsia="ar-SA"/>
        </w:rPr>
        <w:t xml:space="preserve"> Е Ш Е Н И Е</w:t>
      </w:r>
    </w:p>
    <w:p w14:paraId="588EAF03" w14:textId="77777777" w:rsidR="00327A4F" w:rsidRDefault="00327A4F">
      <w:pPr>
        <w:ind w:left="-360"/>
        <w:jc w:val="center"/>
        <w:rPr>
          <w:b/>
          <w:bCs/>
          <w:sz w:val="28"/>
          <w:szCs w:val="28"/>
          <w:lang w:eastAsia="ar-SA"/>
        </w:rPr>
      </w:pPr>
    </w:p>
    <w:p w14:paraId="74DCDF54" w14:textId="7FB82893" w:rsidR="00327A4F" w:rsidRDefault="00327A4F">
      <w:pPr>
        <w:rPr>
          <w:rFonts w:eastAsia="Times New Roman" w:cs="Times New Roman"/>
          <w:b/>
          <w:bCs/>
          <w:sz w:val="28"/>
          <w:szCs w:val="28"/>
          <w:lang w:eastAsia="ar-SA"/>
        </w:rPr>
      </w:pPr>
      <w:r>
        <w:rPr>
          <w:rFonts w:eastAsia="Times New Roman" w:cs="Times New Roman"/>
          <w:b/>
          <w:bCs/>
          <w:sz w:val="28"/>
          <w:szCs w:val="28"/>
          <w:lang w:eastAsia="ar-SA"/>
        </w:rPr>
        <w:t xml:space="preserve">     </w:t>
      </w:r>
      <w:r w:rsidR="001867B4">
        <w:rPr>
          <w:rFonts w:eastAsia="Times New Roman" w:cs="Times New Roman"/>
          <w:b/>
          <w:bCs/>
          <w:sz w:val="28"/>
          <w:szCs w:val="28"/>
          <w:lang w:eastAsia="ar-SA"/>
        </w:rPr>
        <w:t>27 апреля</w:t>
      </w:r>
      <w:r>
        <w:rPr>
          <w:rFonts w:eastAsia="Times New Roman" w:cs="Times New Roman"/>
          <w:b/>
          <w:bCs/>
          <w:sz w:val="28"/>
          <w:szCs w:val="28"/>
          <w:lang w:eastAsia="ar-SA"/>
        </w:rPr>
        <w:t xml:space="preserve">  </w:t>
      </w:r>
      <w:r>
        <w:rPr>
          <w:b/>
          <w:bCs/>
          <w:sz w:val="28"/>
          <w:szCs w:val="28"/>
          <w:lang w:eastAsia="ar-SA"/>
        </w:rPr>
        <w:t>20</w:t>
      </w:r>
      <w:r w:rsidR="003E171E">
        <w:rPr>
          <w:b/>
          <w:bCs/>
          <w:sz w:val="28"/>
          <w:szCs w:val="28"/>
          <w:lang w:eastAsia="ar-SA"/>
        </w:rPr>
        <w:t>2</w:t>
      </w:r>
      <w:r w:rsidR="00605C18">
        <w:rPr>
          <w:b/>
          <w:bCs/>
          <w:sz w:val="28"/>
          <w:szCs w:val="28"/>
          <w:lang w:eastAsia="ar-SA"/>
        </w:rPr>
        <w:t>3</w:t>
      </w:r>
      <w:r>
        <w:rPr>
          <w:b/>
          <w:bCs/>
          <w:sz w:val="28"/>
          <w:szCs w:val="28"/>
          <w:lang w:eastAsia="ar-SA"/>
        </w:rPr>
        <w:t xml:space="preserve"> г.                                                               </w:t>
      </w:r>
      <w:r w:rsidR="001867B4">
        <w:rPr>
          <w:b/>
          <w:bCs/>
          <w:sz w:val="28"/>
          <w:szCs w:val="28"/>
          <w:lang w:eastAsia="ar-SA"/>
        </w:rPr>
        <w:t xml:space="preserve">                        </w:t>
      </w:r>
      <w:r>
        <w:rPr>
          <w:b/>
          <w:bCs/>
          <w:sz w:val="28"/>
          <w:szCs w:val="28"/>
          <w:lang w:eastAsia="ar-SA"/>
        </w:rPr>
        <w:t xml:space="preserve">№ </w:t>
      </w:r>
      <w:r w:rsidR="001867B4">
        <w:rPr>
          <w:b/>
          <w:bCs/>
          <w:sz w:val="28"/>
          <w:szCs w:val="28"/>
          <w:lang w:eastAsia="ar-SA"/>
        </w:rPr>
        <w:t>19</w:t>
      </w:r>
    </w:p>
    <w:p w14:paraId="5870802B" w14:textId="77777777" w:rsidR="00327A4F" w:rsidRDefault="00327A4F">
      <w:pPr>
        <w:rPr>
          <w:rFonts w:eastAsia="Times New Roman" w:cs="Times New Roman"/>
          <w:sz w:val="28"/>
          <w:szCs w:val="28"/>
        </w:rPr>
      </w:pPr>
      <w:r>
        <w:rPr>
          <w:rFonts w:eastAsia="Times New Roman" w:cs="Times New Roman"/>
          <w:b/>
          <w:bCs/>
          <w:sz w:val="28"/>
          <w:szCs w:val="28"/>
          <w:lang w:eastAsia="ar-SA"/>
        </w:rPr>
        <w:t xml:space="preserve">                                                                                                                   </w:t>
      </w:r>
      <w:r>
        <w:rPr>
          <w:b/>
          <w:bCs/>
          <w:sz w:val="28"/>
          <w:szCs w:val="28"/>
          <w:lang w:eastAsia="ar-SA"/>
        </w:rPr>
        <w:t>экз. № ____</w:t>
      </w:r>
    </w:p>
    <w:p w14:paraId="6EF1C5C3" w14:textId="77777777" w:rsidR="00327A4F" w:rsidRDefault="00327A4F">
      <w:pPr>
        <w:pStyle w:val="consplusnormal"/>
        <w:spacing w:before="0" w:after="0"/>
        <w:rPr>
          <w:rFonts w:cs="Times New Roman"/>
          <w:b/>
          <w:bCs/>
          <w:color w:val="000000"/>
          <w:sz w:val="28"/>
          <w:szCs w:val="28"/>
        </w:rPr>
      </w:pPr>
      <w:r>
        <w:rPr>
          <w:rFonts w:eastAsia="Times New Roman" w:cs="Times New Roman"/>
          <w:sz w:val="28"/>
          <w:szCs w:val="28"/>
        </w:rPr>
        <w:t xml:space="preserve"> </w:t>
      </w:r>
    </w:p>
    <w:p w14:paraId="7DD03273" w14:textId="77777777" w:rsidR="00885FD6" w:rsidRDefault="00885FD6" w:rsidP="00885FD6">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назначении публичных слушаний </w:t>
      </w:r>
    </w:p>
    <w:p w14:paraId="372C5532" w14:textId="77777777" w:rsidR="00885FD6" w:rsidRDefault="00885FD6" w:rsidP="00885FD6">
      <w:pPr>
        <w:pStyle w:val="ConsNormal"/>
        <w:widowControl/>
        <w:ind w:right="4260"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 отчету об исполнении бюджета </w:t>
      </w:r>
    </w:p>
    <w:p w14:paraId="3ACD3CE6" w14:textId="77777777" w:rsidR="00885FD6" w:rsidRDefault="00885FD6" w:rsidP="00885FD6">
      <w:pPr>
        <w:pStyle w:val="ConsNormal"/>
        <w:widowControl/>
        <w:ind w:right="555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образования</w:t>
      </w:r>
    </w:p>
    <w:p w14:paraId="6EA6264F" w14:textId="77777777" w:rsidR="00885FD6" w:rsidRDefault="00885FD6" w:rsidP="00885FD6">
      <w:pPr>
        <w:pStyle w:val="ConsNormal"/>
        <w:widowControl/>
        <w:ind w:right="4845"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«Город </w:t>
      </w:r>
      <w:proofErr w:type="spellStart"/>
      <w:r>
        <w:rPr>
          <w:rFonts w:ascii="Times New Roman" w:hAnsi="Times New Roman" w:cs="Times New Roman"/>
          <w:b/>
          <w:bCs/>
          <w:color w:val="000000"/>
          <w:sz w:val="28"/>
          <w:szCs w:val="28"/>
        </w:rPr>
        <w:t>Новоульяновск</w:t>
      </w:r>
      <w:proofErr w:type="spellEnd"/>
      <w:r>
        <w:rPr>
          <w:rFonts w:ascii="Times New Roman" w:hAnsi="Times New Roman" w:cs="Times New Roman"/>
          <w:b/>
          <w:bCs/>
          <w:color w:val="000000"/>
          <w:sz w:val="28"/>
          <w:szCs w:val="28"/>
        </w:rPr>
        <w:t xml:space="preserve">» </w:t>
      </w:r>
    </w:p>
    <w:p w14:paraId="77188DF8" w14:textId="036FA782" w:rsidR="00885FD6" w:rsidRDefault="00885FD6" w:rsidP="00885FD6">
      <w:pPr>
        <w:pStyle w:val="ConsNormal"/>
        <w:widowControl/>
        <w:ind w:right="4845" w:firstLine="0"/>
        <w:rPr>
          <w:bCs/>
          <w:sz w:val="28"/>
          <w:szCs w:val="28"/>
        </w:rPr>
      </w:pPr>
      <w:r>
        <w:rPr>
          <w:rFonts w:ascii="Times New Roman" w:hAnsi="Times New Roman" w:cs="Times New Roman"/>
          <w:b/>
          <w:bCs/>
          <w:color w:val="000000"/>
          <w:sz w:val="28"/>
          <w:szCs w:val="28"/>
        </w:rPr>
        <w:t xml:space="preserve">Ульяновской области за 2022 год </w:t>
      </w:r>
    </w:p>
    <w:p w14:paraId="040B6B3E" w14:textId="77777777" w:rsidR="00885FD6" w:rsidRDefault="00885FD6" w:rsidP="00885FD6">
      <w:pPr>
        <w:pStyle w:val="consplusnormal"/>
        <w:spacing w:before="0" w:after="0"/>
        <w:ind w:firstLine="720"/>
        <w:jc w:val="both"/>
        <w:rPr>
          <w:bCs/>
          <w:sz w:val="28"/>
          <w:szCs w:val="28"/>
        </w:rPr>
      </w:pPr>
    </w:p>
    <w:p w14:paraId="451DDEA6" w14:textId="34936AA4" w:rsidR="00885FD6" w:rsidRDefault="00885FD6" w:rsidP="00885FD6">
      <w:pPr>
        <w:pStyle w:val="consplusnormal"/>
        <w:spacing w:before="0" w:after="0"/>
        <w:ind w:firstLine="709"/>
        <w:jc w:val="both"/>
        <w:rPr>
          <w:rFonts w:cs="Times New Roman"/>
          <w:sz w:val="28"/>
          <w:szCs w:val="28"/>
        </w:rPr>
      </w:pPr>
      <w:proofErr w:type="gramStart"/>
      <w:r>
        <w:rPr>
          <w:rFonts w:cs="Times New Roman"/>
          <w:bCs/>
          <w:color w:val="000000"/>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13 Устава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Положением об организации                                  и проведении публичных слушаний на территории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(за исключением публичных слушаний по вопросам градостроительной деятельности), утвержденное решением Городской Думы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w:t>
      </w:r>
      <w:r w:rsidRPr="003E608D">
        <w:rPr>
          <w:rFonts w:cs="Times New Roman"/>
          <w:bCs/>
          <w:color w:val="000000"/>
          <w:sz w:val="28"/>
          <w:szCs w:val="28"/>
        </w:rPr>
        <w:t xml:space="preserve"> </w:t>
      </w:r>
      <w:r>
        <w:rPr>
          <w:rFonts w:cs="Times New Roman"/>
          <w:bCs/>
          <w:color w:val="000000"/>
          <w:sz w:val="28"/>
          <w:szCs w:val="28"/>
        </w:rPr>
        <w:t>от</w:t>
      </w:r>
      <w:proofErr w:type="gramEnd"/>
      <w:r>
        <w:rPr>
          <w:rFonts w:cs="Times New Roman"/>
          <w:bCs/>
          <w:color w:val="000000"/>
          <w:sz w:val="28"/>
          <w:szCs w:val="28"/>
        </w:rPr>
        <w:t xml:space="preserve"> </w:t>
      </w:r>
      <w:proofErr w:type="gramStart"/>
      <w:r>
        <w:rPr>
          <w:rFonts w:cs="Times New Roman"/>
          <w:bCs/>
          <w:color w:val="000000"/>
          <w:sz w:val="28"/>
          <w:szCs w:val="28"/>
        </w:rPr>
        <w:t xml:space="preserve">26.03.2020 № 15 «Об утверждении Положения                       об организации и проведении публичных слушаний на территории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(за исключением публичных слушаний по вопросам градостроительной деятельности)», рассмотрев представленный начальником МУ «Финансовый отдел МО «Город </w:t>
      </w:r>
      <w:proofErr w:type="spellStart"/>
      <w:r>
        <w:rPr>
          <w:rFonts w:cs="Times New Roman"/>
          <w:bCs/>
          <w:color w:val="000000"/>
          <w:sz w:val="28"/>
          <w:szCs w:val="28"/>
        </w:rPr>
        <w:t>Новоульяновск</w:t>
      </w:r>
      <w:proofErr w:type="spellEnd"/>
      <w:r>
        <w:rPr>
          <w:rFonts w:cs="Times New Roman"/>
          <w:bCs/>
          <w:color w:val="000000"/>
          <w:sz w:val="28"/>
          <w:szCs w:val="28"/>
        </w:rPr>
        <w:t xml:space="preserve">» Ульяновской области» отчет об исполнении бюджета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w:t>
      </w:r>
      <w:r w:rsidRPr="00382ADD">
        <w:rPr>
          <w:rFonts w:cs="Times New Roman"/>
          <w:sz w:val="28"/>
          <w:szCs w:val="28"/>
        </w:rPr>
        <w:t xml:space="preserve"> Ульяновской области</w:t>
      </w:r>
      <w:r>
        <w:rPr>
          <w:rFonts w:cs="Times New Roman"/>
          <w:bCs/>
          <w:color w:val="000000"/>
          <w:sz w:val="28"/>
          <w:szCs w:val="28"/>
        </w:rPr>
        <w:t xml:space="preserve"> за 2022 год, заключение Контрольно-счетной палаты муниципального образования «Город </w:t>
      </w:r>
      <w:proofErr w:type="spellStart"/>
      <w:r>
        <w:rPr>
          <w:rFonts w:cs="Times New Roman"/>
          <w:bCs/>
          <w:color w:val="000000"/>
          <w:sz w:val="28"/>
          <w:szCs w:val="28"/>
        </w:rPr>
        <w:t>Новоульяновск</w:t>
      </w:r>
      <w:proofErr w:type="spellEnd"/>
      <w:r>
        <w:rPr>
          <w:rFonts w:cs="Times New Roman"/>
          <w:bCs/>
          <w:color w:val="000000"/>
          <w:sz w:val="28"/>
          <w:szCs w:val="28"/>
        </w:rPr>
        <w:t>» Ульяновской области</w:t>
      </w:r>
      <w:proofErr w:type="gramEnd"/>
      <w:r>
        <w:rPr>
          <w:rFonts w:cs="Times New Roman"/>
          <w:bCs/>
          <w:color w:val="000000"/>
          <w:sz w:val="28"/>
          <w:szCs w:val="28"/>
        </w:rPr>
        <w:t xml:space="preserve">, </w:t>
      </w:r>
      <w:r>
        <w:rPr>
          <w:rFonts w:eastAsia="Times New Roman" w:cs="Times New Roman"/>
          <w:sz w:val="28"/>
          <w:szCs w:val="28"/>
        </w:rPr>
        <w:t xml:space="preserve">Городская Дума муниципального образования «Город </w:t>
      </w:r>
      <w:proofErr w:type="spellStart"/>
      <w:r>
        <w:rPr>
          <w:rFonts w:eastAsia="Times New Roman" w:cs="Times New Roman"/>
          <w:sz w:val="28"/>
          <w:szCs w:val="28"/>
        </w:rPr>
        <w:t>Новоульяновск</w:t>
      </w:r>
      <w:proofErr w:type="spellEnd"/>
      <w:r>
        <w:rPr>
          <w:rFonts w:eastAsia="Times New Roman" w:cs="Times New Roman"/>
          <w:sz w:val="28"/>
          <w:szCs w:val="28"/>
        </w:rPr>
        <w:t xml:space="preserve">» Ульяновской области </w:t>
      </w:r>
      <w:r>
        <w:rPr>
          <w:rFonts w:eastAsia="Times New Roman" w:cs="Times New Roman"/>
          <w:b/>
          <w:bCs/>
          <w:sz w:val="28"/>
          <w:szCs w:val="28"/>
        </w:rPr>
        <w:t>РЕШИЛА</w:t>
      </w:r>
      <w:r>
        <w:rPr>
          <w:rFonts w:eastAsia="Times New Roman" w:cs="Times New Roman"/>
          <w:sz w:val="28"/>
          <w:szCs w:val="28"/>
        </w:rPr>
        <w:t xml:space="preserve">: </w:t>
      </w:r>
    </w:p>
    <w:p w14:paraId="25F357D4" w14:textId="65F89432"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 Принять к сведению </w:t>
      </w:r>
      <w:r>
        <w:rPr>
          <w:rFonts w:ascii="Times New Roman" w:hAnsi="Times New Roman" w:cs="Times New Roman"/>
          <w:bCs/>
          <w:color w:val="000000"/>
          <w:sz w:val="28"/>
          <w:szCs w:val="28"/>
        </w:rPr>
        <w:t xml:space="preserve">отчет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cs="Times New Roman"/>
          <w:sz w:val="28"/>
          <w:szCs w:val="28"/>
        </w:rPr>
        <w:t xml:space="preserve"> </w:t>
      </w:r>
      <w:r w:rsidRPr="00382ADD">
        <w:rPr>
          <w:rFonts w:ascii="Times New Roman" w:hAnsi="Times New Roman" w:cs="Times New Roman"/>
          <w:sz w:val="28"/>
          <w:szCs w:val="28"/>
        </w:rPr>
        <w:t>Ульяновской области</w:t>
      </w:r>
      <w:r>
        <w:rPr>
          <w:rFonts w:ascii="Times New Roman" w:hAnsi="Times New Roman" w:cs="Times New Roman"/>
          <w:bCs/>
          <w:color w:val="000000"/>
          <w:sz w:val="28"/>
          <w:szCs w:val="28"/>
        </w:rPr>
        <w:t xml:space="preserve"> за 2022 год</w:t>
      </w:r>
      <w:r>
        <w:rPr>
          <w:rFonts w:ascii="Times New Roman" w:hAnsi="Times New Roman" w:cs="Times New Roman"/>
          <w:sz w:val="28"/>
          <w:szCs w:val="28"/>
        </w:rPr>
        <w:t xml:space="preserve"> и н</w:t>
      </w:r>
      <w:r>
        <w:rPr>
          <w:rFonts w:ascii="Times New Roman" w:hAnsi="Times New Roman" w:cs="Times New Roman"/>
          <w:bCs/>
          <w:color w:val="000000"/>
          <w:sz w:val="28"/>
          <w:szCs w:val="28"/>
        </w:rPr>
        <w:t>азначить п</w:t>
      </w:r>
      <w:r w:rsidR="001E59E0">
        <w:rPr>
          <w:rFonts w:ascii="Times New Roman" w:hAnsi="Times New Roman" w:cs="Times New Roman"/>
          <w:bCs/>
          <w:color w:val="000000"/>
          <w:sz w:val="28"/>
          <w:szCs w:val="28"/>
        </w:rPr>
        <w:t>убличные слушания на 17 мая 2023</w:t>
      </w:r>
      <w:r>
        <w:rPr>
          <w:rFonts w:ascii="Times New Roman" w:hAnsi="Times New Roman" w:cs="Times New Roman"/>
          <w:bCs/>
          <w:color w:val="000000"/>
          <w:sz w:val="28"/>
          <w:szCs w:val="28"/>
        </w:rPr>
        <w:t xml:space="preserve"> года в 13:00 ч. (Приложение 1).</w:t>
      </w:r>
    </w:p>
    <w:p w14:paraId="037D2B79" w14:textId="42660D90"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Утвердить сообщение о проведении публичных слушаний по отчету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2022 год (Приложение 2).</w:t>
      </w:r>
    </w:p>
    <w:p w14:paraId="73F9710F" w14:textId="3C9F7780" w:rsidR="00885FD6" w:rsidRDefault="00885FD6" w:rsidP="00885FD6">
      <w:pPr>
        <w:pStyle w:val="ConsNormal"/>
        <w:widowControl/>
        <w:ind w:right="-6"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Утвердить состав </w:t>
      </w:r>
      <w:r w:rsidRPr="0089661A">
        <w:rPr>
          <w:rFonts w:ascii="Times New Roman" w:hAnsi="Times New Roman" w:cs="Times New Roman"/>
          <w:sz w:val="28"/>
          <w:szCs w:val="28"/>
        </w:rPr>
        <w:t xml:space="preserve">организационного комитета, ответственного </w:t>
      </w:r>
      <w:r>
        <w:rPr>
          <w:rFonts w:ascii="Times New Roman" w:hAnsi="Times New Roman" w:cs="Times New Roman"/>
          <w:sz w:val="28"/>
          <w:szCs w:val="28"/>
        </w:rPr>
        <w:t xml:space="preserve">                     </w:t>
      </w:r>
      <w:r w:rsidRPr="0089661A">
        <w:rPr>
          <w:rFonts w:ascii="Times New Roman" w:hAnsi="Times New Roman" w:cs="Times New Roman"/>
          <w:sz w:val="28"/>
          <w:szCs w:val="28"/>
        </w:rPr>
        <w:t>за подготовку и проведение публичных слушаний</w:t>
      </w:r>
      <w:r>
        <w:rPr>
          <w:rFonts w:ascii="Times New Roman" w:hAnsi="Times New Roman" w:cs="Times New Roman"/>
          <w:bCs/>
          <w:color w:val="000000"/>
          <w:sz w:val="28"/>
          <w:szCs w:val="28"/>
        </w:rPr>
        <w:t xml:space="preserve"> по отчету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2022 год (Приложение 3).</w:t>
      </w:r>
    </w:p>
    <w:p w14:paraId="43733DD1" w14:textId="45E2E201" w:rsidR="00885FD6" w:rsidRDefault="00885FD6" w:rsidP="00885FD6">
      <w:pPr>
        <w:pStyle w:val="ConsNormal"/>
        <w:widowControl/>
        <w:tabs>
          <w:tab w:val="left" w:pos="709"/>
        </w:tabs>
        <w:ind w:right="-6"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t xml:space="preserve">4. Назначить Председательствующим публичных слушаний - Главу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Деникаев</w:t>
      </w:r>
      <w:proofErr w:type="spellEnd"/>
      <w:r>
        <w:rPr>
          <w:rFonts w:ascii="Times New Roman" w:hAnsi="Times New Roman" w:cs="Times New Roman"/>
          <w:bCs/>
          <w:color w:val="000000"/>
          <w:sz w:val="28"/>
          <w:szCs w:val="28"/>
        </w:rPr>
        <w:t xml:space="preserve"> Г.П.), секретарем — </w:t>
      </w:r>
      <w:r w:rsidRPr="00885FD6">
        <w:rPr>
          <w:rFonts w:ascii="Times New Roman" w:hAnsi="Times New Roman" w:cs="Times New Roman"/>
          <w:bCs/>
          <w:color w:val="000000"/>
          <w:sz w:val="28"/>
          <w:szCs w:val="28"/>
        </w:rPr>
        <w:t xml:space="preserve">заместителя Председателя Городской Думы муниципального образования «Город </w:t>
      </w:r>
      <w:proofErr w:type="spellStart"/>
      <w:r w:rsidRPr="00885FD6">
        <w:rPr>
          <w:rFonts w:ascii="Times New Roman" w:hAnsi="Times New Roman" w:cs="Times New Roman"/>
          <w:bCs/>
          <w:color w:val="000000"/>
          <w:sz w:val="28"/>
          <w:szCs w:val="28"/>
        </w:rPr>
        <w:t>Новоульяновск</w:t>
      </w:r>
      <w:proofErr w:type="spellEnd"/>
      <w:r w:rsidRPr="00885FD6">
        <w:rPr>
          <w:rFonts w:ascii="Times New Roman" w:hAnsi="Times New Roman" w:cs="Times New Roman"/>
          <w:bCs/>
          <w:color w:val="000000"/>
          <w:sz w:val="28"/>
          <w:szCs w:val="28"/>
        </w:rPr>
        <w:t>» Ульяновской области</w:t>
      </w:r>
      <w:r>
        <w:rPr>
          <w:rFonts w:ascii="Times New Roman" w:hAnsi="Times New Roman" w:cs="Times New Roman"/>
          <w:bCs/>
          <w:color w:val="000000"/>
          <w:sz w:val="28"/>
          <w:szCs w:val="28"/>
        </w:rPr>
        <w:t xml:space="preserve"> (Евдокимов Е.М.).</w:t>
      </w:r>
    </w:p>
    <w:p w14:paraId="37174E06" w14:textId="0F327985" w:rsidR="00885FD6" w:rsidRDefault="00885FD6" w:rsidP="00885FD6">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bCs/>
          <w:color w:val="000000"/>
          <w:sz w:val="28"/>
          <w:szCs w:val="28"/>
        </w:rPr>
        <w:tab/>
        <w:t xml:space="preserve">5. </w:t>
      </w:r>
      <w:r>
        <w:rPr>
          <w:rFonts w:ascii="Times New Roman" w:hAnsi="Times New Roman" w:cs="Times New Roman"/>
          <w:sz w:val="28"/>
          <w:szCs w:val="28"/>
        </w:rPr>
        <w:t xml:space="preserve">Опубликовать отчет </w:t>
      </w:r>
      <w:r>
        <w:rPr>
          <w:rFonts w:ascii="Times New Roman" w:hAnsi="Times New Roman" w:cs="Times New Roman"/>
          <w:bCs/>
          <w:color w:val="000000"/>
          <w:sz w:val="28"/>
          <w:szCs w:val="28"/>
        </w:rPr>
        <w:t xml:space="preserve">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2022 год                          и сообщение о проведении публичных слушаний по отчету 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xml:space="preserve">»  </w:t>
      </w:r>
      <w:r w:rsidRPr="00382ADD">
        <w:rPr>
          <w:rFonts w:ascii="Times New Roman" w:hAnsi="Times New Roman" w:cs="Times New Roman"/>
          <w:sz w:val="28"/>
          <w:szCs w:val="28"/>
        </w:rPr>
        <w:t>Ульяновской области</w:t>
      </w:r>
      <w:r>
        <w:rPr>
          <w:rFonts w:ascii="Times New Roman" w:hAnsi="Times New Roman" w:cs="Times New Roman"/>
          <w:bCs/>
          <w:color w:val="000000"/>
          <w:sz w:val="28"/>
          <w:szCs w:val="28"/>
        </w:rPr>
        <w:t xml:space="preserve"> за 2022 год до 01 мая 2023 года в общественно-информационном издании газета «</w:t>
      </w:r>
      <w:proofErr w:type="gramStart"/>
      <w:r>
        <w:rPr>
          <w:rFonts w:ascii="Times New Roman" w:hAnsi="Times New Roman" w:cs="Times New Roman"/>
          <w:bCs/>
          <w:color w:val="000000"/>
          <w:sz w:val="28"/>
          <w:szCs w:val="28"/>
        </w:rPr>
        <w:t>Правда</w:t>
      </w:r>
      <w:proofErr w:type="gramEnd"/>
      <w:r>
        <w:rPr>
          <w:rFonts w:ascii="Times New Roman" w:hAnsi="Times New Roman" w:cs="Times New Roman"/>
          <w:bCs/>
          <w:color w:val="000000"/>
          <w:sz w:val="28"/>
          <w:szCs w:val="28"/>
        </w:rPr>
        <w:t xml:space="preserve"> жизни» и на официальном сайте муниципального</w:t>
      </w:r>
      <w:r w:rsidRPr="00CA6C6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Ульяновской области (</w:t>
      </w:r>
      <w:hyperlink r:id="rId8" w:history="1">
        <w:r w:rsidRPr="00D56A3D">
          <w:rPr>
            <w:rStyle w:val="ae"/>
            <w:rFonts w:ascii="Times New Roman" w:hAnsi="Times New Roman" w:cs="Times New Roman"/>
            <w:sz w:val="28"/>
            <w:szCs w:val="28"/>
          </w:rPr>
          <w:t>http://novulsk.ru/publichnye-slushaniya/</w:t>
        </w:r>
      </w:hyperlink>
      <w:r w:rsidRPr="00ED2B23">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p>
    <w:p w14:paraId="14190084" w14:textId="77777777" w:rsidR="00885FD6" w:rsidRPr="00371732" w:rsidRDefault="00885FD6" w:rsidP="00885FD6">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sz w:val="28"/>
          <w:szCs w:val="28"/>
        </w:rPr>
        <w:tab/>
        <w:t>6.</w:t>
      </w:r>
      <w:r w:rsidRPr="00371732">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с момента его подписания.</w:t>
      </w:r>
    </w:p>
    <w:p w14:paraId="72FC9D43" w14:textId="3A0E11BC" w:rsidR="00327A4F" w:rsidRDefault="00885FD6" w:rsidP="00885FD6">
      <w:pPr>
        <w:pStyle w:val="consplusnormal"/>
        <w:spacing w:before="0" w:after="0"/>
        <w:ind w:firstLine="585"/>
        <w:jc w:val="both"/>
        <w:rPr>
          <w:rFonts w:cs="Times New Roman"/>
          <w:bCs/>
          <w:color w:val="000000"/>
          <w:sz w:val="28"/>
          <w:szCs w:val="28"/>
        </w:rPr>
      </w:pPr>
      <w:r>
        <w:rPr>
          <w:rFonts w:eastAsia="Times New Roman" w:cs="Times New Roman"/>
          <w:bCs/>
          <w:color w:val="000000"/>
          <w:sz w:val="28"/>
          <w:szCs w:val="28"/>
        </w:rPr>
        <w:t xml:space="preserve">7. </w:t>
      </w:r>
      <w:proofErr w:type="gramStart"/>
      <w:r>
        <w:rPr>
          <w:rFonts w:eastAsia="Times New Roman" w:cs="Times New Roman"/>
          <w:bCs/>
          <w:color w:val="000000"/>
          <w:sz w:val="28"/>
          <w:szCs w:val="28"/>
        </w:rPr>
        <w:t>Контроль за</w:t>
      </w:r>
      <w:proofErr w:type="gramEnd"/>
      <w:r>
        <w:rPr>
          <w:rFonts w:eastAsia="Times New Roman" w:cs="Times New Roman"/>
          <w:bCs/>
          <w:color w:val="000000"/>
          <w:sz w:val="28"/>
          <w:szCs w:val="28"/>
        </w:rPr>
        <w:t xml:space="preserve"> исполнением настоящего решения возложить                              на заместителя Председателя Городской Думы муниципального образования «Город </w:t>
      </w:r>
      <w:proofErr w:type="spellStart"/>
      <w:r>
        <w:rPr>
          <w:rFonts w:eastAsia="Times New Roman" w:cs="Times New Roman"/>
          <w:bCs/>
          <w:color w:val="000000"/>
          <w:sz w:val="28"/>
          <w:szCs w:val="28"/>
        </w:rPr>
        <w:t>Новоульяновск</w:t>
      </w:r>
      <w:proofErr w:type="spellEnd"/>
      <w:r>
        <w:rPr>
          <w:rFonts w:eastAsia="Times New Roman" w:cs="Times New Roman"/>
          <w:bCs/>
          <w:color w:val="000000"/>
          <w:sz w:val="28"/>
          <w:szCs w:val="28"/>
        </w:rPr>
        <w:t>» Ульяновской области Е.</w:t>
      </w:r>
      <w:r>
        <w:rPr>
          <w:rFonts w:cs="Times New Roman"/>
          <w:bCs/>
          <w:color w:val="000000"/>
          <w:sz w:val="28"/>
          <w:szCs w:val="28"/>
        </w:rPr>
        <w:t>М. Евдокимов.</w:t>
      </w:r>
    </w:p>
    <w:p w14:paraId="602A0B4C" w14:textId="77777777" w:rsidR="00327A4F" w:rsidRDefault="00327A4F">
      <w:pPr>
        <w:pStyle w:val="ConsNormal"/>
        <w:widowControl/>
        <w:tabs>
          <w:tab w:val="left" w:pos="1134"/>
        </w:tabs>
        <w:ind w:right="-6"/>
        <w:jc w:val="both"/>
        <w:rPr>
          <w:rFonts w:ascii="Times New Roman" w:hAnsi="Times New Roman" w:cs="Times New Roman"/>
          <w:bCs/>
          <w:color w:val="000000"/>
          <w:sz w:val="28"/>
          <w:szCs w:val="28"/>
        </w:rPr>
      </w:pPr>
    </w:p>
    <w:p w14:paraId="48CB238D" w14:textId="77777777" w:rsidR="00885FD6" w:rsidRDefault="00885FD6">
      <w:pPr>
        <w:pStyle w:val="ConsNormal"/>
        <w:widowControl/>
        <w:tabs>
          <w:tab w:val="left" w:pos="1134"/>
        </w:tabs>
        <w:ind w:right="-6"/>
        <w:jc w:val="both"/>
        <w:rPr>
          <w:rFonts w:ascii="Times New Roman" w:hAnsi="Times New Roman" w:cs="Times New Roman"/>
          <w:bCs/>
          <w:color w:val="000000"/>
          <w:sz w:val="28"/>
          <w:szCs w:val="28"/>
        </w:rPr>
      </w:pPr>
    </w:p>
    <w:p w14:paraId="48005B78" w14:textId="45D38793" w:rsidR="00327A4F" w:rsidRDefault="00327A4F">
      <w:pPr>
        <w:spacing w:line="200" w:lineRule="atLeast"/>
      </w:pPr>
      <w:r>
        <w:rPr>
          <w:b/>
          <w:bCs/>
          <w:sz w:val="28"/>
          <w:szCs w:val="28"/>
        </w:rPr>
        <w:t xml:space="preserve">Глава города </w:t>
      </w:r>
      <w:proofErr w:type="spellStart"/>
      <w:r>
        <w:rPr>
          <w:b/>
          <w:bCs/>
          <w:sz w:val="28"/>
          <w:szCs w:val="28"/>
        </w:rPr>
        <w:t>Новоульяновска</w:t>
      </w:r>
      <w:proofErr w:type="spellEnd"/>
      <w:r>
        <w:rPr>
          <w:b/>
          <w:bCs/>
          <w:sz w:val="28"/>
          <w:szCs w:val="28"/>
        </w:rPr>
        <w:tab/>
      </w:r>
      <w:r>
        <w:rPr>
          <w:b/>
          <w:bCs/>
          <w:sz w:val="28"/>
          <w:szCs w:val="28"/>
        </w:rPr>
        <w:tab/>
        <w:t xml:space="preserve">          </w:t>
      </w:r>
      <w:r w:rsidR="00885FD6">
        <w:rPr>
          <w:b/>
          <w:bCs/>
          <w:sz w:val="28"/>
          <w:szCs w:val="28"/>
        </w:rPr>
        <w:t xml:space="preserve">          </w:t>
      </w:r>
      <w:r w:rsidR="00885FD6">
        <w:rPr>
          <w:b/>
          <w:bCs/>
          <w:sz w:val="28"/>
          <w:szCs w:val="28"/>
        </w:rPr>
        <w:tab/>
        <w:t xml:space="preserve">                    </w:t>
      </w:r>
      <w:r>
        <w:rPr>
          <w:b/>
          <w:bCs/>
          <w:sz w:val="28"/>
          <w:szCs w:val="28"/>
        </w:rPr>
        <w:t xml:space="preserve">Г.П. </w:t>
      </w:r>
      <w:proofErr w:type="spellStart"/>
      <w:r>
        <w:rPr>
          <w:b/>
          <w:bCs/>
          <w:sz w:val="28"/>
          <w:szCs w:val="28"/>
        </w:rPr>
        <w:t>Деникаев</w:t>
      </w:r>
      <w:proofErr w:type="spellEnd"/>
      <w:r>
        <w:rPr>
          <w:sz w:val="28"/>
          <w:szCs w:val="28"/>
        </w:rPr>
        <w:t xml:space="preserve"> </w:t>
      </w:r>
    </w:p>
    <w:p w14:paraId="50C1E3E8" w14:textId="77777777" w:rsidR="00327A4F" w:rsidRDefault="00327A4F">
      <w:pPr>
        <w:pStyle w:val="aa"/>
        <w:tabs>
          <w:tab w:val="left" w:pos="4110"/>
        </w:tabs>
        <w:spacing w:after="0" w:line="240" w:lineRule="auto"/>
        <w:ind w:left="0"/>
        <w:jc w:val="right"/>
      </w:pPr>
    </w:p>
    <w:p w14:paraId="395128E7" w14:textId="77777777" w:rsidR="00327A4F" w:rsidRDefault="00327A4F">
      <w:pPr>
        <w:pStyle w:val="aa"/>
        <w:tabs>
          <w:tab w:val="left" w:pos="4110"/>
        </w:tabs>
        <w:spacing w:after="0" w:line="240" w:lineRule="auto"/>
        <w:ind w:left="0"/>
        <w:jc w:val="right"/>
      </w:pPr>
    </w:p>
    <w:p w14:paraId="44948E6A" w14:textId="77777777" w:rsidR="00C06EB5" w:rsidRDefault="00C06EB5">
      <w:pPr>
        <w:pStyle w:val="aa"/>
        <w:tabs>
          <w:tab w:val="left" w:pos="4110"/>
        </w:tabs>
        <w:spacing w:after="0" w:line="240" w:lineRule="auto"/>
        <w:ind w:left="0"/>
        <w:jc w:val="right"/>
      </w:pPr>
    </w:p>
    <w:p w14:paraId="12285C9D" w14:textId="77777777" w:rsidR="00C06EB5" w:rsidRDefault="00C06EB5">
      <w:pPr>
        <w:pStyle w:val="aa"/>
        <w:tabs>
          <w:tab w:val="left" w:pos="4110"/>
        </w:tabs>
        <w:spacing w:after="0" w:line="240" w:lineRule="auto"/>
        <w:ind w:left="0"/>
        <w:jc w:val="right"/>
      </w:pPr>
    </w:p>
    <w:p w14:paraId="3175C04A" w14:textId="77777777" w:rsidR="00C06EB5" w:rsidRDefault="00C06EB5">
      <w:pPr>
        <w:pStyle w:val="aa"/>
        <w:tabs>
          <w:tab w:val="left" w:pos="4110"/>
        </w:tabs>
        <w:spacing w:after="0" w:line="240" w:lineRule="auto"/>
        <w:ind w:left="0"/>
        <w:jc w:val="right"/>
      </w:pPr>
    </w:p>
    <w:p w14:paraId="0D5E94C7" w14:textId="77777777" w:rsidR="00C06EB5" w:rsidRDefault="00C06EB5">
      <w:pPr>
        <w:pStyle w:val="aa"/>
        <w:tabs>
          <w:tab w:val="left" w:pos="4110"/>
        </w:tabs>
        <w:spacing w:after="0" w:line="240" w:lineRule="auto"/>
        <w:ind w:left="0"/>
        <w:jc w:val="right"/>
      </w:pPr>
    </w:p>
    <w:p w14:paraId="007E4B1F" w14:textId="77777777" w:rsidR="00C06EB5" w:rsidRDefault="00C06EB5">
      <w:pPr>
        <w:pStyle w:val="aa"/>
        <w:tabs>
          <w:tab w:val="left" w:pos="4110"/>
        </w:tabs>
        <w:spacing w:after="0" w:line="240" w:lineRule="auto"/>
        <w:ind w:left="0"/>
        <w:jc w:val="right"/>
      </w:pPr>
    </w:p>
    <w:p w14:paraId="081499EA" w14:textId="77777777" w:rsidR="00C06EB5" w:rsidRDefault="00C06EB5">
      <w:pPr>
        <w:pStyle w:val="aa"/>
        <w:tabs>
          <w:tab w:val="left" w:pos="4110"/>
        </w:tabs>
        <w:spacing w:after="0" w:line="240" w:lineRule="auto"/>
        <w:ind w:left="0"/>
        <w:jc w:val="right"/>
      </w:pPr>
    </w:p>
    <w:p w14:paraId="19615B96" w14:textId="77777777" w:rsidR="00C06EB5" w:rsidRDefault="00C06EB5">
      <w:pPr>
        <w:pStyle w:val="aa"/>
        <w:tabs>
          <w:tab w:val="left" w:pos="4110"/>
        </w:tabs>
        <w:spacing w:after="0" w:line="240" w:lineRule="auto"/>
        <w:ind w:left="0"/>
        <w:jc w:val="right"/>
      </w:pPr>
    </w:p>
    <w:p w14:paraId="47034399" w14:textId="77777777" w:rsidR="00C06EB5" w:rsidRDefault="00C06EB5">
      <w:pPr>
        <w:pStyle w:val="aa"/>
        <w:tabs>
          <w:tab w:val="left" w:pos="4110"/>
        </w:tabs>
        <w:spacing w:after="0" w:line="240" w:lineRule="auto"/>
        <w:ind w:left="0"/>
        <w:jc w:val="right"/>
      </w:pPr>
    </w:p>
    <w:p w14:paraId="63452C52" w14:textId="77777777" w:rsidR="00C06EB5" w:rsidRDefault="00C06EB5">
      <w:pPr>
        <w:pStyle w:val="aa"/>
        <w:tabs>
          <w:tab w:val="left" w:pos="4110"/>
        </w:tabs>
        <w:spacing w:after="0" w:line="240" w:lineRule="auto"/>
        <w:ind w:left="0"/>
        <w:jc w:val="right"/>
      </w:pPr>
    </w:p>
    <w:p w14:paraId="6FC21EF3" w14:textId="77777777" w:rsidR="00C06EB5" w:rsidRDefault="00C06EB5">
      <w:pPr>
        <w:pStyle w:val="aa"/>
        <w:tabs>
          <w:tab w:val="left" w:pos="4110"/>
        </w:tabs>
        <w:spacing w:after="0" w:line="240" w:lineRule="auto"/>
        <w:ind w:left="0"/>
        <w:jc w:val="right"/>
      </w:pPr>
    </w:p>
    <w:p w14:paraId="052A5654" w14:textId="77777777" w:rsidR="00C06EB5" w:rsidRDefault="00C06EB5">
      <w:pPr>
        <w:pStyle w:val="aa"/>
        <w:tabs>
          <w:tab w:val="left" w:pos="4110"/>
        </w:tabs>
        <w:spacing w:after="0" w:line="240" w:lineRule="auto"/>
        <w:ind w:left="0"/>
        <w:jc w:val="right"/>
      </w:pPr>
    </w:p>
    <w:p w14:paraId="443E8658" w14:textId="77777777" w:rsidR="00C06EB5" w:rsidRDefault="00C06EB5">
      <w:pPr>
        <w:pStyle w:val="aa"/>
        <w:tabs>
          <w:tab w:val="left" w:pos="4110"/>
        </w:tabs>
        <w:spacing w:after="0" w:line="240" w:lineRule="auto"/>
        <w:ind w:left="0"/>
        <w:jc w:val="right"/>
      </w:pPr>
    </w:p>
    <w:p w14:paraId="2DB4AFCB" w14:textId="77777777" w:rsidR="00C06EB5" w:rsidRDefault="00C06EB5">
      <w:pPr>
        <w:pStyle w:val="aa"/>
        <w:tabs>
          <w:tab w:val="left" w:pos="4110"/>
        </w:tabs>
        <w:spacing w:after="0" w:line="240" w:lineRule="auto"/>
        <w:ind w:left="0"/>
        <w:jc w:val="right"/>
      </w:pPr>
    </w:p>
    <w:p w14:paraId="07C8BFB6" w14:textId="77777777" w:rsidR="00C06EB5" w:rsidRDefault="00C06EB5">
      <w:pPr>
        <w:pStyle w:val="aa"/>
        <w:tabs>
          <w:tab w:val="left" w:pos="4110"/>
        </w:tabs>
        <w:spacing w:after="0" w:line="240" w:lineRule="auto"/>
        <w:ind w:left="0"/>
        <w:jc w:val="right"/>
      </w:pPr>
    </w:p>
    <w:p w14:paraId="3B6F6F1A" w14:textId="77777777" w:rsidR="00C06EB5" w:rsidRDefault="00C06EB5">
      <w:pPr>
        <w:pStyle w:val="aa"/>
        <w:tabs>
          <w:tab w:val="left" w:pos="4110"/>
        </w:tabs>
        <w:spacing w:after="0" w:line="240" w:lineRule="auto"/>
        <w:ind w:left="0"/>
        <w:jc w:val="right"/>
      </w:pPr>
    </w:p>
    <w:p w14:paraId="3D0604F3" w14:textId="77777777" w:rsidR="00C06EB5" w:rsidRDefault="00C06EB5">
      <w:pPr>
        <w:pStyle w:val="aa"/>
        <w:tabs>
          <w:tab w:val="left" w:pos="4110"/>
        </w:tabs>
        <w:spacing w:after="0" w:line="240" w:lineRule="auto"/>
        <w:ind w:left="0"/>
        <w:jc w:val="right"/>
      </w:pPr>
    </w:p>
    <w:p w14:paraId="2AF8A337" w14:textId="77777777" w:rsidR="00C06EB5" w:rsidRDefault="00C06EB5">
      <w:pPr>
        <w:pStyle w:val="aa"/>
        <w:tabs>
          <w:tab w:val="left" w:pos="4110"/>
        </w:tabs>
        <w:spacing w:after="0" w:line="240" w:lineRule="auto"/>
        <w:ind w:left="0"/>
        <w:jc w:val="right"/>
      </w:pPr>
    </w:p>
    <w:p w14:paraId="1F9A2CA8" w14:textId="77777777" w:rsidR="00C06EB5" w:rsidRDefault="00C06EB5">
      <w:pPr>
        <w:pStyle w:val="aa"/>
        <w:tabs>
          <w:tab w:val="left" w:pos="4110"/>
        </w:tabs>
        <w:spacing w:after="0" w:line="240" w:lineRule="auto"/>
        <w:ind w:left="0"/>
        <w:jc w:val="right"/>
      </w:pPr>
    </w:p>
    <w:p w14:paraId="78AFDAEE" w14:textId="77777777" w:rsidR="00C06EB5" w:rsidRDefault="00C06EB5">
      <w:pPr>
        <w:pStyle w:val="aa"/>
        <w:tabs>
          <w:tab w:val="left" w:pos="4110"/>
        </w:tabs>
        <w:spacing w:after="0" w:line="240" w:lineRule="auto"/>
        <w:ind w:left="0"/>
        <w:jc w:val="right"/>
      </w:pPr>
    </w:p>
    <w:p w14:paraId="0D6EDB9E" w14:textId="77777777" w:rsidR="00C06EB5" w:rsidRDefault="00C06EB5">
      <w:pPr>
        <w:pStyle w:val="aa"/>
        <w:tabs>
          <w:tab w:val="left" w:pos="4110"/>
        </w:tabs>
        <w:spacing w:after="0" w:line="240" w:lineRule="auto"/>
        <w:ind w:left="0"/>
        <w:jc w:val="right"/>
      </w:pPr>
    </w:p>
    <w:p w14:paraId="70EBF950" w14:textId="77777777" w:rsidR="00C06EB5" w:rsidRDefault="00C06EB5">
      <w:pPr>
        <w:pStyle w:val="aa"/>
        <w:tabs>
          <w:tab w:val="left" w:pos="4110"/>
        </w:tabs>
        <w:spacing w:after="0" w:line="240" w:lineRule="auto"/>
        <w:ind w:left="0"/>
        <w:jc w:val="right"/>
      </w:pPr>
    </w:p>
    <w:p w14:paraId="27C865C1" w14:textId="77777777" w:rsidR="00C06EB5" w:rsidRDefault="00C06EB5">
      <w:pPr>
        <w:pStyle w:val="aa"/>
        <w:tabs>
          <w:tab w:val="left" w:pos="4110"/>
        </w:tabs>
        <w:spacing w:after="0" w:line="240" w:lineRule="auto"/>
        <w:ind w:left="0"/>
        <w:jc w:val="right"/>
      </w:pPr>
    </w:p>
    <w:p w14:paraId="4DF461F9" w14:textId="77777777" w:rsidR="00C06EB5" w:rsidRDefault="00C06EB5">
      <w:pPr>
        <w:pStyle w:val="aa"/>
        <w:tabs>
          <w:tab w:val="left" w:pos="4110"/>
        </w:tabs>
        <w:spacing w:after="0" w:line="240" w:lineRule="auto"/>
        <w:ind w:left="0"/>
        <w:jc w:val="right"/>
      </w:pPr>
    </w:p>
    <w:p w14:paraId="335F6486" w14:textId="77777777" w:rsidR="00C06EB5" w:rsidRDefault="00C06EB5">
      <w:pPr>
        <w:pStyle w:val="aa"/>
        <w:tabs>
          <w:tab w:val="left" w:pos="4110"/>
        </w:tabs>
        <w:spacing w:after="0" w:line="240" w:lineRule="auto"/>
        <w:ind w:left="0"/>
        <w:jc w:val="right"/>
      </w:pPr>
    </w:p>
    <w:p w14:paraId="6DA04510" w14:textId="77777777" w:rsidR="00C06EB5" w:rsidRDefault="00C06EB5">
      <w:pPr>
        <w:pStyle w:val="aa"/>
        <w:tabs>
          <w:tab w:val="left" w:pos="4110"/>
        </w:tabs>
        <w:spacing w:after="0" w:line="240" w:lineRule="auto"/>
        <w:ind w:left="0"/>
        <w:jc w:val="right"/>
      </w:pPr>
    </w:p>
    <w:p w14:paraId="38867598" w14:textId="77777777" w:rsidR="00C06EB5" w:rsidRDefault="00C06EB5">
      <w:pPr>
        <w:pStyle w:val="aa"/>
        <w:tabs>
          <w:tab w:val="left" w:pos="4110"/>
        </w:tabs>
        <w:spacing w:after="0" w:line="240" w:lineRule="auto"/>
        <w:ind w:left="0"/>
        <w:jc w:val="right"/>
      </w:pPr>
    </w:p>
    <w:p w14:paraId="195A0896" w14:textId="77777777" w:rsidR="00C06EB5" w:rsidRDefault="00C06EB5">
      <w:pPr>
        <w:pStyle w:val="aa"/>
        <w:tabs>
          <w:tab w:val="left" w:pos="4110"/>
        </w:tabs>
        <w:spacing w:after="0" w:line="240" w:lineRule="auto"/>
        <w:ind w:left="0"/>
        <w:jc w:val="right"/>
      </w:pPr>
    </w:p>
    <w:p w14:paraId="0470ECC5" w14:textId="77777777" w:rsidR="00BE4F78" w:rsidRDefault="00BE4F78">
      <w:pPr>
        <w:pStyle w:val="aa"/>
        <w:tabs>
          <w:tab w:val="left" w:pos="4110"/>
        </w:tabs>
        <w:spacing w:after="0" w:line="240" w:lineRule="auto"/>
        <w:ind w:left="0"/>
        <w:jc w:val="right"/>
      </w:pPr>
    </w:p>
    <w:p w14:paraId="7B37EFA5" w14:textId="77777777" w:rsidR="00BE4F78" w:rsidRDefault="00BE4F78">
      <w:pPr>
        <w:pStyle w:val="aa"/>
        <w:tabs>
          <w:tab w:val="left" w:pos="4110"/>
        </w:tabs>
        <w:spacing w:after="0" w:line="240" w:lineRule="auto"/>
        <w:ind w:left="0"/>
        <w:jc w:val="right"/>
      </w:pPr>
      <w:bookmarkStart w:id="0" w:name="_GoBack"/>
      <w:bookmarkEnd w:id="0"/>
    </w:p>
    <w:p w14:paraId="799AF5CA" w14:textId="77777777" w:rsidR="00327A4F" w:rsidRDefault="00327A4F">
      <w:pPr>
        <w:pStyle w:val="aa"/>
        <w:tabs>
          <w:tab w:val="left" w:pos="4110"/>
        </w:tabs>
        <w:spacing w:after="0" w:line="240" w:lineRule="auto"/>
        <w:ind w:left="0"/>
        <w:jc w:val="right"/>
      </w:pPr>
    </w:p>
    <w:p w14:paraId="68427F53" w14:textId="3F269CF7" w:rsidR="00885FD6" w:rsidRDefault="00885FD6" w:rsidP="00885FD6">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1</w:t>
      </w:r>
    </w:p>
    <w:p w14:paraId="5A1B747C"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6A509103"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2FD8035F" w14:textId="77777777"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0D0620D7" w14:textId="3F715A32" w:rsidR="00885FD6" w:rsidRDefault="00885FD6" w:rsidP="00885FD6">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27</w:t>
      </w:r>
      <w:r w:rsidR="004072FC">
        <w:rPr>
          <w:rFonts w:ascii="Times New Roman" w:hAnsi="Times New Roman"/>
          <w:sz w:val="24"/>
          <w:szCs w:val="24"/>
        </w:rPr>
        <w:t>.04.</w:t>
      </w:r>
      <w:r>
        <w:rPr>
          <w:rFonts w:ascii="Times New Roman" w:hAnsi="Times New Roman"/>
          <w:sz w:val="24"/>
          <w:szCs w:val="24"/>
        </w:rPr>
        <w:t xml:space="preserve">2023 г. № </w:t>
      </w:r>
      <w:r w:rsidR="001867B4">
        <w:rPr>
          <w:rFonts w:ascii="Times New Roman" w:hAnsi="Times New Roman"/>
          <w:sz w:val="24"/>
          <w:szCs w:val="24"/>
        </w:rPr>
        <w:t>19</w:t>
      </w:r>
    </w:p>
    <w:p w14:paraId="48D43859" w14:textId="77777777" w:rsidR="00327A4F" w:rsidRDefault="00327A4F">
      <w:pPr>
        <w:pStyle w:val="aa"/>
        <w:tabs>
          <w:tab w:val="left" w:pos="4110"/>
        </w:tabs>
        <w:spacing w:after="0" w:line="240" w:lineRule="auto"/>
        <w:ind w:left="0"/>
        <w:jc w:val="right"/>
      </w:pPr>
    </w:p>
    <w:p w14:paraId="35845D78" w14:textId="77777777" w:rsidR="00885FD6" w:rsidRDefault="00885FD6">
      <w:pPr>
        <w:pStyle w:val="aa"/>
        <w:tabs>
          <w:tab w:val="left" w:pos="4110"/>
        </w:tabs>
        <w:spacing w:after="0" w:line="240" w:lineRule="auto"/>
        <w:ind w:left="0"/>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2126"/>
        <w:gridCol w:w="1276"/>
        <w:gridCol w:w="1275"/>
        <w:gridCol w:w="1276"/>
      </w:tblGrid>
      <w:tr w:rsidR="00885FD6" w:rsidRPr="00885FD6" w14:paraId="6FDBE2B6" w14:textId="77777777" w:rsidTr="00A879AD">
        <w:trPr>
          <w:trHeight w:val="465"/>
        </w:trPr>
        <w:tc>
          <w:tcPr>
            <w:tcW w:w="9796" w:type="dxa"/>
            <w:gridSpan w:val="6"/>
            <w:tcBorders>
              <w:top w:val="nil"/>
              <w:left w:val="nil"/>
              <w:bottom w:val="nil"/>
              <w:right w:val="nil"/>
            </w:tcBorders>
            <w:shd w:val="clear" w:color="auto" w:fill="auto"/>
            <w:vAlign w:val="bottom"/>
            <w:hideMark/>
          </w:tcPr>
          <w:p w14:paraId="7AA039F2" w14:textId="77777777" w:rsidR="00885FD6" w:rsidRPr="00A879AD" w:rsidRDefault="00885FD6" w:rsidP="00885FD6">
            <w:pPr>
              <w:widowControl/>
              <w:suppressAutoHyphens w:val="0"/>
              <w:jc w:val="center"/>
              <w:rPr>
                <w:rFonts w:eastAsia="Times New Roman" w:cs="Times New Roman"/>
                <w:kern w:val="0"/>
                <w:sz w:val="18"/>
                <w:szCs w:val="18"/>
                <w:lang w:eastAsia="ru-RU" w:bidi="ar-SA"/>
              </w:rPr>
            </w:pPr>
            <w:r w:rsidRPr="00A879AD">
              <w:rPr>
                <w:rFonts w:eastAsia="Times New Roman" w:cs="Times New Roman"/>
                <w:kern w:val="0"/>
                <w:sz w:val="18"/>
                <w:szCs w:val="18"/>
                <w:lang w:eastAsia="ru-RU" w:bidi="ar-SA"/>
              </w:rPr>
              <w:t>ОТЧЕТ ОБ ИСПОЛНЕНИИ БЮДЖЕТА МУНИЦИПАЛЬНОГО ОБРАЗОВАНИЯ "ГОРОД НОВОУЛЬЯНОВСК"</w:t>
            </w:r>
            <w:r w:rsidRPr="00A879AD">
              <w:rPr>
                <w:rFonts w:eastAsia="Times New Roman" w:cs="Times New Roman"/>
                <w:kern w:val="0"/>
                <w:sz w:val="18"/>
                <w:szCs w:val="18"/>
                <w:lang w:eastAsia="ru-RU" w:bidi="ar-SA"/>
              </w:rPr>
              <w:br/>
              <w:t>УЛЬЯНОВСКОЙ ОБЛАСТИ ЗА 2022 ГОД</w:t>
            </w:r>
          </w:p>
        </w:tc>
      </w:tr>
      <w:tr w:rsidR="00885FD6" w:rsidRPr="00885FD6" w14:paraId="5B33C8F4" w14:textId="77777777" w:rsidTr="00A879AD">
        <w:trPr>
          <w:trHeight w:val="255"/>
        </w:trPr>
        <w:tc>
          <w:tcPr>
            <w:tcW w:w="3276" w:type="dxa"/>
            <w:tcBorders>
              <w:top w:val="nil"/>
              <w:left w:val="nil"/>
              <w:bottom w:val="nil"/>
              <w:right w:val="nil"/>
            </w:tcBorders>
            <w:shd w:val="clear" w:color="auto" w:fill="auto"/>
            <w:noWrap/>
            <w:vAlign w:val="bottom"/>
            <w:hideMark/>
          </w:tcPr>
          <w:p w14:paraId="61954C3D"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3969" w:type="dxa"/>
            <w:gridSpan w:val="3"/>
            <w:tcBorders>
              <w:top w:val="nil"/>
              <w:left w:val="nil"/>
              <w:bottom w:val="nil"/>
              <w:right w:val="nil"/>
            </w:tcBorders>
            <w:shd w:val="clear" w:color="auto" w:fill="auto"/>
            <w:noWrap/>
            <w:vAlign w:val="bottom"/>
            <w:hideMark/>
          </w:tcPr>
          <w:p w14:paraId="379A9E32"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41B3BC6E"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2750A0C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коды</w:t>
            </w:r>
          </w:p>
        </w:tc>
      </w:tr>
      <w:tr w:rsidR="00885FD6" w:rsidRPr="00885FD6" w14:paraId="7BB79BEA" w14:textId="77777777" w:rsidTr="00A879AD">
        <w:trPr>
          <w:trHeight w:val="240"/>
        </w:trPr>
        <w:tc>
          <w:tcPr>
            <w:tcW w:w="3276" w:type="dxa"/>
            <w:tcBorders>
              <w:top w:val="nil"/>
              <w:left w:val="nil"/>
              <w:bottom w:val="nil"/>
              <w:right w:val="nil"/>
            </w:tcBorders>
            <w:shd w:val="clear" w:color="auto" w:fill="auto"/>
            <w:noWrap/>
            <w:vAlign w:val="bottom"/>
            <w:hideMark/>
          </w:tcPr>
          <w:p w14:paraId="6CB1255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62F329C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tcBorders>
              <w:top w:val="nil"/>
              <w:left w:val="nil"/>
              <w:bottom w:val="nil"/>
              <w:right w:val="nil"/>
            </w:tcBorders>
            <w:shd w:val="clear" w:color="auto" w:fill="auto"/>
            <w:noWrap/>
            <w:vAlign w:val="bottom"/>
            <w:hideMark/>
          </w:tcPr>
          <w:p w14:paraId="25961B0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top w:val="nil"/>
              <w:left w:val="nil"/>
              <w:bottom w:val="nil"/>
              <w:right w:val="nil"/>
            </w:tcBorders>
            <w:shd w:val="clear" w:color="auto" w:fill="auto"/>
            <w:noWrap/>
            <w:vAlign w:val="bottom"/>
            <w:hideMark/>
          </w:tcPr>
          <w:p w14:paraId="0A9862D8"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1314B6E3"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Форма по ОКУД   </w:t>
            </w:r>
          </w:p>
        </w:tc>
        <w:tc>
          <w:tcPr>
            <w:tcW w:w="1276" w:type="dxa"/>
            <w:tcBorders>
              <w:left w:val="single" w:sz="4" w:space="0" w:color="auto"/>
            </w:tcBorders>
            <w:shd w:val="clear" w:color="auto" w:fill="auto"/>
            <w:noWrap/>
            <w:vAlign w:val="bottom"/>
            <w:hideMark/>
          </w:tcPr>
          <w:p w14:paraId="1CB8E1B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0503117</w:t>
            </w:r>
          </w:p>
        </w:tc>
      </w:tr>
      <w:tr w:rsidR="00885FD6" w:rsidRPr="00885FD6" w14:paraId="5C40F52D" w14:textId="77777777" w:rsidTr="00A879AD">
        <w:trPr>
          <w:trHeight w:val="240"/>
        </w:trPr>
        <w:tc>
          <w:tcPr>
            <w:tcW w:w="3276" w:type="dxa"/>
            <w:tcBorders>
              <w:top w:val="nil"/>
              <w:left w:val="nil"/>
              <w:bottom w:val="nil"/>
              <w:right w:val="nil"/>
            </w:tcBorders>
            <w:shd w:val="clear" w:color="auto" w:fill="auto"/>
            <w:noWrap/>
            <w:vAlign w:val="bottom"/>
            <w:hideMark/>
          </w:tcPr>
          <w:p w14:paraId="4DE564E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3969" w:type="dxa"/>
            <w:gridSpan w:val="3"/>
            <w:tcBorders>
              <w:top w:val="nil"/>
              <w:left w:val="nil"/>
              <w:bottom w:val="nil"/>
              <w:right w:val="nil"/>
            </w:tcBorders>
            <w:shd w:val="clear" w:color="auto" w:fill="auto"/>
            <w:noWrap/>
            <w:vAlign w:val="bottom"/>
            <w:hideMark/>
          </w:tcPr>
          <w:p w14:paraId="745DE14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 01 января 2023 г.</w:t>
            </w:r>
          </w:p>
        </w:tc>
        <w:tc>
          <w:tcPr>
            <w:tcW w:w="1275" w:type="dxa"/>
            <w:tcBorders>
              <w:top w:val="nil"/>
              <w:left w:val="nil"/>
              <w:bottom w:val="nil"/>
              <w:right w:val="single" w:sz="4" w:space="0" w:color="auto"/>
            </w:tcBorders>
            <w:shd w:val="clear" w:color="auto" w:fill="auto"/>
            <w:noWrap/>
            <w:vAlign w:val="bottom"/>
            <w:hideMark/>
          </w:tcPr>
          <w:p w14:paraId="5098C420"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Дата   </w:t>
            </w:r>
          </w:p>
        </w:tc>
        <w:tc>
          <w:tcPr>
            <w:tcW w:w="1276" w:type="dxa"/>
            <w:tcBorders>
              <w:left w:val="single" w:sz="4" w:space="0" w:color="auto"/>
            </w:tcBorders>
            <w:shd w:val="clear" w:color="auto" w:fill="auto"/>
            <w:noWrap/>
            <w:vAlign w:val="bottom"/>
            <w:hideMark/>
          </w:tcPr>
          <w:p w14:paraId="0FA8DD5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01.01.2023</w:t>
            </w:r>
          </w:p>
        </w:tc>
      </w:tr>
      <w:tr w:rsidR="00885FD6" w:rsidRPr="00885FD6" w14:paraId="34F59DC1" w14:textId="77777777" w:rsidTr="00A879AD">
        <w:trPr>
          <w:trHeight w:val="240"/>
        </w:trPr>
        <w:tc>
          <w:tcPr>
            <w:tcW w:w="3276" w:type="dxa"/>
            <w:tcBorders>
              <w:top w:val="nil"/>
              <w:left w:val="nil"/>
              <w:bottom w:val="nil"/>
              <w:right w:val="nil"/>
            </w:tcBorders>
            <w:shd w:val="clear" w:color="auto" w:fill="auto"/>
            <w:vAlign w:val="bottom"/>
            <w:hideMark/>
          </w:tcPr>
          <w:p w14:paraId="430AA89F"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top w:val="nil"/>
              <w:left w:val="nil"/>
              <w:bottom w:val="nil"/>
              <w:right w:val="nil"/>
            </w:tcBorders>
            <w:shd w:val="clear" w:color="auto" w:fill="auto"/>
            <w:noWrap/>
            <w:vAlign w:val="bottom"/>
            <w:hideMark/>
          </w:tcPr>
          <w:p w14:paraId="0AF3BD79"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tcBorders>
              <w:top w:val="nil"/>
              <w:left w:val="nil"/>
              <w:bottom w:val="nil"/>
              <w:right w:val="nil"/>
            </w:tcBorders>
            <w:shd w:val="clear" w:color="auto" w:fill="auto"/>
            <w:noWrap/>
            <w:vAlign w:val="bottom"/>
            <w:hideMark/>
          </w:tcPr>
          <w:p w14:paraId="43B8790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top w:val="nil"/>
              <w:left w:val="nil"/>
              <w:bottom w:val="nil"/>
              <w:right w:val="nil"/>
            </w:tcBorders>
            <w:shd w:val="clear" w:color="auto" w:fill="auto"/>
            <w:noWrap/>
            <w:vAlign w:val="bottom"/>
            <w:hideMark/>
          </w:tcPr>
          <w:p w14:paraId="1708434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330AFCE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ОКПО   </w:t>
            </w:r>
          </w:p>
        </w:tc>
        <w:tc>
          <w:tcPr>
            <w:tcW w:w="1276" w:type="dxa"/>
            <w:tcBorders>
              <w:left w:val="single" w:sz="4" w:space="0" w:color="auto"/>
            </w:tcBorders>
            <w:shd w:val="clear" w:color="auto" w:fill="auto"/>
            <w:noWrap/>
            <w:vAlign w:val="bottom"/>
            <w:hideMark/>
          </w:tcPr>
          <w:p w14:paraId="4794DD2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2D7976A6" w14:textId="77777777" w:rsidTr="00A879AD">
        <w:trPr>
          <w:trHeight w:val="720"/>
        </w:trPr>
        <w:tc>
          <w:tcPr>
            <w:tcW w:w="3276" w:type="dxa"/>
            <w:tcBorders>
              <w:top w:val="nil"/>
              <w:left w:val="nil"/>
              <w:bottom w:val="nil"/>
              <w:right w:val="nil"/>
            </w:tcBorders>
            <w:shd w:val="clear" w:color="auto" w:fill="auto"/>
            <w:vAlign w:val="bottom"/>
            <w:hideMark/>
          </w:tcPr>
          <w:p w14:paraId="4DB1B481"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органа, организующего исполнение бюджета</w:t>
            </w:r>
          </w:p>
        </w:tc>
        <w:tc>
          <w:tcPr>
            <w:tcW w:w="3969" w:type="dxa"/>
            <w:gridSpan w:val="3"/>
            <w:tcBorders>
              <w:top w:val="nil"/>
              <w:left w:val="nil"/>
              <w:bottom w:val="nil"/>
              <w:right w:val="nil"/>
            </w:tcBorders>
            <w:shd w:val="clear" w:color="auto" w:fill="auto"/>
            <w:vAlign w:val="bottom"/>
            <w:hideMark/>
          </w:tcPr>
          <w:p w14:paraId="356685F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Муниципальное учреждение "Финансовый отдел муниципального образования "Город </w:t>
            </w:r>
            <w:proofErr w:type="spellStart"/>
            <w:r w:rsidRPr="00A879AD">
              <w:rPr>
                <w:rFonts w:eastAsia="Times New Roman" w:cs="Times New Roman"/>
                <w:color w:val="000000"/>
                <w:kern w:val="0"/>
                <w:sz w:val="18"/>
                <w:szCs w:val="18"/>
                <w:lang w:eastAsia="ru-RU" w:bidi="ar-SA"/>
              </w:rPr>
              <w:t>Новоульяновск</w:t>
            </w:r>
            <w:proofErr w:type="spellEnd"/>
            <w:r w:rsidRPr="00A879AD">
              <w:rPr>
                <w:rFonts w:eastAsia="Times New Roman" w:cs="Times New Roman"/>
                <w:color w:val="000000"/>
                <w:kern w:val="0"/>
                <w:sz w:val="18"/>
                <w:szCs w:val="18"/>
                <w:lang w:eastAsia="ru-RU" w:bidi="ar-SA"/>
              </w:rPr>
              <w:t>" Ульяновской области"</w:t>
            </w:r>
          </w:p>
        </w:tc>
        <w:tc>
          <w:tcPr>
            <w:tcW w:w="1275" w:type="dxa"/>
            <w:tcBorders>
              <w:top w:val="nil"/>
              <w:left w:val="nil"/>
              <w:bottom w:val="nil"/>
              <w:right w:val="single" w:sz="4" w:space="0" w:color="auto"/>
            </w:tcBorders>
            <w:shd w:val="clear" w:color="auto" w:fill="auto"/>
            <w:noWrap/>
            <w:vAlign w:val="bottom"/>
            <w:hideMark/>
          </w:tcPr>
          <w:p w14:paraId="392E2B0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3B364ECA"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444</w:t>
            </w:r>
          </w:p>
        </w:tc>
      </w:tr>
      <w:tr w:rsidR="00885FD6" w:rsidRPr="00885FD6" w14:paraId="2E3B2DDE" w14:textId="77777777" w:rsidTr="00A879AD">
        <w:trPr>
          <w:trHeight w:val="555"/>
        </w:trPr>
        <w:tc>
          <w:tcPr>
            <w:tcW w:w="3276" w:type="dxa"/>
            <w:tcBorders>
              <w:top w:val="nil"/>
              <w:left w:val="nil"/>
              <w:bottom w:val="nil"/>
              <w:right w:val="nil"/>
            </w:tcBorders>
            <w:shd w:val="clear" w:color="auto" w:fill="auto"/>
            <w:noWrap/>
            <w:vAlign w:val="bottom"/>
            <w:hideMark/>
          </w:tcPr>
          <w:p w14:paraId="27C97AE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бюджета</w:t>
            </w:r>
          </w:p>
        </w:tc>
        <w:tc>
          <w:tcPr>
            <w:tcW w:w="3969" w:type="dxa"/>
            <w:gridSpan w:val="3"/>
            <w:tcBorders>
              <w:top w:val="nil"/>
              <w:left w:val="nil"/>
              <w:right w:val="nil"/>
            </w:tcBorders>
            <w:shd w:val="clear" w:color="auto" w:fill="auto"/>
            <w:vAlign w:val="bottom"/>
            <w:hideMark/>
          </w:tcPr>
          <w:p w14:paraId="777D878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Бюджет муниципального образования "Город </w:t>
            </w:r>
            <w:proofErr w:type="spellStart"/>
            <w:r w:rsidRPr="00A879AD">
              <w:rPr>
                <w:rFonts w:eastAsia="Times New Roman" w:cs="Times New Roman"/>
                <w:color w:val="000000"/>
                <w:kern w:val="0"/>
                <w:sz w:val="18"/>
                <w:szCs w:val="18"/>
                <w:lang w:eastAsia="ru-RU" w:bidi="ar-SA"/>
              </w:rPr>
              <w:t>Новоульяновск</w:t>
            </w:r>
            <w:proofErr w:type="spellEnd"/>
            <w:r w:rsidRPr="00A879AD">
              <w:rPr>
                <w:rFonts w:eastAsia="Times New Roman" w:cs="Times New Roman"/>
                <w:color w:val="000000"/>
                <w:kern w:val="0"/>
                <w:sz w:val="18"/>
                <w:szCs w:val="18"/>
                <w:lang w:eastAsia="ru-RU" w:bidi="ar-SA"/>
              </w:rPr>
              <w:t>"</w:t>
            </w:r>
          </w:p>
        </w:tc>
        <w:tc>
          <w:tcPr>
            <w:tcW w:w="1275" w:type="dxa"/>
            <w:tcBorders>
              <w:top w:val="nil"/>
              <w:left w:val="nil"/>
              <w:bottom w:val="nil"/>
              <w:right w:val="single" w:sz="4" w:space="0" w:color="auto"/>
            </w:tcBorders>
            <w:shd w:val="clear" w:color="auto" w:fill="auto"/>
            <w:noWrap/>
            <w:vAlign w:val="bottom"/>
            <w:hideMark/>
          </w:tcPr>
          <w:p w14:paraId="25C6019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ОКАТО  </w:t>
            </w:r>
          </w:p>
        </w:tc>
        <w:tc>
          <w:tcPr>
            <w:tcW w:w="1276" w:type="dxa"/>
            <w:tcBorders>
              <w:left w:val="single" w:sz="4" w:space="0" w:color="auto"/>
            </w:tcBorders>
            <w:shd w:val="clear" w:color="auto" w:fill="auto"/>
            <w:noWrap/>
            <w:vAlign w:val="bottom"/>
            <w:hideMark/>
          </w:tcPr>
          <w:p w14:paraId="3836ED52"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0A75D5A4" w14:textId="77777777" w:rsidTr="00A879AD">
        <w:trPr>
          <w:trHeight w:val="240"/>
        </w:trPr>
        <w:tc>
          <w:tcPr>
            <w:tcW w:w="3276" w:type="dxa"/>
            <w:tcBorders>
              <w:top w:val="nil"/>
              <w:left w:val="nil"/>
              <w:bottom w:val="nil"/>
              <w:right w:val="nil"/>
            </w:tcBorders>
            <w:shd w:val="clear" w:color="auto" w:fill="auto"/>
            <w:noWrap/>
            <w:vAlign w:val="bottom"/>
            <w:hideMark/>
          </w:tcPr>
          <w:p w14:paraId="2F5B77A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Периодичность</w:t>
            </w:r>
          </w:p>
        </w:tc>
        <w:tc>
          <w:tcPr>
            <w:tcW w:w="3969" w:type="dxa"/>
            <w:gridSpan w:val="3"/>
            <w:tcBorders>
              <w:left w:val="nil"/>
              <w:right w:val="nil"/>
            </w:tcBorders>
            <w:shd w:val="clear" w:color="auto" w:fill="auto"/>
            <w:vAlign w:val="bottom"/>
            <w:hideMark/>
          </w:tcPr>
          <w:p w14:paraId="630987D2" w14:textId="4ED3568C" w:rsidR="00885FD6" w:rsidRPr="00A879AD" w:rsidRDefault="004072FC" w:rsidP="00885FD6">
            <w:pPr>
              <w:widowControl/>
              <w:suppressAutoHyphens w:val="0"/>
              <w:rPr>
                <w:rFonts w:eastAsia="Times New Roman" w:cs="Times New Roman"/>
                <w:color w:val="000000"/>
                <w:kern w:val="0"/>
                <w:sz w:val="18"/>
                <w:szCs w:val="18"/>
                <w:lang w:eastAsia="ru-RU" w:bidi="ar-SA"/>
              </w:rPr>
            </w:pPr>
            <w:r>
              <w:rPr>
                <w:rFonts w:eastAsia="Times New Roman" w:cs="Times New Roman"/>
                <w:color w:val="000000"/>
                <w:kern w:val="0"/>
                <w:sz w:val="18"/>
                <w:szCs w:val="18"/>
                <w:lang w:eastAsia="ru-RU" w:bidi="ar-SA"/>
              </w:rPr>
              <w:t>годовая</w:t>
            </w:r>
          </w:p>
        </w:tc>
        <w:tc>
          <w:tcPr>
            <w:tcW w:w="1275" w:type="dxa"/>
            <w:tcBorders>
              <w:top w:val="nil"/>
              <w:left w:val="nil"/>
              <w:bottom w:val="nil"/>
              <w:right w:val="single" w:sz="4" w:space="0" w:color="auto"/>
            </w:tcBorders>
            <w:shd w:val="clear" w:color="auto" w:fill="auto"/>
            <w:noWrap/>
            <w:vAlign w:val="bottom"/>
            <w:hideMark/>
          </w:tcPr>
          <w:p w14:paraId="7FAC7AC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16EFD973"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w:t>
            </w:r>
          </w:p>
        </w:tc>
      </w:tr>
      <w:tr w:rsidR="00885FD6" w:rsidRPr="00885FD6" w14:paraId="0A5D037A" w14:textId="77777777" w:rsidTr="00A879AD">
        <w:trPr>
          <w:trHeight w:val="255"/>
        </w:trPr>
        <w:tc>
          <w:tcPr>
            <w:tcW w:w="3276" w:type="dxa"/>
            <w:tcBorders>
              <w:top w:val="nil"/>
              <w:left w:val="nil"/>
              <w:bottom w:val="nil"/>
              <w:right w:val="nil"/>
            </w:tcBorders>
            <w:shd w:val="clear" w:color="auto" w:fill="auto"/>
            <w:noWrap/>
            <w:vAlign w:val="bottom"/>
            <w:hideMark/>
          </w:tcPr>
          <w:p w14:paraId="6591A548"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Единица измерения</w:t>
            </w:r>
          </w:p>
        </w:tc>
        <w:tc>
          <w:tcPr>
            <w:tcW w:w="3969" w:type="dxa"/>
            <w:gridSpan w:val="3"/>
            <w:tcBorders>
              <w:left w:val="nil"/>
              <w:right w:val="nil"/>
            </w:tcBorders>
            <w:shd w:val="clear" w:color="auto" w:fill="auto"/>
            <w:vAlign w:val="bottom"/>
            <w:hideMark/>
          </w:tcPr>
          <w:p w14:paraId="1F7E978C"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руб.</w:t>
            </w:r>
          </w:p>
        </w:tc>
        <w:tc>
          <w:tcPr>
            <w:tcW w:w="1275" w:type="dxa"/>
            <w:tcBorders>
              <w:top w:val="nil"/>
              <w:left w:val="nil"/>
              <w:bottom w:val="nil"/>
              <w:right w:val="single" w:sz="4" w:space="0" w:color="auto"/>
            </w:tcBorders>
            <w:shd w:val="clear" w:color="auto" w:fill="auto"/>
            <w:noWrap/>
            <w:vAlign w:val="bottom"/>
            <w:hideMark/>
          </w:tcPr>
          <w:p w14:paraId="568887E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по ОКЕИ   </w:t>
            </w:r>
          </w:p>
        </w:tc>
        <w:tc>
          <w:tcPr>
            <w:tcW w:w="1276" w:type="dxa"/>
            <w:tcBorders>
              <w:left w:val="single" w:sz="4" w:space="0" w:color="auto"/>
            </w:tcBorders>
            <w:shd w:val="clear" w:color="auto" w:fill="auto"/>
            <w:noWrap/>
            <w:vAlign w:val="bottom"/>
            <w:hideMark/>
          </w:tcPr>
          <w:p w14:paraId="4ED2DC5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383</w:t>
            </w:r>
          </w:p>
        </w:tc>
      </w:tr>
      <w:tr w:rsidR="00885FD6" w:rsidRPr="00885FD6" w14:paraId="643646A2" w14:textId="77777777" w:rsidTr="00A879AD">
        <w:trPr>
          <w:trHeight w:val="240"/>
        </w:trPr>
        <w:tc>
          <w:tcPr>
            <w:tcW w:w="3276" w:type="dxa"/>
            <w:tcBorders>
              <w:top w:val="nil"/>
              <w:left w:val="nil"/>
              <w:bottom w:val="nil"/>
              <w:right w:val="nil"/>
            </w:tcBorders>
            <w:shd w:val="clear" w:color="auto" w:fill="auto"/>
            <w:noWrap/>
            <w:vAlign w:val="bottom"/>
            <w:hideMark/>
          </w:tcPr>
          <w:p w14:paraId="2D5B266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tcBorders>
              <w:left w:val="nil"/>
            </w:tcBorders>
            <w:shd w:val="clear" w:color="auto" w:fill="auto"/>
            <w:noWrap/>
            <w:vAlign w:val="bottom"/>
            <w:hideMark/>
          </w:tcPr>
          <w:p w14:paraId="1CDE0BE6"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0D7B4A6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tcBorders>
              <w:right w:val="nil"/>
            </w:tcBorders>
            <w:shd w:val="clear" w:color="auto" w:fill="auto"/>
            <w:noWrap/>
            <w:vAlign w:val="bottom"/>
            <w:hideMark/>
          </w:tcPr>
          <w:p w14:paraId="4DE20EB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tcBorders>
              <w:top w:val="nil"/>
              <w:left w:val="nil"/>
              <w:bottom w:val="nil"/>
              <w:right w:val="single" w:sz="4" w:space="0" w:color="auto"/>
            </w:tcBorders>
            <w:shd w:val="clear" w:color="auto" w:fill="auto"/>
            <w:noWrap/>
            <w:vAlign w:val="bottom"/>
            <w:hideMark/>
          </w:tcPr>
          <w:p w14:paraId="745B25E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tcBorders>
              <w:left w:val="single" w:sz="4" w:space="0" w:color="auto"/>
            </w:tcBorders>
            <w:shd w:val="clear" w:color="auto" w:fill="auto"/>
            <w:noWrap/>
            <w:vAlign w:val="bottom"/>
            <w:hideMark/>
          </w:tcPr>
          <w:p w14:paraId="67CAA55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782CE5C0" w14:textId="77777777" w:rsidTr="00A879AD">
        <w:trPr>
          <w:trHeight w:val="240"/>
        </w:trPr>
        <w:tc>
          <w:tcPr>
            <w:tcW w:w="9796" w:type="dxa"/>
            <w:gridSpan w:val="6"/>
            <w:shd w:val="clear" w:color="auto" w:fill="auto"/>
            <w:noWrap/>
            <w:vAlign w:val="bottom"/>
            <w:hideMark/>
          </w:tcPr>
          <w:p w14:paraId="1140A5FF"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1. Доходы бюджета</w:t>
            </w:r>
          </w:p>
        </w:tc>
      </w:tr>
      <w:tr w:rsidR="00885FD6" w:rsidRPr="00885FD6" w14:paraId="6A0EDC3B" w14:textId="77777777" w:rsidTr="00A879AD">
        <w:trPr>
          <w:trHeight w:val="240"/>
        </w:trPr>
        <w:tc>
          <w:tcPr>
            <w:tcW w:w="3276" w:type="dxa"/>
            <w:shd w:val="clear" w:color="auto" w:fill="auto"/>
            <w:noWrap/>
            <w:vAlign w:val="bottom"/>
            <w:hideMark/>
          </w:tcPr>
          <w:p w14:paraId="6D76E6D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0582BC1F"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0377A80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207632A5"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7181A174"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151BE437"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3632D3A1" w14:textId="77777777" w:rsidTr="00A879AD">
        <w:trPr>
          <w:trHeight w:val="720"/>
        </w:trPr>
        <w:tc>
          <w:tcPr>
            <w:tcW w:w="3276" w:type="dxa"/>
            <w:shd w:val="clear" w:color="auto" w:fill="auto"/>
            <w:noWrap/>
            <w:hideMark/>
          </w:tcPr>
          <w:p w14:paraId="5723C3DC" w14:textId="63661E34"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Наименование показателя</w:t>
            </w:r>
          </w:p>
        </w:tc>
        <w:tc>
          <w:tcPr>
            <w:tcW w:w="567" w:type="dxa"/>
            <w:shd w:val="clear" w:color="auto" w:fill="auto"/>
            <w:hideMark/>
          </w:tcPr>
          <w:p w14:paraId="121DB580"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w:t>
            </w:r>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стр</w:t>
            </w:r>
            <w:proofErr w:type="gramStart"/>
            <w:r w:rsidRPr="00A879AD">
              <w:rPr>
                <w:rFonts w:eastAsia="Times New Roman" w:cs="Times New Roman"/>
                <w:b/>
                <w:bCs/>
                <w:color w:val="000000"/>
                <w:kern w:val="0"/>
                <w:sz w:val="18"/>
                <w:szCs w:val="18"/>
                <w:lang w:eastAsia="ru-RU" w:bidi="ar-SA"/>
              </w:rPr>
              <w:t>о</w:t>
            </w:r>
            <w:proofErr w:type="spellEnd"/>
            <w:r w:rsidRPr="00A879AD">
              <w:rPr>
                <w:rFonts w:eastAsia="Times New Roman" w:cs="Times New Roman"/>
                <w:b/>
                <w:bCs/>
                <w:color w:val="000000"/>
                <w:kern w:val="0"/>
                <w:sz w:val="18"/>
                <w:szCs w:val="18"/>
                <w:lang w:eastAsia="ru-RU" w:bidi="ar-SA"/>
              </w:rPr>
              <w:t>-</w:t>
            </w:r>
            <w:proofErr w:type="gramEnd"/>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ки</w:t>
            </w:r>
            <w:proofErr w:type="spellEnd"/>
          </w:p>
        </w:tc>
        <w:tc>
          <w:tcPr>
            <w:tcW w:w="2126" w:type="dxa"/>
            <w:shd w:val="clear" w:color="auto" w:fill="auto"/>
            <w:hideMark/>
          </w:tcPr>
          <w:p w14:paraId="18C8BC87"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 дохода</w:t>
            </w:r>
            <w:r w:rsidRPr="00A879AD">
              <w:rPr>
                <w:rFonts w:eastAsia="Times New Roman" w:cs="Times New Roman"/>
                <w:b/>
                <w:bCs/>
                <w:color w:val="000000"/>
                <w:kern w:val="0"/>
                <w:sz w:val="18"/>
                <w:szCs w:val="18"/>
                <w:lang w:eastAsia="ru-RU" w:bidi="ar-SA"/>
              </w:rPr>
              <w:br/>
              <w:t>по бюджетной классификации</w:t>
            </w:r>
          </w:p>
        </w:tc>
        <w:tc>
          <w:tcPr>
            <w:tcW w:w="1276" w:type="dxa"/>
            <w:shd w:val="clear" w:color="auto" w:fill="auto"/>
            <w:hideMark/>
          </w:tcPr>
          <w:p w14:paraId="67F55664"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 xml:space="preserve">Утвержденные бюджетные </w:t>
            </w:r>
            <w:r w:rsidRPr="00A879AD">
              <w:rPr>
                <w:rFonts w:eastAsia="Times New Roman" w:cs="Times New Roman"/>
                <w:b/>
                <w:bCs/>
                <w:color w:val="000000"/>
                <w:kern w:val="0"/>
                <w:sz w:val="18"/>
                <w:szCs w:val="18"/>
                <w:lang w:eastAsia="ru-RU" w:bidi="ar-SA"/>
              </w:rPr>
              <w:br/>
              <w:t>назначения</w:t>
            </w:r>
          </w:p>
        </w:tc>
        <w:tc>
          <w:tcPr>
            <w:tcW w:w="1275" w:type="dxa"/>
            <w:shd w:val="clear" w:color="auto" w:fill="auto"/>
            <w:noWrap/>
            <w:hideMark/>
          </w:tcPr>
          <w:p w14:paraId="4A0021E1"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Исполнено</w:t>
            </w:r>
          </w:p>
        </w:tc>
        <w:tc>
          <w:tcPr>
            <w:tcW w:w="1276" w:type="dxa"/>
            <w:shd w:val="clear" w:color="auto" w:fill="auto"/>
            <w:hideMark/>
          </w:tcPr>
          <w:p w14:paraId="02208FA1" w14:textId="77777777" w:rsidR="00885FD6" w:rsidRPr="00A879AD" w:rsidRDefault="00885FD6" w:rsidP="00A879AD">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Неисполненные назначения</w:t>
            </w:r>
          </w:p>
        </w:tc>
      </w:tr>
      <w:tr w:rsidR="00885FD6" w:rsidRPr="00885FD6" w14:paraId="6201DCB0" w14:textId="77777777" w:rsidTr="00A879AD">
        <w:trPr>
          <w:trHeight w:val="240"/>
        </w:trPr>
        <w:tc>
          <w:tcPr>
            <w:tcW w:w="3276" w:type="dxa"/>
            <w:shd w:val="clear" w:color="auto" w:fill="auto"/>
            <w:vAlign w:val="bottom"/>
            <w:hideMark/>
          </w:tcPr>
          <w:p w14:paraId="56ED8D8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бюджета - Всего</w:t>
            </w:r>
          </w:p>
        </w:tc>
        <w:tc>
          <w:tcPr>
            <w:tcW w:w="567" w:type="dxa"/>
            <w:shd w:val="clear" w:color="auto" w:fill="auto"/>
            <w:vAlign w:val="bottom"/>
            <w:hideMark/>
          </w:tcPr>
          <w:p w14:paraId="725C1E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30480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6ED549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0763E5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446 280 222,49</w:t>
            </w:r>
          </w:p>
        </w:tc>
        <w:tc>
          <w:tcPr>
            <w:tcW w:w="1276" w:type="dxa"/>
            <w:shd w:val="clear" w:color="auto" w:fill="auto"/>
            <w:vAlign w:val="bottom"/>
            <w:hideMark/>
          </w:tcPr>
          <w:p w14:paraId="1E5946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-1 634 752,82</w:t>
            </w:r>
          </w:p>
        </w:tc>
      </w:tr>
      <w:tr w:rsidR="00885FD6" w:rsidRPr="00885FD6" w14:paraId="7296289F" w14:textId="77777777" w:rsidTr="00A879AD">
        <w:trPr>
          <w:trHeight w:val="450"/>
        </w:trPr>
        <w:tc>
          <w:tcPr>
            <w:tcW w:w="3276" w:type="dxa"/>
            <w:shd w:val="clear" w:color="auto" w:fill="auto"/>
            <w:vAlign w:val="bottom"/>
            <w:hideMark/>
          </w:tcPr>
          <w:p w14:paraId="7C7C44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в том числе: </w:t>
            </w:r>
            <w:r w:rsidRPr="00A879AD">
              <w:rPr>
                <w:rFonts w:eastAsia="Times New Roman" w:cs="Times New Roman"/>
                <w:color w:val="000000"/>
                <w:kern w:val="0"/>
                <w:sz w:val="16"/>
                <w:szCs w:val="16"/>
                <w:lang w:eastAsia="ru-RU" w:bidi="ar-SA"/>
              </w:rPr>
              <w:br/>
              <w:t>НАЛОГОВЫЕ И НЕНАЛОГОВЫЕ ДОХОДЫ</w:t>
            </w:r>
          </w:p>
        </w:tc>
        <w:tc>
          <w:tcPr>
            <w:tcW w:w="567" w:type="dxa"/>
            <w:shd w:val="clear" w:color="auto" w:fill="auto"/>
            <w:vAlign w:val="bottom"/>
            <w:hideMark/>
          </w:tcPr>
          <w:p w14:paraId="46681F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8A5F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000 1 00 00000 00 0000 000</w:t>
            </w:r>
          </w:p>
        </w:tc>
        <w:tc>
          <w:tcPr>
            <w:tcW w:w="1276" w:type="dxa"/>
            <w:shd w:val="clear" w:color="auto" w:fill="auto"/>
            <w:vAlign w:val="bottom"/>
            <w:hideMark/>
          </w:tcPr>
          <w:p w14:paraId="0E8C246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115 674 880,00</w:t>
            </w:r>
          </w:p>
        </w:tc>
        <w:tc>
          <w:tcPr>
            <w:tcW w:w="1275" w:type="dxa"/>
            <w:shd w:val="clear" w:color="auto" w:fill="auto"/>
            <w:vAlign w:val="bottom"/>
            <w:hideMark/>
          </w:tcPr>
          <w:p w14:paraId="315E81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123 304 392,64</w:t>
            </w:r>
          </w:p>
        </w:tc>
        <w:tc>
          <w:tcPr>
            <w:tcW w:w="1276" w:type="dxa"/>
            <w:shd w:val="clear" w:color="auto" w:fill="auto"/>
            <w:vAlign w:val="bottom"/>
            <w:hideMark/>
          </w:tcPr>
          <w:p w14:paraId="11AB45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-7 629 512,64</w:t>
            </w:r>
          </w:p>
        </w:tc>
      </w:tr>
      <w:tr w:rsidR="00885FD6" w:rsidRPr="00885FD6" w14:paraId="7C22D68E" w14:textId="77777777" w:rsidTr="00A879AD">
        <w:trPr>
          <w:trHeight w:val="240"/>
        </w:trPr>
        <w:tc>
          <w:tcPr>
            <w:tcW w:w="3276" w:type="dxa"/>
            <w:shd w:val="clear" w:color="auto" w:fill="auto"/>
            <w:vAlign w:val="bottom"/>
            <w:hideMark/>
          </w:tcPr>
          <w:p w14:paraId="05A155E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ПРИБЫЛЬ, ДОХОДЫ</w:t>
            </w:r>
          </w:p>
        </w:tc>
        <w:tc>
          <w:tcPr>
            <w:tcW w:w="567" w:type="dxa"/>
            <w:shd w:val="clear" w:color="auto" w:fill="auto"/>
            <w:vAlign w:val="bottom"/>
            <w:hideMark/>
          </w:tcPr>
          <w:p w14:paraId="19690F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E725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000 1 01 00000 00 0000 000</w:t>
            </w:r>
          </w:p>
        </w:tc>
        <w:tc>
          <w:tcPr>
            <w:tcW w:w="1276" w:type="dxa"/>
            <w:shd w:val="clear" w:color="auto" w:fill="auto"/>
            <w:vAlign w:val="bottom"/>
            <w:hideMark/>
          </w:tcPr>
          <w:p w14:paraId="34297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60 600 000,00</w:t>
            </w:r>
          </w:p>
        </w:tc>
        <w:tc>
          <w:tcPr>
            <w:tcW w:w="1275" w:type="dxa"/>
            <w:shd w:val="clear" w:color="auto" w:fill="auto"/>
            <w:vAlign w:val="bottom"/>
            <w:hideMark/>
          </w:tcPr>
          <w:p w14:paraId="35253F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65 103 641,18</w:t>
            </w:r>
          </w:p>
        </w:tc>
        <w:tc>
          <w:tcPr>
            <w:tcW w:w="1276" w:type="dxa"/>
            <w:shd w:val="clear" w:color="auto" w:fill="auto"/>
            <w:vAlign w:val="bottom"/>
            <w:hideMark/>
          </w:tcPr>
          <w:p w14:paraId="7112DF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-4 503 641,18</w:t>
            </w:r>
          </w:p>
        </w:tc>
      </w:tr>
      <w:tr w:rsidR="00885FD6" w:rsidRPr="00885FD6" w14:paraId="31E7079E" w14:textId="77777777" w:rsidTr="00A879AD">
        <w:trPr>
          <w:trHeight w:val="240"/>
        </w:trPr>
        <w:tc>
          <w:tcPr>
            <w:tcW w:w="3276" w:type="dxa"/>
            <w:shd w:val="clear" w:color="auto" w:fill="auto"/>
            <w:vAlign w:val="bottom"/>
            <w:hideMark/>
          </w:tcPr>
          <w:p w14:paraId="5F8E0B7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w:t>
            </w:r>
          </w:p>
        </w:tc>
        <w:tc>
          <w:tcPr>
            <w:tcW w:w="567" w:type="dxa"/>
            <w:shd w:val="clear" w:color="auto" w:fill="auto"/>
            <w:vAlign w:val="bottom"/>
            <w:hideMark/>
          </w:tcPr>
          <w:p w14:paraId="675B5E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3D8A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000 1 01 02000 01 0000 110</w:t>
            </w:r>
          </w:p>
        </w:tc>
        <w:tc>
          <w:tcPr>
            <w:tcW w:w="1276" w:type="dxa"/>
            <w:shd w:val="clear" w:color="auto" w:fill="auto"/>
            <w:vAlign w:val="bottom"/>
            <w:hideMark/>
          </w:tcPr>
          <w:p w14:paraId="4EE561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60 600 000,00</w:t>
            </w:r>
          </w:p>
        </w:tc>
        <w:tc>
          <w:tcPr>
            <w:tcW w:w="1275" w:type="dxa"/>
            <w:shd w:val="clear" w:color="auto" w:fill="auto"/>
            <w:vAlign w:val="bottom"/>
            <w:hideMark/>
          </w:tcPr>
          <w:p w14:paraId="50E78E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65 103 641,18</w:t>
            </w:r>
          </w:p>
        </w:tc>
        <w:tc>
          <w:tcPr>
            <w:tcW w:w="1276" w:type="dxa"/>
            <w:shd w:val="clear" w:color="auto" w:fill="auto"/>
            <w:vAlign w:val="bottom"/>
            <w:hideMark/>
          </w:tcPr>
          <w:p w14:paraId="5E605D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-4 503 641,18</w:t>
            </w:r>
          </w:p>
        </w:tc>
      </w:tr>
      <w:tr w:rsidR="00885FD6" w:rsidRPr="00885FD6" w14:paraId="59C59604" w14:textId="77777777" w:rsidTr="00A879AD">
        <w:trPr>
          <w:trHeight w:val="1350"/>
        </w:trPr>
        <w:tc>
          <w:tcPr>
            <w:tcW w:w="3276" w:type="dxa"/>
            <w:shd w:val="clear" w:color="auto" w:fill="auto"/>
            <w:vAlign w:val="bottom"/>
            <w:hideMark/>
          </w:tcPr>
          <w:p w14:paraId="071C134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shd w:val="clear" w:color="auto" w:fill="auto"/>
            <w:vAlign w:val="bottom"/>
            <w:hideMark/>
          </w:tcPr>
          <w:p w14:paraId="5B1CBE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B2B23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000 1 01 02010 01 0000 110</w:t>
            </w:r>
          </w:p>
        </w:tc>
        <w:tc>
          <w:tcPr>
            <w:tcW w:w="1276" w:type="dxa"/>
            <w:shd w:val="clear" w:color="auto" w:fill="auto"/>
            <w:vAlign w:val="bottom"/>
            <w:hideMark/>
          </w:tcPr>
          <w:p w14:paraId="7A6CA1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59 320 000,00</w:t>
            </w:r>
          </w:p>
        </w:tc>
        <w:tc>
          <w:tcPr>
            <w:tcW w:w="1275" w:type="dxa"/>
            <w:shd w:val="clear" w:color="auto" w:fill="auto"/>
            <w:vAlign w:val="bottom"/>
            <w:hideMark/>
          </w:tcPr>
          <w:p w14:paraId="348184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63 751 382,61</w:t>
            </w:r>
          </w:p>
        </w:tc>
        <w:tc>
          <w:tcPr>
            <w:tcW w:w="1276" w:type="dxa"/>
            <w:shd w:val="clear" w:color="auto" w:fill="auto"/>
            <w:vAlign w:val="bottom"/>
            <w:hideMark/>
          </w:tcPr>
          <w:p w14:paraId="67D10B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-4 431 382,61</w:t>
            </w:r>
          </w:p>
        </w:tc>
      </w:tr>
      <w:tr w:rsidR="00885FD6" w:rsidRPr="00885FD6" w14:paraId="52B42410" w14:textId="77777777" w:rsidTr="00A879AD">
        <w:trPr>
          <w:trHeight w:val="2025"/>
        </w:trPr>
        <w:tc>
          <w:tcPr>
            <w:tcW w:w="3276" w:type="dxa"/>
            <w:shd w:val="clear" w:color="auto" w:fill="auto"/>
            <w:vAlign w:val="bottom"/>
            <w:hideMark/>
          </w:tcPr>
          <w:p w14:paraId="0C18FEA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shd w:val="clear" w:color="auto" w:fill="auto"/>
            <w:vAlign w:val="bottom"/>
            <w:hideMark/>
          </w:tcPr>
          <w:p w14:paraId="35ED44E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7900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000 1 01 02020 01 0000 110</w:t>
            </w:r>
          </w:p>
        </w:tc>
        <w:tc>
          <w:tcPr>
            <w:tcW w:w="1276" w:type="dxa"/>
            <w:shd w:val="clear" w:color="auto" w:fill="auto"/>
            <w:vAlign w:val="bottom"/>
            <w:hideMark/>
          </w:tcPr>
          <w:p w14:paraId="3F0D4E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510 000,00</w:t>
            </w:r>
          </w:p>
        </w:tc>
        <w:tc>
          <w:tcPr>
            <w:tcW w:w="1275" w:type="dxa"/>
            <w:shd w:val="clear" w:color="auto" w:fill="auto"/>
            <w:vAlign w:val="bottom"/>
            <w:hideMark/>
          </w:tcPr>
          <w:p w14:paraId="7C7C39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505 695,44</w:t>
            </w:r>
          </w:p>
        </w:tc>
        <w:tc>
          <w:tcPr>
            <w:tcW w:w="1276" w:type="dxa"/>
            <w:shd w:val="clear" w:color="auto" w:fill="auto"/>
            <w:vAlign w:val="bottom"/>
            <w:hideMark/>
          </w:tcPr>
          <w:p w14:paraId="44BAF0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4 304,56</w:t>
            </w:r>
          </w:p>
        </w:tc>
      </w:tr>
      <w:tr w:rsidR="00885FD6" w:rsidRPr="00885FD6" w14:paraId="21683060" w14:textId="77777777" w:rsidTr="00A879AD">
        <w:trPr>
          <w:trHeight w:val="486"/>
        </w:trPr>
        <w:tc>
          <w:tcPr>
            <w:tcW w:w="3276" w:type="dxa"/>
            <w:shd w:val="clear" w:color="auto" w:fill="auto"/>
            <w:vAlign w:val="bottom"/>
            <w:hideMark/>
          </w:tcPr>
          <w:p w14:paraId="63D859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shd w:val="clear" w:color="auto" w:fill="auto"/>
            <w:vAlign w:val="bottom"/>
            <w:hideMark/>
          </w:tcPr>
          <w:p w14:paraId="7DFC94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DDDA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000 1 01 02030 01 0000 110</w:t>
            </w:r>
          </w:p>
        </w:tc>
        <w:tc>
          <w:tcPr>
            <w:tcW w:w="1276" w:type="dxa"/>
            <w:shd w:val="clear" w:color="auto" w:fill="auto"/>
            <w:vAlign w:val="bottom"/>
            <w:hideMark/>
          </w:tcPr>
          <w:p w14:paraId="232456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585 000,00</w:t>
            </w:r>
          </w:p>
        </w:tc>
        <w:tc>
          <w:tcPr>
            <w:tcW w:w="1275" w:type="dxa"/>
            <w:shd w:val="clear" w:color="auto" w:fill="auto"/>
            <w:vAlign w:val="bottom"/>
            <w:hideMark/>
          </w:tcPr>
          <w:p w14:paraId="441E9E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642 258,03</w:t>
            </w:r>
          </w:p>
        </w:tc>
        <w:tc>
          <w:tcPr>
            <w:tcW w:w="1276" w:type="dxa"/>
            <w:shd w:val="clear" w:color="auto" w:fill="auto"/>
            <w:vAlign w:val="bottom"/>
            <w:hideMark/>
          </w:tcPr>
          <w:p w14:paraId="65B9BB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-57 258,03</w:t>
            </w:r>
          </w:p>
        </w:tc>
      </w:tr>
      <w:tr w:rsidR="00885FD6" w:rsidRPr="00885FD6" w14:paraId="07D1D3CA" w14:textId="77777777" w:rsidTr="00A879AD">
        <w:trPr>
          <w:trHeight w:val="1162"/>
        </w:trPr>
        <w:tc>
          <w:tcPr>
            <w:tcW w:w="3276" w:type="dxa"/>
            <w:shd w:val="clear" w:color="auto" w:fill="auto"/>
            <w:vAlign w:val="bottom"/>
            <w:hideMark/>
          </w:tcPr>
          <w:p w14:paraId="3514A3B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7" w:type="dxa"/>
            <w:shd w:val="clear" w:color="auto" w:fill="auto"/>
            <w:vAlign w:val="bottom"/>
            <w:hideMark/>
          </w:tcPr>
          <w:p w14:paraId="73D9C9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51AA0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000 1 01 02040 01 0000 110</w:t>
            </w:r>
          </w:p>
        </w:tc>
        <w:tc>
          <w:tcPr>
            <w:tcW w:w="1276" w:type="dxa"/>
            <w:shd w:val="clear" w:color="auto" w:fill="auto"/>
            <w:vAlign w:val="bottom"/>
            <w:hideMark/>
          </w:tcPr>
          <w:p w14:paraId="6992FA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145 000,00</w:t>
            </w:r>
          </w:p>
        </w:tc>
        <w:tc>
          <w:tcPr>
            <w:tcW w:w="1275" w:type="dxa"/>
            <w:shd w:val="clear" w:color="auto" w:fill="auto"/>
            <w:vAlign w:val="bottom"/>
            <w:hideMark/>
          </w:tcPr>
          <w:p w14:paraId="46B0DC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144 553,15</w:t>
            </w:r>
          </w:p>
        </w:tc>
        <w:tc>
          <w:tcPr>
            <w:tcW w:w="1276" w:type="dxa"/>
            <w:shd w:val="clear" w:color="auto" w:fill="auto"/>
            <w:vAlign w:val="bottom"/>
            <w:hideMark/>
          </w:tcPr>
          <w:p w14:paraId="0A0F4B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446,85</w:t>
            </w:r>
          </w:p>
        </w:tc>
      </w:tr>
      <w:tr w:rsidR="00885FD6" w:rsidRPr="00885FD6" w14:paraId="3B84D8AF" w14:textId="77777777" w:rsidTr="00A879AD">
        <w:trPr>
          <w:trHeight w:val="971"/>
        </w:trPr>
        <w:tc>
          <w:tcPr>
            <w:tcW w:w="3276" w:type="dxa"/>
            <w:shd w:val="clear" w:color="auto" w:fill="auto"/>
            <w:vAlign w:val="bottom"/>
            <w:hideMark/>
          </w:tcPr>
          <w:p w14:paraId="17B69A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w:t>
            </w:r>
            <w:r w:rsidRPr="00A879AD">
              <w:rPr>
                <w:rFonts w:eastAsia="Times New Roman" w:cs="Times New Roman"/>
                <w:color w:val="000000"/>
                <w:kern w:val="0"/>
                <w:sz w:val="16"/>
                <w:szCs w:val="16"/>
                <w:lang w:eastAsia="ru-RU" w:bidi="ar-SA"/>
              </w:rPr>
              <w:lastRenderedPageBreak/>
              <w:t>фиксированной прибыли контролируемой иностранной компании)</w:t>
            </w:r>
          </w:p>
        </w:tc>
        <w:tc>
          <w:tcPr>
            <w:tcW w:w="567" w:type="dxa"/>
            <w:shd w:val="clear" w:color="auto" w:fill="auto"/>
            <w:vAlign w:val="bottom"/>
            <w:hideMark/>
          </w:tcPr>
          <w:p w14:paraId="533F56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10</w:t>
            </w:r>
          </w:p>
        </w:tc>
        <w:tc>
          <w:tcPr>
            <w:tcW w:w="2126" w:type="dxa"/>
            <w:shd w:val="clear" w:color="auto" w:fill="auto"/>
            <w:vAlign w:val="bottom"/>
            <w:hideMark/>
          </w:tcPr>
          <w:p w14:paraId="3FED39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000 1 01 02080 01 0000 110</w:t>
            </w:r>
          </w:p>
        </w:tc>
        <w:tc>
          <w:tcPr>
            <w:tcW w:w="1276" w:type="dxa"/>
            <w:shd w:val="clear" w:color="auto" w:fill="auto"/>
            <w:vAlign w:val="bottom"/>
            <w:hideMark/>
          </w:tcPr>
          <w:p w14:paraId="0AB5CB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40 000,00</w:t>
            </w:r>
          </w:p>
        </w:tc>
        <w:tc>
          <w:tcPr>
            <w:tcW w:w="1275" w:type="dxa"/>
            <w:shd w:val="clear" w:color="auto" w:fill="auto"/>
            <w:vAlign w:val="bottom"/>
            <w:hideMark/>
          </w:tcPr>
          <w:p w14:paraId="7B3CB6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59 751,95</w:t>
            </w:r>
          </w:p>
        </w:tc>
        <w:tc>
          <w:tcPr>
            <w:tcW w:w="1276" w:type="dxa"/>
            <w:shd w:val="clear" w:color="auto" w:fill="auto"/>
            <w:vAlign w:val="bottom"/>
            <w:hideMark/>
          </w:tcPr>
          <w:p w14:paraId="633320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-19 751,95</w:t>
            </w:r>
          </w:p>
        </w:tc>
      </w:tr>
      <w:tr w:rsidR="00885FD6" w:rsidRPr="00885FD6" w14:paraId="5AA4C23F" w14:textId="77777777" w:rsidTr="00A879AD">
        <w:trPr>
          <w:trHeight w:val="675"/>
        </w:trPr>
        <w:tc>
          <w:tcPr>
            <w:tcW w:w="3276" w:type="dxa"/>
            <w:shd w:val="clear" w:color="auto" w:fill="auto"/>
            <w:vAlign w:val="bottom"/>
            <w:hideMark/>
          </w:tcPr>
          <w:p w14:paraId="72797E7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НАЛОГИ НА ТОВАРЫ (РАБОТЫ, УСЛУГИ), РЕАЛИЗУЕМЫЕ НА ТЕРРИТОРИИ РОССИЙСКОЙ ФЕДЕРАЦИИ</w:t>
            </w:r>
          </w:p>
        </w:tc>
        <w:tc>
          <w:tcPr>
            <w:tcW w:w="567" w:type="dxa"/>
            <w:shd w:val="clear" w:color="auto" w:fill="auto"/>
            <w:vAlign w:val="bottom"/>
            <w:hideMark/>
          </w:tcPr>
          <w:p w14:paraId="39F4E9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3B0B6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000 1 03 00000 00 0000 000</w:t>
            </w:r>
          </w:p>
        </w:tc>
        <w:tc>
          <w:tcPr>
            <w:tcW w:w="1276" w:type="dxa"/>
            <w:shd w:val="clear" w:color="auto" w:fill="auto"/>
            <w:vAlign w:val="bottom"/>
            <w:hideMark/>
          </w:tcPr>
          <w:p w14:paraId="2D4671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4 100 880,00</w:t>
            </w:r>
          </w:p>
        </w:tc>
        <w:tc>
          <w:tcPr>
            <w:tcW w:w="1275" w:type="dxa"/>
            <w:shd w:val="clear" w:color="auto" w:fill="auto"/>
            <w:vAlign w:val="bottom"/>
            <w:hideMark/>
          </w:tcPr>
          <w:p w14:paraId="027BA5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4 732 164,27</w:t>
            </w:r>
          </w:p>
        </w:tc>
        <w:tc>
          <w:tcPr>
            <w:tcW w:w="1276" w:type="dxa"/>
            <w:shd w:val="clear" w:color="auto" w:fill="auto"/>
            <w:vAlign w:val="bottom"/>
            <w:hideMark/>
          </w:tcPr>
          <w:p w14:paraId="5C80F7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-631 284,27</w:t>
            </w:r>
          </w:p>
        </w:tc>
      </w:tr>
      <w:tr w:rsidR="00885FD6" w:rsidRPr="00885FD6" w14:paraId="129B2719" w14:textId="77777777" w:rsidTr="00A879AD">
        <w:trPr>
          <w:trHeight w:val="70"/>
        </w:trPr>
        <w:tc>
          <w:tcPr>
            <w:tcW w:w="3276" w:type="dxa"/>
            <w:shd w:val="clear" w:color="auto" w:fill="auto"/>
            <w:vAlign w:val="bottom"/>
            <w:hideMark/>
          </w:tcPr>
          <w:p w14:paraId="7DBCD1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Акцизы по подакцизным товарам (продукции), производимым на территории Российской Федерации</w:t>
            </w:r>
          </w:p>
        </w:tc>
        <w:tc>
          <w:tcPr>
            <w:tcW w:w="567" w:type="dxa"/>
            <w:shd w:val="clear" w:color="auto" w:fill="auto"/>
            <w:vAlign w:val="bottom"/>
            <w:hideMark/>
          </w:tcPr>
          <w:p w14:paraId="4FB6CF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43D2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000 1 03 02000 01 0000 110</w:t>
            </w:r>
          </w:p>
        </w:tc>
        <w:tc>
          <w:tcPr>
            <w:tcW w:w="1276" w:type="dxa"/>
            <w:shd w:val="clear" w:color="auto" w:fill="auto"/>
            <w:vAlign w:val="bottom"/>
            <w:hideMark/>
          </w:tcPr>
          <w:p w14:paraId="4BF6C5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4 100 880,00</w:t>
            </w:r>
          </w:p>
        </w:tc>
        <w:tc>
          <w:tcPr>
            <w:tcW w:w="1275" w:type="dxa"/>
            <w:shd w:val="clear" w:color="auto" w:fill="auto"/>
            <w:vAlign w:val="bottom"/>
            <w:hideMark/>
          </w:tcPr>
          <w:p w14:paraId="54F1EA5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4 732 164,27</w:t>
            </w:r>
          </w:p>
        </w:tc>
        <w:tc>
          <w:tcPr>
            <w:tcW w:w="1276" w:type="dxa"/>
            <w:shd w:val="clear" w:color="auto" w:fill="auto"/>
            <w:vAlign w:val="bottom"/>
            <w:hideMark/>
          </w:tcPr>
          <w:p w14:paraId="5FB735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-631 284,27</w:t>
            </w:r>
          </w:p>
        </w:tc>
      </w:tr>
      <w:tr w:rsidR="00885FD6" w:rsidRPr="00885FD6" w14:paraId="62B110CE" w14:textId="77777777" w:rsidTr="00A879AD">
        <w:trPr>
          <w:trHeight w:val="1350"/>
        </w:trPr>
        <w:tc>
          <w:tcPr>
            <w:tcW w:w="3276" w:type="dxa"/>
            <w:shd w:val="clear" w:color="auto" w:fill="auto"/>
            <w:vAlign w:val="bottom"/>
            <w:hideMark/>
          </w:tcPr>
          <w:p w14:paraId="6537B78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2589BBB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FF45D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000 1 03 02230 01 0000 110</w:t>
            </w:r>
          </w:p>
        </w:tc>
        <w:tc>
          <w:tcPr>
            <w:tcW w:w="1276" w:type="dxa"/>
            <w:shd w:val="clear" w:color="auto" w:fill="auto"/>
            <w:vAlign w:val="bottom"/>
            <w:hideMark/>
          </w:tcPr>
          <w:p w14:paraId="4CA8BD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1 854 140,00</w:t>
            </w:r>
          </w:p>
        </w:tc>
        <w:tc>
          <w:tcPr>
            <w:tcW w:w="1275" w:type="dxa"/>
            <w:shd w:val="clear" w:color="auto" w:fill="auto"/>
            <w:vAlign w:val="bottom"/>
            <w:hideMark/>
          </w:tcPr>
          <w:p w14:paraId="008466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2 372 267,26</w:t>
            </w:r>
          </w:p>
        </w:tc>
        <w:tc>
          <w:tcPr>
            <w:tcW w:w="1276" w:type="dxa"/>
            <w:shd w:val="clear" w:color="auto" w:fill="auto"/>
            <w:vAlign w:val="bottom"/>
            <w:hideMark/>
          </w:tcPr>
          <w:p w14:paraId="725C86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-518 127,26</w:t>
            </w:r>
          </w:p>
        </w:tc>
      </w:tr>
      <w:tr w:rsidR="00885FD6" w:rsidRPr="00885FD6" w14:paraId="169BB7E2" w14:textId="77777777" w:rsidTr="00A879AD">
        <w:trPr>
          <w:trHeight w:val="878"/>
        </w:trPr>
        <w:tc>
          <w:tcPr>
            <w:tcW w:w="3276" w:type="dxa"/>
            <w:shd w:val="clear" w:color="auto" w:fill="auto"/>
            <w:vAlign w:val="bottom"/>
            <w:hideMark/>
          </w:tcPr>
          <w:p w14:paraId="3DDEAA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2252AB4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8207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000 1 03 02231 01 0000 110</w:t>
            </w:r>
          </w:p>
        </w:tc>
        <w:tc>
          <w:tcPr>
            <w:tcW w:w="1276" w:type="dxa"/>
            <w:shd w:val="clear" w:color="auto" w:fill="auto"/>
            <w:vAlign w:val="bottom"/>
            <w:hideMark/>
          </w:tcPr>
          <w:p w14:paraId="0F6B8B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1 854 140,00</w:t>
            </w:r>
          </w:p>
        </w:tc>
        <w:tc>
          <w:tcPr>
            <w:tcW w:w="1275" w:type="dxa"/>
            <w:shd w:val="clear" w:color="auto" w:fill="auto"/>
            <w:vAlign w:val="bottom"/>
            <w:hideMark/>
          </w:tcPr>
          <w:p w14:paraId="2BE0CD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2 372 267,26</w:t>
            </w:r>
          </w:p>
        </w:tc>
        <w:tc>
          <w:tcPr>
            <w:tcW w:w="1276" w:type="dxa"/>
            <w:shd w:val="clear" w:color="auto" w:fill="auto"/>
            <w:vAlign w:val="bottom"/>
            <w:hideMark/>
          </w:tcPr>
          <w:p w14:paraId="6A493C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-518 127,26</w:t>
            </w:r>
          </w:p>
        </w:tc>
      </w:tr>
      <w:tr w:rsidR="00885FD6" w:rsidRPr="00885FD6" w14:paraId="4E42AD10" w14:textId="77777777" w:rsidTr="00A879AD">
        <w:trPr>
          <w:trHeight w:val="1575"/>
        </w:trPr>
        <w:tc>
          <w:tcPr>
            <w:tcW w:w="3276" w:type="dxa"/>
            <w:shd w:val="clear" w:color="auto" w:fill="auto"/>
            <w:vAlign w:val="bottom"/>
            <w:hideMark/>
          </w:tcPr>
          <w:p w14:paraId="6EEA25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A879AD">
              <w:rPr>
                <w:rFonts w:eastAsia="Times New Roman" w:cs="Times New Roman"/>
                <w:color w:val="000000"/>
                <w:kern w:val="0"/>
                <w:sz w:val="16"/>
                <w:szCs w:val="16"/>
                <w:lang w:eastAsia="ru-RU" w:bidi="ar-SA"/>
              </w:rPr>
              <w:t>инжекторных</w:t>
            </w:r>
            <w:proofErr w:type="spellEnd"/>
            <w:r w:rsidRPr="00A879AD">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27A8D0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589A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000 1 03 02240 01 0000 110</w:t>
            </w:r>
          </w:p>
        </w:tc>
        <w:tc>
          <w:tcPr>
            <w:tcW w:w="1276" w:type="dxa"/>
            <w:shd w:val="clear" w:color="auto" w:fill="auto"/>
            <w:vAlign w:val="bottom"/>
            <w:hideMark/>
          </w:tcPr>
          <w:p w14:paraId="6C3DAD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10 260,00</w:t>
            </w:r>
          </w:p>
        </w:tc>
        <w:tc>
          <w:tcPr>
            <w:tcW w:w="1275" w:type="dxa"/>
            <w:shd w:val="clear" w:color="auto" w:fill="auto"/>
            <w:vAlign w:val="bottom"/>
            <w:hideMark/>
          </w:tcPr>
          <w:p w14:paraId="153500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12 813,91</w:t>
            </w:r>
          </w:p>
        </w:tc>
        <w:tc>
          <w:tcPr>
            <w:tcW w:w="1276" w:type="dxa"/>
            <w:shd w:val="clear" w:color="auto" w:fill="auto"/>
            <w:vAlign w:val="bottom"/>
            <w:hideMark/>
          </w:tcPr>
          <w:p w14:paraId="2D631C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-2 553,91</w:t>
            </w:r>
          </w:p>
        </w:tc>
      </w:tr>
      <w:tr w:rsidR="00885FD6" w:rsidRPr="00885FD6" w14:paraId="7A1B07EC" w14:textId="77777777" w:rsidTr="00A879AD">
        <w:trPr>
          <w:trHeight w:val="2475"/>
        </w:trPr>
        <w:tc>
          <w:tcPr>
            <w:tcW w:w="3276" w:type="dxa"/>
            <w:shd w:val="clear" w:color="auto" w:fill="auto"/>
            <w:vAlign w:val="bottom"/>
            <w:hideMark/>
          </w:tcPr>
          <w:p w14:paraId="6EF623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моторные масла для дизельных и (или) карбюраторных (</w:t>
            </w:r>
            <w:proofErr w:type="spellStart"/>
            <w:r w:rsidRPr="00A879AD">
              <w:rPr>
                <w:rFonts w:eastAsia="Times New Roman" w:cs="Times New Roman"/>
                <w:color w:val="000000"/>
                <w:kern w:val="0"/>
                <w:sz w:val="16"/>
                <w:szCs w:val="16"/>
                <w:lang w:eastAsia="ru-RU" w:bidi="ar-SA"/>
              </w:rPr>
              <w:t>инжекторных</w:t>
            </w:r>
            <w:proofErr w:type="spellEnd"/>
            <w:r w:rsidRPr="00A879AD">
              <w:rPr>
                <w:rFonts w:eastAsia="Times New Roman" w:cs="Times New Roman"/>
                <w:color w:val="000000"/>
                <w:kern w:val="0"/>
                <w:sz w:val="16"/>
                <w:szCs w:val="16"/>
                <w:lang w:eastAsia="ru-RU"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73CBBC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1C3E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000 1 03 02241 01 0000 110</w:t>
            </w:r>
          </w:p>
        </w:tc>
        <w:tc>
          <w:tcPr>
            <w:tcW w:w="1276" w:type="dxa"/>
            <w:shd w:val="clear" w:color="auto" w:fill="auto"/>
            <w:vAlign w:val="bottom"/>
            <w:hideMark/>
          </w:tcPr>
          <w:p w14:paraId="589A2D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10 260,00</w:t>
            </w:r>
          </w:p>
        </w:tc>
        <w:tc>
          <w:tcPr>
            <w:tcW w:w="1275" w:type="dxa"/>
            <w:shd w:val="clear" w:color="auto" w:fill="auto"/>
            <w:vAlign w:val="bottom"/>
            <w:hideMark/>
          </w:tcPr>
          <w:p w14:paraId="2DCAB1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12 813,91</w:t>
            </w:r>
          </w:p>
        </w:tc>
        <w:tc>
          <w:tcPr>
            <w:tcW w:w="1276" w:type="dxa"/>
            <w:shd w:val="clear" w:color="auto" w:fill="auto"/>
            <w:vAlign w:val="bottom"/>
            <w:hideMark/>
          </w:tcPr>
          <w:p w14:paraId="53FF09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-2 553,91</w:t>
            </w:r>
          </w:p>
        </w:tc>
      </w:tr>
      <w:tr w:rsidR="00885FD6" w:rsidRPr="00885FD6" w14:paraId="1CB8DBC8" w14:textId="77777777" w:rsidTr="00A879AD">
        <w:trPr>
          <w:trHeight w:val="1350"/>
        </w:trPr>
        <w:tc>
          <w:tcPr>
            <w:tcW w:w="3276" w:type="dxa"/>
            <w:shd w:val="clear" w:color="auto" w:fill="auto"/>
            <w:vAlign w:val="bottom"/>
            <w:hideMark/>
          </w:tcPr>
          <w:p w14:paraId="7A0BE5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358116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439F5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000 1 03 02250 01 0000 110</w:t>
            </w:r>
          </w:p>
        </w:tc>
        <w:tc>
          <w:tcPr>
            <w:tcW w:w="1276" w:type="dxa"/>
            <w:shd w:val="clear" w:color="auto" w:fill="auto"/>
            <w:vAlign w:val="bottom"/>
            <w:hideMark/>
          </w:tcPr>
          <w:p w14:paraId="2E9109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2 468 980,00</w:t>
            </w:r>
          </w:p>
        </w:tc>
        <w:tc>
          <w:tcPr>
            <w:tcW w:w="1275" w:type="dxa"/>
            <w:shd w:val="clear" w:color="auto" w:fill="auto"/>
            <w:vAlign w:val="bottom"/>
            <w:hideMark/>
          </w:tcPr>
          <w:p w14:paraId="0D371D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2 619 250,98</w:t>
            </w:r>
          </w:p>
        </w:tc>
        <w:tc>
          <w:tcPr>
            <w:tcW w:w="1276" w:type="dxa"/>
            <w:shd w:val="clear" w:color="auto" w:fill="auto"/>
            <w:vAlign w:val="bottom"/>
            <w:hideMark/>
          </w:tcPr>
          <w:p w14:paraId="16858E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-150 270,98</w:t>
            </w:r>
          </w:p>
        </w:tc>
      </w:tr>
      <w:tr w:rsidR="00885FD6" w:rsidRPr="00885FD6" w14:paraId="3D48BFDB" w14:textId="77777777" w:rsidTr="00A879AD">
        <w:trPr>
          <w:trHeight w:val="1384"/>
        </w:trPr>
        <w:tc>
          <w:tcPr>
            <w:tcW w:w="3276" w:type="dxa"/>
            <w:shd w:val="clear" w:color="auto" w:fill="auto"/>
            <w:vAlign w:val="bottom"/>
            <w:hideMark/>
          </w:tcPr>
          <w:p w14:paraId="7AD457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3F2348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7A231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000 1 03 02251 01 0000 110</w:t>
            </w:r>
          </w:p>
        </w:tc>
        <w:tc>
          <w:tcPr>
            <w:tcW w:w="1276" w:type="dxa"/>
            <w:shd w:val="clear" w:color="auto" w:fill="auto"/>
            <w:vAlign w:val="bottom"/>
            <w:hideMark/>
          </w:tcPr>
          <w:p w14:paraId="34574F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2 468 980,00</w:t>
            </w:r>
          </w:p>
        </w:tc>
        <w:tc>
          <w:tcPr>
            <w:tcW w:w="1275" w:type="dxa"/>
            <w:shd w:val="clear" w:color="auto" w:fill="auto"/>
            <w:vAlign w:val="bottom"/>
            <w:hideMark/>
          </w:tcPr>
          <w:p w14:paraId="148528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2 619 250,98</w:t>
            </w:r>
          </w:p>
        </w:tc>
        <w:tc>
          <w:tcPr>
            <w:tcW w:w="1276" w:type="dxa"/>
            <w:shd w:val="clear" w:color="auto" w:fill="auto"/>
            <w:vAlign w:val="bottom"/>
            <w:hideMark/>
          </w:tcPr>
          <w:p w14:paraId="5377FD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-150 270,98</w:t>
            </w:r>
          </w:p>
        </w:tc>
      </w:tr>
      <w:tr w:rsidR="00885FD6" w:rsidRPr="00885FD6" w14:paraId="263B8A51" w14:textId="77777777" w:rsidTr="00A879AD">
        <w:trPr>
          <w:trHeight w:val="1350"/>
        </w:trPr>
        <w:tc>
          <w:tcPr>
            <w:tcW w:w="3276" w:type="dxa"/>
            <w:shd w:val="clear" w:color="auto" w:fill="auto"/>
            <w:vAlign w:val="bottom"/>
            <w:hideMark/>
          </w:tcPr>
          <w:p w14:paraId="2AF516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shd w:val="clear" w:color="auto" w:fill="auto"/>
            <w:vAlign w:val="bottom"/>
            <w:hideMark/>
          </w:tcPr>
          <w:p w14:paraId="176403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2D997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000 1 03 02260 01 0000 110</w:t>
            </w:r>
          </w:p>
        </w:tc>
        <w:tc>
          <w:tcPr>
            <w:tcW w:w="1276" w:type="dxa"/>
            <w:shd w:val="clear" w:color="auto" w:fill="auto"/>
            <w:vAlign w:val="bottom"/>
            <w:hideMark/>
          </w:tcPr>
          <w:p w14:paraId="209518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-232 500,00</w:t>
            </w:r>
          </w:p>
        </w:tc>
        <w:tc>
          <w:tcPr>
            <w:tcW w:w="1275" w:type="dxa"/>
            <w:shd w:val="clear" w:color="auto" w:fill="auto"/>
            <w:vAlign w:val="bottom"/>
            <w:hideMark/>
          </w:tcPr>
          <w:p w14:paraId="12E86F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-272 167,88</w:t>
            </w:r>
          </w:p>
        </w:tc>
        <w:tc>
          <w:tcPr>
            <w:tcW w:w="1276" w:type="dxa"/>
            <w:shd w:val="clear" w:color="auto" w:fill="auto"/>
            <w:vAlign w:val="bottom"/>
            <w:hideMark/>
          </w:tcPr>
          <w:p w14:paraId="7A1582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39 667,88</w:t>
            </w:r>
          </w:p>
        </w:tc>
      </w:tr>
      <w:tr w:rsidR="00885FD6" w:rsidRPr="00885FD6" w14:paraId="0C8C3C8F" w14:textId="77777777" w:rsidTr="00A879AD">
        <w:trPr>
          <w:trHeight w:val="1121"/>
        </w:trPr>
        <w:tc>
          <w:tcPr>
            <w:tcW w:w="3276" w:type="dxa"/>
            <w:shd w:val="clear" w:color="auto" w:fill="auto"/>
            <w:vAlign w:val="bottom"/>
            <w:hideMark/>
          </w:tcPr>
          <w:p w14:paraId="553612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shd w:val="clear" w:color="auto" w:fill="auto"/>
            <w:vAlign w:val="bottom"/>
            <w:hideMark/>
          </w:tcPr>
          <w:p w14:paraId="1682DA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5087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000 1 03 02261 01 0000 110</w:t>
            </w:r>
          </w:p>
        </w:tc>
        <w:tc>
          <w:tcPr>
            <w:tcW w:w="1276" w:type="dxa"/>
            <w:shd w:val="clear" w:color="auto" w:fill="auto"/>
            <w:vAlign w:val="bottom"/>
            <w:hideMark/>
          </w:tcPr>
          <w:p w14:paraId="20D196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-232 500,00</w:t>
            </w:r>
          </w:p>
        </w:tc>
        <w:tc>
          <w:tcPr>
            <w:tcW w:w="1275" w:type="dxa"/>
            <w:shd w:val="clear" w:color="auto" w:fill="auto"/>
            <w:vAlign w:val="bottom"/>
            <w:hideMark/>
          </w:tcPr>
          <w:p w14:paraId="238E38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-272 167,88</w:t>
            </w:r>
          </w:p>
        </w:tc>
        <w:tc>
          <w:tcPr>
            <w:tcW w:w="1276" w:type="dxa"/>
            <w:shd w:val="clear" w:color="auto" w:fill="auto"/>
            <w:vAlign w:val="bottom"/>
            <w:hideMark/>
          </w:tcPr>
          <w:p w14:paraId="2221FA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39 667,88</w:t>
            </w:r>
          </w:p>
        </w:tc>
      </w:tr>
      <w:tr w:rsidR="00885FD6" w:rsidRPr="00885FD6" w14:paraId="482F69EB" w14:textId="77777777" w:rsidTr="00A879AD">
        <w:trPr>
          <w:trHeight w:val="240"/>
        </w:trPr>
        <w:tc>
          <w:tcPr>
            <w:tcW w:w="3276" w:type="dxa"/>
            <w:shd w:val="clear" w:color="auto" w:fill="auto"/>
            <w:vAlign w:val="bottom"/>
            <w:hideMark/>
          </w:tcPr>
          <w:p w14:paraId="7AFBF2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СОВОКУПНЫЙ ДОХОД</w:t>
            </w:r>
          </w:p>
        </w:tc>
        <w:tc>
          <w:tcPr>
            <w:tcW w:w="567" w:type="dxa"/>
            <w:shd w:val="clear" w:color="auto" w:fill="auto"/>
            <w:vAlign w:val="bottom"/>
            <w:hideMark/>
          </w:tcPr>
          <w:p w14:paraId="2E9697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238FA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000 1 05 00000 00 0000 000</w:t>
            </w:r>
          </w:p>
        </w:tc>
        <w:tc>
          <w:tcPr>
            <w:tcW w:w="1276" w:type="dxa"/>
            <w:shd w:val="clear" w:color="auto" w:fill="auto"/>
            <w:vAlign w:val="bottom"/>
            <w:hideMark/>
          </w:tcPr>
          <w:p w14:paraId="3F0184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4 886 500,00</w:t>
            </w:r>
          </w:p>
        </w:tc>
        <w:tc>
          <w:tcPr>
            <w:tcW w:w="1275" w:type="dxa"/>
            <w:shd w:val="clear" w:color="auto" w:fill="auto"/>
            <w:vAlign w:val="bottom"/>
            <w:hideMark/>
          </w:tcPr>
          <w:p w14:paraId="384876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5 334 178,60</w:t>
            </w:r>
          </w:p>
        </w:tc>
        <w:tc>
          <w:tcPr>
            <w:tcW w:w="1276" w:type="dxa"/>
            <w:shd w:val="clear" w:color="auto" w:fill="auto"/>
            <w:vAlign w:val="bottom"/>
            <w:hideMark/>
          </w:tcPr>
          <w:p w14:paraId="4EE527A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-447 678,60</w:t>
            </w:r>
          </w:p>
        </w:tc>
      </w:tr>
      <w:tr w:rsidR="00885FD6" w:rsidRPr="00885FD6" w14:paraId="4E8617EC" w14:textId="77777777" w:rsidTr="00A879AD">
        <w:trPr>
          <w:trHeight w:val="450"/>
        </w:trPr>
        <w:tc>
          <w:tcPr>
            <w:tcW w:w="3276" w:type="dxa"/>
            <w:shd w:val="clear" w:color="auto" w:fill="auto"/>
            <w:vAlign w:val="bottom"/>
            <w:hideMark/>
          </w:tcPr>
          <w:p w14:paraId="5DFF28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упрощенной системы налогообложения</w:t>
            </w:r>
          </w:p>
        </w:tc>
        <w:tc>
          <w:tcPr>
            <w:tcW w:w="567" w:type="dxa"/>
            <w:shd w:val="clear" w:color="auto" w:fill="auto"/>
            <w:vAlign w:val="bottom"/>
            <w:hideMark/>
          </w:tcPr>
          <w:p w14:paraId="20D2BE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FD6C4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000 1 05 01000 00 0000 110</w:t>
            </w:r>
          </w:p>
        </w:tc>
        <w:tc>
          <w:tcPr>
            <w:tcW w:w="1276" w:type="dxa"/>
            <w:shd w:val="clear" w:color="auto" w:fill="auto"/>
            <w:vAlign w:val="bottom"/>
            <w:hideMark/>
          </w:tcPr>
          <w:p w14:paraId="7D4206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2 950 000,00</w:t>
            </w:r>
          </w:p>
        </w:tc>
        <w:tc>
          <w:tcPr>
            <w:tcW w:w="1275" w:type="dxa"/>
            <w:shd w:val="clear" w:color="auto" w:fill="auto"/>
            <w:vAlign w:val="bottom"/>
            <w:hideMark/>
          </w:tcPr>
          <w:p w14:paraId="690A6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2 950 633,57</w:t>
            </w:r>
          </w:p>
        </w:tc>
        <w:tc>
          <w:tcPr>
            <w:tcW w:w="1276" w:type="dxa"/>
            <w:shd w:val="clear" w:color="auto" w:fill="auto"/>
            <w:vAlign w:val="bottom"/>
            <w:hideMark/>
          </w:tcPr>
          <w:p w14:paraId="4E708A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-633,57</w:t>
            </w:r>
          </w:p>
        </w:tc>
      </w:tr>
      <w:tr w:rsidR="00885FD6" w:rsidRPr="00885FD6" w14:paraId="76C64F95" w14:textId="77777777" w:rsidTr="00A879AD">
        <w:trPr>
          <w:trHeight w:val="210"/>
        </w:trPr>
        <w:tc>
          <w:tcPr>
            <w:tcW w:w="3276" w:type="dxa"/>
            <w:shd w:val="clear" w:color="auto" w:fill="auto"/>
            <w:vAlign w:val="bottom"/>
            <w:hideMark/>
          </w:tcPr>
          <w:p w14:paraId="09508E3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shd w:val="clear" w:color="auto" w:fill="auto"/>
            <w:vAlign w:val="bottom"/>
            <w:hideMark/>
          </w:tcPr>
          <w:p w14:paraId="726D2A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1072B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000 1 05 01010 01 0000 110</w:t>
            </w:r>
          </w:p>
        </w:tc>
        <w:tc>
          <w:tcPr>
            <w:tcW w:w="1276" w:type="dxa"/>
            <w:shd w:val="clear" w:color="auto" w:fill="auto"/>
            <w:vAlign w:val="bottom"/>
            <w:hideMark/>
          </w:tcPr>
          <w:p w14:paraId="6B21C4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2 380 000,00</w:t>
            </w:r>
          </w:p>
        </w:tc>
        <w:tc>
          <w:tcPr>
            <w:tcW w:w="1275" w:type="dxa"/>
            <w:shd w:val="clear" w:color="auto" w:fill="auto"/>
            <w:vAlign w:val="bottom"/>
            <w:hideMark/>
          </w:tcPr>
          <w:p w14:paraId="098732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2 385 537,47</w:t>
            </w:r>
          </w:p>
        </w:tc>
        <w:tc>
          <w:tcPr>
            <w:tcW w:w="1276" w:type="dxa"/>
            <w:shd w:val="clear" w:color="auto" w:fill="auto"/>
            <w:vAlign w:val="bottom"/>
            <w:hideMark/>
          </w:tcPr>
          <w:p w14:paraId="229CDC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-5 537,47</w:t>
            </w:r>
          </w:p>
        </w:tc>
      </w:tr>
      <w:tr w:rsidR="00885FD6" w:rsidRPr="00885FD6" w14:paraId="7F920A3E" w14:textId="77777777" w:rsidTr="00A879AD">
        <w:trPr>
          <w:trHeight w:val="360"/>
        </w:trPr>
        <w:tc>
          <w:tcPr>
            <w:tcW w:w="3276" w:type="dxa"/>
            <w:shd w:val="clear" w:color="auto" w:fill="auto"/>
            <w:vAlign w:val="bottom"/>
            <w:hideMark/>
          </w:tcPr>
          <w:p w14:paraId="30E80E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567" w:type="dxa"/>
            <w:shd w:val="clear" w:color="auto" w:fill="auto"/>
            <w:vAlign w:val="bottom"/>
            <w:hideMark/>
          </w:tcPr>
          <w:p w14:paraId="5170CD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F9B29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000 1 05 01011 01 0000 110</w:t>
            </w:r>
          </w:p>
        </w:tc>
        <w:tc>
          <w:tcPr>
            <w:tcW w:w="1276" w:type="dxa"/>
            <w:shd w:val="clear" w:color="auto" w:fill="auto"/>
            <w:vAlign w:val="bottom"/>
            <w:hideMark/>
          </w:tcPr>
          <w:p w14:paraId="2E9964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2 380 000,00</w:t>
            </w:r>
          </w:p>
        </w:tc>
        <w:tc>
          <w:tcPr>
            <w:tcW w:w="1275" w:type="dxa"/>
            <w:shd w:val="clear" w:color="auto" w:fill="auto"/>
            <w:vAlign w:val="bottom"/>
            <w:hideMark/>
          </w:tcPr>
          <w:p w14:paraId="4DAD85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2 385 537,47</w:t>
            </w:r>
          </w:p>
        </w:tc>
        <w:tc>
          <w:tcPr>
            <w:tcW w:w="1276" w:type="dxa"/>
            <w:shd w:val="clear" w:color="auto" w:fill="auto"/>
            <w:vAlign w:val="bottom"/>
            <w:hideMark/>
          </w:tcPr>
          <w:p w14:paraId="14EA67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-5 537,47</w:t>
            </w:r>
          </w:p>
        </w:tc>
      </w:tr>
      <w:tr w:rsidR="00885FD6" w:rsidRPr="00885FD6" w14:paraId="5348E7AC" w14:textId="77777777" w:rsidTr="00A879AD">
        <w:trPr>
          <w:trHeight w:val="675"/>
        </w:trPr>
        <w:tc>
          <w:tcPr>
            <w:tcW w:w="3276" w:type="dxa"/>
            <w:shd w:val="clear" w:color="auto" w:fill="auto"/>
            <w:vAlign w:val="bottom"/>
            <w:hideMark/>
          </w:tcPr>
          <w:p w14:paraId="209FDDD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567" w:type="dxa"/>
            <w:shd w:val="clear" w:color="auto" w:fill="auto"/>
            <w:vAlign w:val="bottom"/>
            <w:hideMark/>
          </w:tcPr>
          <w:p w14:paraId="300D66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D346C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000 1 05 01020 01 0000 110</w:t>
            </w:r>
          </w:p>
        </w:tc>
        <w:tc>
          <w:tcPr>
            <w:tcW w:w="1276" w:type="dxa"/>
            <w:shd w:val="clear" w:color="auto" w:fill="auto"/>
            <w:vAlign w:val="bottom"/>
            <w:hideMark/>
          </w:tcPr>
          <w:p w14:paraId="2F39D2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570 000,00</w:t>
            </w:r>
          </w:p>
        </w:tc>
        <w:tc>
          <w:tcPr>
            <w:tcW w:w="1275" w:type="dxa"/>
            <w:shd w:val="clear" w:color="auto" w:fill="auto"/>
            <w:vAlign w:val="bottom"/>
            <w:hideMark/>
          </w:tcPr>
          <w:p w14:paraId="585BFE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565 902,94</w:t>
            </w:r>
          </w:p>
        </w:tc>
        <w:tc>
          <w:tcPr>
            <w:tcW w:w="1276" w:type="dxa"/>
            <w:shd w:val="clear" w:color="auto" w:fill="auto"/>
            <w:vAlign w:val="bottom"/>
            <w:hideMark/>
          </w:tcPr>
          <w:p w14:paraId="5C30B2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4 097,06</w:t>
            </w:r>
          </w:p>
        </w:tc>
      </w:tr>
      <w:tr w:rsidR="00885FD6" w:rsidRPr="00885FD6" w14:paraId="0283A31C" w14:textId="77777777" w:rsidTr="00A879AD">
        <w:trPr>
          <w:trHeight w:val="1125"/>
        </w:trPr>
        <w:tc>
          <w:tcPr>
            <w:tcW w:w="3276" w:type="dxa"/>
            <w:shd w:val="clear" w:color="auto" w:fill="auto"/>
            <w:vAlign w:val="bottom"/>
            <w:hideMark/>
          </w:tcPr>
          <w:p w14:paraId="2EEC92F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7" w:type="dxa"/>
            <w:shd w:val="clear" w:color="auto" w:fill="auto"/>
            <w:vAlign w:val="bottom"/>
            <w:hideMark/>
          </w:tcPr>
          <w:p w14:paraId="44CEF3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26568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000 1 05 01021 01 0000 110</w:t>
            </w:r>
          </w:p>
        </w:tc>
        <w:tc>
          <w:tcPr>
            <w:tcW w:w="1276" w:type="dxa"/>
            <w:shd w:val="clear" w:color="auto" w:fill="auto"/>
            <w:vAlign w:val="bottom"/>
            <w:hideMark/>
          </w:tcPr>
          <w:p w14:paraId="1775C0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570 000,00</w:t>
            </w:r>
          </w:p>
        </w:tc>
        <w:tc>
          <w:tcPr>
            <w:tcW w:w="1275" w:type="dxa"/>
            <w:shd w:val="clear" w:color="auto" w:fill="auto"/>
            <w:vAlign w:val="bottom"/>
            <w:hideMark/>
          </w:tcPr>
          <w:p w14:paraId="1B7642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565 902,94</w:t>
            </w:r>
          </w:p>
        </w:tc>
        <w:tc>
          <w:tcPr>
            <w:tcW w:w="1276" w:type="dxa"/>
            <w:shd w:val="clear" w:color="auto" w:fill="auto"/>
            <w:vAlign w:val="bottom"/>
            <w:hideMark/>
          </w:tcPr>
          <w:p w14:paraId="22D28D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4 097,06</w:t>
            </w:r>
          </w:p>
        </w:tc>
      </w:tr>
      <w:tr w:rsidR="00885FD6" w:rsidRPr="00885FD6" w14:paraId="78273E4A" w14:textId="77777777" w:rsidTr="00A879AD">
        <w:trPr>
          <w:trHeight w:val="675"/>
        </w:trPr>
        <w:tc>
          <w:tcPr>
            <w:tcW w:w="3276" w:type="dxa"/>
            <w:shd w:val="clear" w:color="auto" w:fill="auto"/>
            <w:vAlign w:val="bottom"/>
            <w:hideMark/>
          </w:tcPr>
          <w:p w14:paraId="0F151E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w:t>
            </w:r>
          </w:p>
        </w:tc>
        <w:tc>
          <w:tcPr>
            <w:tcW w:w="567" w:type="dxa"/>
            <w:shd w:val="clear" w:color="auto" w:fill="auto"/>
            <w:vAlign w:val="bottom"/>
            <w:hideMark/>
          </w:tcPr>
          <w:p w14:paraId="383AFB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9BC33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000 1 05 01050 01 0000 110</w:t>
            </w:r>
          </w:p>
        </w:tc>
        <w:tc>
          <w:tcPr>
            <w:tcW w:w="1276" w:type="dxa"/>
            <w:shd w:val="clear" w:color="auto" w:fill="auto"/>
            <w:vAlign w:val="bottom"/>
            <w:hideMark/>
          </w:tcPr>
          <w:p w14:paraId="541827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3DBBD2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-806,84</w:t>
            </w:r>
          </w:p>
        </w:tc>
        <w:tc>
          <w:tcPr>
            <w:tcW w:w="1276" w:type="dxa"/>
            <w:shd w:val="clear" w:color="auto" w:fill="auto"/>
            <w:vAlign w:val="bottom"/>
            <w:hideMark/>
          </w:tcPr>
          <w:p w14:paraId="697993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806,84</w:t>
            </w:r>
          </w:p>
        </w:tc>
      </w:tr>
      <w:tr w:rsidR="00885FD6" w:rsidRPr="00885FD6" w14:paraId="2964409C" w14:textId="77777777" w:rsidTr="00A879AD">
        <w:trPr>
          <w:trHeight w:val="450"/>
        </w:trPr>
        <w:tc>
          <w:tcPr>
            <w:tcW w:w="3276" w:type="dxa"/>
            <w:shd w:val="clear" w:color="auto" w:fill="auto"/>
            <w:vAlign w:val="bottom"/>
            <w:hideMark/>
          </w:tcPr>
          <w:p w14:paraId="148D868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shd w:val="clear" w:color="auto" w:fill="auto"/>
            <w:vAlign w:val="bottom"/>
            <w:hideMark/>
          </w:tcPr>
          <w:p w14:paraId="146EEDB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EA35F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000 1 05 02000 02 0000 110</w:t>
            </w:r>
          </w:p>
        </w:tc>
        <w:tc>
          <w:tcPr>
            <w:tcW w:w="1276" w:type="dxa"/>
            <w:shd w:val="clear" w:color="auto" w:fill="auto"/>
            <w:vAlign w:val="bottom"/>
            <w:hideMark/>
          </w:tcPr>
          <w:p w14:paraId="5C9F03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28 800,00</w:t>
            </w:r>
          </w:p>
        </w:tc>
        <w:tc>
          <w:tcPr>
            <w:tcW w:w="1275" w:type="dxa"/>
            <w:shd w:val="clear" w:color="auto" w:fill="auto"/>
            <w:vAlign w:val="bottom"/>
            <w:hideMark/>
          </w:tcPr>
          <w:p w14:paraId="5B60CE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28 813,97</w:t>
            </w:r>
          </w:p>
        </w:tc>
        <w:tc>
          <w:tcPr>
            <w:tcW w:w="1276" w:type="dxa"/>
            <w:shd w:val="clear" w:color="auto" w:fill="auto"/>
            <w:vAlign w:val="bottom"/>
            <w:hideMark/>
          </w:tcPr>
          <w:p w14:paraId="2BCE6E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-13,97</w:t>
            </w:r>
          </w:p>
        </w:tc>
      </w:tr>
      <w:tr w:rsidR="00885FD6" w:rsidRPr="00885FD6" w14:paraId="018A69B1" w14:textId="77777777" w:rsidTr="00A879AD">
        <w:trPr>
          <w:trHeight w:val="450"/>
        </w:trPr>
        <w:tc>
          <w:tcPr>
            <w:tcW w:w="3276" w:type="dxa"/>
            <w:shd w:val="clear" w:color="auto" w:fill="auto"/>
            <w:vAlign w:val="bottom"/>
            <w:hideMark/>
          </w:tcPr>
          <w:p w14:paraId="060F58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w:t>
            </w:r>
          </w:p>
        </w:tc>
        <w:tc>
          <w:tcPr>
            <w:tcW w:w="567" w:type="dxa"/>
            <w:shd w:val="clear" w:color="auto" w:fill="auto"/>
            <w:vAlign w:val="bottom"/>
            <w:hideMark/>
          </w:tcPr>
          <w:p w14:paraId="15D11F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ABBB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000 1 05 02010 02 0000 110</w:t>
            </w:r>
          </w:p>
        </w:tc>
        <w:tc>
          <w:tcPr>
            <w:tcW w:w="1276" w:type="dxa"/>
            <w:shd w:val="clear" w:color="auto" w:fill="auto"/>
            <w:vAlign w:val="bottom"/>
            <w:hideMark/>
          </w:tcPr>
          <w:p w14:paraId="61514D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28 800,00</w:t>
            </w:r>
          </w:p>
        </w:tc>
        <w:tc>
          <w:tcPr>
            <w:tcW w:w="1275" w:type="dxa"/>
            <w:shd w:val="clear" w:color="auto" w:fill="auto"/>
            <w:vAlign w:val="bottom"/>
            <w:hideMark/>
          </w:tcPr>
          <w:p w14:paraId="07084B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28 838,49</w:t>
            </w:r>
          </w:p>
        </w:tc>
        <w:tc>
          <w:tcPr>
            <w:tcW w:w="1276" w:type="dxa"/>
            <w:shd w:val="clear" w:color="auto" w:fill="auto"/>
            <w:vAlign w:val="bottom"/>
            <w:hideMark/>
          </w:tcPr>
          <w:p w14:paraId="64573B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-38,49</w:t>
            </w:r>
          </w:p>
        </w:tc>
      </w:tr>
      <w:tr w:rsidR="00885FD6" w:rsidRPr="00885FD6" w14:paraId="2099ACE3" w14:textId="77777777" w:rsidTr="00A879AD">
        <w:trPr>
          <w:trHeight w:val="675"/>
        </w:trPr>
        <w:tc>
          <w:tcPr>
            <w:tcW w:w="3276" w:type="dxa"/>
            <w:shd w:val="clear" w:color="auto" w:fill="auto"/>
            <w:vAlign w:val="bottom"/>
            <w:hideMark/>
          </w:tcPr>
          <w:p w14:paraId="36055CA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w:t>
            </w:r>
          </w:p>
        </w:tc>
        <w:tc>
          <w:tcPr>
            <w:tcW w:w="567" w:type="dxa"/>
            <w:shd w:val="clear" w:color="auto" w:fill="auto"/>
            <w:vAlign w:val="bottom"/>
            <w:hideMark/>
          </w:tcPr>
          <w:p w14:paraId="06C14D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0CA58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000 1 05 02020 02 0000 110</w:t>
            </w:r>
          </w:p>
        </w:tc>
        <w:tc>
          <w:tcPr>
            <w:tcW w:w="1276" w:type="dxa"/>
            <w:shd w:val="clear" w:color="auto" w:fill="auto"/>
            <w:vAlign w:val="bottom"/>
            <w:hideMark/>
          </w:tcPr>
          <w:p w14:paraId="2DB794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6B67B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-24,52</w:t>
            </w:r>
          </w:p>
        </w:tc>
        <w:tc>
          <w:tcPr>
            <w:tcW w:w="1276" w:type="dxa"/>
            <w:shd w:val="clear" w:color="auto" w:fill="auto"/>
            <w:vAlign w:val="bottom"/>
            <w:hideMark/>
          </w:tcPr>
          <w:p w14:paraId="519D74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24,52</w:t>
            </w:r>
          </w:p>
        </w:tc>
      </w:tr>
      <w:tr w:rsidR="00885FD6" w:rsidRPr="00885FD6" w14:paraId="70802335" w14:textId="77777777" w:rsidTr="00A879AD">
        <w:trPr>
          <w:trHeight w:val="240"/>
        </w:trPr>
        <w:tc>
          <w:tcPr>
            <w:tcW w:w="3276" w:type="dxa"/>
            <w:shd w:val="clear" w:color="auto" w:fill="auto"/>
            <w:vAlign w:val="bottom"/>
            <w:hideMark/>
          </w:tcPr>
          <w:p w14:paraId="428A4F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сельскохозяйственный налог</w:t>
            </w:r>
          </w:p>
        </w:tc>
        <w:tc>
          <w:tcPr>
            <w:tcW w:w="567" w:type="dxa"/>
            <w:shd w:val="clear" w:color="auto" w:fill="auto"/>
            <w:vAlign w:val="bottom"/>
            <w:hideMark/>
          </w:tcPr>
          <w:p w14:paraId="4F1666C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9710F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000 1 05 03000 01 0000 110</w:t>
            </w:r>
          </w:p>
        </w:tc>
        <w:tc>
          <w:tcPr>
            <w:tcW w:w="1276" w:type="dxa"/>
            <w:shd w:val="clear" w:color="auto" w:fill="auto"/>
            <w:vAlign w:val="bottom"/>
            <w:hideMark/>
          </w:tcPr>
          <w:p w14:paraId="717E81B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207 700,00</w:t>
            </w:r>
          </w:p>
        </w:tc>
        <w:tc>
          <w:tcPr>
            <w:tcW w:w="1275" w:type="dxa"/>
            <w:shd w:val="clear" w:color="auto" w:fill="auto"/>
            <w:vAlign w:val="bottom"/>
            <w:hideMark/>
          </w:tcPr>
          <w:p w14:paraId="1D436D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207 753,00</w:t>
            </w:r>
          </w:p>
        </w:tc>
        <w:tc>
          <w:tcPr>
            <w:tcW w:w="1276" w:type="dxa"/>
            <w:shd w:val="clear" w:color="auto" w:fill="auto"/>
            <w:vAlign w:val="bottom"/>
            <w:hideMark/>
          </w:tcPr>
          <w:p w14:paraId="3EDAF1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-53,00</w:t>
            </w:r>
          </w:p>
        </w:tc>
      </w:tr>
      <w:tr w:rsidR="00885FD6" w:rsidRPr="00885FD6" w14:paraId="77F1E69E" w14:textId="77777777" w:rsidTr="00A879AD">
        <w:trPr>
          <w:trHeight w:val="240"/>
        </w:trPr>
        <w:tc>
          <w:tcPr>
            <w:tcW w:w="3276" w:type="dxa"/>
            <w:shd w:val="clear" w:color="auto" w:fill="auto"/>
            <w:vAlign w:val="bottom"/>
            <w:hideMark/>
          </w:tcPr>
          <w:p w14:paraId="7ED389B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Единый сельскохозяйственный налог</w:t>
            </w:r>
          </w:p>
        </w:tc>
        <w:tc>
          <w:tcPr>
            <w:tcW w:w="567" w:type="dxa"/>
            <w:shd w:val="clear" w:color="auto" w:fill="auto"/>
            <w:vAlign w:val="bottom"/>
            <w:hideMark/>
          </w:tcPr>
          <w:p w14:paraId="1457D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EA7A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000 1 05 03010 01 0000 110</w:t>
            </w:r>
          </w:p>
        </w:tc>
        <w:tc>
          <w:tcPr>
            <w:tcW w:w="1276" w:type="dxa"/>
            <w:shd w:val="clear" w:color="auto" w:fill="auto"/>
            <w:vAlign w:val="bottom"/>
            <w:hideMark/>
          </w:tcPr>
          <w:p w14:paraId="266AC4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207 700,00</w:t>
            </w:r>
          </w:p>
        </w:tc>
        <w:tc>
          <w:tcPr>
            <w:tcW w:w="1275" w:type="dxa"/>
            <w:shd w:val="clear" w:color="auto" w:fill="auto"/>
            <w:vAlign w:val="bottom"/>
            <w:hideMark/>
          </w:tcPr>
          <w:p w14:paraId="6901B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207 753,00</w:t>
            </w:r>
          </w:p>
        </w:tc>
        <w:tc>
          <w:tcPr>
            <w:tcW w:w="1276" w:type="dxa"/>
            <w:shd w:val="clear" w:color="auto" w:fill="auto"/>
            <w:vAlign w:val="bottom"/>
            <w:hideMark/>
          </w:tcPr>
          <w:p w14:paraId="01B0D5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-53,00</w:t>
            </w:r>
          </w:p>
        </w:tc>
      </w:tr>
      <w:tr w:rsidR="00885FD6" w:rsidRPr="00885FD6" w14:paraId="7CEB1667" w14:textId="77777777" w:rsidTr="00A879AD">
        <w:trPr>
          <w:trHeight w:val="450"/>
        </w:trPr>
        <w:tc>
          <w:tcPr>
            <w:tcW w:w="3276" w:type="dxa"/>
            <w:shd w:val="clear" w:color="auto" w:fill="auto"/>
            <w:vAlign w:val="bottom"/>
            <w:hideMark/>
          </w:tcPr>
          <w:p w14:paraId="16292A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w:t>
            </w:r>
          </w:p>
        </w:tc>
        <w:tc>
          <w:tcPr>
            <w:tcW w:w="567" w:type="dxa"/>
            <w:shd w:val="clear" w:color="auto" w:fill="auto"/>
            <w:vAlign w:val="bottom"/>
            <w:hideMark/>
          </w:tcPr>
          <w:p w14:paraId="4453E9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2207D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000 1 05 04000 02 0000 110</w:t>
            </w:r>
          </w:p>
        </w:tc>
        <w:tc>
          <w:tcPr>
            <w:tcW w:w="1276" w:type="dxa"/>
            <w:shd w:val="clear" w:color="auto" w:fill="auto"/>
            <w:vAlign w:val="bottom"/>
            <w:hideMark/>
          </w:tcPr>
          <w:p w14:paraId="1385FD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1 700 000,00</w:t>
            </w:r>
          </w:p>
        </w:tc>
        <w:tc>
          <w:tcPr>
            <w:tcW w:w="1275" w:type="dxa"/>
            <w:shd w:val="clear" w:color="auto" w:fill="auto"/>
            <w:vAlign w:val="bottom"/>
            <w:hideMark/>
          </w:tcPr>
          <w:p w14:paraId="166A73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2 146 978,06</w:t>
            </w:r>
          </w:p>
        </w:tc>
        <w:tc>
          <w:tcPr>
            <w:tcW w:w="1276" w:type="dxa"/>
            <w:shd w:val="clear" w:color="auto" w:fill="auto"/>
            <w:vAlign w:val="bottom"/>
            <w:hideMark/>
          </w:tcPr>
          <w:p w14:paraId="0CCF04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-446 978,06</w:t>
            </w:r>
          </w:p>
        </w:tc>
      </w:tr>
      <w:tr w:rsidR="00885FD6" w:rsidRPr="00885FD6" w14:paraId="4F19B6C9" w14:textId="77777777" w:rsidTr="00A879AD">
        <w:trPr>
          <w:trHeight w:val="70"/>
        </w:trPr>
        <w:tc>
          <w:tcPr>
            <w:tcW w:w="3276" w:type="dxa"/>
            <w:shd w:val="clear" w:color="auto" w:fill="auto"/>
            <w:vAlign w:val="bottom"/>
            <w:hideMark/>
          </w:tcPr>
          <w:p w14:paraId="61C771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567" w:type="dxa"/>
            <w:shd w:val="clear" w:color="auto" w:fill="auto"/>
            <w:vAlign w:val="bottom"/>
            <w:hideMark/>
          </w:tcPr>
          <w:p w14:paraId="3B4978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CA2E8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000 1 05 04010 02 0000 110</w:t>
            </w:r>
          </w:p>
        </w:tc>
        <w:tc>
          <w:tcPr>
            <w:tcW w:w="1276" w:type="dxa"/>
            <w:shd w:val="clear" w:color="auto" w:fill="auto"/>
            <w:vAlign w:val="bottom"/>
            <w:hideMark/>
          </w:tcPr>
          <w:p w14:paraId="60C06A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1 700 000,00</w:t>
            </w:r>
          </w:p>
        </w:tc>
        <w:tc>
          <w:tcPr>
            <w:tcW w:w="1275" w:type="dxa"/>
            <w:shd w:val="clear" w:color="auto" w:fill="auto"/>
            <w:vAlign w:val="bottom"/>
            <w:hideMark/>
          </w:tcPr>
          <w:p w14:paraId="50D2C9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2 146 978,06</w:t>
            </w:r>
          </w:p>
        </w:tc>
        <w:tc>
          <w:tcPr>
            <w:tcW w:w="1276" w:type="dxa"/>
            <w:shd w:val="clear" w:color="auto" w:fill="auto"/>
            <w:vAlign w:val="bottom"/>
            <w:hideMark/>
          </w:tcPr>
          <w:p w14:paraId="419012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-446 978,06</w:t>
            </w:r>
          </w:p>
        </w:tc>
      </w:tr>
      <w:tr w:rsidR="00885FD6" w:rsidRPr="00885FD6" w14:paraId="435BF3AB" w14:textId="77777777" w:rsidTr="00A879AD">
        <w:trPr>
          <w:trHeight w:val="240"/>
        </w:trPr>
        <w:tc>
          <w:tcPr>
            <w:tcW w:w="3276" w:type="dxa"/>
            <w:shd w:val="clear" w:color="auto" w:fill="auto"/>
            <w:vAlign w:val="bottom"/>
            <w:hideMark/>
          </w:tcPr>
          <w:p w14:paraId="28860F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НАЛОГИ НА ИМУЩЕСТВО</w:t>
            </w:r>
          </w:p>
        </w:tc>
        <w:tc>
          <w:tcPr>
            <w:tcW w:w="567" w:type="dxa"/>
            <w:shd w:val="clear" w:color="auto" w:fill="auto"/>
            <w:vAlign w:val="bottom"/>
            <w:hideMark/>
          </w:tcPr>
          <w:p w14:paraId="39FCD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85E6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000 1 06 00000 00 0000 000</w:t>
            </w:r>
          </w:p>
        </w:tc>
        <w:tc>
          <w:tcPr>
            <w:tcW w:w="1276" w:type="dxa"/>
            <w:shd w:val="clear" w:color="auto" w:fill="auto"/>
            <w:vAlign w:val="bottom"/>
            <w:hideMark/>
          </w:tcPr>
          <w:p w14:paraId="32FAF8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27 400 000,00</w:t>
            </w:r>
          </w:p>
        </w:tc>
        <w:tc>
          <w:tcPr>
            <w:tcW w:w="1275" w:type="dxa"/>
            <w:shd w:val="clear" w:color="auto" w:fill="auto"/>
            <w:vAlign w:val="bottom"/>
            <w:hideMark/>
          </w:tcPr>
          <w:p w14:paraId="6127FD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28 820 100,19</w:t>
            </w:r>
          </w:p>
        </w:tc>
        <w:tc>
          <w:tcPr>
            <w:tcW w:w="1276" w:type="dxa"/>
            <w:shd w:val="clear" w:color="auto" w:fill="auto"/>
            <w:vAlign w:val="bottom"/>
            <w:hideMark/>
          </w:tcPr>
          <w:p w14:paraId="564580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-1 420 100,19</w:t>
            </w:r>
          </w:p>
        </w:tc>
      </w:tr>
      <w:tr w:rsidR="00885FD6" w:rsidRPr="00885FD6" w14:paraId="5B3B604C" w14:textId="77777777" w:rsidTr="00A879AD">
        <w:trPr>
          <w:trHeight w:val="240"/>
        </w:trPr>
        <w:tc>
          <w:tcPr>
            <w:tcW w:w="3276" w:type="dxa"/>
            <w:shd w:val="clear" w:color="auto" w:fill="auto"/>
            <w:vAlign w:val="bottom"/>
            <w:hideMark/>
          </w:tcPr>
          <w:p w14:paraId="399FB17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имущество физических лиц</w:t>
            </w:r>
          </w:p>
        </w:tc>
        <w:tc>
          <w:tcPr>
            <w:tcW w:w="567" w:type="dxa"/>
            <w:shd w:val="clear" w:color="auto" w:fill="auto"/>
            <w:vAlign w:val="bottom"/>
            <w:hideMark/>
          </w:tcPr>
          <w:p w14:paraId="3E6769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530C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000 1 06 01000 00 0000 110</w:t>
            </w:r>
          </w:p>
        </w:tc>
        <w:tc>
          <w:tcPr>
            <w:tcW w:w="1276" w:type="dxa"/>
            <w:shd w:val="clear" w:color="auto" w:fill="auto"/>
            <w:vAlign w:val="bottom"/>
            <w:hideMark/>
          </w:tcPr>
          <w:p w14:paraId="2D19566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4 400 000,00</w:t>
            </w:r>
          </w:p>
        </w:tc>
        <w:tc>
          <w:tcPr>
            <w:tcW w:w="1275" w:type="dxa"/>
            <w:shd w:val="clear" w:color="auto" w:fill="auto"/>
            <w:vAlign w:val="bottom"/>
            <w:hideMark/>
          </w:tcPr>
          <w:p w14:paraId="4015AC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5 111 389,96</w:t>
            </w:r>
          </w:p>
        </w:tc>
        <w:tc>
          <w:tcPr>
            <w:tcW w:w="1276" w:type="dxa"/>
            <w:shd w:val="clear" w:color="auto" w:fill="auto"/>
            <w:vAlign w:val="bottom"/>
            <w:hideMark/>
          </w:tcPr>
          <w:p w14:paraId="1A7A27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-711 389,96</w:t>
            </w:r>
          </w:p>
        </w:tc>
      </w:tr>
      <w:tr w:rsidR="00885FD6" w:rsidRPr="00885FD6" w14:paraId="038FA211" w14:textId="77777777" w:rsidTr="00A879AD">
        <w:trPr>
          <w:trHeight w:val="900"/>
        </w:trPr>
        <w:tc>
          <w:tcPr>
            <w:tcW w:w="3276" w:type="dxa"/>
            <w:shd w:val="clear" w:color="auto" w:fill="auto"/>
            <w:vAlign w:val="bottom"/>
            <w:hideMark/>
          </w:tcPr>
          <w:p w14:paraId="0FEA18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67" w:type="dxa"/>
            <w:shd w:val="clear" w:color="auto" w:fill="auto"/>
            <w:vAlign w:val="bottom"/>
            <w:hideMark/>
          </w:tcPr>
          <w:p w14:paraId="22BADE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0946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000 1 06 01020 04 0000 110</w:t>
            </w:r>
          </w:p>
        </w:tc>
        <w:tc>
          <w:tcPr>
            <w:tcW w:w="1276" w:type="dxa"/>
            <w:shd w:val="clear" w:color="auto" w:fill="auto"/>
            <w:vAlign w:val="bottom"/>
            <w:hideMark/>
          </w:tcPr>
          <w:p w14:paraId="5CDDF9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4 400 000,00</w:t>
            </w:r>
          </w:p>
        </w:tc>
        <w:tc>
          <w:tcPr>
            <w:tcW w:w="1275" w:type="dxa"/>
            <w:shd w:val="clear" w:color="auto" w:fill="auto"/>
            <w:vAlign w:val="bottom"/>
            <w:hideMark/>
          </w:tcPr>
          <w:p w14:paraId="4AB818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5 111 389,96</w:t>
            </w:r>
          </w:p>
        </w:tc>
        <w:tc>
          <w:tcPr>
            <w:tcW w:w="1276" w:type="dxa"/>
            <w:shd w:val="clear" w:color="auto" w:fill="auto"/>
            <w:vAlign w:val="bottom"/>
            <w:hideMark/>
          </w:tcPr>
          <w:p w14:paraId="138C2C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-711 389,96</w:t>
            </w:r>
          </w:p>
        </w:tc>
      </w:tr>
      <w:tr w:rsidR="00885FD6" w:rsidRPr="00885FD6" w14:paraId="41C80760" w14:textId="77777777" w:rsidTr="00A879AD">
        <w:trPr>
          <w:trHeight w:val="240"/>
        </w:trPr>
        <w:tc>
          <w:tcPr>
            <w:tcW w:w="3276" w:type="dxa"/>
            <w:shd w:val="clear" w:color="auto" w:fill="auto"/>
            <w:vAlign w:val="bottom"/>
            <w:hideMark/>
          </w:tcPr>
          <w:p w14:paraId="384920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w:t>
            </w:r>
          </w:p>
        </w:tc>
        <w:tc>
          <w:tcPr>
            <w:tcW w:w="567" w:type="dxa"/>
            <w:shd w:val="clear" w:color="auto" w:fill="auto"/>
            <w:vAlign w:val="bottom"/>
            <w:hideMark/>
          </w:tcPr>
          <w:p w14:paraId="6869C1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C3DCC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000 1 06 06000 00 0000 110</w:t>
            </w:r>
          </w:p>
        </w:tc>
        <w:tc>
          <w:tcPr>
            <w:tcW w:w="1276" w:type="dxa"/>
            <w:shd w:val="clear" w:color="auto" w:fill="auto"/>
            <w:vAlign w:val="bottom"/>
            <w:hideMark/>
          </w:tcPr>
          <w:p w14:paraId="29D215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23 000 000,00</w:t>
            </w:r>
          </w:p>
        </w:tc>
        <w:tc>
          <w:tcPr>
            <w:tcW w:w="1275" w:type="dxa"/>
            <w:shd w:val="clear" w:color="auto" w:fill="auto"/>
            <w:vAlign w:val="bottom"/>
            <w:hideMark/>
          </w:tcPr>
          <w:p w14:paraId="7B9F50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23 708 710,23</w:t>
            </w:r>
          </w:p>
        </w:tc>
        <w:tc>
          <w:tcPr>
            <w:tcW w:w="1276" w:type="dxa"/>
            <w:shd w:val="clear" w:color="auto" w:fill="auto"/>
            <w:vAlign w:val="bottom"/>
            <w:hideMark/>
          </w:tcPr>
          <w:p w14:paraId="29EE9B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-708 710,23</w:t>
            </w:r>
          </w:p>
        </w:tc>
      </w:tr>
      <w:tr w:rsidR="00885FD6" w:rsidRPr="00885FD6" w14:paraId="0A7B887D" w14:textId="77777777" w:rsidTr="00A879AD">
        <w:trPr>
          <w:trHeight w:val="240"/>
        </w:trPr>
        <w:tc>
          <w:tcPr>
            <w:tcW w:w="3276" w:type="dxa"/>
            <w:shd w:val="clear" w:color="auto" w:fill="auto"/>
            <w:vAlign w:val="bottom"/>
            <w:hideMark/>
          </w:tcPr>
          <w:p w14:paraId="31CFCF2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Земельный налог с организаций </w:t>
            </w:r>
          </w:p>
        </w:tc>
        <w:tc>
          <w:tcPr>
            <w:tcW w:w="567" w:type="dxa"/>
            <w:shd w:val="clear" w:color="auto" w:fill="auto"/>
            <w:vAlign w:val="bottom"/>
            <w:hideMark/>
          </w:tcPr>
          <w:p w14:paraId="0C4A1C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2E69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000 1 06 06030 00 0000 110</w:t>
            </w:r>
          </w:p>
        </w:tc>
        <w:tc>
          <w:tcPr>
            <w:tcW w:w="1276" w:type="dxa"/>
            <w:shd w:val="clear" w:color="auto" w:fill="auto"/>
            <w:vAlign w:val="bottom"/>
            <w:hideMark/>
          </w:tcPr>
          <w:p w14:paraId="199B1E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19 450 000,00</w:t>
            </w:r>
          </w:p>
        </w:tc>
        <w:tc>
          <w:tcPr>
            <w:tcW w:w="1275" w:type="dxa"/>
            <w:shd w:val="clear" w:color="auto" w:fill="auto"/>
            <w:vAlign w:val="bottom"/>
            <w:hideMark/>
          </w:tcPr>
          <w:p w14:paraId="6EE445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19 523 383,96</w:t>
            </w:r>
          </w:p>
        </w:tc>
        <w:tc>
          <w:tcPr>
            <w:tcW w:w="1276" w:type="dxa"/>
            <w:shd w:val="clear" w:color="auto" w:fill="auto"/>
            <w:vAlign w:val="bottom"/>
            <w:hideMark/>
          </w:tcPr>
          <w:p w14:paraId="46501D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-73 383,96</w:t>
            </w:r>
          </w:p>
        </w:tc>
      </w:tr>
      <w:tr w:rsidR="00885FD6" w:rsidRPr="00885FD6" w14:paraId="3D92150F" w14:textId="77777777" w:rsidTr="00A879AD">
        <w:trPr>
          <w:trHeight w:val="675"/>
        </w:trPr>
        <w:tc>
          <w:tcPr>
            <w:tcW w:w="3276" w:type="dxa"/>
            <w:shd w:val="clear" w:color="auto" w:fill="auto"/>
            <w:vAlign w:val="bottom"/>
            <w:hideMark/>
          </w:tcPr>
          <w:p w14:paraId="402FC7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567" w:type="dxa"/>
            <w:shd w:val="clear" w:color="auto" w:fill="auto"/>
            <w:vAlign w:val="bottom"/>
            <w:hideMark/>
          </w:tcPr>
          <w:p w14:paraId="040C0E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90E4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000 1 06 06032 04 0000 110</w:t>
            </w:r>
          </w:p>
        </w:tc>
        <w:tc>
          <w:tcPr>
            <w:tcW w:w="1276" w:type="dxa"/>
            <w:shd w:val="clear" w:color="auto" w:fill="auto"/>
            <w:vAlign w:val="bottom"/>
            <w:hideMark/>
          </w:tcPr>
          <w:p w14:paraId="1A932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19 450 000,00</w:t>
            </w:r>
          </w:p>
        </w:tc>
        <w:tc>
          <w:tcPr>
            <w:tcW w:w="1275" w:type="dxa"/>
            <w:shd w:val="clear" w:color="auto" w:fill="auto"/>
            <w:vAlign w:val="bottom"/>
            <w:hideMark/>
          </w:tcPr>
          <w:p w14:paraId="1B2D4B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19 523 383,96</w:t>
            </w:r>
          </w:p>
        </w:tc>
        <w:tc>
          <w:tcPr>
            <w:tcW w:w="1276" w:type="dxa"/>
            <w:shd w:val="clear" w:color="auto" w:fill="auto"/>
            <w:vAlign w:val="bottom"/>
            <w:hideMark/>
          </w:tcPr>
          <w:p w14:paraId="33A78B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-73 383,96</w:t>
            </w:r>
          </w:p>
        </w:tc>
      </w:tr>
      <w:tr w:rsidR="00885FD6" w:rsidRPr="00885FD6" w14:paraId="55C3B008" w14:textId="77777777" w:rsidTr="00A879AD">
        <w:trPr>
          <w:trHeight w:val="240"/>
        </w:trPr>
        <w:tc>
          <w:tcPr>
            <w:tcW w:w="3276" w:type="dxa"/>
            <w:shd w:val="clear" w:color="auto" w:fill="auto"/>
            <w:vAlign w:val="bottom"/>
            <w:hideMark/>
          </w:tcPr>
          <w:p w14:paraId="283EBBA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физических лиц</w:t>
            </w:r>
          </w:p>
        </w:tc>
        <w:tc>
          <w:tcPr>
            <w:tcW w:w="567" w:type="dxa"/>
            <w:shd w:val="clear" w:color="auto" w:fill="auto"/>
            <w:vAlign w:val="bottom"/>
            <w:hideMark/>
          </w:tcPr>
          <w:p w14:paraId="09B138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EC6E5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000 1 06 06040 00 0000 110</w:t>
            </w:r>
          </w:p>
        </w:tc>
        <w:tc>
          <w:tcPr>
            <w:tcW w:w="1276" w:type="dxa"/>
            <w:shd w:val="clear" w:color="auto" w:fill="auto"/>
            <w:vAlign w:val="bottom"/>
            <w:hideMark/>
          </w:tcPr>
          <w:p w14:paraId="5F4C52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3 550 000,00</w:t>
            </w:r>
          </w:p>
        </w:tc>
        <w:tc>
          <w:tcPr>
            <w:tcW w:w="1275" w:type="dxa"/>
            <w:shd w:val="clear" w:color="auto" w:fill="auto"/>
            <w:vAlign w:val="bottom"/>
            <w:hideMark/>
          </w:tcPr>
          <w:p w14:paraId="0E0D4F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4 185 326,27</w:t>
            </w:r>
          </w:p>
        </w:tc>
        <w:tc>
          <w:tcPr>
            <w:tcW w:w="1276" w:type="dxa"/>
            <w:shd w:val="clear" w:color="auto" w:fill="auto"/>
            <w:vAlign w:val="bottom"/>
            <w:hideMark/>
          </w:tcPr>
          <w:p w14:paraId="2FBF37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-635 326,27</w:t>
            </w:r>
          </w:p>
        </w:tc>
      </w:tr>
      <w:tr w:rsidR="00885FD6" w:rsidRPr="00885FD6" w14:paraId="62D7D7DC" w14:textId="77777777" w:rsidTr="00A879AD">
        <w:trPr>
          <w:trHeight w:val="675"/>
        </w:trPr>
        <w:tc>
          <w:tcPr>
            <w:tcW w:w="3276" w:type="dxa"/>
            <w:shd w:val="clear" w:color="auto" w:fill="auto"/>
            <w:vAlign w:val="bottom"/>
            <w:hideMark/>
          </w:tcPr>
          <w:p w14:paraId="4F45147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567" w:type="dxa"/>
            <w:shd w:val="clear" w:color="auto" w:fill="auto"/>
            <w:vAlign w:val="bottom"/>
            <w:hideMark/>
          </w:tcPr>
          <w:p w14:paraId="2830341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C4A21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000 1 06 06042 04 0000 110</w:t>
            </w:r>
          </w:p>
        </w:tc>
        <w:tc>
          <w:tcPr>
            <w:tcW w:w="1276" w:type="dxa"/>
            <w:shd w:val="clear" w:color="auto" w:fill="auto"/>
            <w:vAlign w:val="bottom"/>
            <w:hideMark/>
          </w:tcPr>
          <w:p w14:paraId="22E7B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3 550 000,00</w:t>
            </w:r>
          </w:p>
        </w:tc>
        <w:tc>
          <w:tcPr>
            <w:tcW w:w="1275" w:type="dxa"/>
            <w:shd w:val="clear" w:color="auto" w:fill="auto"/>
            <w:vAlign w:val="bottom"/>
            <w:hideMark/>
          </w:tcPr>
          <w:p w14:paraId="2DE22F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4 185 326,27</w:t>
            </w:r>
          </w:p>
        </w:tc>
        <w:tc>
          <w:tcPr>
            <w:tcW w:w="1276" w:type="dxa"/>
            <w:shd w:val="clear" w:color="auto" w:fill="auto"/>
            <w:vAlign w:val="bottom"/>
            <w:hideMark/>
          </w:tcPr>
          <w:p w14:paraId="59490F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-635 326,27</w:t>
            </w:r>
          </w:p>
        </w:tc>
      </w:tr>
      <w:tr w:rsidR="00885FD6" w:rsidRPr="00885FD6" w14:paraId="102B3F86" w14:textId="77777777" w:rsidTr="00A879AD">
        <w:trPr>
          <w:trHeight w:val="240"/>
        </w:trPr>
        <w:tc>
          <w:tcPr>
            <w:tcW w:w="3276" w:type="dxa"/>
            <w:shd w:val="clear" w:color="auto" w:fill="auto"/>
            <w:vAlign w:val="bottom"/>
            <w:hideMark/>
          </w:tcPr>
          <w:p w14:paraId="0D80FAB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ГОСУДАРСТВЕННАЯ ПОШЛИНА</w:t>
            </w:r>
          </w:p>
        </w:tc>
        <w:tc>
          <w:tcPr>
            <w:tcW w:w="567" w:type="dxa"/>
            <w:shd w:val="clear" w:color="auto" w:fill="auto"/>
            <w:vAlign w:val="bottom"/>
            <w:hideMark/>
          </w:tcPr>
          <w:p w14:paraId="281E6E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28058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000 1 08 00000 00 0000 000</w:t>
            </w:r>
          </w:p>
        </w:tc>
        <w:tc>
          <w:tcPr>
            <w:tcW w:w="1276" w:type="dxa"/>
            <w:shd w:val="clear" w:color="auto" w:fill="auto"/>
            <w:vAlign w:val="bottom"/>
            <w:hideMark/>
          </w:tcPr>
          <w:p w14:paraId="00D579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189489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156CF6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02ED80B9" w14:textId="77777777" w:rsidTr="00A879AD">
        <w:trPr>
          <w:trHeight w:val="184"/>
        </w:trPr>
        <w:tc>
          <w:tcPr>
            <w:tcW w:w="3276" w:type="dxa"/>
            <w:shd w:val="clear" w:color="auto" w:fill="auto"/>
            <w:vAlign w:val="bottom"/>
            <w:hideMark/>
          </w:tcPr>
          <w:p w14:paraId="6630A63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Государственная пошлина по делам, рассматриваемым в судах общей юрисдикции, мировыми судьями</w:t>
            </w:r>
          </w:p>
        </w:tc>
        <w:tc>
          <w:tcPr>
            <w:tcW w:w="567" w:type="dxa"/>
            <w:shd w:val="clear" w:color="auto" w:fill="auto"/>
            <w:vAlign w:val="bottom"/>
            <w:hideMark/>
          </w:tcPr>
          <w:p w14:paraId="7366A7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43B5F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000 1 08 03000 01 0000 110</w:t>
            </w:r>
          </w:p>
        </w:tc>
        <w:tc>
          <w:tcPr>
            <w:tcW w:w="1276" w:type="dxa"/>
            <w:shd w:val="clear" w:color="auto" w:fill="auto"/>
            <w:vAlign w:val="bottom"/>
            <w:hideMark/>
          </w:tcPr>
          <w:p w14:paraId="34CABE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60E93C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6EC7D2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0DF97F59" w14:textId="77777777" w:rsidTr="00A879AD">
        <w:trPr>
          <w:trHeight w:val="900"/>
        </w:trPr>
        <w:tc>
          <w:tcPr>
            <w:tcW w:w="3276" w:type="dxa"/>
            <w:shd w:val="clear" w:color="auto" w:fill="auto"/>
            <w:vAlign w:val="bottom"/>
            <w:hideMark/>
          </w:tcPr>
          <w:p w14:paraId="6C6FF2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shd w:val="clear" w:color="auto" w:fill="auto"/>
            <w:vAlign w:val="bottom"/>
            <w:hideMark/>
          </w:tcPr>
          <w:p w14:paraId="1DBDBC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304C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000 1 08 03010 01 0000 110</w:t>
            </w:r>
          </w:p>
        </w:tc>
        <w:tc>
          <w:tcPr>
            <w:tcW w:w="1276" w:type="dxa"/>
            <w:shd w:val="clear" w:color="auto" w:fill="auto"/>
            <w:vAlign w:val="bottom"/>
            <w:hideMark/>
          </w:tcPr>
          <w:p w14:paraId="38D0FB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2 000 000,00</w:t>
            </w:r>
          </w:p>
        </w:tc>
        <w:tc>
          <w:tcPr>
            <w:tcW w:w="1275" w:type="dxa"/>
            <w:shd w:val="clear" w:color="auto" w:fill="auto"/>
            <w:vAlign w:val="bottom"/>
            <w:hideMark/>
          </w:tcPr>
          <w:p w14:paraId="4449A6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1 999 848,27</w:t>
            </w:r>
          </w:p>
        </w:tc>
        <w:tc>
          <w:tcPr>
            <w:tcW w:w="1276" w:type="dxa"/>
            <w:shd w:val="clear" w:color="auto" w:fill="auto"/>
            <w:vAlign w:val="bottom"/>
            <w:hideMark/>
          </w:tcPr>
          <w:p w14:paraId="5881FD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151,73</w:t>
            </w:r>
          </w:p>
        </w:tc>
      </w:tr>
      <w:tr w:rsidR="00885FD6" w:rsidRPr="00885FD6" w14:paraId="7C9F41D4" w14:textId="77777777" w:rsidTr="00A879AD">
        <w:trPr>
          <w:trHeight w:val="390"/>
        </w:trPr>
        <w:tc>
          <w:tcPr>
            <w:tcW w:w="3276" w:type="dxa"/>
            <w:shd w:val="clear" w:color="auto" w:fill="auto"/>
            <w:vAlign w:val="bottom"/>
            <w:hideMark/>
          </w:tcPr>
          <w:p w14:paraId="379721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ИСПОЛЬЗОВАНИЯ ИМУЩЕСТВА, НАХОДЯЩЕГОСЯ В ГОСУДАРСТВЕННОЙ И МУНИЦИПАЛЬНОЙ СОБСТВЕННОСТИ</w:t>
            </w:r>
          </w:p>
        </w:tc>
        <w:tc>
          <w:tcPr>
            <w:tcW w:w="567" w:type="dxa"/>
            <w:shd w:val="clear" w:color="auto" w:fill="auto"/>
            <w:vAlign w:val="bottom"/>
            <w:hideMark/>
          </w:tcPr>
          <w:p w14:paraId="3BF845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9DC0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000 1 11 00000 00 0000 000</w:t>
            </w:r>
          </w:p>
        </w:tc>
        <w:tc>
          <w:tcPr>
            <w:tcW w:w="1276" w:type="dxa"/>
            <w:shd w:val="clear" w:color="auto" w:fill="auto"/>
            <w:vAlign w:val="bottom"/>
            <w:hideMark/>
          </w:tcPr>
          <w:p w14:paraId="44EDC5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3 530 000,00</w:t>
            </w:r>
          </w:p>
        </w:tc>
        <w:tc>
          <w:tcPr>
            <w:tcW w:w="1275" w:type="dxa"/>
            <w:shd w:val="clear" w:color="auto" w:fill="auto"/>
            <w:vAlign w:val="bottom"/>
            <w:hideMark/>
          </w:tcPr>
          <w:p w14:paraId="70CB81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3 976 578,81</w:t>
            </w:r>
          </w:p>
        </w:tc>
        <w:tc>
          <w:tcPr>
            <w:tcW w:w="1276" w:type="dxa"/>
            <w:shd w:val="clear" w:color="auto" w:fill="auto"/>
            <w:vAlign w:val="bottom"/>
            <w:hideMark/>
          </w:tcPr>
          <w:p w14:paraId="4A3209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-446 578,81</w:t>
            </w:r>
          </w:p>
        </w:tc>
      </w:tr>
      <w:tr w:rsidR="00885FD6" w:rsidRPr="00885FD6" w14:paraId="0144BF25" w14:textId="77777777" w:rsidTr="00A879AD">
        <w:trPr>
          <w:trHeight w:val="1575"/>
        </w:trPr>
        <w:tc>
          <w:tcPr>
            <w:tcW w:w="3276" w:type="dxa"/>
            <w:shd w:val="clear" w:color="auto" w:fill="auto"/>
            <w:vAlign w:val="bottom"/>
            <w:hideMark/>
          </w:tcPr>
          <w:p w14:paraId="04AD4F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07D210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CAC3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000 1 11 05000 00 0000 120</w:t>
            </w:r>
          </w:p>
        </w:tc>
        <w:tc>
          <w:tcPr>
            <w:tcW w:w="1276" w:type="dxa"/>
            <w:shd w:val="clear" w:color="auto" w:fill="auto"/>
            <w:vAlign w:val="bottom"/>
            <w:hideMark/>
          </w:tcPr>
          <w:p w14:paraId="1DC6B7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6B8D2B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21DB9D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2A46E1A1" w14:textId="77777777" w:rsidTr="00A879AD">
        <w:trPr>
          <w:trHeight w:val="1125"/>
        </w:trPr>
        <w:tc>
          <w:tcPr>
            <w:tcW w:w="3276" w:type="dxa"/>
            <w:shd w:val="clear" w:color="auto" w:fill="auto"/>
            <w:vAlign w:val="bottom"/>
            <w:hideMark/>
          </w:tcPr>
          <w:p w14:paraId="4565B25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7" w:type="dxa"/>
            <w:shd w:val="clear" w:color="auto" w:fill="auto"/>
            <w:vAlign w:val="bottom"/>
            <w:hideMark/>
          </w:tcPr>
          <w:p w14:paraId="697709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6BCCE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000 1 11 05010 00 0000 120</w:t>
            </w:r>
          </w:p>
        </w:tc>
        <w:tc>
          <w:tcPr>
            <w:tcW w:w="1276" w:type="dxa"/>
            <w:shd w:val="clear" w:color="auto" w:fill="auto"/>
            <w:vAlign w:val="bottom"/>
            <w:hideMark/>
          </w:tcPr>
          <w:p w14:paraId="645A65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7B0093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602C9B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5ACF2198" w14:textId="77777777" w:rsidTr="00A879AD">
        <w:trPr>
          <w:trHeight w:val="526"/>
        </w:trPr>
        <w:tc>
          <w:tcPr>
            <w:tcW w:w="3276" w:type="dxa"/>
            <w:shd w:val="clear" w:color="auto" w:fill="auto"/>
            <w:vAlign w:val="bottom"/>
            <w:hideMark/>
          </w:tcPr>
          <w:p w14:paraId="7C4AA5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67" w:type="dxa"/>
            <w:shd w:val="clear" w:color="auto" w:fill="auto"/>
            <w:vAlign w:val="bottom"/>
            <w:hideMark/>
          </w:tcPr>
          <w:p w14:paraId="56B322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39D2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000 1 11 05012 04 0000 120</w:t>
            </w:r>
          </w:p>
        </w:tc>
        <w:tc>
          <w:tcPr>
            <w:tcW w:w="1276" w:type="dxa"/>
            <w:shd w:val="clear" w:color="auto" w:fill="auto"/>
            <w:vAlign w:val="bottom"/>
            <w:hideMark/>
          </w:tcPr>
          <w:p w14:paraId="1243CF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580 000,00</w:t>
            </w:r>
          </w:p>
        </w:tc>
        <w:tc>
          <w:tcPr>
            <w:tcW w:w="1275" w:type="dxa"/>
            <w:shd w:val="clear" w:color="auto" w:fill="auto"/>
            <w:vAlign w:val="bottom"/>
            <w:hideMark/>
          </w:tcPr>
          <w:p w14:paraId="4E7270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621 031,29</w:t>
            </w:r>
          </w:p>
        </w:tc>
        <w:tc>
          <w:tcPr>
            <w:tcW w:w="1276" w:type="dxa"/>
            <w:shd w:val="clear" w:color="auto" w:fill="auto"/>
            <w:vAlign w:val="bottom"/>
            <w:hideMark/>
          </w:tcPr>
          <w:p w14:paraId="1748B1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-41 031,29</w:t>
            </w:r>
          </w:p>
        </w:tc>
      </w:tr>
      <w:tr w:rsidR="00885FD6" w:rsidRPr="00885FD6" w14:paraId="5C9E62FF" w14:textId="77777777" w:rsidTr="00A879AD">
        <w:trPr>
          <w:trHeight w:val="785"/>
        </w:trPr>
        <w:tc>
          <w:tcPr>
            <w:tcW w:w="3276" w:type="dxa"/>
            <w:shd w:val="clear" w:color="auto" w:fill="auto"/>
            <w:vAlign w:val="bottom"/>
            <w:hideMark/>
          </w:tcPr>
          <w:p w14:paraId="57489B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178B5B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33E7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000 1 11 09000 00 0000 120</w:t>
            </w:r>
          </w:p>
        </w:tc>
        <w:tc>
          <w:tcPr>
            <w:tcW w:w="1276" w:type="dxa"/>
            <w:shd w:val="clear" w:color="auto" w:fill="auto"/>
            <w:vAlign w:val="bottom"/>
            <w:hideMark/>
          </w:tcPr>
          <w:p w14:paraId="5A3353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2 950 000,00</w:t>
            </w:r>
          </w:p>
        </w:tc>
        <w:tc>
          <w:tcPr>
            <w:tcW w:w="1275" w:type="dxa"/>
            <w:shd w:val="clear" w:color="auto" w:fill="auto"/>
            <w:vAlign w:val="bottom"/>
            <w:hideMark/>
          </w:tcPr>
          <w:p w14:paraId="7E1B4D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3 355 547,52</w:t>
            </w:r>
          </w:p>
        </w:tc>
        <w:tc>
          <w:tcPr>
            <w:tcW w:w="1276" w:type="dxa"/>
            <w:shd w:val="clear" w:color="auto" w:fill="auto"/>
            <w:vAlign w:val="bottom"/>
            <w:hideMark/>
          </w:tcPr>
          <w:p w14:paraId="787932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-405 547,52</w:t>
            </w:r>
          </w:p>
        </w:tc>
      </w:tr>
      <w:tr w:rsidR="00885FD6" w:rsidRPr="00885FD6" w14:paraId="612CC3A7" w14:textId="77777777" w:rsidTr="00A879AD">
        <w:trPr>
          <w:trHeight w:val="1259"/>
        </w:trPr>
        <w:tc>
          <w:tcPr>
            <w:tcW w:w="3276" w:type="dxa"/>
            <w:shd w:val="clear" w:color="auto" w:fill="auto"/>
            <w:vAlign w:val="bottom"/>
            <w:hideMark/>
          </w:tcPr>
          <w:p w14:paraId="4348B4F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575349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4661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000 1 11 09040 00 0000 120</w:t>
            </w:r>
          </w:p>
        </w:tc>
        <w:tc>
          <w:tcPr>
            <w:tcW w:w="1276" w:type="dxa"/>
            <w:shd w:val="clear" w:color="auto" w:fill="auto"/>
            <w:vAlign w:val="bottom"/>
            <w:hideMark/>
          </w:tcPr>
          <w:p w14:paraId="7411BC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2 949 300,00</w:t>
            </w:r>
          </w:p>
        </w:tc>
        <w:tc>
          <w:tcPr>
            <w:tcW w:w="1275" w:type="dxa"/>
            <w:shd w:val="clear" w:color="auto" w:fill="auto"/>
            <w:vAlign w:val="bottom"/>
            <w:hideMark/>
          </w:tcPr>
          <w:p w14:paraId="677459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3 354 141,52</w:t>
            </w:r>
          </w:p>
        </w:tc>
        <w:tc>
          <w:tcPr>
            <w:tcW w:w="1276" w:type="dxa"/>
            <w:shd w:val="clear" w:color="auto" w:fill="auto"/>
            <w:vAlign w:val="bottom"/>
            <w:hideMark/>
          </w:tcPr>
          <w:p w14:paraId="75ABF6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-404 841,52</w:t>
            </w:r>
          </w:p>
        </w:tc>
      </w:tr>
      <w:tr w:rsidR="00885FD6" w:rsidRPr="00885FD6" w14:paraId="355F0BB0" w14:textId="77777777" w:rsidTr="00A879AD">
        <w:trPr>
          <w:trHeight w:val="1350"/>
        </w:trPr>
        <w:tc>
          <w:tcPr>
            <w:tcW w:w="3276" w:type="dxa"/>
            <w:shd w:val="clear" w:color="auto" w:fill="auto"/>
            <w:vAlign w:val="bottom"/>
            <w:hideMark/>
          </w:tcPr>
          <w:p w14:paraId="0D5ACAB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shd w:val="clear" w:color="auto" w:fill="auto"/>
            <w:vAlign w:val="bottom"/>
            <w:hideMark/>
          </w:tcPr>
          <w:p w14:paraId="6F1EA6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5F17F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000 1 11 09044 04 0000 120</w:t>
            </w:r>
          </w:p>
        </w:tc>
        <w:tc>
          <w:tcPr>
            <w:tcW w:w="1276" w:type="dxa"/>
            <w:shd w:val="clear" w:color="auto" w:fill="auto"/>
            <w:vAlign w:val="bottom"/>
            <w:hideMark/>
          </w:tcPr>
          <w:p w14:paraId="1CC695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2 949 300,00</w:t>
            </w:r>
          </w:p>
        </w:tc>
        <w:tc>
          <w:tcPr>
            <w:tcW w:w="1275" w:type="dxa"/>
            <w:shd w:val="clear" w:color="auto" w:fill="auto"/>
            <w:vAlign w:val="bottom"/>
            <w:hideMark/>
          </w:tcPr>
          <w:p w14:paraId="0953A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3 354 141,52</w:t>
            </w:r>
          </w:p>
        </w:tc>
        <w:tc>
          <w:tcPr>
            <w:tcW w:w="1276" w:type="dxa"/>
            <w:shd w:val="clear" w:color="auto" w:fill="auto"/>
            <w:vAlign w:val="bottom"/>
            <w:hideMark/>
          </w:tcPr>
          <w:p w14:paraId="6A00A2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-404 841,52</w:t>
            </w:r>
          </w:p>
        </w:tc>
      </w:tr>
      <w:tr w:rsidR="00885FD6" w:rsidRPr="00885FD6" w14:paraId="2EDC89EA" w14:textId="77777777" w:rsidTr="00A879AD">
        <w:trPr>
          <w:trHeight w:val="1256"/>
        </w:trPr>
        <w:tc>
          <w:tcPr>
            <w:tcW w:w="3276" w:type="dxa"/>
            <w:shd w:val="clear" w:color="auto" w:fill="auto"/>
            <w:vAlign w:val="bottom"/>
            <w:hideMark/>
          </w:tcPr>
          <w:p w14:paraId="1A501C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567" w:type="dxa"/>
            <w:shd w:val="clear" w:color="auto" w:fill="auto"/>
            <w:vAlign w:val="bottom"/>
            <w:hideMark/>
          </w:tcPr>
          <w:p w14:paraId="0E6BEC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5659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000 1 11 09080 00 0000 120</w:t>
            </w:r>
          </w:p>
        </w:tc>
        <w:tc>
          <w:tcPr>
            <w:tcW w:w="1276" w:type="dxa"/>
            <w:shd w:val="clear" w:color="auto" w:fill="auto"/>
            <w:vAlign w:val="bottom"/>
            <w:hideMark/>
          </w:tcPr>
          <w:p w14:paraId="54A1A3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700,00</w:t>
            </w:r>
          </w:p>
        </w:tc>
        <w:tc>
          <w:tcPr>
            <w:tcW w:w="1275" w:type="dxa"/>
            <w:shd w:val="clear" w:color="auto" w:fill="auto"/>
            <w:vAlign w:val="bottom"/>
            <w:hideMark/>
          </w:tcPr>
          <w:p w14:paraId="581016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1 406,00</w:t>
            </w:r>
          </w:p>
        </w:tc>
        <w:tc>
          <w:tcPr>
            <w:tcW w:w="1276" w:type="dxa"/>
            <w:shd w:val="clear" w:color="auto" w:fill="auto"/>
            <w:vAlign w:val="bottom"/>
            <w:hideMark/>
          </w:tcPr>
          <w:p w14:paraId="7C2EEA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-706,00</w:t>
            </w:r>
          </w:p>
        </w:tc>
      </w:tr>
      <w:tr w:rsidR="00885FD6" w:rsidRPr="00885FD6" w14:paraId="47A575C1" w14:textId="77777777" w:rsidTr="00A879AD">
        <w:trPr>
          <w:trHeight w:val="815"/>
        </w:trPr>
        <w:tc>
          <w:tcPr>
            <w:tcW w:w="3276" w:type="dxa"/>
            <w:shd w:val="clear" w:color="auto" w:fill="auto"/>
            <w:vAlign w:val="bottom"/>
            <w:hideMark/>
          </w:tcPr>
          <w:p w14:paraId="5DA39D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67" w:type="dxa"/>
            <w:shd w:val="clear" w:color="auto" w:fill="auto"/>
            <w:vAlign w:val="bottom"/>
            <w:hideMark/>
          </w:tcPr>
          <w:p w14:paraId="68E089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F6E5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000 1 11 09080 04 0000 120</w:t>
            </w:r>
          </w:p>
        </w:tc>
        <w:tc>
          <w:tcPr>
            <w:tcW w:w="1276" w:type="dxa"/>
            <w:shd w:val="clear" w:color="auto" w:fill="auto"/>
            <w:vAlign w:val="bottom"/>
            <w:hideMark/>
          </w:tcPr>
          <w:p w14:paraId="02DFC1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700,00</w:t>
            </w:r>
          </w:p>
        </w:tc>
        <w:tc>
          <w:tcPr>
            <w:tcW w:w="1275" w:type="dxa"/>
            <w:shd w:val="clear" w:color="auto" w:fill="auto"/>
            <w:vAlign w:val="bottom"/>
            <w:hideMark/>
          </w:tcPr>
          <w:p w14:paraId="5D09E7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1 406,00</w:t>
            </w:r>
          </w:p>
        </w:tc>
        <w:tc>
          <w:tcPr>
            <w:tcW w:w="1276" w:type="dxa"/>
            <w:shd w:val="clear" w:color="auto" w:fill="auto"/>
            <w:vAlign w:val="bottom"/>
            <w:hideMark/>
          </w:tcPr>
          <w:p w14:paraId="600F57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-706,00</w:t>
            </w:r>
          </w:p>
        </w:tc>
      </w:tr>
      <w:tr w:rsidR="00885FD6" w:rsidRPr="00885FD6" w14:paraId="3F4C17F3" w14:textId="77777777" w:rsidTr="00A879AD">
        <w:trPr>
          <w:trHeight w:val="450"/>
        </w:trPr>
        <w:tc>
          <w:tcPr>
            <w:tcW w:w="3276" w:type="dxa"/>
            <w:shd w:val="clear" w:color="auto" w:fill="auto"/>
            <w:vAlign w:val="bottom"/>
            <w:hideMark/>
          </w:tcPr>
          <w:p w14:paraId="31A3384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ПЛАТЕЖИ ПРИ ПОЛЬЗОВАНИИ ПРИРОДНЫМИ РЕСУРСАМИ</w:t>
            </w:r>
          </w:p>
        </w:tc>
        <w:tc>
          <w:tcPr>
            <w:tcW w:w="567" w:type="dxa"/>
            <w:shd w:val="clear" w:color="auto" w:fill="auto"/>
            <w:vAlign w:val="bottom"/>
            <w:hideMark/>
          </w:tcPr>
          <w:p w14:paraId="5DB269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08C53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000 1 12 00000 00 0000 000</w:t>
            </w:r>
          </w:p>
        </w:tc>
        <w:tc>
          <w:tcPr>
            <w:tcW w:w="1276" w:type="dxa"/>
            <w:shd w:val="clear" w:color="auto" w:fill="auto"/>
            <w:vAlign w:val="bottom"/>
            <w:hideMark/>
          </w:tcPr>
          <w:p w14:paraId="427AD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504 100,00</w:t>
            </w:r>
          </w:p>
        </w:tc>
        <w:tc>
          <w:tcPr>
            <w:tcW w:w="1275" w:type="dxa"/>
            <w:shd w:val="clear" w:color="auto" w:fill="auto"/>
            <w:vAlign w:val="bottom"/>
            <w:hideMark/>
          </w:tcPr>
          <w:p w14:paraId="7D8883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504 205,85</w:t>
            </w:r>
          </w:p>
        </w:tc>
        <w:tc>
          <w:tcPr>
            <w:tcW w:w="1276" w:type="dxa"/>
            <w:shd w:val="clear" w:color="auto" w:fill="auto"/>
            <w:vAlign w:val="bottom"/>
            <w:hideMark/>
          </w:tcPr>
          <w:p w14:paraId="792C9B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-105,85</w:t>
            </w:r>
          </w:p>
        </w:tc>
      </w:tr>
      <w:tr w:rsidR="00885FD6" w:rsidRPr="00885FD6" w14:paraId="7AB00100" w14:textId="77777777" w:rsidTr="00A879AD">
        <w:trPr>
          <w:trHeight w:val="210"/>
        </w:trPr>
        <w:tc>
          <w:tcPr>
            <w:tcW w:w="3276" w:type="dxa"/>
            <w:shd w:val="clear" w:color="auto" w:fill="auto"/>
            <w:vAlign w:val="bottom"/>
            <w:hideMark/>
          </w:tcPr>
          <w:p w14:paraId="653FA6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негативное воздействие на окружающую среду</w:t>
            </w:r>
          </w:p>
        </w:tc>
        <w:tc>
          <w:tcPr>
            <w:tcW w:w="567" w:type="dxa"/>
            <w:shd w:val="clear" w:color="auto" w:fill="auto"/>
            <w:vAlign w:val="bottom"/>
            <w:hideMark/>
          </w:tcPr>
          <w:p w14:paraId="55DC072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50B56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000 1 12 01000 01 0000 120</w:t>
            </w:r>
          </w:p>
        </w:tc>
        <w:tc>
          <w:tcPr>
            <w:tcW w:w="1276" w:type="dxa"/>
            <w:shd w:val="clear" w:color="auto" w:fill="auto"/>
            <w:vAlign w:val="bottom"/>
            <w:hideMark/>
          </w:tcPr>
          <w:p w14:paraId="4F12DA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504 100,00</w:t>
            </w:r>
          </w:p>
        </w:tc>
        <w:tc>
          <w:tcPr>
            <w:tcW w:w="1275" w:type="dxa"/>
            <w:shd w:val="clear" w:color="auto" w:fill="auto"/>
            <w:vAlign w:val="bottom"/>
            <w:hideMark/>
          </w:tcPr>
          <w:p w14:paraId="215B0B9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504 205,85</w:t>
            </w:r>
          </w:p>
        </w:tc>
        <w:tc>
          <w:tcPr>
            <w:tcW w:w="1276" w:type="dxa"/>
            <w:shd w:val="clear" w:color="auto" w:fill="auto"/>
            <w:vAlign w:val="bottom"/>
            <w:hideMark/>
          </w:tcPr>
          <w:p w14:paraId="3CD962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-105,85</w:t>
            </w:r>
          </w:p>
        </w:tc>
      </w:tr>
      <w:tr w:rsidR="00885FD6" w:rsidRPr="00885FD6" w14:paraId="46AC126A" w14:textId="77777777" w:rsidTr="00A879AD">
        <w:trPr>
          <w:trHeight w:val="450"/>
        </w:trPr>
        <w:tc>
          <w:tcPr>
            <w:tcW w:w="3276" w:type="dxa"/>
            <w:shd w:val="clear" w:color="auto" w:fill="auto"/>
            <w:vAlign w:val="bottom"/>
            <w:hideMark/>
          </w:tcPr>
          <w:p w14:paraId="4D23557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выбросы загрязняющих веществ в атмосферный воздух стационарными объектами</w:t>
            </w:r>
          </w:p>
        </w:tc>
        <w:tc>
          <w:tcPr>
            <w:tcW w:w="567" w:type="dxa"/>
            <w:shd w:val="clear" w:color="auto" w:fill="auto"/>
            <w:vAlign w:val="bottom"/>
            <w:hideMark/>
          </w:tcPr>
          <w:p w14:paraId="5F9352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DF83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000 1 12 01010 01 0000 120</w:t>
            </w:r>
          </w:p>
        </w:tc>
        <w:tc>
          <w:tcPr>
            <w:tcW w:w="1276" w:type="dxa"/>
            <w:shd w:val="clear" w:color="auto" w:fill="auto"/>
            <w:vAlign w:val="bottom"/>
            <w:hideMark/>
          </w:tcPr>
          <w:p w14:paraId="66D668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32 000,00</w:t>
            </w:r>
          </w:p>
        </w:tc>
        <w:tc>
          <w:tcPr>
            <w:tcW w:w="1275" w:type="dxa"/>
            <w:shd w:val="clear" w:color="auto" w:fill="auto"/>
            <w:vAlign w:val="bottom"/>
            <w:hideMark/>
          </w:tcPr>
          <w:p w14:paraId="4A7CAB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32 036,44</w:t>
            </w:r>
          </w:p>
        </w:tc>
        <w:tc>
          <w:tcPr>
            <w:tcW w:w="1276" w:type="dxa"/>
            <w:shd w:val="clear" w:color="auto" w:fill="auto"/>
            <w:vAlign w:val="bottom"/>
            <w:hideMark/>
          </w:tcPr>
          <w:p w14:paraId="2BBE82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-36,44</w:t>
            </w:r>
          </w:p>
        </w:tc>
      </w:tr>
      <w:tr w:rsidR="00885FD6" w:rsidRPr="00885FD6" w14:paraId="7E3EC1BF" w14:textId="77777777" w:rsidTr="00A879AD">
        <w:trPr>
          <w:trHeight w:val="182"/>
        </w:trPr>
        <w:tc>
          <w:tcPr>
            <w:tcW w:w="3276" w:type="dxa"/>
            <w:shd w:val="clear" w:color="auto" w:fill="auto"/>
            <w:vAlign w:val="bottom"/>
            <w:hideMark/>
          </w:tcPr>
          <w:p w14:paraId="524B4B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сбросы загрязняющих веществ в водные объекты</w:t>
            </w:r>
          </w:p>
        </w:tc>
        <w:tc>
          <w:tcPr>
            <w:tcW w:w="567" w:type="dxa"/>
            <w:shd w:val="clear" w:color="auto" w:fill="auto"/>
            <w:vAlign w:val="bottom"/>
            <w:hideMark/>
          </w:tcPr>
          <w:p w14:paraId="2D9FCC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68672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000 1 12 01030 01 0000 120</w:t>
            </w:r>
          </w:p>
        </w:tc>
        <w:tc>
          <w:tcPr>
            <w:tcW w:w="1276" w:type="dxa"/>
            <w:shd w:val="clear" w:color="auto" w:fill="auto"/>
            <w:vAlign w:val="bottom"/>
            <w:hideMark/>
          </w:tcPr>
          <w:p w14:paraId="4ED411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5 500,00</w:t>
            </w:r>
          </w:p>
        </w:tc>
        <w:tc>
          <w:tcPr>
            <w:tcW w:w="1275" w:type="dxa"/>
            <w:shd w:val="clear" w:color="auto" w:fill="auto"/>
            <w:vAlign w:val="bottom"/>
            <w:hideMark/>
          </w:tcPr>
          <w:p w14:paraId="38B170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5 509,72</w:t>
            </w:r>
          </w:p>
        </w:tc>
        <w:tc>
          <w:tcPr>
            <w:tcW w:w="1276" w:type="dxa"/>
            <w:shd w:val="clear" w:color="auto" w:fill="auto"/>
            <w:vAlign w:val="bottom"/>
            <w:hideMark/>
          </w:tcPr>
          <w:p w14:paraId="0A29BC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w:t>
            </w:r>
          </w:p>
        </w:tc>
      </w:tr>
      <w:tr w:rsidR="00885FD6" w:rsidRPr="00885FD6" w14:paraId="3BAE3D89" w14:textId="77777777" w:rsidTr="00A879AD">
        <w:trPr>
          <w:trHeight w:val="160"/>
        </w:trPr>
        <w:tc>
          <w:tcPr>
            <w:tcW w:w="3276" w:type="dxa"/>
            <w:shd w:val="clear" w:color="auto" w:fill="auto"/>
            <w:vAlign w:val="bottom"/>
            <w:hideMark/>
          </w:tcPr>
          <w:p w14:paraId="489BB2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размещение отходов производства и потребления</w:t>
            </w:r>
          </w:p>
        </w:tc>
        <w:tc>
          <w:tcPr>
            <w:tcW w:w="567" w:type="dxa"/>
            <w:shd w:val="clear" w:color="auto" w:fill="auto"/>
            <w:vAlign w:val="bottom"/>
            <w:hideMark/>
          </w:tcPr>
          <w:p w14:paraId="1814F0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572F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000 1 12 01040 01 0000 120</w:t>
            </w:r>
          </w:p>
        </w:tc>
        <w:tc>
          <w:tcPr>
            <w:tcW w:w="1276" w:type="dxa"/>
            <w:shd w:val="clear" w:color="auto" w:fill="auto"/>
            <w:vAlign w:val="bottom"/>
            <w:hideMark/>
          </w:tcPr>
          <w:p w14:paraId="09B8CA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466 600,00</w:t>
            </w:r>
          </w:p>
        </w:tc>
        <w:tc>
          <w:tcPr>
            <w:tcW w:w="1275" w:type="dxa"/>
            <w:shd w:val="clear" w:color="auto" w:fill="auto"/>
            <w:vAlign w:val="bottom"/>
            <w:hideMark/>
          </w:tcPr>
          <w:p w14:paraId="113F65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466 659,69</w:t>
            </w:r>
          </w:p>
        </w:tc>
        <w:tc>
          <w:tcPr>
            <w:tcW w:w="1276" w:type="dxa"/>
            <w:shd w:val="clear" w:color="auto" w:fill="auto"/>
            <w:vAlign w:val="bottom"/>
            <w:hideMark/>
          </w:tcPr>
          <w:p w14:paraId="483531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-59,69</w:t>
            </w:r>
          </w:p>
        </w:tc>
      </w:tr>
      <w:tr w:rsidR="00885FD6" w:rsidRPr="00885FD6" w14:paraId="1C508597" w14:textId="77777777" w:rsidTr="00A879AD">
        <w:trPr>
          <w:trHeight w:val="240"/>
        </w:trPr>
        <w:tc>
          <w:tcPr>
            <w:tcW w:w="3276" w:type="dxa"/>
            <w:shd w:val="clear" w:color="auto" w:fill="auto"/>
            <w:vAlign w:val="bottom"/>
            <w:hideMark/>
          </w:tcPr>
          <w:p w14:paraId="267B84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Плата за размещение отходов производства</w:t>
            </w:r>
          </w:p>
        </w:tc>
        <w:tc>
          <w:tcPr>
            <w:tcW w:w="567" w:type="dxa"/>
            <w:shd w:val="clear" w:color="auto" w:fill="auto"/>
            <w:vAlign w:val="bottom"/>
            <w:hideMark/>
          </w:tcPr>
          <w:p w14:paraId="6BA3FE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D5FB3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000 1 12 01041 01 0000 120</w:t>
            </w:r>
          </w:p>
        </w:tc>
        <w:tc>
          <w:tcPr>
            <w:tcW w:w="1276" w:type="dxa"/>
            <w:shd w:val="clear" w:color="auto" w:fill="auto"/>
            <w:vAlign w:val="bottom"/>
            <w:hideMark/>
          </w:tcPr>
          <w:p w14:paraId="2B80B1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466 600,00</w:t>
            </w:r>
          </w:p>
        </w:tc>
        <w:tc>
          <w:tcPr>
            <w:tcW w:w="1275" w:type="dxa"/>
            <w:shd w:val="clear" w:color="auto" w:fill="auto"/>
            <w:vAlign w:val="bottom"/>
            <w:hideMark/>
          </w:tcPr>
          <w:p w14:paraId="031474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466 659,69</w:t>
            </w:r>
          </w:p>
        </w:tc>
        <w:tc>
          <w:tcPr>
            <w:tcW w:w="1276" w:type="dxa"/>
            <w:shd w:val="clear" w:color="auto" w:fill="auto"/>
            <w:vAlign w:val="bottom"/>
            <w:hideMark/>
          </w:tcPr>
          <w:p w14:paraId="42CBB7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-59,69</w:t>
            </w:r>
          </w:p>
        </w:tc>
      </w:tr>
      <w:tr w:rsidR="00885FD6" w:rsidRPr="00885FD6" w14:paraId="473126EB" w14:textId="77777777" w:rsidTr="00A879AD">
        <w:trPr>
          <w:trHeight w:val="450"/>
        </w:trPr>
        <w:tc>
          <w:tcPr>
            <w:tcW w:w="3276" w:type="dxa"/>
            <w:shd w:val="clear" w:color="auto" w:fill="auto"/>
            <w:vAlign w:val="bottom"/>
            <w:hideMark/>
          </w:tcPr>
          <w:p w14:paraId="5821C42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ОКАЗАНИЯ ПЛАТНЫХ УСЛУГ И КОМПЕНСАЦИИ ЗАТРАТ ГОСУДАРСТВА</w:t>
            </w:r>
          </w:p>
        </w:tc>
        <w:tc>
          <w:tcPr>
            <w:tcW w:w="567" w:type="dxa"/>
            <w:shd w:val="clear" w:color="auto" w:fill="auto"/>
            <w:vAlign w:val="bottom"/>
            <w:hideMark/>
          </w:tcPr>
          <w:p w14:paraId="226DEA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DC61E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000 1 13 00000 00 0000 000</w:t>
            </w:r>
          </w:p>
        </w:tc>
        <w:tc>
          <w:tcPr>
            <w:tcW w:w="1276" w:type="dxa"/>
            <w:shd w:val="clear" w:color="auto" w:fill="auto"/>
            <w:vAlign w:val="bottom"/>
            <w:hideMark/>
          </w:tcPr>
          <w:p w14:paraId="6493A1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12 000 000,00</w:t>
            </w:r>
          </w:p>
        </w:tc>
        <w:tc>
          <w:tcPr>
            <w:tcW w:w="1275" w:type="dxa"/>
            <w:shd w:val="clear" w:color="auto" w:fill="auto"/>
            <w:vAlign w:val="bottom"/>
            <w:hideMark/>
          </w:tcPr>
          <w:p w14:paraId="0EAB40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12 068 005,75</w:t>
            </w:r>
          </w:p>
        </w:tc>
        <w:tc>
          <w:tcPr>
            <w:tcW w:w="1276" w:type="dxa"/>
            <w:shd w:val="clear" w:color="auto" w:fill="auto"/>
            <w:vAlign w:val="bottom"/>
            <w:hideMark/>
          </w:tcPr>
          <w:p w14:paraId="5AE2BB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-68 005,75</w:t>
            </w:r>
          </w:p>
        </w:tc>
      </w:tr>
      <w:tr w:rsidR="00885FD6" w:rsidRPr="00885FD6" w14:paraId="1CCC8698" w14:textId="77777777" w:rsidTr="00A879AD">
        <w:trPr>
          <w:trHeight w:val="240"/>
        </w:trPr>
        <w:tc>
          <w:tcPr>
            <w:tcW w:w="3276" w:type="dxa"/>
            <w:shd w:val="clear" w:color="auto" w:fill="auto"/>
            <w:vAlign w:val="bottom"/>
            <w:hideMark/>
          </w:tcPr>
          <w:p w14:paraId="43AEE7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Доходы от оказания платных услуг (работ) </w:t>
            </w:r>
          </w:p>
        </w:tc>
        <w:tc>
          <w:tcPr>
            <w:tcW w:w="567" w:type="dxa"/>
            <w:shd w:val="clear" w:color="auto" w:fill="auto"/>
            <w:vAlign w:val="bottom"/>
            <w:hideMark/>
          </w:tcPr>
          <w:p w14:paraId="28063D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6511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000 1 13 01000 00 0000 130</w:t>
            </w:r>
          </w:p>
        </w:tc>
        <w:tc>
          <w:tcPr>
            <w:tcW w:w="1276" w:type="dxa"/>
            <w:shd w:val="clear" w:color="auto" w:fill="auto"/>
            <w:vAlign w:val="bottom"/>
            <w:hideMark/>
          </w:tcPr>
          <w:p w14:paraId="4A5C6F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5729B1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759CD6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26A65D58" w14:textId="77777777" w:rsidTr="00A879AD">
        <w:trPr>
          <w:trHeight w:val="70"/>
        </w:trPr>
        <w:tc>
          <w:tcPr>
            <w:tcW w:w="3276" w:type="dxa"/>
            <w:shd w:val="clear" w:color="auto" w:fill="auto"/>
            <w:vAlign w:val="bottom"/>
            <w:hideMark/>
          </w:tcPr>
          <w:p w14:paraId="6D542E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оказания платных услуг (работ)</w:t>
            </w:r>
          </w:p>
        </w:tc>
        <w:tc>
          <w:tcPr>
            <w:tcW w:w="567" w:type="dxa"/>
            <w:shd w:val="clear" w:color="auto" w:fill="auto"/>
            <w:vAlign w:val="bottom"/>
            <w:hideMark/>
          </w:tcPr>
          <w:p w14:paraId="519B7B7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4DCA9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000 1 13 01990 00 0000 130</w:t>
            </w:r>
          </w:p>
        </w:tc>
        <w:tc>
          <w:tcPr>
            <w:tcW w:w="1276" w:type="dxa"/>
            <w:shd w:val="clear" w:color="auto" w:fill="auto"/>
            <w:vAlign w:val="bottom"/>
            <w:hideMark/>
          </w:tcPr>
          <w:p w14:paraId="306327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66FCA4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054AEE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155ED1C3" w14:textId="77777777" w:rsidTr="00A879AD">
        <w:trPr>
          <w:trHeight w:val="70"/>
        </w:trPr>
        <w:tc>
          <w:tcPr>
            <w:tcW w:w="3276" w:type="dxa"/>
            <w:shd w:val="clear" w:color="auto" w:fill="auto"/>
            <w:vAlign w:val="bottom"/>
            <w:hideMark/>
          </w:tcPr>
          <w:p w14:paraId="5757B5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567" w:type="dxa"/>
            <w:shd w:val="clear" w:color="auto" w:fill="auto"/>
            <w:vAlign w:val="bottom"/>
            <w:hideMark/>
          </w:tcPr>
          <w:p w14:paraId="5AD573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9C455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000 1 13 01994 04 0000 130</w:t>
            </w:r>
          </w:p>
        </w:tc>
        <w:tc>
          <w:tcPr>
            <w:tcW w:w="1276" w:type="dxa"/>
            <w:shd w:val="clear" w:color="auto" w:fill="auto"/>
            <w:vAlign w:val="bottom"/>
            <w:hideMark/>
          </w:tcPr>
          <w:p w14:paraId="0C0BF1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11 608 645,64</w:t>
            </w:r>
          </w:p>
        </w:tc>
        <w:tc>
          <w:tcPr>
            <w:tcW w:w="1275" w:type="dxa"/>
            <w:shd w:val="clear" w:color="auto" w:fill="auto"/>
            <w:vAlign w:val="bottom"/>
            <w:hideMark/>
          </w:tcPr>
          <w:p w14:paraId="414E12A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11 485 867,06</w:t>
            </w:r>
          </w:p>
        </w:tc>
        <w:tc>
          <w:tcPr>
            <w:tcW w:w="1276" w:type="dxa"/>
            <w:shd w:val="clear" w:color="auto" w:fill="auto"/>
            <w:vAlign w:val="bottom"/>
            <w:hideMark/>
          </w:tcPr>
          <w:p w14:paraId="6B2F6C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122 778,58</w:t>
            </w:r>
          </w:p>
        </w:tc>
      </w:tr>
      <w:tr w:rsidR="00885FD6" w:rsidRPr="00885FD6" w14:paraId="6396EA0B" w14:textId="77777777" w:rsidTr="00A879AD">
        <w:trPr>
          <w:trHeight w:val="240"/>
        </w:trPr>
        <w:tc>
          <w:tcPr>
            <w:tcW w:w="3276" w:type="dxa"/>
            <w:shd w:val="clear" w:color="auto" w:fill="auto"/>
            <w:vAlign w:val="bottom"/>
            <w:hideMark/>
          </w:tcPr>
          <w:p w14:paraId="71A1E2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компенсации затрат государства</w:t>
            </w:r>
          </w:p>
        </w:tc>
        <w:tc>
          <w:tcPr>
            <w:tcW w:w="567" w:type="dxa"/>
            <w:shd w:val="clear" w:color="auto" w:fill="auto"/>
            <w:vAlign w:val="bottom"/>
            <w:hideMark/>
          </w:tcPr>
          <w:p w14:paraId="6A7F3A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DE345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000 1 13 02000 00 0000 130</w:t>
            </w:r>
          </w:p>
        </w:tc>
        <w:tc>
          <w:tcPr>
            <w:tcW w:w="1276" w:type="dxa"/>
            <w:shd w:val="clear" w:color="auto" w:fill="auto"/>
            <w:vAlign w:val="bottom"/>
            <w:hideMark/>
          </w:tcPr>
          <w:p w14:paraId="02DD5B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00FB765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9F8A9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6AA1E12F" w14:textId="77777777" w:rsidTr="00A879AD">
        <w:trPr>
          <w:trHeight w:val="70"/>
        </w:trPr>
        <w:tc>
          <w:tcPr>
            <w:tcW w:w="3276" w:type="dxa"/>
            <w:shd w:val="clear" w:color="auto" w:fill="auto"/>
            <w:vAlign w:val="bottom"/>
            <w:hideMark/>
          </w:tcPr>
          <w:p w14:paraId="2F9D87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Прочие доходы от компенсации затрат государства </w:t>
            </w:r>
          </w:p>
        </w:tc>
        <w:tc>
          <w:tcPr>
            <w:tcW w:w="567" w:type="dxa"/>
            <w:shd w:val="clear" w:color="auto" w:fill="auto"/>
            <w:vAlign w:val="bottom"/>
            <w:hideMark/>
          </w:tcPr>
          <w:p w14:paraId="4956D7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8BDA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000 1 13 02990 00 0000 130</w:t>
            </w:r>
          </w:p>
        </w:tc>
        <w:tc>
          <w:tcPr>
            <w:tcW w:w="1276" w:type="dxa"/>
            <w:shd w:val="clear" w:color="auto" w:fill="auto"/>
            <w:vAlign w:val="bottom"/>
            <w:hideMark/>
          </w:tcPr>
          <w:p w14:paraId="473C33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6B8423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756DE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5179E7ED" w14:textId="77777777" w:rsidTr="00A879AD">
        <w:trPr>
          <w:trHeight w:val="74"/>
        </w:trPr>
        <w:tc>
          <w:tcPr>
            <w:tcW w:w="3276" w:type="dxa"/>
            <w:shd w:val="clear" w:color="auto" w:fill="auto"/>
            <w:vAlign w:val="bottom"/>
            <w:hideMark/>
          </w:tcPr>
          <w:p w14:paraId="5F48B35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Прочие доходы от компенсации затрат  бюджетов городских округов </w:t>
            </w:r>
          </w:p>
        </w:tc>
        <w:tc>
          <w:tcPr>
            <w:tcW w:w="567" w:type="dxa"/>
            <w:shd w:val="clear" w:color="auto" w:fill="auto"/>
            <w:vAlign w:val="bottom"/>
            <w:hideMark/>
          </w:tcPr>
          <w:p w14:paraId="031621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311D0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000 1 13 02994 04 0000 130</w:t>
            </w:r>
          </w:p>
        </w:tc>
        <w:tc>
          <w:tcPr>
            <w:tcW w:w="1276" w:type="dxa"/>
            <w:shd w:val="clear" w:color="auto" w:fill="auto"/>
            <w:vAlign w:val="bottom"/>
            <w:hideMark/>
          </w:tcPr>
          <w:p w14:paraId="5D6A34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391 354,36</w:t>
            </w:r>
          </w:p>
        </w:tc>
        <w:tc>
          <w:tcPr>
            <w:tcW w:w="1275" w:type="dxa"/>
            <w:shd w:val="clear" w:color="auto" w:fill="auto"/>
            <w:vAlign w:val="bottom"/>
            <w:hideMark/>
          </w:tcPr>
          <w:p w14:paraId="4E69C0B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582 138,69</w:t>
            </w:r>
          </w:p>
        </w:tc>
        <w:tc>
          <w:tcPr>
            <w:tcW w:w="1276" w:type="dxa"/>
            <w:shd w:val="clear" w:color="auto" w:fill="auto"/>
            <w:vAlign w:val="bottom"/>
            <w:hideMark/>
          </w:tcPr>
          <w:p w14:paraId="4A12E2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-190 784,33</w:t>
            </w:r>
          </w:p>
        </w:tc>
      </w:tr>
      <w:tr w:rsidR="00885FD6" w:rsidRPr="00885FD6" w14:paraId="3A991D63" w14:textId="77777777" w:rsidTr="00A879AD">
        <w:trPr>
          <w:trHeight w:val="450"/>
        </w:trPr>
        <w:tc>
          <w:tcPr>
            <w:tcW w:w="3276" w:type="dxa"/>
            <w:shd w:val="clear" w:color="auto" w:fill="auto"/>
            <w:vAlign w:val="bottom"/>
            <w:hideMark/>
          </w:tcPr>
          <w:p w14:paraId="4CC3441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ПРОДАЖИ МАТЕРИАЛЬНЫХ И НЕМАТЕРИАЛЬНЫХ АКТИВОВ</w:t>
            </w:r>
          </w:p>
        </w:tc>
        <w:tc>
          <w:tcPr>
            <w:tcW w:w="567" w:type="dxa"/>
            <w:shd w:val="clear" w:color="auto" w:fill="auto"/>
            <w:vAlign w:val="bottom"/>
            <w:hideMark/>
          </w:tcPr>
          <w:p w14:paraId="7A1719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3311E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000 1 14 00000 00 0000 000</w:t>
            </w:r>
          </w:p>
        </w:tc>
        <w:tc>
          <w:tcPr>
            <w:tcW w:w="1276" w:type="dxa"/>
            <w:shd w:val="clear" w:color="auto" w:fill="auto"/>
            <w:vAlign w:val="bottom"/>
            <w:hideMark/>
          </w:tcPr>
          <w:p w14:paraId="6E68CB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489 700,00</w:t>
            </w:r>
          </w:p>
        </w:tc>
        <w:tc>
          <w:tcPr>
            <w:tcW w:w="1275" w:type="dxa"/>
            <w:shd w:val="clear" w:color="auto" w:fill="auto"/>
            <w:vAlign w:val="bottom"/>
            <w:hideMark/>
          </w:tcPr>
          <w:p w14:paraId="4544BB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576 810,04</w:t>
            </w:r>
          </w:p>
        </w:tc>
        <w:tc>
          <w:tcPr>
            <w:tcW w:w="1276" w:type="dxa"/>
            <w:shd w:val="clear" w:color="auto" w:fill="auto"/>
            <w:vAlign w:val="bottom"/>
            <w:hideMark/>
          </w:tcPr>
          <w:p w14:paraId="78DFBE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-87 110,04</w:t>
            </w:r>
          </w:p>
        </w:tc>
      </w:tr>
      <w:tr w:rsidR="00885FD6" w:rsidRPr="00885FD6" w14:paraId="6F80CB95" w14:textId="77777777" w:rsidTr="00A879AD">
        <w:trPr>
          <w:trHeight w:val="612"/>
        </w:trPr>
        <w:tc>
          <w:tcPr>
            <w:tcW w:w="3276" w:type="dxa"/>
            <w:shd w:val="clear" w:color="auto" w:fill="auto"/>
            <w:vAlign w:val="bottom"/>
            <w:hideMark/>
          </w:tcPr>
          <w:p w14:paraId="1F09250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shd w:val="clear" w:color="auto" w:fill="auto"/>
            <w:vAlign w:val="bottom"/>
            <w:hideMark/>
          </w:tcPr>
          <w:p w14:paraId="3CDE2AA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21709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000 1 14 02000 00 0000 000</w:t>
            </w:r>
          </w:p>
        </w:tc>
        <w:tc>
          <w:tcPr>
            <w:tcW w:w="1276" w:type="dxa"/>
            <w:shd w:val="clear" w:color="auto" w:fill="auto"/>
            <w:vAlign w:val="bottom"/>
            <w:hideMark/>
          </w:tcPr>
          <w:p w14:paraId="38D392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279877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1F2BD4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238ABE2D" w14:textId="77777777" w:rsidTr="00A879AD">
        <w:trPr>
          <w:trHeight w:val="125"/>
        </w:trPr>
        <w:tc>
          <w:tcPr>
            <w:tcW w:w="3276" w:type="dxa"/>
            <w:shd w:val="clear" w:color="auto" w:fill="auto"/>
            <w:vAlign w:val="bottom"/>
            <w:hideMark/>
          </w:tcPr>
          <w:p w14:paraId="3B0F14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shd w:val="clear" w:color="auto" w:fill="auto"/>
            <w:vAlign w:val="bottom"/>
            <w:hideMark/>
          </w:tcPr>
          <w:p w14:paraId="4C965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0883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000 1 14 02040 04 0000 410</w:t>
            </w:r>
          </w:p>
        </w:tc>
        <w:tc>
          <w:tcPr>
            <w:tcW w:w="1276" w:type="dxa"/>
            <w:shd w:val="clear" w:color="auto" w:fill="auto"/>
            <w:vAlign w:val="bottom"/>
            <w:hideMark/>
          </w:tcPr>
          <w:p w14:paraId="67B357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663897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2413B81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0E9200B1" w14:textId="77777777" w:rsidTr="00A879AD">
        <w:trPr>
          <w:trHeight w:val="1347"/>
        </w:trPr>
        <w:tc>
          <w:tcPr>
            <w:tcW w:w="3276" w:type="dxa"/>
            <w:shd w:val="clear" w:color="auto" w:fill="auto"/>
            <w:vAlign w:val="bottom"/>
            <w:hideMark/>
          </w:tcPr>
          <w:p w14:paraId="1CAE7A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shd w:val="clear" w:color="auto" w:fill="auto"/>
            <w:vAlign w:val="bottom"/>
            <w:hideMark/>
          </w:tcPr>
          <w:p w14:paraId="6C8DE7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AF4D1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000 1 14 02043 04 0000 410</w:t>
            </w:r>
          </w:p>
        </w:tc>
        <w:tc>
          <w:tcPr>
            <w:tcW w:w="1276" w:type="dxa"/>
            <w:shd w:val="clear" w:color="auto" w:fill="auto"/>
            <w:vAlign w:val="bottom"/>
            <w:hideMark/>
          </w:tcPr>
          <w:p w14:paraId="3D0CD0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41 000,00</w:t>
            </w:r>
          </w:p>
        </w:tc>
        <w:tc>
          <w:tcPr>
            <w:tcW w:w="1275" w:type="dxa"/>
            <w:shd w:val="clear" w:color="auto" w:fill="auto"/>
            <w:vAlign w:val="bottom"/>
            <w:hideMark/>
          </w:tcPr>
          <w:p w14:paraId="2FB623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41 040,00</w:t>
            </w:r>
          </w:p>
        </w:tc>
        <w:tc>
          <w:tcPr>
            <w:tcW w:w="1276" w:type="dxa"/>
            <w:shd w:val="clear" w:color="auto" w:fill="auto"/>
            <w:vAlign w:val="bottom"/>
            <w:hideMark/>
          </w:tcPr>
          <w:p w14:paraId="798C18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-40,00</w:t>
            </w:r>
          </w:p>
        </w:tc>
      </w:tr>
      <w:tr w:rsidR="00885FD6" w:rsidRPr="00885FD6" w14:paraId="09F65CAF" w14:textId="77777777" w:rsidTr="00A879AD">
        <w:trPr>
          <w:trHeight w:val="108"/>
        </w:trPr>
        <w:tc>
          <w:tcPr>
            <w:tcW w:w="3276" w:type="dxa"/>
            <w:shd w:val="clear" w:color="auto" w:fill="auto"/>
            <w:vAlign w:val="bottom"/>
            <w:hideMark/>
          </w:tcPr>
          <w:p w14:paraId="123139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продажи земельных участков, находящихся в государственной и муниципальной собственности</w:t>
            </w:r>
          </w:p>
        </w:tc>
        <w:tc>
          <w:tcPr>
            <w:tcW w:w="567" w:type="dxa"/>
            <w:shd w:val="clear" w:color="auto" w:fill="auto"/>
            <w:vAlign w:val="bottom"/>
            <w:hideMark/>
          </w:tcPr>
          <w:p w14:paraId="058258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49BD5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000 1 14 06000 00 0000 430</w:t>
            </w:r>
          </w:p>
        </w:tc>
        <w:tc>
          <w:tcPr>
            <w:tcW w:w="1276" w:type="dxa"/>
            <w:shd w:val="clear" w:color="auto" w:fill="auto"/>
            <w:vAlign w:val="bottom"/>
            <w:hideMark/>
          </w:tcPr>
          <w:p w14:paraId="194BD4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0D238B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279E96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2BD3FF8D" w14:textId="77777777" w:rsidTr="00A879AD">
        <w:trPr>
          <w:trHeight w:val="258"/>
        </w:trPr>
        <w:tc>
          <w:tcPr>
            <w:tcW w:w="3276" w:type="dxa"/>
            <w:shd w:val="clear" w:color="auto" w:fill="auto"/>
            <w:vAlign w:val="bottom"/>
            <w:hideMark/>
          </w:tcPr>
          <w:p w14:paraId="4B4E53BB" w14:textId="1C598BF7" w:rsidR="00885FD6" w:rsidRPr="00A879AD" w:rsidRDefault="00885FD6" w:rsidP="00A879AD">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Доходы     от    продажи    земельных    участков, государственная  собственность  на   которые   </w:t>
            </w:r>
            <w:r w:rsidR="00A879AD">
              <w:rPr>
                <w:rFonts w:eastAsia="Times New Roman" w:cs="Times New Roman"/>
                <w:color w:val="000000"/>
                <w:kern w:val="0"/>
                <w:sz w:val="16"/>
                <w:szCs w:val="16"/>
                <w:lang w:eastAsia="ru-RU" w:bidi="ar-SA"/>
              </w:rPr>
              <w:t xml:space="preserve">не </w:t>
            </w:r>
            <w:r w:rsidRPr="00A879AD">
              <w:rPr>
                <w:rFonts w:eastAsia="Times New Roman" w:cs="Times New Roman"/>
                <w:color w:val="000000"/>
                <w:kern w:val="0"/>
                <w:sz w:val="16"/>
                <w:szCs w:val="16"/>
                <w:lang w:eastAsia="ru-RU" w:bidi="ar-SA"/>
              </w:rPr>
              <w:t>разграничена</w:t>
            </w:r>
          </w:p>
        </w:tc>
        <w:tc>
          <w:tcPr>
            <w:tcW w:w="567" w:type="dxa"/>
            <w:shd w:val="clear" w:color="auto" w:fill="auto"/>
            <w:vAlign w:val="bottom"/>
            <w:hideMark/>
          </w:tcPr>
          <w:p w14:paraId="16EF02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42B2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000 1 14 06010 00 0000 430</w:t>
            </w:r>
          </w:p>
        </w:tc>
        <w:tc>
          <w:tcPr>
            <w:tcW w:w="1276" w:type="dxa"/>
            <w:shd w:val="clear" w:color="auto" w:fill="auto"/>
            <w:vAlign w:val="bottom"/>
            <w:hideMark/>
          </w:tcPr>
          <w:p w14:paraId="1BD3E2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2AA382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5DC363A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0CAACC41" w14:textId="77777777" w:rsidTr="00A879AD">
        <w:trPr>
          <w:trHeight w:val="900"/>
        </w:trPr>
        <w:tc>
          <w:tcPr>
            <w:tcW w:w="3276" w:type="dxa"/>
            <w:shd w:val="clear" w:color="auto" w:fill="auto"/>
            <w:vAlign w:val="bottom"/>
            <w:hideMark/>
          </w:tcPr>
          <w:p w14:paraId="7EFF88EE" w14:textId="32BA3107" w:rsidR="00885FD6" w:rsidRPr="00A879AD" w:rsidRDefault="00885FD6" w:rsidP="00A879AD">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Доходы    от    продажи    земельных    участков, государственная  собственность  на   которые   </w:t>
            </w:r>
            <w:r w:rsidR="00A879AD">
              <w:rPr>
                <w:rFonts w:eastAsia="Times New Roman" w:cs="Times New Roman"/>
                <w:color w:val="000000"/>
                <w:kern w:val="0"/>
                <w:sz w:val="16"/>
                <w:szCs w:val="16"/>
                <w:lang w:eastAsia="ru-RU" w:bidi="ar-SA"/>
              </w:rPr>
              <w:t xml:space="preserve">не  </w:t>
            </w:r>
            <w:r w:rsidRPr="00A879AD">
              <w:rPr>
                <w:rFonts w:eastAsia="Times New Roman" w:cs="Times New Roman"/>
                <w:color w:val="000000"/>
                <w:kern w:val="0"/>
                <w:sz w:val="16"/>
                <w:szCs w:val="16"/>
                <w:lang w:eastAsia="ru-RU" w:bidi="ar-SA"/>
              </w:rPr>
              <w:t>разграничена и  которые  расположены  в границах городских округов</w:t>
            </w:r>
          </w:p>
        </w:tc>
        <w:tc>
          <w:tcPr>
            <w:tcW w:w="567" w:type="dxa"/>
            <w:shd w:val="clear" w:color="auto" w:fill="auto"/>
            <w:vAlign w:val="bottom"/>
            <w:hideMark/>
          </w:tcPr>
          <w:p w14:paraId="2C3501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98D2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000 1 14 06012 04 0000 430</w:t>
            </w:r>
          </w:p>
        </w:tc>
        <w:tc>
          <w:tcPr>
            <w:tcW w:w="1276" w:type="dxa"/>
            <w:shd w:val="clear" w:color="auto" w:fill="auto"/>
            <w:vAlign w:val="bottom"/>
            <w:hideMark/>
          </w:tcPr>
          <w:p w14:paraId="69C778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448 700,00</w:t>
            </w:r>
          </w:p>
        </w:tc>
        <w:tc>
          <w:tcPr>
            <w:tcW w:w="1275" w:type="dxa"/>
            <w:shd w:val="clear" w:color="auto" w:fill="auto"/>
            <w:vAlign w:val="bottom"/>
            <w:hideMark/>
          </w:tcPr>
          <w:p w14:paraId="246F8B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535 770,04</w:t>
            </w:r>
          </w:p>
        </w:tc>
        <w:tc>
          <w:tcPr>
            <w:tcW w:w="1276" w:type="dxa"/>
            <w:shd w:val="clear" w:color="auto" w:fill="auto"/>
            <w:vAlign w:val="bottom"/>
            <w:hideMark/>
          </w:tcPr>
          <w:p w14:paraId="664F56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-87 070,04</w:t>
            </w:r>
          </w:p>
        </w:tc>
      </w:tr>
      <w:tr w:rsidR="00885FD6" w:rsidRPr="00885FD6" w14:paraId="7A0DD6D0" w14:textId="77777777" w:rsidTr="00A879AD">
        <w:trPr>
          <w:trHeight w:val="450"/>
        </w:trPr>
        <w:tc>
          <w:tcPr>
            <w:tcW w:w="3276" w:type="dxa"/>
            <w:shd w:val="clear" w:color="auto" w:fill="auto"/>
            <w:vAlign w:val="bottom"/>
            <w:hideMark/>
          </w:tcPr>
          <w:p w14:paraId="0F6A98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ШТРАФЫ, САНКЦИИ, ВОЗМЕЩЕНИЕ УЩЕРБА</w:t>
            </w:r>
          </w:p>
        </w:tc>
        <w:tc>
          <w:tcPr>
            <w:tcW w:w="567" w:type="dxa"/>
            <w:shd w:val="clear" w:color="auto" w:fill="auto"/>
            <w:vAlign w:val="bottom"/>
            <w:hideMark/>
          </w:tcPr>
          <w:p w14:paraId="076589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D58C4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000 1 16 00000 00 0000 000</w:t>
            </w:r>
          </w:p>
        </w:tc>
        <w:tc>
          <w:tcPr>
            <w:tcW w:w="1276" w:type="dxa"/>
            <w:shd w:val="clear" w:color="auto" w:fill="auto"/>
            <w:vAlign w:val="bottom"/>
            <w:hideMark/>
          </w:tcPr>
          <w:p w14:paraId="317443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163 700,00</w:t>
            </w:r>
          </w:p>
        </w:tc>
        <w:tc>
          <w:tcPr>
            <w:tcW w:w="1275" w:type="dxa"/>
            <w:shd w:val="clear" w:color="auto" w:fill="auto"/>
            <w:vAlign w:val="bottom"/>
            <w:hideMark/>
          </w:tcPr>
          <w:p w14:paraId="5454C8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189 516,68</w:t>
            </w:r>
          </w:p>
        </w:tc>
        <w:tc>
          <w:tcPr>
            <w:tcW w:w="1276" w:type="dxa"/>
            <w:shd w:val="clear" w:color="auto" w:fill="auto"/>
            <w:vAlign w:val="bottom"/>
            <w:hideMark/>
          </w:tcPr>
          <w:p w14:paraId="5390EE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-25 816,68</w:t>
            </w:r>
          </w:p>
        </w:tc>
      </w:tr>
      <w:tr w:rsidR="00885FD6" w:rsidRPr="00885FD6" w14:paraId="1C3F1373" w14:textId="77777777" w:rsidTr="00A879AD">
        <w:trPr>
          <w:trHeight w:val="300"/>
        </w:trPr>
        <w:tc>
          <w:tcPr>
            <w:tcW w:w="3276" w:type="dxa"/>
            <w:shd w:val="clear" w:color="auto" w:fill="auto"/>
            <w:vAlign w:val="bottom"/>
            <w:hideMark/>
          </w:tcPr>
          <w:p w14:paraId="7FF6D8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Кодексом Российской Федерации об административных правонарушениях</w:t>
            </w:r>
          </w:p>
        </w:tc>
        <w:tc>
          <w:tcPr>
            <w:tcW w:w="567" w:type="dxa"/>
            <w:shd w:val="clear" w:color="auto" w:fill="auto"/>
            <w:vAlign w:val="bottom"/>
            <w:hideMark/>
          </w:tcPr>
          <w:p w14:paraId="3BE373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FD05C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000 1 16 01000 01 0000 140</w:t>
            </w:r>
          </w:p>
        </w:tc>
        <w:tc>
          <w:tcPr>
            <w:tcW w:w="1276" w:type="dxa"/>
            <w:shd w:val="clear" w:color="auto" w:fill="auto"/>
            <w:vAlign w:val="bottom"/>
            <w:hideMark/>
          </w:tcPr>
          <w:p w14:paraId="177EC7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31 700,00</w:t>
            </w:r>
          </w:p>
        </w:tc>
        <w:tc>
          <w:tcPr>
            <w:tcW w:w="1275" w:type="dxa"/>
            <w:shd w:val="clear" w:color="auto" w:fill="auto"/>
            <w:vAlign w:val="bottom"/>
            <w:hideMark/>
          </w:tcPr>
          <w:p w14:paraId="75C9ED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57 307,02</w:t>
            </w:r>
          </w:p>
        </w:tc>
        <w:tc>
          <w:tcPr>
            <w:tcW w:w="1276" w:type="dxa"/>
            <w:shd w:val="clear" w:color="auto" w:fill="auto"/>
            <w:vAlign w:val="bottom"/>
            <w:hideMark/>
          </w:tcPr>
          <w:p w14:paraId="5EAFE0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-25 607,02</w:t>
            </w:r>
          </w:p>
        </w:tc>
      </w:tr>
      <w:tr w:rsidR="00885FD6" w:rsidRPr="00885FD6" w14:paraId="4EDCC608" w14:textId="77777777" w:rsidTr="00A879AD">
        <w:trPr>
          <w:trHeight w:val="436"/>
        </w:trPr>
        <w:tc>
          <w:tcPr>
            <w:tcW w:w="3276" w:type="dxa"/>
            <w:shd w:val="clear" w:color="auto" w:fill="auto"/>
            <w:vAlign w:val="bottom"/>
            <w:hideMark/>
          </w:tcPr>
          <w:p w14:paraId="3AD9D71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67" w:type="dxa"/>
            <w:shd w:val="clear" w:color="auto" w:fill="auto"/>
            <w:vAlign w:val="bottom"/>
            <w:hideMark/>
          </w:tcPr>
          <w:p w14:paraId="521CEB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A914F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000 1 16 01050 01 0000 140</w:t>
            </w:r>
          </w:p>
        </w:tc>
        <w:tc>
          <w:tcPr>
            <w:tcW w:w="1276" w:type="dxa"/>
            <w:shd w:val="clear" w:color="auto" w:fill="auto"/>
            <w:vAlign w:val="bottom"/>
            <w:hideMark/>
          </w:tcPr>
          <w:p w14:paraId="73ABA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3 000,00</w:t>
            </w:r>
          </w:p>
        </w:tc>
        <w:tc>
          <w:tcPr>
            <w:tcW w:w="1275" w:type="dxa"/>
            <w:shd w:val="clear" w:color="auto" w:fill="auto"/>
            <w:vAlign w:val="bottom"/>
            <w:hideMark/>
          </w:tcPr>
          <w:p w14:paraId="1AE9A1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4 000,00</w:t>
            </w:r>
          </w:p>
        </w:tc>
        <w:tc>
          <w:tcPr>
            <w:tcW w:w="1276" w:type="dxa"/>
            <w:shd w:val="clear" w:color="auto" w:fill="auto"/>
            <w:vAlign w:val="bottom"/>
            <w:hideMark/>
          </w:tcPr>
          <w:p w14:paraId="0FF1EB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45CC6429" w14:textId="77777777" w:rsidTr="00A879AD">
        <w:trPr>
          <w:trHeight w:val="505"/>
        </w:trPr>
        <w:tc>
          <w:tcPr>
            <w:tcW w:w="3276" w:type="dxa"/>
            <w:shd w:val="clear" w:color="auto" w:fill="auto"/>
            <w:vAlign w:val="bottom"/>
            <w:hideMark/>
          </w:tcPr>
          <w:p w14:paraId="06A611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C00DB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F102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000 1 16 01053 01 0000 140</w:t>
            </w:r>
          </w:p>
        </w:tc>
        <w:tc>
          <w:tcPr>
            <w:tcW w:w="1276" w:type="dxa"/>
            <w:shd w:val="clear" w:color="auto" w:fill="auto"/>
            <w:vAlign w:val="bottom"/>
            <w:hideMark/>
          </w:tcPr>
          <w:p w14:paraId="33F537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3 000,00</w:t>
            </w:r>
          </w:p>
        </w:tc>
        <w:tc>
          <w:tcPr>
            <w:tcW w:w="1275" w:type="dxa"/>
            <w:shd w:val="clear" w:color="auto" w:fill="auto"/>
            <w:vAlign w:val="bottom"/>
            <w:hideMark/>
          </w:tcPr>
          <w:p w14:paraId="615A4C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4 000,00</w:t>
            </w:r>
          </w:p>
        </w:tc>
        <w:tc>
          <w:tcPr>
            <w:tcW w:w="1276" w:type="dxa"/>
            <w:shd w:val="clear" w:color="auto" w:fill="auto"/>
            <w:vAlign w:val="bottom"/>
            <w:hideMark/>
          </w:tcPr>
          <w:p w14:paraId="603755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260D3D33" w14:textId="77777777" w:rsidTr="00A879AD">
        <w:trPr>
          <w:trHeight w:val="907"/>
        </w:trPr>
        <w:tc>
          <w:tcPr>
            <w:tcW w:w="3276" w:type="dxa"/>
            <w:shd w:val="clear" w:color="auto" w:fill="auto"/>
            <w:vAlign w:val="bottom"/>
            <w:hideMark/>
          </w:tcPr>
          <w:p w14:paraId="4D2B628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7" w:type="dxa"/>
            <w:shd w:val="clear" w:color="auto" w:fill="auto"/>
            <w:vAlign w:val="bottom"/>
            <w:hideMark/>
          </w:tcPr>
          <w:p w14:paraId="14704C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33A95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000 1 16 01060 01 0000 140</w:t>
            </w:r>
          </w:p>
        </w:tc>
        <w:tc>
          <w:tcPr>
            <w:tcW w:w="1276" w:type="dxa"/>
            <w:shd w:val="clear" w:color="auto" w:fill="auto"/>
            <w:vAlign w:val="bottom"/>
            <w:hideMark/>
          </w:tcPr>
          <w:p w14:paraId="6982D4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5 000,00</w:t>
            </w:r>
          </w:p>
        </w:tc>
        <w:tc>
          <w:tcPr>
            <w:tcW w:w="1275" w:type="dxa"/>
            <w:shd w:val="clear" w:color="auto" w:fill="auto"/>
            <w:vAlign w:val="bottom"/>
            <w:hideMark/>
          </w:tcPr>
          <w:p w14:paraId="5B0E01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20 250,00</w:t>
            </w:r>
          </w:p>
        </w:tc>
        <w:tc>
          <w:tcPr>
            <w:tcW w:w="1276" w:type="dxa"/>
            <w:shd w:val="clear" w:color="auto" w:fill="auto"/>
            <w:vAlign w:val="bottom"/>
            <w:hideMark/>
          </w:tcPr>
          <w:p w14:paraId="434AC2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-15 250,00</w:t>
            </w:r>
          </w:p>
        </w:tc>
      </w:tr>
      <w:tr w:rsidR="00885FD6" w:rsidRPr="00885FD6" w14:paraId="6A675273" w14:textId="77777777" w:rsidTr="00A879AD">
        <w:trPr>
          <w:trHeight w:val="600"/>
        </w:trPr>
        <w:tc>
          <w:tcPr>
            <w:tcW w:w="3276" w:type="dxa"/>
            <w:shd w:val="clear" w:color="auto" w:fill="auto"/>
            <w:vAlign w:val="bottom"/>
            <w:hideMark/>
          </w:tcPr>
          <w:p w14:paraId="64F181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005D4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AA2E2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000 1 16 01063 01 0000 140</w:t>
            </w:r>
          </w:p>
        </w:tc>
        <w:tc>
          <w:tcPr>
            <w:tcW w:w="1276" w:type="dxa"/>
            <w:shd w:val="clear" w:color="auto" w:fill="auto"/>
            <w:vAlign w:val="bottom"/>
            <w:hideMark/>
          </w:tcPr>
          <w:p w14:paraId="75E30A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5 000,00</w:t>
            </w:r>
          </w:p>
        </w:tc>
        <w:tc>
          <w:tcPr>
            <w:tcW w:w="1275" w:type="dxa"/>
            <w:shd w:val="clear" w:color="auto" w:fill="auto"/>
            <w:vAlign w:val="bottom"/>
            <w:hideMark/>
          </w:tcPr>
          <w:p w14:paraId="220CC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20 250,00</w:t>
            </w:r>
          </w:p>
        </w:tc>
        <w:tc>
          <w:tcPr>
            <w:tcW w:w="1276" w:type="dxa"/>
            <w:shd w:val="clear" w:color="auto" w:fill="auto"/>
            <w:vAlign w:val="bottom"/>
            <w:hideMark/>
          </w:tcPr>
          <w:p w14:paraId="5E8D36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-15 250,00</w:t>
            </w:r>
          </w:p>
        </w:tc>
      </w:tr>
      <w:tr w:rsidR="00885FD6" w:rsidRPr="00885FD6" w14:paraId="37E5155E" w14:textId="77777777" w:rsidTr="00A879AD">
        <w:trPr>
          <w:trHeight w:val="456"/>
        </w:trPr>
        <w:tc>
          <w:tcPr>
            <w:tcW w:w="3276" w:type="dxa"/>
            <w:shd w:val="clear" w:color="auto" w:fill="auto"/>
            <w:vAlign w:val="bottom"/>
            <w:hideMark/>
          </w:tcPr>
          <w:p w14:paraId="18D2E2C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7" w:type="dxa"/>
            <w:shd w:val="clear" w:color="auto" w:fill="auto"/>
            <w:vAlign w:val="bottom"/>
            <w:hideMark/>
          </w:tcPr>
          <w:p w14:paraId="6D523C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6ED25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000 1 16 01070 01 0000 140</w:t>
            </w:r>
          </w:p>
        </w:tc>
        <w:tc>
          <w:tcPr>
            <w:tcW w:w="1276" w:type="dxa"/>
            <w:shd w:val="clear" w:color="auto" w:fill="auto"/>
            <w:vAlign w:val="bottom"/>
            <w:hideMark/>
          </w:tcPr>
          <w:p w14:paraId="52BE32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659BA6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4 052,02</w:t>
            </w:r>
          </w:p>
        </w:tc>
        <w:tc>
          <w:tcPr>
            <w:tcW w:w="1276" w:type="dxa"/>
            <w:shd w:val="clear" w:color="auto" w:fill="auto"/>
            <w:vAlign w:val="bottom"/>
            <w:hideMark/>
          </w:tcPr>
          <w:p w14:paraId="1F3E66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-2 552,02</w:t>
            </w:r>
          </w:p>
        </w:tc>
      </w:tr>
      <w:tr w:rsidR="00885FD6" w:rsidRPr="00885FD6" w14:paraId="451598CB" w14:textId="77777777" w:rsidTr="00A879AD">
        <w:trPr>
          <w:trHeight w:val="937"/>
        </w:trPr>
        <w:tc>
          <w:tcPr>
            <w:tcW w:w="3276" w:type="dxa"/>
            <w:shd w:val="clear" w:color="auto" w:fill="auto"/>
            <w:vAlign w:val="bottom"/>
            <w:hideMark/>
          </w:tcPr>
          <w:p w14:paraId="6A717D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1EE8AD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F49A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000 1 16 01073 01 0000 140</w:t>
            </w:r>
          </w:p>
        </w:tc>
        <w:tc>
          <w:tcPr>
            <w:tcW w:w="1276" w:type="dxa"/>
            <w:shd w:val="clear" w:color="auto" w:fill="auto"/>
            <w:vAlign w:val="bottom"/>
            <w:hideMark/>
          </w:tcPr>
          <w:p w14:paraId="26B043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5326BC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4 052,02</w:t>
            </w:r>
          </w:p>
        </w:tc>
        <w:tc>
          <w:tcPr>
            <w:tcW w:w="1276" w:type="dxa"/>
            <w:shd w:val="clear" w:color="auto" w:fill="auto"/>
            <w:vAlign w:val="bottom"/>
            <w:hideMark/>
          </w:tcPr>
          <w:p w14:paraId="101307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-2 552,02</w:t>
            </w:r>
          </w:p>
        </w:tc>
      </w:tr>
      <w:tr w:rsidR="00885FD6" w:rsidRPr="00885FD6" w14:paraId="0343E5AA" w14:textId="77777777" w:rsidTr="00A879AD">
        <w:trPr>
          <w:trHeight w:val="346"/>
        </w:trPr>
        <w:tc>
          <w:tcPr>
            <w:tcW w:w="3276" w:type="dxa"/>
            <w:shd w:val="clear" w:color="auto" w:fill="auto"/>
            <w:vAlign w:val="bottom"/>
            <w:hideMark/>
          </w:tcPr>
          <w:p w14:paraId="6893852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7" w:type="dxa"/>
            <w:shd w:val="clear" w:color="auto" w:fill="auto"/>
            <w:vAlign w:val="bottom"/>
            <w:hideMark/>
          </w:tcPr>
          <w:p w14:paraId="7E6808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0BAC9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000 1 16 01080 01 0000 140</w:t>
            </w:r>
          </w:p>
        </w:tc>
        <w:tc>
          <w:tcPr>
            <w:tcW w:w="1276" w:type="dxa"/>
            <w:shd w:val="clear" w:color="auto" w:fill="auto"/>
            <w:vAlign w:val="bottom"/>
            <w:hideMark/>
          </w:tcPr>
          <w:p w14:paraId="72E984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037FE8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6" w:type="dxa"/>
            <w:shd w:val="clear" w:color="auto" w:fill="auto"/>
            <w:vAlign w:val="bottom"/>
            <w:hideMark/>
          </w:tcPr>
          <w:p w14:paraId="5CFD7A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1D6D3FF" w14:textId="77777777" w:rsidTr="008C7849">
        <w:trPr>
          <w:trHeight w:val="551"/>
        </w:trPr>
        <w:tc>
          <w:tcPr>
            <w:tcW w:w="3276" w:type="dxa"/>
            <w:shd w:val="clear" w:color="auto" w:fill="auto"/>
            <w:vAlign w:val="bottom"/>
            <w:hideMark/>
          </w:tcPr>
          <w:p w14:paraId="5ECE66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2F49A6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8E14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000 1 16 01083 01 0000 140</w:t>
            </w:r>
          </w:p>
        </w:tc>
        <w:tc>
          <w:tcPr>
            <w:tcW w:w="1276" w:type="dxa"/>
            <w:shd w:val="clear" w:color="auto" w:fill="auto"/>
            <w:vAlign w:val="bottom"/>
            <w:hideMark/>
          </w:tcPr>
          <w:p w14:paraId="60B622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464A46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6" w:type="dxa"/>
            <w:shd w:val="clear" w:color="auto" w:fill="auto"/>
            <w:vAlign w:val="bottom"/>
            <w:hideMark/>
          </w:tcPr>
          <w:p w14:paraId="2A733C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90770D" w14:textId="77777777" w:rsidTr="00A879AD">
        <w:trPr>
          <w:trHeight w:val="1350"/>
        </w:trPr>
        <w:tc>
          <w:tcPr>
            <w:tcW w:w="3276" w:type="dxa"/>
            <w:shd w:val="clear" w:color="auto" w:fill="auto"/>
            <w:vAlign w:val="bottom"/>
            <w:hideMark/>
          </w:tcPr>
          <w:p w14:paraId="498FA9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7" w:type="dxa"/>
            <w:shd w:val="clear" w:color="auto" w:fill="auto"/>
            <w:vAlign w:val="bottom"/>
            <w:hideMark/>
          </w:tcPr>
          <w:p w14:paraId="27736C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21765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000 1 16 01140 01 0000 140</w:t>
            </w:r>
          </w:p>
        </w:tc>
        <w:tc>
          <w:tcPr>
            <w:tcW w:w="1276" w:type="dxa"/>
            <w:shd w:val="clear" w:color="auto" w:fill="auto"/>
            <w:vAlign w:val="bottom"/>
            <w:hideMark/>
          </w:tcPr>
          <w:p w14:paraId="26A01C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676212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2 250,00</w:t>
            </w:r>
          </w:p>
        </w:tc>
        <w:tc>
          <w:tcPr>
            <w:tcW w:w="1276" w:type="dxa"/>
            <w:shd w:val="clear" w:color="auto" w:fill="auto"/>
            <w:vAlign w:val="bottom"/>
            <w:hideMark/>
          </w:tcPr>
          <w:p w14:paraId="385ED7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-750,00</w:t>
            </w:r>
          </w:p>
        </w:tc>
      </w:tr>
      <w:tr w:rsidR="00885FD6" w:rsidRPr="00885FD6" w14:paraId="4AD0D5A8" w14:textId="77777777" w:rsidTr="008C7849">
        <w:trPr>
          <w:trHeight w:val="1335"/>
        </w:trPr>
        <w:tc>
          <w:tcPr>
            <w:tcW w:w="3276" w:type="dxa"/>
            <w:shd w:val="clear" w:color="auto" w:fill="auto"/>
            <w:vAlign w:val="bottom"/>
            <w:hideMark/>
          </w:tcPr>
          <w:p w14:paraId="2633F06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319AB8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7B5FC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000 1 16 01143 01 0000 140</w:t>
            </w:r>
          </w:p>
        </w:tc>
        <w:tc>
          <w:tcPr>
            <w:tcW w:w="1276" w:type="dxa"/>
            <w:shd w:val="clear" w:color="auto" w:fill="auto"/>
            <w:vAlign w:val="bottom"/>
            <w:hideMark/>
          </w:tcPr>
          <w:p w14:paraId="3BAD12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79B576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2 250,00</w:t>
            </w:r>
          </w:p>
        </w:tc>
        <w:tc>
          <w:tcPr>
            <w:tcW w:w="1276" w:type="dxa"/>
            <w:shd w:val="clear" w:color="auto" w:fill="auto"/>
            <w:vAlign w:val="bottom"/>
            <w:hideMark/>
          </w:tcPr>
          <w:p w14:paraId="4185F3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-750,00</w:t>
            </w:r>
          </w:p>
        </w:tc>
      </w:tr>
      <w:tr w:rsidR="00885FD6" w:rsidRPr="00885FD6" w14:paraId="6300B327" w14:textId="77777777" w:rsidTr="008C7849">
        <w:trPr>
          <w:trHeight w:val="380"/>
        </w:trPr>
        <w:tc>
          <w:tcPr>
            <w:tcW w:w="3276" w:type="dxa"/>
            <w:shd w:val="clear" w:color="auto" w:fill="auto"/>
            <w:vAlign w:val="bottom"/>
            <w:hideMark/>
          </w:tcPr>
          <w:p w14:paraId="48A162D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7" w:type="dxa"/>
            <w:shd w:val="clear" w:color="auto" w:fill="auto"/>
            <w:vAlign w:val="bottom"/>
            <w:hideMark/>
          </w:tcPr>
          <w:p w14:paraId="725A10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43207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000 1 16 01150 01 0000 140</w:t>
            </w:r>
          </w:p>
        </w:tc>
        <w:tc>
          <w:tcPr>
            <w:tcW w:w="1276" w:type="dxa"/>
            <w:shd w:val="clear" w:color="auto" w:fill="auto"/>
            <w:vAlign w:val="bottom"/>
            <w:hideMark/>
          </w:tcPr>
          <w:p w14:paraId="0E4E7D8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200,00</w:t>
            </w:r>
          </w:p>
        </w:tc>
        <w:tc>
          <w:tcPr>
            <w:tcW w:w="1275" w:type="dxa"/>
            <w:shd w:val="clear" w:color="auto" w:fill="auto"/>
            <w:vAlign w:val="bottom"/>
            <w:hideMark/>
          </w:tcPr>
          <w:p w14:paraId="743236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1 200,00</w:t>
            </w:r>
          </w:p>
        </w:tc>
        <w:tc>
          <w:tcPr>
            <w:tcW w:w="1276" w:type="dxa"/>
            <w:shd w:val="clear" w:color="auto" w:fill="auto"/>
            <w:vAlign w:val="bottom"/>
            <w:hideMark/>
          </w:tcPr>
          <w:p w14:paraId="456C33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66FCA9C9" w14:textId="77777777" w:rsidTr="008C7849">
        <w:trPr>
          <w:trHeight w:val="949"/>
        </w:trPr>
        <w:tc>
          <w:tcPr>
            <w:tcW w:w="3276" w:type="dxa"/>
            <w:shd w:val="clear" w:color="auto" w:fill="auto"/>
            <w:vAlign w:val="bottom"/>
            <w:hideMark/>
          </w:tcPr>
          <w:p w14:paraId="2CE5D0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077B0A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65EC1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000 1 16 01153 01 0000 140</w:t>
            </w:r>
          </w:p>
        </w:tc>
        <w:tc>
          <w:tcPr>
            <w:tcW w:w="1276" w:type="dxa"/>
            <w:shd w:val="clear" w:color="auto" w:fill="auto"/>
            <w:vAlign w:val="bottom"/>
            <w:hideMark/>
          </w:tcPr>
          <w:p w14:paraId="4C2778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200,00</w:t>
            </w:r>
          </w:p>
        </w:tc>
        <w:tc>
          <w:tcPr>
            <w:tcW w:w="1275" w:type="dxa"/>
            <w:shd w:val="clear" w:color="auto" w:fill="auto"/>
            <w:vAlign w:val="bottom"/>
            <w:hideMark/>
          </w:tcPr>
          <w:p w14:paraId="213779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1 200,00</w:t>
            </w:r>
          </w:p>
        </w:tc>
        <w:tc>
          <w:tcPr>
            <w:tcW w:w="1276" w:type="dxa"/>
            <w:shd w:val="clear" w:color="auto" w:fill="auto"/>
            <w:vAlign w:val="bottom"/>
            <w:hideMark/>
          </w:tcPr>
          <w:p w14:paraId="684981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r>
      <w:tr w:rsidR="00885FD6" w:rsidRPr="00885FD6" w14:paraId="29365645" w14:textId="77777777" w:rsidTr="00A879AD">
        <w:trPr>
          <w:trHeight w:val="1125"/>
        </w:trPr>
        <w:tc>
          <w:tcPr>
            <w:tcW w:w="3276" w:type="dxa"/>
            <w:shd w:val="clear" w:color="auto" w:fill="auto"/>
            <w:vAlign w:val="bottom"/>
            <w:hideMark/>
          </w:tcPr>
          <w:p w14:paraId="060A65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7" w:type="dxa"/>
            <w:shd w:val="clear" w:color="auto" w:fill="auto"/>
            <w:vAlign w:val="bottom"/>
            <w:hideMark/>
          </w:tcPr>
          <w:p w14:paraId="57E4C5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E75DB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000 1 16 01170 01 0000 140</w:t>
            </w:r>
          </w:p>
        </w:tc>
        <w:tc>
          <w:tcPr>
            <w:tcW w:w="1276" w:type="dxa"/>
            <w:shd w:val="clear" w:color="auto" w:fill="auto"/>
            <w:vAlign w:val="bottom"/>
            <w:hideMark/>
          </w:tcPr>
          <w:p w14:paraId="0A70E5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82443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c>
          <w:tcPr>
            <w:tcW w:w="1276" w:type="dxa"/>
            <w:shd w:val="clear" w:color="auto" w:fill="auto"/>
            <w:vAlign w:val="bottom"/>
            <w:hideMark/>
          </w:tcPr>
          <w:p w14:paraId="122ED1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r>
      <w:tr w:rsidR="00885FD6" w:rsidRPr="00885FD6" w14:paraId="6ABDE159" w14:textId="77777777" w:rsidTr="008C7849">
        <w:trPr>
          <w:trHeight w:val="909"/>
        </w:trPr>
        <w:tc>
          <w:tcPr>
            <w:tcW w:w="3276" w:type="dxa"/>
            <w:shd w:val="clear" w:color="auto" w:fill="auto"/>
            <w:vAlign w:val="bottom"/>
            <w:hideMark/>
          </w:tcPr>
          <w:p w14:paraId="24984B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w:t>
            </w:r>
            <w:r w:rsidRPr="00A879AD">
              <w:rPr>
                <w:rFonts w:eastAsia="Times New Roman" w:cs="Times New Roman"/>
                <w:color w:val="000000"/>
                <w:kern w:val="0"/>
                <w:sz w:val="16"/>
                <w:szCs w:val="16"/>
                <w:lang w:eastAsia="ru-RU" w:bidi="ar-SA"/>
              </w:rPr>
              <w:lastRenderedPageBreak/>
              <w:t>комиссиями по делам несовершеннолетних и защите их прав</w:t>
            </w:r>
          </w:p>
        </w:tc>
        <w:tc>
          <w:tcPr>
            <w:tcW w:w="567" w:type="dxa"/>
            <w:shd w:val="clear" w:color="auto" w:fill="auto"/>
            <w:vAlign w:val="bottom"/>
            <w:hideMark/>
          </w:tcPr>
          <w:p w14:paraId="0182A9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10</w:t>
            </w:r>
          </w:p>
        </w:tc>
        <w:tc>
          <w:tcPr>
            <w:tcW w:w="2126" w:type="dxa"/>
            <w:shd w:val="clear" w:color="auto" w:fill="auto"/>
            <w:vAlign w:val="bottom"/>
            <w:hideMark/>
          </w:tcPr>
          <w:p w14:paraId="0CBCC7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000 1 16 01173 01 0000 140</w:t>
            </w:r>
          </w:p>
        </w:tc>
        <w:tc>
          <w:tcPr>
            <w:tcW w:w="1276" w:type="dxa"/>
            <w:shd w:val="clear" w:color="auto" w:fill="auto"/>
            <w:vAlign w:val="bottom"/>
            <w:hideMark/>
          </w:tcPr>
          <w:p w14:paraId="413A950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F7343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c>
          <w:tcPr>
            <w:tcW w:w="1276" w:type="dxa"/>
            <w:shd w:val="clear" w:color="auto" w:fill="auto"/>
            <w:vAlign w:val="bottom"/>
            <w:hideMark/>
          </w:tcPr>
          <w:p w14:paraId="03FF0D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-2 000,00</w:t>
            </w:r>
          </w:p>
        </w:tc>
      </w:tr>
      <w:tr w:rsidR="00885FD6" w:rsidRPr="00885FD6" w14:paraId="2E18A5EF" w14:textId="77777777" w:rsidTr="008C7849">
        <w:trPr>
          <w:trHeight w:val="264"/>
        </w:trPr>
        <w:tc>
          <w:tcPr>
            <w:tcW w:w="3276" w:type="dxa"/>
            <w:shd w:val="clear" w:color="auto" w:fill="auto"/>
            <w:vAlign w:val="bottom"/>
            <w:hideMark/>
          </w:tcPr>
          <w:p w14:paraId="117AF2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7" w:type="dxa"/>
            <w:shd w:val="clear" w:color="auto" w:fill="auto"/>
            <w:vAlign w:val="bottom"/>
            <w:hideMark/>
          </w:tcPr>
          <w:p w14:paraId="34AA19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CB3F7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000 1 16 01190 01 0000 140</w:t>
            </w:r>
          </w:p>
        </w:tc>
        <w:tc>
          <w:tcPr>
            <w:tcW w:w="1276" w:type="dxa"/>
            <w:shd w:val="clear" w:color="auto" w:fill="auto"/>
            <w:vAlign w:val="bottom"/>
            <w:hideMark/>
          </w:tcPr>
          <w:p w14:paraId="1F1B3B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72B501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6" w:type="dxa"/>
            <w:shd w:val="clear" w:color="auto" w:fill="auto"/>
            <w:vAlign w:val="bottom"/>
            <w:hideMark/>
          </w:tcPr>
          <w:p w14:paraId="250439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F89A12A" w14:textId="77777777" w:rsidTr="008C7849">
        <w:trPr>
          <w:trHeight w:val="70"/>
        </w:trPr>
        <w:tc>
          <w:tcPr>
            <w:tcW w:w="3276" w:type="dxa"/>
            <w:shd w:val="clear" w:color="auto" w:fill="auto"/>
            <w:vAlign w:val="bottom"/>
            <w:hideMark/>
          </w:tcPr>
          <w:p w14:paraId="02A287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3040DC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35FAA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000 1 16 01193 01 0000 140</w:t>
            </w:r>
          </w:p>
        </w:tc>
        <w:tc>
          <w:tcPr>
            <w:tcW w:w="1276" w:type="dxa"/>
            <w:shd w:val="clear" w:color="auto" w:fill="auto"/>
            <w:vAlign w:val="bottom"/>
            <w:hideMark/>
          </w:tcPr>
          <w:p w14:paraId="481627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5" w:type="dxa"/>
            <w:shd w:val="clear" w:color="auto" w:fill="auto"/>
            <w:vAlign w:val="bottom"/>
            <w:hideMark/>
          </w:tcPr>
          <w:p w14:paraId="14EA52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c>
          <w:tcPr>
            <w:tcW w:w="1276" w:type="dxa"/>
            <w:shd w:val="clear" w:color="auto" w:fill="auto"/>
            <w:vAlign w:val="bottom"/>
            <w:hideMark/>
          </w:tcPr>
          <w:p w14:paraId="7C58A3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52A884E" w14:textId="77777777" w:rsidTr="008C7849">
        <w:trPr>
          <w:trHeight w:val="169"/>
        </w:trPr>
        <w:tc>
          <w:tcPr>
            <w:tcW w:w="3276" w:type="dxa"/>
            <w:shd w:val="clear" w:color="auto" w:fill="auto"/>
            <w:vAlign w:val="bottom"/>
            <w:hideMark/>
          </w:tcPr>
          <w:p w14:paraId="0DF8AE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7" w:type="dxa"/>
            <w:shd w:val="clear" w:color="auto" w:fill="auto"/>
            <w:vAlign w:val="bottom"/>
            <w:hideMark/>
          </w:tcPr>
          <w:p w14:paraId="183B562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76455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000 1 16 01200 01 0000 140</w:t>
            </w:r>
          </w:p>
        </w:tc>
        <w:tc>
          <w:tcPr>
            <w:tcW w:w="1276" w:type="dxa"/>
            <w:shd w:val="clear" w:color="auto" w:fill="auto"/>
            <w:vAlign w:val="bottom"/>
            <w:hideMark/>
          </w:tcPr>
          <w:p w14:paraId="1F3F78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18 000,00</w:t>
            </w:r>
          </w:p>
        </w:tc>
        <w:tc>
          <w:tcPr>
            <w:tcW w:w="1275" w:type="dxa"/>
            <w:shd w:val="clear" w:color="auto" w:fill="auto"/>
            <w:vAlign w:val="bottom"/>
            <w:hideMark/>
          </w:tcPr>
          <w:p w14:paraId="60FB9F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21 055,00</w:t>
            </w:r>
          </w:p>
        </w:tc>
        <w:tc>
          <w:tcPr>
            <w:tcW w:w="1276" w:type="dxa"/>
            <w:shd w:val="clear" w:color="auto" w:fill="auto"/>
            <w:vAlign w:val="bottom"/>
            <w:hideMark/>
          </w:tcPr>
          <w:p w14:paraId="301D0A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-3 055,00</w:t>
            </w:r>
          </w:p>
        </w:tc>
      </w:tr>
      <w:tr w:rsidR="00885FD6" w:rsidRPr="00885FD6" w14:paraId="2CF0E405" w14:textId="77777777" w:rsidTr="008C7849">
        <w:trPr>
          <w:trHeight w:val="70"/>
        </w:trPr>
        <w:tc>
          <w:tcPr>
            <w:tcW w:w="3276" w:type="dxa"/>
            <w:shd w:val="clear" w:color="auto" w:fill="auto"/>
            <w:vAlign w:val="bottom"/>
            <w:hideMark/>
          </w:tcPr>
          <w:p w14:paraId="2BBC04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7" w:type="dxa"/>
            <w:shd w:val="clear" w:color="auto" w:fill="auto"/>
            <w:vAlign w:val="bottom"/>
            <w:hideMark/>
          </w:tcPr>
          <w:p w14:paraId="66FE1A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D5404B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000 1 16 01203 01 0000 140</w:t>
            </w:r>
          </w:p>
        </w:tc>
        <w:tc>
          <w:tcPr>
            <w:tcW w:w="1276" w:type="dxa"/>
            <w:shd w:val="clear" w:color="auto" w:fill="auto"/>
            <w:vAlign w:val="bottom"/>
            <w:hideMark/>
          </w:tcPr>
          <w:p w14:paraId="5B46EF8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18 000,00</w:t>
            </w:r>
          </w:p>
        </w:tc>
        <w:tc>
          <w:tcPr>
            <w:tcW w:w="1275" w:type="dxa"/>
            <w:shd w:val="clear" w:color="auto" w:fill="auto"/>
            <w:vAlign w:val="bottom"/>
            <w:hideMark/>
          </w:tcPr>
          <w:p w14:paraId="4B60B7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21 055,00</w:t>
            </w:r>
          </w:p>
        </w:tc>
        <w:tc>
          <w:tcPr>
            <w:tcW w:w="1276" w:type="dxa"/>
            <w:shd w:val="clear" w:color="auto" w:fill="auto"/>
            <w:vAlign w:val="bottom"/>
            <w:hideMark/>
          </w:tcPr>
          <w:p w14:paraId="587574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-3 055,00</w:t>
            </w:r>
          </w:p>
        </w:tc>
      </w:tr>
      <w:tr w:rsidR="00885FD6" w:rsidRPr="00885FD6" w14:paraId="2F906CD1" w14:textId="77777777" w:rsidTr="008C7849">
        <w:trPr>
          <w:trHeight w:val="70"/>
        </w:trPr>
        <w:tc>
          <w:tcPr>
            <w:tcW w:w="3276" w:type="dxa"/>
            <w:shd w:val="clear" w:color="auto" w:fill="auto"/>
            <w:vAlign w:val="bottom"/>
            <w:hideMark/>
          </w:tcPr>
          <w:p w14:paraId="306865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w:t>
            </w:r>
          </w:p>
        </w:tc>
        <w:tc>
          <w:tcPr>
            <w:tcW w:w="567" w:type="dxa"/>
            <w:shd w:val="clear" w:color="auto" w:fill="auto"/>
            <w:vAlign w:val="bottom"/>
            <w:hideMark/>
          </w:tcPr>
          <w:p w14:paraId="300A45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52497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000 1 16 02000 02 0000 140</w:t>
            </w:r>
          </w:p>
        </w:tc>
        <w:tc>
          <w:tcPr>
            <w:tcW w:w="1276" w:type="dxa"/>
            <w:shd w:val="clear" w:color="auto" w:fill="auto"/>
            <w:vAlign w:val="bottom"/>
            <w:hideMark/>
          </w:tcPr>
          <w:p w14:paraId="37DC79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2038B9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2 500,00</w:t>
            </w:r>
          </w:p>
        </w:tc>
        <w:tc>
          <w:tcPr>
            <w:tcW w:w="1276" w:type="dxa"/>
            <w:shd w:val="clear" w:color="auto" w:fill="auto"/>
            <w:vAlign w:val="bottom"/>
            <w:hideMark/>
          </w:tcPr>
          <w:p w14:paraId="3B365C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r>
      <w:tr w:rsidR="00885FD6" w:rsidRPr="00885FD6" w14:paraId="2F2961BD" w14:textId="77777777" w:rsidTr="008C7849">
        <w:trPr>
          <w:trHeight w:val="70"/>
        </w:trPr>
        <w:tc>
          <w:tcPr>
            <w:tcW w:w="3276" w:type="dxa"/>
            <w:shd w:val="clear" w:color="auto" w:fill="auto"/>
            <w:vAlign w:val="bottom"/>
            <w:hideMark/>
          </w:tcPr>
          <w:p w14:paraId="52AB63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7" w:type="dxa"/>
            <w:shd w:val="clear" w:color="auto" w:fill="auto"/>
            <w:vAlign w:val="bottom"/>
            <w:hideMark/>
          </w:tcPr>
          <w:p w14:paraId="1417A3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9D98F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000 1 16 02020 02 0000 140</w:t>
            </w:r>
          </w:p>
        </w:tc>
        <w:tc>
          <w:tcPr>
            <w:tcW w:w="1276" w:type="dxa"/>
            <w:shd w:val="clear" w:color="auto" w:fill="auto"/>
            <w:vAlign w:val="bottom"/>
            <w:hideMark/>
          </w:tcPr>
          <w:p w14:paraId="5A71D7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1 000,00</w:t>
            </w:r>
          </w:p>
        </w:tc>
        <w:tc>
          <w:tcPr>
            <w:tcW w:w="1275" w:type="dxa"/>
            <w:shd w:val="clear" w:color="auto" w:fill="auto"/>
            <w:vAlign w:val="bottom"/>
            <w:hideMark/>
          </w:tcPr>
          <w:p w14:paraId="5C54C5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2 500,00</w:t>
            </w:r>
          </w:p>
        </w:tc>
        <w:tc>
          <w:tcPr>
            <w:tcW w:w="1276" w:type="dxa"/>
            <w:shd w:val="clear" w:color="auto" w:fill="auto"/>
            <w:vAlign w:val="bottom"/>
            <w:hideMark/>
          </w:tcPr>
          <w:p w14:paraId="3B1852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-1 500,00</w:t>
            </w:r>
          </w:p>
        </w:tc>
      </w:tr>
      <w:tr w:rsidR="00885FD6" w:rsidRPr="00885FD6" w14:paraId="51C0F34D" w14:textId="77777777" w:rsidTr="00A879AD">
        <w:trPr>
          <w:trHeight w:val="2025"/>
        </w:trPr>
        <w:tc>
          <w:tcPr>
            <w:tcW w:w="3276" w:type="dxa"/>
            <w:shd w:val="clear" w:color="auto" w:fill="auto"/>
            <w:vAlign w:val="bottom"/>
            <w:hideMark/>
          </w:tcPr>
          <w:p w14:paraId="619758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7" w:type="dxa"/>
            <w:shd w:val="clear" w:color="auto" w:fill="auto"/>
            <w:vAlign w:val="bottom"/>
            <w:hideMark/>
          </w:tcPr>
          <w:p w14:paraId="063622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5C3A4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000 1 16 07000 00 0000 140</w:t>
            </w:r>
          </w:p>
        </w:tc>
        <w:tc>
          <w:tcPr>
            <w:tcW w:w="1276" w:type="dxa"/>
            <w:shd w:val="clear" w:color="auto" w:fill="auto"/>
            <w:vAlign w:val="bottom"/>
            <w:hideMark/>
          </w:tcPr>
          <w:p w14:paraId="1D946D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624854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0BEE58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6019478C" w14:textId="77777777" w:rsidTr="008C7849">
        <w:trPr>
          <w:trHeight w:val="83"/>
        </w:trPr>
        <w:tc>
          <w:tcPr>
            <w:tcW w:w="3276" w:type="dxa"/>
            <w:shd w:val="clear" w:color="auto" w:fill="auto"/>
            <w:vAlign w:val="bottom"/>
            <w:hideMark/>
          </w:tcPr>
          <w:p w14:paraId="7242B30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567" w:type="dxa"/>
            <w:shd w:val="clear" w:color="auto" w:fill="auto"/>
            <w:vAlign w:val="bottom"/>
            <w:hideMark/>
          </w:tcPr>
          <w:p w14:paraId="03DBF1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7B9BA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000 1 16 07010 00 0000 140</w:t>
            </w:r>
          </w:p>
        </w:tc>
        <w:tc>
          <w:tcPr>
            <w:tcW w:w="1276" w:type="dxa"/>
            <w:shd w:val="clear" w:color="auto" w:fill="auto"/>
            <w:vAlign w:val="bottom"/>
            <w:hideMark/>
          </w:tcPr>
          <w:p w14:paraId="1B2787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5697FD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1FD597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776E2DF7" w14:textId="77777777" w:rsidTr="00A879AD">
        <w:trPr>
          <w:trHeight w:val="1350"/>
        </w:trPr>
        <w:tc>
          <w:tcPr>
            <w:tcW w:w="3276" w:type="dxa"/>
            <w:shd w:val="clear" w:color="auto" w:fill="auto"/>
            <w:vAlign w:val="bottom"/>
            <w:hideMark/>
          </w:tcPr>
          <w:p w14:paraId="44DAAE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567" w:type="dxa"/>
            <w:shd w:val="clear" w:color="auto" w:fill="auto"/>
            <w:vAlign w:val="bottom"/>
            <w:hideMark/>
          </w:tcPr>
          <w:p w14:paraId="14526F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97918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000 1 16 07010 04 0000 140</w:t>
            </w:r>
          </w:p>
        </w:tc>
        <w:tc>
          <w:tcPr>
            <w:tcW w:w="1276" w:type="dxa"/>
            <w:shd w:val="clear" w:color="auto" w:fill="auto"/>
            <w:vAlign w:val="bottom"/>
            <w:hideMark/>
          </w:tcPr>
          <w:p w14:paraId="75AF08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131 000,00</w:t>
            </w:r>
          </w:p>
        </w:tc>
        <w:tc>
          <w:tcPr>
            <w:tcW w:w="1275" w:type="dxa"/>
            <w:shd w:val="clear" w:color="auto" w:fill="auto"/>
            <w:vAlign w:val="bottom"/>
            <w:hideMark/>
          </w:tcPr>
          <w:p w14:paraId="56F264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132 180,94</w:t>
            </w:r>
          </w:p>
        </w:tc>
        <w:tc>
          <w:tcPr>
            <w:tcW w:w="1276" w:type="dxa"/>
            <w:shd w:val="clear" w:color="auto" w:fill="auto"/>
            <w:vAlign w:val="bottom"/>
            <w:hideMark/>
          </w:tcPr>
          <w:p w14:paraId="2BFF2D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-1 180,94</w:t>
            </w:r>
          </w:p>
        </w:tc>
      </w:tr>
      <w:tr w:rsidR="00885FD6" w:rsidRPr="00885FD6" w14:paraId="3B960CF3" w14:textId="77777777" w:rsidTr="00A879AD">
        <w:trPr>
          <w:trHeight w:val="450"/>
        </w:trPr>
        <w:tc>
          <w:tcPr>
            <w:tcW w:w="3276" w:type="dxa"/>
            <w:shd w:val="clear" w:color="auto" w:fill="auto"/>
            <w:vAlign w:val="bottom"/>
            <w:hideMark/>
          </w:tcPr>
          <w:p w14:paraId="58E65C2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Платежи в целях возмещения причиненного ущерба (убытков)</w:t>
            </w:r>
          </w:p>
        </w:tc>
        <w:tc>
          <w:tcPr>
            <w:tcW w:w="567" w:type="dxa"/>
            <w:shd w:val="clear" w:color="auto" w:fill="auto"/>
            <w:vAlign w:val="bottom"/>
            <w:hideMark/>
          </w:tcPr>
          <w:p w14:paraId="186B4F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7E3B4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000 1 16 10000 00 0000 140</w:t>
            </w:r>
          </w:p>
        </w:tc>
        <w:tc>
          <w:tcPr>
            <w:tcW w:w="1276" w:type="dxa"/>
            <w:shd w:val="clear" w:color="auto" w:fill="auto"/>
            <w:vAlign w:val="bottom"/>
            <w:hideMark/>
          </w:tcPr>
          <w:p w14:paraId="25900C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22E3D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c>
          <w:tcPr>
            <w:tcW w:w="1276" w:type="dxa"/>
            <w:shd w:val="clear" w:color="auto" w:fill="auto"/>
            <w:vAlign w:val="bottom"/>
            <w:hideMark/>
          </w:tcPr>
          <w:p w14:paraId="62F3BC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r>
      <w:tr w:rsidR="00885FD6" w:rsidRPr="00885FD6" w14:paraId="42D3E3A2" w14:textId="77777777" w:rsidTr="00A879AD">
        <w:trPr>
          <w:trHeight w:val="1350"/>
        </w:trPr>
        <w:tc>
          <w:tcPr>
            <w:tcW w:w="3276" w:type="dxa"/>
            <w:shd w:val="clear" w:color="auto" w:fill="auto"/>
            <w:vAlign w:val="bottom"/>
            <w:hideMark/>
          </w:tcPr>
          <w:p w14:paraId="067B8C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7" w:type="dxa"/>
            <w:shd w:val="clear" w:color="auto" w:fill="auto"/>
            <w:vAlign w:val="bottom"/>
            <w:hideMark/>
          </w:tcPr>
          <w:p w14:paraId="4CDA91A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1386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000 1 16 10120 00 0000 140</w:t>
            </w:r>
          </w:p>
        </w:tc>
        <w:tc>
          <w:tcPr>
            <w:tcW w:w="1276" w:type="dxa"/>
            <w:shd w:val="clear" w:color="auto" w:fill="auto"/>
            <w:vAlign w:val="bottom"/>
            <w:hideMark/>
          </w:tcPr>
          <w:p w14:paraId="201898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6A96BA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c>
          <w:tcPr>
            <w:tcW w:w="1276" w:type="dxa"/>
            <w:shd w:val="clear" w:color="auto" w:fill="auto"/>
            <w:vAlign w:val="bottom"/>
            <w:hideMark/>
          </w:tcPr>
          <w:p w14:paraId="338650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2 471,28</w:t>
            </w:r>
          </w:p>
        </w:tc>
      </w:tr>
      <w:tr w:rsidR="00885FD6" w:rsidRPr="00885FD6" w14:paraId="5565851B" w14:textId="77777777" w:rsidTr="008C7849">
        <w:trPr>
          <w:trHeight w:val="226"/>
        </w:trPr>
        <w:tc>
          <w:tcPr>
            <w:tcW w:w="3276" w:type="dxa"/>
            <w:shd w:val="clear" w:color="auto" w:fill="auto"/>
            <w:vAlign w:val="bottom"/>
            <w:hideMark/>
          </w:tcPr>
          <w:p w14:paraId="55D0A5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7" w:type="dxa"/>
            <w:shd w:val="clear" w:color="auto" w:fill="auto"/>
            <w:vAlign w:val="bottom"/>
            <w:hideMark/>
          </w:tcPr>
          <w:p w14:paraId="406BFB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98AD9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000 1 16 10123 01 0000 140</w:t>
            </w:r>
          </w:p>
        </w:tc>
        <w:tc>
          <w:tcPr>
            <w:tcW w:w="1276" w:type="dxa"/>
            <w:shd w:val="clear" w:color="auto" w:fill="auto"/>
            <w:vAlign w:val="bottom"/>
            <w:hideMark/>
          </w:tcPr>
          <w:p w14:paraId="2ECB6F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D8400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-2 571,28</w:t>
            </w:r>
          </w:p>
        </w:tc>
        <w:tc>
          <w:tcPr>
            <w:tcW w:w="1276" w:type="dxa"/>
            <w:shd w:val="clear" w:color="auto" w:fill="auto"/>
            <w:vAlign w:val="bottom"/>
            <w:hideMark/>
          </w:tcPr>
          <w:p w14:paraId="5C12B9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2 571,28</w:t>
            </w:r>
          </w:p>
        </w:tc>
      </w:tr>
      <w:tr w:rsidR="00885FD6" w:rsidRPr="00885FD6" w14:paraId="77949A62" w14:textId="77777777" w:rsidTr="00A879AD">
        <w:trPr>
          <w:trHeight w:val="1350"/>
        </w:trPr>
        <w:tc>
          <w:tcPr>
            <w:tcW w:w="3276" w:type="dxa"/>
            <w:shd w:val="clear" w:color="auto" w:fill="auto"/>
            <w:vAlign w:val="bottom"/>
            <w:hideMark/>
          </w:tcPr>
          <w:p w14:paraId="32B034B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7" w:type="dxa"/>
            <w:shd w:val="clear" w:color="auto" w:fill="auto"/>
            <w:vAlign w:val="bottom"/>
            <w:hideMark/>
          </w:tcPr>
          <w:p w14:paraId="2CE293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B3B42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000 1 16 10129 01 0000 140</w:t>
            </w:r>
          </w:p>
        </w:tc>
        <w:tc>
          <w:tcPr>
            <w:tcW w:w="1276" w:type="dxa"/>
            <w:shd w:val="clear" w:color="auto" w:fill="auto"/>
            <w:vAlign w:val="bottom"/>
            <w:hideMark/>
          </w:tcPr>
          <w:p w14:paraId="7B61D7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7397D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100,00</w:t>
            </w:r>
          </w:p>
        </w:tc>
        <w:tc>
          <w:tcPr>
            <w:tcW w:w="1276" w:type="dxa"/>
            <w:shd w:val="clear" w:color="auto" w:fill="auto"/>
            <w:vAlign w:val="bottom"/>
            <w:hideMark/>
          </w:tcPr>
          <w:p w14:paraId="2311A9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-100,00</w:t>
            </w:r>
          </w:p>
        </w:tc>
      </w:tr>
      <w:tr w:rsidR="00885FD6" w:rsidRPr="00885FD6" w14:paraId="42ACEB04" w14:textId="77777777" w:rsidTr="00A879AD">
        <w:trPr>
          <w:trHeight w:val="240"/>
        </w:trPr>
        <w:tc>
          <w:tcPr>
            <w:tcW w:w="3276" w:type="dxa"/>
            <w:shd w:val="clear" w:color="auto" w:fill="auto"/>
            <w:vAlign w:val="bottom"/>
            <w:hideMark/>
          </w:tcPr>
          <w:p w14:paraId="1AF39CC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НЕНАЛОГОВЫЕ ДОХОДЫ</w:t>
            </w:r>
          </w:p>
        </w:tc>
        <w:tc>
          <w:tcPr>
            <w:tcW w:w="567" w:type="dxa"/>
            <w:shd w:val="clear" w:color="auto" w:fill="auto"/>
            <w:vAlign w:val="bottom"/>
            <w:hideMark/>
          </w:tcPr>
          <w:p w14:paraId="0ED296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FD7F6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000 1 17 00000 00 0000 000</w:t>
            </w:r>
          </w:p>
        </w:tc>
        <w:tc>
          <w:tcPr>
            <w:tcW w:w="1276" w:type="dxa"/>
            <w:shd w:val="clear" w:color="auto" w:fill="auto"/>
            <w:vAlign w:val="bottom"/>
            <w:hideMark/>
          </w:tcPr>
          <w:p w14:paraId="5B2957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5BFCEC2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10FC85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0A6EE2FE" w14:textId="77777777" w:rsidTr="00A879AD">
        <w:trPr>
          <w:trHeight w:val="240"/>
        </w:trPr>
        <w:tc>
          <w:tcPr>
            <w:tcW w:w="3276" w:type="dxa"/>
            <w:shd w:val="clear" w:color="auto" w:fill="auto"/>
            <w:vAlign w:val="bottom"/>
            <w:hideMark/>
          </w:tcPr>
          <w:p w14:paraId="7EC0C3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Невыясненные поступления</w:t>
            </w:r>
          </w:p>
        </w:tc>
        <w:tc>
          <w:tcPr>
            <w:tcW w:w="567" w:type="dxa"/>
            <w:shd w:val="clear" w:color="auto" w:fill="auto"/>
            <w:vAlign w:val="bottom"/>
            <w:hideMark/>
          </w:tcPr>
          <w:p w14:paraId="441732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8FA22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000 1 17 01000 00 0000 180</w:t>
            </w:r>
          </w:p>
        </w:tc>
        <w:tc>
          <w:tcPr>
            <w:tcW w:w="1276" w:type="dxa"/>
            <w:shd w:val="clear" w:color="auto" w:fill="auto"/>
            <w:vAlign w:val="bottom"/>
            <w:hideMark/>
          </w:tcPr>
          <w:p w14:paraId="3F06E6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06D597D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4B2FF8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66A2DB73" w14:textId="77777777" w:rsidTr="00A879AD">
        <w:trPr>
          <w:trHeight w:val="450"/>
        </w:trPr>
        <w:tc>
          <w:tcPr>
            <w:tcW w:w="3276" w:type="dxa"/>
            <w:shd w:val="clear" w:color="auto" w:fill="auto"/>
            <w:vAlign w:val="bottom"/>
            <w:hideMark/>
          </w:tcPr>
          <w:p w14:paraId="5B06D3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Невыясненные поступления, зачисляемые в бюджеты городских округов</w:t>
            </w:r>
          </w:p>
        </w:tc>
        <w:tc>
          <w:tcPr>
            <w:tcW w:w="567" w:type="dxa"/>
            <w:shd w:val="clear" w:color="auto" w:fill="auto"/>
            <w:vAlign w:val="bottom"/>
            <w:hideMark/>
          </w:tcPr>
          <w:p w14:paraId="2FF791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79A652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000 1 17 01040 04 0000 180</w:t>
            </w:r>
          </w:p>
        </w:tc>
        <w:tc>
          <w:tcPr>
            <w:tcW w:w="1276" w:type="dxa"/>
            <w:shd w:val="clear" w:color="auto" w:fill="auto"/>
            <w:vAlign w:val="bottom"/>
            <w:hideMark/>
          </w:tcPr>
          <w:p w14:paraId="0927E5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5A97B4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c>
          <w:tcPr>
            <w:tcW w:w="1276" w:type="dxa"/>
            <w:shd w:val="clear" w:color="auto" w:fill="auto"/>
            <w:vAlign w:val="bottom"/>
            <w:hideMark/>
          </w:tcPr>
          <w:p w14:paraId="08EF7D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657,00</w:t>
            </w:r>
          </w:p>
        </w:tc>
      </w:tr>
      <w:tr w:rsidR="00885FD6" w:rsidRPr="00885FD6" w14:paraId="28F6C358" w14:textId="77777777" w:rsidTr="00A879AD">
        <w:trPr>
          <w:trHeight w:val="240"/>
        </w:trPr>
        <w:tc>
          <w:tcPr>
            <w:tcW w:w="3276" w:type="dxa"/>
            <w:shd w:val="clear" w:color="auto" w:fill="auto"/>
            <w:vAlign w:val="bottom"/>
            <w:hideMark/>
          </w:tcPr>
          <w:p w14:paraId="10C9C7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БЕЗВОЗМЕЗДНЫЕ ПОСТУПЛЕНИЯ</w:t>
            </w:r>
          </w:p>
        </w:tc>
        <w:tc>
          <w:tcPr>
            <w:tcW w:w="567" w:type="dxa"/>
            <w:shd w:val="clear" w:color="auto" w:fill="auto"/>
            <w:vAlign w:val="bottom"/>
            <w:hideMark/>
          </w:tcPr>
          <w:p w14:paraId="27F2D7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A3160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000 2 00 00000 00 0000 000</w:t>
            </w:r>
          </w:p>
        </w:tc>
        <w:tc>
          <w:tcPr>
            <w:tcW w:w="1276" w:type="dxa"/>
            <w:shd w:val="clear" w:color="auto" w:fill="auto"/>
            <w:vAlign w:val="bottom"/>
            <w:hideMark/>
          </w:tcPr>
          <w:p w14:paraId="434440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328 970 589,67</w:t>
            </w:r>
          </w:p>
        </w:tc>
        <w:tc>
          <w:tcPr>
            <w:tcW w:w="1275" w:type="dxa"/>
            <w:shd w:val="clear" w:color="auto" w:fill="auto"/>
            <w:vAlign w:val="bottom"/>
            <w:hideMark/>
          </w:tcPr>
          <w:p w14:paraId="2C75A0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322 975 829,85</w:t>
            </w:r>
          </w:p>
        </w:tc>
        <w:tc>
          <w:tcPr>
            <w:tcW w:w="1276" w:type="dxa"/>
            <w:shd w:val="clear" w:color="auto" w:fill="auto"/>
            <w:vAlign w:val="bottom"/>
            <w:hideMark/>
          </w:tcPr>
          <w:p w14:paraId="37AAA7D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5 994 759,82</w:t>
            </w:r>
          </w:p>
        </w:tc>
      </w:tr>
      <w:tr w:rsidR="00885FD6" w:rsidRPr="00885FD6" w14:paraId="16D6E3F8" w14:textId="77777777" w:rsidTr="00A879AD">
        <w:trPr>
          <w:trHeight w:val="675"/>
        </w:trPr>
        <w:tc>
          <w:tcPr>
            <w:tcW w:w="3276" w:type="dxa"/>
            <w:shd w:val="clear" w:color="auto" w:fill="auto"/>
            <w:vAlign w:val="bottom"/>
            <w:hideMark/>
          </w:tcPr>
          <w:p w14:paraId="1DB0DCB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БЕЗВОЗМЕЗДНЫЕ ПОСТУПЛЕНИЯ ОТ ДРУГИХ БЮДЖЕТОВ БЮДЖЕТНОЙ СИСТЕМЫ РОССИЙСКОЙ ФЕДЕРАЦИИ</w:t>
            </w:r>
          </w:p>
        </w:tc>
        <w:tc>
          <w:tcPr>
            <w:tcW w:w="567" w:type="dxa"/>
            <w:shd w:val="clear" w:color="auto" w:fill="auto"/>
            <w:vAlign w:val="bottom"/>
            <w:hideMark/>
          </w:tcPr>
          <w:p w14:paraId="250F1D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FFE22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000 2 02 00000 00 0000 000</w:t>
            </w:r>
          </w:p>
        </w:tc>
        <w:tc>
          <w:tcPr>
            <w:tcW w:w="1276" w:type="dxa"/>
            <w:shd w:val="clear" w:color="auto" w:fill="auto"/>
            <w:vAlign w:val="bottom"/>
            <w:hideMark/>
          </w:tcPr>
          <w:p w14:paraId="637B1C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328 970 589,67</w:t>
            </w:r>
          </w:p>
        </w:tc>
        <w:tc>
          <w:tcPr>
            <w:tcW w:w="1275" w:type="dxa"/>
            <w:shd w:val="clear" w:color="auto" w:fill="auto"/>
            <w:vAlign w:val="bottom"/>
            <w:hideMark/>
          </w:tcPr>
          <w:p w14:paraId="0500D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328 671 168,99</w:t>
            </w:r>
          </w:p>
        </w:tc>
        <w:tc>
          <w:tcPr>
            <w:tcW w:w="1276" w:type="dxa"/>
            <w:shd w:val="clear" w:color="auto" w:fill="auto"/>
            <w:vAlign w:val="bottom"/>
            <w:hideMark/>
          </w:tcPr>
          <w:p w14:paraId="0CEDB8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299 420,68</w:t>
            </w:r>
          </w:p>
        </w:tc>
      </w:tr>
      <w:tr w:rsidR="00885FD6" w:rsidRPr="00885FD6" w14:paraId="72A352B6" w14:textId="77777777" w:rsidTr="00A879AD">
        <w:trPr>
          <w:trHeight w:val="450"/>
        </w:trPr>
        <w:tc>
          <w:tcPr>
            <w:tcW w:w="3276" w:type="dxa"/>
            <w:shd w:val="clear" w:color="auto" w:fill="auto"/>
            <w:vAlign w:val="bottom"/>
            <w:hideMark/>
          </w:tcPr>
          <w:p w14:paraId="4CF458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бюджетной системы Российской Федерации</w:t>
            </w:r>
          </w:p>
        </w:tc>
        <w:tc>
          <w:tcPr>
            <w:tcW w:w="567" w:type="dxa"/>
            <w:shd w:val="clear" w:color="auto" w:fill="auto"/>
            <w:vAlign w:val="bottom"/>
            <w:hideMark/>
          </w:tcPr>
          <w:p w14:paraId="54F86F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9E3139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000 2 02 10000 00 0000 150</w:t>
            </w:r>
          </w:p>
        </w:tc>
        <w:tc>
          <w:tcPr>
            <w:tcW w:w="1276" w:type="dxa"/>
            <w:shd w:val="clear" w:color="auto" w:fill="auto"/>
            <w:vAlign w:val="bottom"/>
            <w:hideMark/>
          </w:tcPr>
          <w:p w14:paraId="7773DD6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108 886 300,00</w:t>
            </w:r>
          </w:p>
        </w:tc>
        <w:tc>
          <w:tcPr>
            <w:tcW w:w="1275" w:type="dxa"/>
            <w:shd w:val="clear" w:color="auto" w:fill="auto"/>
            <w:vAlign w:val="bottom"/>
            <w:hideMark/>
          </w:tcPr>
          <w:p w14:paraId="330185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108 886 300,00</w:t>
            </w:r>
          </w:p>
        </w:tc>
        <w:tc>
          <w:tcPr>
            <w:tcW w:w="1276" w:type="dxa"/>
            <w:shd w:val="clear" w:color="auto" w:fill="auto"/>
            <w:vAlign w:val="bottom"/>
            <w:hideMark/>
          </w:tcPr>
          <w:p w14:paraId="5C7795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47A2BFD" w14:textId="77777777" w:rsidTr="00A879AD">
        <w:trPr>
          <w:trHeight w:val="450"/>
        </w:trPr>
        <w:tc>
          <w:tcPr>
            <w:tcW w:w="3276" w:type="dxa"/>
            <w:shd w:val="clear" w:color="auto" w:fill="auto"/>
            <w:vAlign w:val="bottom"/>
            <w:hideMark/>
          </w:tcPr>
          <w:p w14:paraId="7EA90F1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на выравнивание бюджетной обеспеченности</w:t>
            </w:r>
          </w:p>
        </w:tc>
        <w:tc>
          <w:tcPr>
            <w:tcW w:w="567" w:type="dxa"/>
            <w:shd w:val="clear" w:color="auto" w:fill="auto"/>
            <w:vAlign w:val="bottom"/>
            <w:hideMark/>
          </w:tcPr>
          <w:p w14:paraId="36B5ED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C6928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000 2 02 15001 00 0000 150</w:t>
            </w:r>
          </w:p>
        </w:tc>
        <w:tc>
          <w:tcPr>
            <w:tcW w:w="1276" w:type="dxa"/>
            <w:shd w:val="clear" w:color="auto" w:fill="auto"/>
            <w:vAlign w:val="bottom"/>
            <w:hideMark/>
          </w:tcPr>
          <w:p w14:paraId="6954E3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5" w:type="dxa"/>
            <w:shd w:val="clear" w:color="auto" w:fill="auto"/>
            <w:vAlign w:val="bottom"/>
            <w:hideMark/>
          </w:tcPr>
          <w:p w14:paraId="78B0E3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6" w:type="dxa"/>
            <w:shd w:val="clear" w:color="auto" w:fill="auto"/>
            <w:vAlign w:val="bottom"/>
            <w:hideMark/>
          </w:tcPr>
          <w:p w14:paraId="352701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4163E4C" w14:textId="77777777" w:rsidTr="00A879AD">
        <w:trPr>
          <w:trHeight w:val="675"/>
        </w:trPr>
        <w:tc>
          <w:tcPr>
            <w:tcW w:w="3276" w:type="dxa"/>
            <w:shd w:val="clear" w:color="auto" w:fill="auto"/>
            <w:vAlign w:val="bottom"/>
            <w:hideMark/>
          </w:tcPr>
          <w:p w14:paraId="4DF6669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567" w:type="dxa"/>
            <w:shd w:val="clear" w:color="auto" w:fill="auto"/>
            <w:vAlign w:val="bottom"/>
            <w:hideMark/>
          </w:tcPr>
          <w:p w14:paraId="00C9CA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76EE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000 2 02 15001 04 0000 150</w:t>
            </w:r>
          </w:p>
        </w:tc>
        <w:tc>
          <w:tcPr>
            <w:tcW w:w="1276" w:type="dxa"/>
            <w:shd w:val="clear" w:color="auto" w:fill="auto"/>
            <w:vAlign w:val="bottom"/>
            <w:hideMark/>
          </w:tcPr>
          <w:p w14:paraId="659723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5" w:type="dxa"/>
            <w:shd w:val="clear" w:color="auto" w:fill="auto"/>
            <w:vAlign w:val="bottom"/>
            <w:hideMark/>
          </w:tcPr>
          <w:p w14:paraId="72412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60 096 500,00</w:t>
            </w:r>
          </w:p>
        </w:tc>
        <w:tc>
          <w:tcPr>
            <w:tcW w:w="1276" w:type="dxa"/>
            <w:shd w:val="clear" w:color="auto" w:fill="auto"/>
            <w:vAlign w:val="bottom"/>
            <w:hideMark/>
          </w:tcPr>
          <w:p w14:paraId="479181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3597F3" w14:textId="77777777" w:rsidTr="00A879AD">
        <w:trPr>
          <w:trHeight w:val="450"/>
        </w:trPr>
        <w:tc>
          <w:tcPr>
            <w:tcW w:w="3276" w:type="dxa"/>
            <w:shd w:val="clear" w:color="auto" w:fill="auto"/>
            <w:vAlign w:val="bottom"/>
            <w:hideMark/>
          </w:tcPr>
          <w:p w14:paraId="5460A8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на поддержку мер по обеспечению сбалансированности бюджетов</w:t>
            </w:r>
          </w:p>
        </w:tc>
        <w:tc>
          <w:tcPr>
            <w:tcW w:w="567" w:type="dxa"/>
            <w:shd w:val="clear" w:color="auto" w:fill="auto"/>
            <w:vAlign w:val="bottom"/>
            <w:hideMark/>
          </w:tcPr>
          <w:p w14:paraId="1B40321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CEE5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000 2 02 15002 00 0000 150</w:t>
            </w:r>
          </w:p>
        </w:tc>
        <w:tc>
          <w:tcPr>
            <w:tcW w:w="1276" w:type="dxa"/>
            <w:shd w:val="clear" w:color="auto" w:fill="auto"/>
            <w:vAlign w:val="bottom"/>
            <w:hideMark/>
          </w:tcPr>
          <w:p w14:paraId="04514D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5" w:type="dxa"/>
            <w:shd w:val="clear" w:color="auto" w:fill="auto"/>
            <w:vAlign w:val="bottom"/>
            <w:hideMark/>
          </w:tcPr>
          <w:p w14:paraId="3E0E2B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6" w:type="dxa"/>
            <w:shd w:val="clear" w:color="auto" w:fill="auto"/>
            <w:vAlign w:val="bottom"/>
            <w:hideMark/>
          </w:tcPr>
          <w:p w14:paraId="40A118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7AE511" w14:textId="77777777" w:rsidTr="008C7849">
        <w:trPr>
          <w:trHeight w:val="70"/>
        </w:trPr>
        <w:tc>
          <w:tcPr>
            <w:tcW w:w="3276" w:type="dxa"/>
            <w:shd w:val="clear" w:color="auto" w:fill="auto"/>
            <w:vAlign w:val="bottom"/>
            <w:hideMark/>
          </w:tcPr>
          <w:p w14:paraId="461340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567" w:type="dxa"/>
            <w:shd w:val="clear" w:color="auto" w:fill="auto"/>
            <w:vAlign w:val="bottom"/>
            <w:hideMark/>
          </w:tcPr>
          <w:p w14:paraId="6BB0D9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88F7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000 2 02 15002 04 0000 150</w:t>
            </w:r>
          </w:p>
        </w:tc>
        <w:tc>
          <w:tcPr>
            <w:tcW w:w="1276" w:type="dxa"/>
            <w:shd w:val="clear" w:color="auto" w:fill="auto"/>
            <w:vAlign w:val="bottom"/>
            <w:hideMark/>
          </w:tcPr>
          <w:p w14:paraId="739A4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5" w:type="dxa"/>
            <w:shd w:val="clear" w:color="auto" w:fill="auto"/>
            <w:vAlign w:val="bottom"/>
            <w:hideMark/>
          </w:tcPr>
          <w:p w14:paraId="01841B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27 474 800,00</w:t>
            </w:r>
          </w:p>
        </w:tc>
        <w:tc>
          <w:tcPr>
            <w:tcW w:w="1276" w:type="dxa"/>
            <w:shd w:val="clear" w:color="auto" w:fill="auto"/>
            <w:vAlign w:val="bottom"/>
            <w:hideMark/>
          </w:tcPr>
          <w:p w14:paraId="440C78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9212BC1" w14:textId="77777777" w:rsidTr="008C7849">
        <w:trPr>
          <w:trHeight w:val="70"/>
        </w:trPr>
        <w:tc>
          <w:tcPr>
            <w:tcW w:w="3276" w:type="dxa"/>
            <w:shd w:val="clear" w:color="auto" w:fill="auto"/>
            <w:vAlign w:val="bottom"/>
            <w:hideMark/>
          </w:tcPr>
          <w:p w14:paraId="5EB282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567" w:type="dxa"/>
            <w:shd w:val="clear" w:color="auto" w:fill="auto"/>
            <w:vAlign w:val="bottom"/>
            <w:hideMark/>
          </w:tcPr>
          <w:p w14:paraId="014789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07026D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000 2 02 16549 00 0000 150</w:t>
            </w:r>
          </w:p>
        </w:tc>
        <w:tc>
          <w:tcPr>
            <w:tcW w:w="1276" w:type="dxa"/>
            <w:shd w:val="clear" w:color="auto" w:fill="auto"/>
            <w:vAlign w:val="bottom"/>
            <w:hideMark/>
          </w:tcPr>
          <w:p w14:paraId="598FC7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5" w:type="dxa"/>
            <w:shd w:val="clear" w:color="auto" w:fill="auto"/>
            <w:vAlign w:val="bottom"/>
            <w:hideMark/>
          </w:tcPr>
          <w:p w14:paraId="7BDE94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6" w:type="dxa"/>
            <w:shd w:val="clear" w:color="auto" w:fill="auto"/>
            <w:vAlign w:val="bottom"/>
            <w:hideMark/>
          </w:tcPr>
          <w:p w14:paraId="24FC96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FE2623" w14:textId="77777777" w:rsidTr="00A879AD">
        <w:trPr>
          <w:trHeight w:val="675"/>
        </w:trPr>
        <w:tc>
          <w:tcPr>
            <w:tcW w:w="3276" w:type="dxa"/>
            <w:shd w:val="clear" w:color="auto" w:fill="auto"/>
            <w:vAlign w:val="bottom"/>
            <w:hideMark/>
          </w:tcPr>
          <w:p w14:paraId="589846E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567" w:type="dxa"/>
            <w:shd w:val="clear" w:color="auto" w:fill="auto"/>
            <w:vAlign w:val="bottom"/>
            <w:hideMark/>
          </w:tcPr>
          <w:p w14:paraId="64E50A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1C416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000 2 02 16549 04 0000 150</w:t>
            </w:r>
          </w:p>
        </w:tc>
        <w:tc>
          <w:tcPr>
            <w:tcW w:w="1276" w:type="dxa"/>
            <w:shd w:val="clear" w:color="auto" w:fill="auto"/>
            <w:vAlign w:val="bottom"/>
            <w:hideMark/>
          </w:tcPr>
          <w:p w14:paraId="1A9833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5" w:type="dxa"/>
            <w:shd w:val="clear" w:color="auto" w:fill="auto"/>
            <w:vAlign w:val="bottom"/>
            <w:hideMark/>
          </w:tcPr>
          <w:p w14:paraId="5BEB8A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1 525 000,00</w:t>
            </w:r>
          </w:p>
        </w:tc>
        <w:tc>
          <w:tcPr>
            <w:tcW w:w="1276" w:type="dxa"/>
            <w:shd w:val="clear" w:color="auto" w:fill="auto"/>
            <w:vAlign w:val="bottom"/>
            <w:hideMark/>
          </w:tcPr>
          <w:p w14:paraId="763DCD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052E552" w14:textId="77777777" w:rsidTr="00A879AD">
        <w:trPr>
          <w:trHeight w:val="240"/>
        </w:trPr>
        <w:tc>
          <w:tcPr>
            <w:tcW w:w="3276" w:type="dxa"/>
            <w:shd w:val="clear" w:color="auto" w:fill="auto"/>
            <w:vAlign w:val="bottom"/>
            <w:hideMark/>
          </w:tcPr>
          <w:p w14:paraId="2009E34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дотации</w:t>
            </w:r>
          </w:p>
        </w:tc>
        <w:tc>
          <w:tcPr>
            <w:tcW w:w="567" w:type="dxa"/>
            <w:shd w:val="clear" w:color="auto" w:fill="auto"/>
            <w:vAlign w:val="bottom"/>
            <w:hideMark/>
          </w:tcPr>
          <w:p w14:paraId="36602C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2A935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000 2 02 19999 00 0000 150</w:t>
            </w:r>
          </w:p>
        </w:tc>
        <w:tc>
          <w:tcPr>
            <w:tcW w:w="1276" w:type="dxa"/>
            <w:shd w:val="clear" w:color="auto" w:fill="auto"/>
            <w:vAlign w:val="bottom"/>
            <w:hideMark/>
          </w:tcPr>
          <w:p w14:paraId="5069E3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5" w:type="dxa"/>
            <w:shd w:val="clear" w:color="auto" w:fill="auto"/>
            <w:vAlign w:val="bottom"/>
            <w:hideMark/>
          </w:tcPr>
          <w:p w14:paraId="0947A6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6" w:type="dxa"/>
            <w:shd w:val="clear" w:color="auto" w:fill="auto"/>
            <w:vAlign w:val="bottom"/>
            <w:hideMark/>
          </w:tcPr>
          <w:p w14:paraId="1CC72E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E76FB41" w14:textId="77777777" w:rsidTr="00A879AD">
        <w:trPr>
          <w:trHeight w:val="240"/>
        </w:trPr>
        <w:tc>
          <w:tcPr>
            <w:tcW w:w="3276" w:type="dxa"/>
            <w:shd w:val="clear" w:color="auto" w:fill="auto"/>
            <w:vAlign w:val="bottom"/>
            <w:hideMark/>
          </w:tcPr>
          <w:p w14:paraId="273430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дотации бюджетам городских округов</w:t>
            </w:r>
          </w:p>
        </w:tc>
        <w:tc>
          <w:tcPr>
            <w:tcW w:w="567" w:type="dxa"/>
            <w:shd w:val="clear" w:color="auto" w:fill="auto"/>
            <w:vAlign w:val="bottom"/>
            <w:hideMark/>
          </w:tcPr>
          <w:p w14:paraId="183314A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AB13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000 2 02 19999 04 0000 150</w:t>
            </w:r>
          </w:p>
        </w:tc>
        <w:tc>
          <w:tcPr>
            <w:tcW w:w="1276" w:type="dxa"/>
            <w:shd w:val="clear" w:color="auto" w:fill="auto"/>
            <w:vAlign w:val="bottom"/>
            <w:hideMark/>
          </w:tcPr>
          <w:p w14:paraId="100858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5" w:type="dxa"/>
            <w:shd w:val="clear" w:color="auto" w:fill="auto"/>
            <w:vAlign w:val="bottom"/>
            <w:hideMark/>
          </w:tcPr>
          <w:p w14:paraId="2B43D5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19 790 000,00</w:t>
            </w:r>
          </w:p>
        </w:tc>
        <w:tc>
          <w:tcPr>
            <w:tcW w:w="1276" w:type="dxa"/>
            <w:shd w:val="clear" w:color="auto" w:fill="auto"/>
            <w:vAlign w:val="bottom"/>
            <w:hideMark/>
          </w:tcPr>
          <w:p w14:paraId="64752E1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DE8059B" w14:textId="77777777" w:rsidTr="00A879AD">
        <w:trPr>
          <w:trHeight w:val="675"/>
        </w:trPr>
        <w:tc>
          <w:tcPr>
            <w:tcW w:w="3276" w:type="dxa"/>
            <w:shd w:val="clear" w:color="auto" w:fill="auto"/>
            <w:vAlign w:val="bottom"/>
            <w:hideMark/>
          </w:tcPr>
          <w:p w14:paraId="3591DBF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бюджетной системы Российской Федерации (межбюджетные субсидии)</w:t>
            </w:r>
          </w:p>
        </w:tc>
        <w:tc>
          <w:tcPr>
            <w:tcW w:w="567" w:type="dxa"/>
            <w:shd w:val="clear" w:color="auto" w:fill="auto"/>
            <w:vAlign w:val="bottom"/>
            <w:hideMark/>
          </w:tcPr>
          <w:p w14:paraId="37B01C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A4F78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000 2 02 20000 00 0000 150</w:t>
            </w:r>
          </w:p>
        </w:tc>
        <w:tc>
          <w:tcPr>
            <w:tcW w:w="1276" w:type="dxa"/>
            <w:shd w:val="clear" w:color="auto" w:fill="auto"/>
            <w:vAlign w:val="bottom"/>
            <w:hideMark/>
          </w:tcPr>
          <w:p w14:paraId="55C779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60 894 136,67</w:t>
            </w:r>
          </w:p>
        </w:tc>
        <w:tc>
          <w:tcPr>
            <w:tcW w:w="1275" w:type="dxa"/>
            <w:shd w:val="clear" w:color="auto" w:fill="auto"/>
            <w:vAlign w:val="bottom"/>
            <w:hideMark/>
          </w:tcPr>
          <w:p w14:paraId="609A1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60 854 812,29</w:t>
            </w:r>
          </w:p>
        </w:tc>
        <w:tc>
          <w:tcPr>
            <w:tcW w:w="1276" w:type="dxa"/>
            <w:shd w:val="clear" w:color="auto" w:fill="auto"/>
            <w:vAlign w:val="bottom"/>
            <w:hideMark/>
          </w:tcPr>
          <w:p w14:paraId="11CF6F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39 324,38</w:t>
            </w:r>
          </w:p>
        </w:tc>
      </w:tr>
      <w:tr w:rsidR="00885FD6" w:rsidRPr="00885FD6" w14:paraId="53019BF4" w14:textId="77777777" w:rsidTr="00A879AD">
        <w:trPr>
          <w:trHeight w:val="1125"/>
        </w:trPr>
        <w:tc>
          <w:tcPr>
            <w:tcW w:w="3276" w:type="dxa"/>
            <w:shd w:val="clear" w:color="auto" w:fill="auto"/>
            <w:vAlign w:val="bottom"/>
            <w:hideMark/>
          </w:tcPr>
          <w:p w14:paraId="292BEE5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shd w:val="clear" w:color="auto" w:fill="auto"/>
            <w:vAlign w:val="bottom"/>
            <w:hideMark/>
          </w:tcPr>
          <w:p w14:paraId="156444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2A766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000 2 02 20041 00 0000 150</w:t>
            </w:r>
          </w:p>
        </w:tc>
        <w:tc>
          <w:tcPr>
            <w:tcW w:w="1276" w:type="dxa"/>
            <w:shd w:val="clear" w:color="auto" w:fill="auto"/>
            <w:vAlign w:val="bottom"/>
            <w:hideMark/>
          </w:tcPr>
          <w:p w14:paraId="2B0AEE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5" w:type="dxa"/>
            <w:shd w:val="clear" w:color="auto" w:fill="auto"/>
            <w:vAlign w:val="bottom"/>
            <w:hideMark/>
          </w:tcPr>
          <w:p w14:paraId="5D6427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6" w:type="dxa"/>
            <w:shd w:val="clear" w:color="auto" w:fill="auto"/>
            <w:vAlign w:val="bottom"/>
            <w:hideMark/>
          </w:tcPr>
          <w:p w14:paraId="663D26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C28C3FF" w14:textId="77777777" w:rsidTr="00A879AD">
        <w:trPr>
          <w:trHeight w:val="1350"/>
        </w:trPr>
        <w:tc>
          <w:tcPr>
            <w:tcW w:w="3276" w:type="dxa"/>
            <w:shd w:val="clear" w:color="auto" w:fill="auto"/>
            <w:vAlign w:val="bottom"/>
            <w:hideMark/>
          </w:tcPr>
          <w:p w14:paraId="7FC8C9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shd w:val="clear" w:color="auto" w:fill="auto"/>
            <w:vAlign w:val="bottom"/>
            <w:hideMark/>
          </w:tcPr>
          <w:p w14:paraId="54D65A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E5906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000 2 02 20041 04 0000 150</w:t>
            </w:r>
          </w:p>
        </w:tc>
        <w:tc>
          <w:tcPr>
            <w:tcW w:w="1276" w:type="dxa"/>
            <w:shd w:val="clear" w:color="auto" w:fill="auto"/>
            <w:vAlign w:val="bottom"/>
            <w:hideMark/>
          </w:tcPr>
          <w:p w14:paraId="7868DC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5" w:type="dxa"/>
            <w:shd w:val="clear" w:color="auto" w:fill="auto"/>
            <w:vAlign w:val="bottom"/>
            <w:hideMark/>
          </w:tcPr>
          <w:p w14:paraId="69F009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26 378 820,91</w:t>
            </w:r>
          </w:p>
        </w:tc>
        <w:tc>
          <w:tcPr>
            <w:tcW w:w="1276" w:type="dxa"/>
            <w:shd w:val="clear" w:color="auto" w:fill="auto"/>
            <w:vAlign w:val="bottom"/>
            <w:hideMark/>
          </w:tcPr>
          <w:p w14:paraId="38AEFC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F5A84C4" w14:textId="77777777" w:rsidTr="008C7849">
        <w:trPr>
          <w:trHeight w:val="354"/>
        </w:trPr>
        <w:tc>
          <w:tcPr>
            <w:tcW w:w="3276" w:type="dxa"/>
            <w:shd w:val="clear" w:color="auto" w:fill="auto"/>
            <w:vAlign w:val="bottom"/>
            <w:hideMark/>
          </w:tcPr>
          <w:p w14:paraId="32F3C93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shd w:val="clear" w:color="auto" w:fill="auto"/>
            <w:vAlign w:val="bottom"/>
            <w:hideMark/>
          </w:tcPr>
          <w:p w14:paraId="4D7AB9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2141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000 2 02 25081 00 0000 150</w:t>
            </w:r>
          </w:p>
        </w:tc>
        <w:tc>
          <w:tcPr>
            <w:tcW w:w="1276" w:type="dxa"/>
            <w:shd w:val="clear" w:color="auto" w:fill="auto"/>
            <w:vAlign w:val="bottom"/>
            <w:hideMark/>
          </w:tcPr>
          <w:p w14:paraId="2EE77F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5" w:type="dxa"/>
            <w:shd w:val="clear" w:color="auto" w:fill="auto"/>
            <w:vAlign w:val="bottom"/>
            <w:hideMark/>
          </w:tcPr>
          <w:p w14:paraId="02027E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6" w:type="dxa"/>
            <w:shd w:val="clear" w:color="auto" w:fill="auto"/>
            <w:vAlign w:val="bottom"/>
            <w:hideMark/>
          </w:tcPr>
          <w:p w14:paraId="34B142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3210697" w14:textId="77777777" w:rsidTr="008C7849">
        <w:trPr>
          <w:trHeight w:val="370"/>
        </w:trPr>
        <w:tc>
          <w:tcPr>
            <w:tcW w:w="3276" w:type="dxa"/>
            <w:shd w:val="clear" w:color="auto" w:fill="auto"/>
            <w:vAlign w:val="bottom"/>
            <w:hideMark/>
          </w:tcPr>
          <w:p w14:paraId="1EA4027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67" w:type="dxa"/>
            <w:shd w:val="clear" w:color="auto" w:fill="auto"/>
            <w:vAlign w:val="bottom"/>
            <w:hideMark/>
          </w:tcPr>
          <w:p w14:paraId="15001A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FF717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000 2 02 25081 04 0000 150</w:t>
            </w:r>
          </w:p>
        </w:tc>
        <w:tc>
          <w:tcPr>
            <w:tcW w:w="1276" w:type="dxa"/>
            <w:shd w:val="clear" w:color="auto" w:fill="auto"/>
            <w:vAlign w:val="bottom"/>
            <w:hideMark/>
          </w:tcPr>
          <w:p w14:paraId="0551C1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5" w:type="dxa"/>
            <w:shd w:val="clear" w:color="auto" w:fill="auto"/>
            <w:vAlign w:val="bottom"/>
            <w:hideMark/>
          </w:tcPr>
          <w:p w14:paraId="2C7EA8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60 000,00</w:t>
            </w:r>
          </w:p>
        </w:tc>
        <w:tc>
          <w:tcPr>
            <w:tcW w:w="1276" w:type="dxa"/>
            <w:shd w:val="clear" w:color="auto" w:fill="auto"/>
            <w:vAlign w:val="bottom"/>
            <w:hideMark/>
          </w:tcPr>
          <w:p w14:paraId="120349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7F0BF31" w14:textId="77777777" w:rsidTr="008C7849">
        <w:trPr>
          <w:trHeight w:val="400"/>
        </w:trPr>
        <w:tc>
          <w:tcPr>
            <w:tcW w:w="3276" w:type="dxa"/>
            <w:shd w:val="clear" w:color="auto" w:fill="auto"/>
            <w:vAlign w:val="bottom"/>
            <w:hideMark/>
          </w:tcPr>
          <w:p w14:paraId="450697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закупку контейнеров для раздельного накопления твердых коммунальных отходов</w:t>
            </w:r>
          </w:p>
        </w:tc>
        <w:tc>
          <w:tcPr>
            <w:tcW w:w="567" w:type="dxa"/>
            <w:shd w:val="clear" w:color="auto" w:fill="auto"/>
            <w:vAlign w:val="bottom"/>
            <w:hideMark/>
          </w:tcPr>
          <w:p w14:paraId="290183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A122D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000 2 02 25269 00 0000 150</w:t>
            </w:r>
          </w:p>
        </w:tc>
        <w:tc>
          <w:tcPr>
            <w:tcW w:w="1276" w:type="dxa"/>
            <w:shd w:val="clear" w:color="auto" w:fill="auto"/>
            <w:vAlign w:val="bottom"/>
            <w:hideMark/>
          </w:tcPr>
          <w:p w14:paraId="6655B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234 793,79</w:t>
            </w:r>
          </w:p>
        </w:tc>
        <w:tc>
          <w:tcPr>
            <w:tcW w:w="1275" w:type="dxa"/>
            <w:shd w:val="clear" w:color="auto" w:fill="auto"/>
            <w:vAlign w:val="bottom"/>
            <w:hideMark/>
          </w:tcPr>
          <w:p w14:paraId="01C80AB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234 630,00</w:t>
            </w:r>
          </w:p>
        </w:tc>
        <w:tc>
          <w:tcPr>
            <w:tcW w:w="1276" w:type="dxa"/>
            <w:shd w:val="clear" w:color="auto" w:fill="auto"/>
            <w:vAlign w:val="bottom"/>
            <w:hideMark/>
          </w:tcPr>
          <w:p w14:paraId="725091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163,79</w:t>
            </w:r>
          </w:p>
        </w:tc>
      </w:tr>
      <w:tr w:rsidR="00885FD6" w:rsidRPr="00885FD6" w14:paraId="1D333EDE" w14:textId="77777777" w:rsidTr="008C7849">
        <w:trPr>
          <w:trHeight w:val="70"/>
        </w:trPr>
        <w:tc>
          <w:tcPr>
            <w:tcW w:w="3276" w:type="dxa"/>
            <w:shd w:val="clear" w:color="auto" w:fill="auto"/>
            <w:vAlign w:val="bottom"/>
            <w:hideMark/>
          </w:tcPr>
          <w:p w14:paraId="09E3673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567" w:type="dxa"/>
            <w:shd w:val="clear" w:color="auto" w:fill="auto"/>
            <w:vAlign w:val="bottom"/>
            <w:hideMark/>
          </w:tcPr>
          <w:p w14:paraId="73FC37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DEEAB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000 2 02 25269 04 0000 150</w:t>
            </w:r>
          </w:p>
        </w:tc>
        <w:tc>
          <w:tcPr>
            <w:tcW w:w="1276" w:type="dxa"/>
            <w:shd w:val="clear" w:color="auto" w:fill="auto"/>
            <w:vAlign w:val="bottom"/>
            <w:hideMark/>
          </w:tcPr>
          <w:p w14:paraId="384568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234 793,79</w:t>
            </w:r>
          </w:p>
        </w:tc>
        <w:tc>
          <w:tcPr>
            <w:tcW w:w="1275" w:type="dxa"/>
            <w:shd w:val="clear" w:color="auto" w:fill="auto"/>
            <w:vAlign w:val="bottom"/>
            <w:hideMark/>
          </w:tcPr>
          <w:p w14:paraId="59B3B2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234 630,00</w:t>
            </w:r>
          </w:p>
        </w:tc>
        <w:tc>
          <w:tcPr>
            <w:tcW w:w="1276" w:type="dxa"/>
            <w:shd w:val="clear" w:color="auto" w:fill="auto"/>
            <w:vAlign w:val="bottom"/>
            <w:hideMark/>
          </w:tcPr>
          <w:p w14:paraId="5DE109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163,79</w:t>
            </w:r>
          </w:p>
        </w:tc>
      </w:tr>
      <w:tr w:rsidR="00885FD6" w:rsidRPr="00885FD6" w14:paraId="23523272" w14:textId="77777777" w:rsidTr="00A879AD">
        <w:trPr>
          <w:trHeight w:val="900"/>
        </w:trPr>
        <w:tc>
          <w:tcPr>
            <w:tcW w:w="3276" w:type="dxa"/>
            <w:shd w:val="clear" w:color="auto" w:fill="auto"/>
            <w:vAlign w:val="bottom"/>
            <w:hideMark/>
          </w:tcPr>
          <w:p w14:paraId="51FF7AD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proofErr w:type="gramStart"/>
            <w:r w:rsidRPr="00A879AD">
              <w:rPr>
                <w:rFonts w:eastAsia="Times New Roman" w:cs="Times New Roman"/>
                <w:color w:val="000000"/>
                <w:kern w:val="0"/>
                <w:sz w:val="16"/>
                <w:szCs w:val="16"/>
                <w:lang w:eastAsia="ru-RU" w:bidi="ar-SA"/>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auto" w:fill="auto"/>
            <w:vAlign w:val="bottom"/>
            <w:hideMark/>
          </w:tcPr>
          <w:p w14:paraId="5117E8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D5200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000 2 02 25304 00 0000 150</w:t>
            </w:r>
          </w:p>
        </w:tc>
        <w:tc>
          <w:tcPr>
            <w:tcW w:w="1276" w:type="dxa"/>
            <w:shd w:val="clear" w:color="auto" w:fill="auto"/>
            <w:vAlign w:val="bottom"/>
            <w:hideMark/>
          </w:tcPr>
          <w:p w14:paraId="6DF5E9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7 166 300,00</w:t>
            </w:r>
          </w:p>
        </w:tc>
        <w:tc>
          <w:tcPr>
            <w:tcW w:w="1275" w:type="dxa"/>
            <w:shd w:val="clear" w:color="auto" w:fill="auto"/>
            <w:vAlign w:val="bottom"/>
            <w:hideMark/>
          </w:tcPr>
          <w:p w14:paraId="0E0422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7 130 982,67</w:t>
            </w:r>
          </w:p>
        </w:tc>
        <w:tc>
          <w:tcPr>
            <w:tcW w:w="1276" w:type="dxa"/>
            <w:shd w:val="clear" w:color="auto" w:fill="auto"/>
            <w:vAlign w:val="bottom"/>
            <w:hideMark/>
          </w:tcPr>
          <w:p w14:paraId="4FAFB8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35 317,33</w:t>
            </w:r>
          </w:p>
        </w:tc>
      </w:tr>
      <w:tr w:rsidR="00885FD6" w:rsidRPr="00885FD6" w14:paraId="5C869F5B" w14:textId="77777777" w:rsidTr="00A879AD">
        <w:trPr>
          <w:trHeight w:val="1125"/>
        </w:trPr>
        <w:tc>
          <w:tcPr>
            <w:tcW w:w="3276" w:type="dxa"/>
            <w:shd w:val="clear" w:color="auto" w:fill="auto"/>
            <w:vAlign w:val="bottom"/>
            <w:hideMark/>
          </w:tcPr>
          <w:p w14:paraId="236617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vAlign w:val="bottom"/>
            <w:hideMark/>
          </w:tcPr>
          <w:p w14:paraId="1E98E7A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AFB9C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000 2 02 25304 04 0000 150</w:t>
            </w:r>
          </w:p>
        </w:tc>
        <w:tc>
          <w:tcPr>
            <w:tcW w:w="1276" w:type="dxa"/>
            <w:shd w:val="clear" w:color="auto" w:fill="auto"/>
            <w:vAlign w:val="bottom"/>
            <w:hideMark/>
          </w:tcPr>
          <w:p w14:paraId="51B95C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7 166 300,00</w:t>
            </w:r>
          </w:p>
        </w:tc>
        <w:tc>
          <w:tcPr>
            <w:tcW w:w="1275" w:type="dxa"/>
            <w:shd w:val="clear" w:color="auto" w:fill="auto"/>
            <w:vAlign w:val="bottom"/>
            <w:hideMark/>
          </w:tcPr>
          <w:p w14:paraId="4F22345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7 130 982,67</w:t>
            </w:r>
          </w:p>
        </w:tc>
        <w:tc>
          <w:tcPr>
            <w:tcW w:w="1276" w:type="dxa"/>
            <w:shd w:val="clear" w:color="auto" w:fill="auto"/>
            <w:vAlign w:val="bottom"/>
            <w:hideMark/>
          </w:tcPr>
          <w:p w14:paraId="6E3E06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35 317,33</w:t>
            </w:r>
          </w:p>
        </w:tc>
      </w:tr>
      <w:tr w:rsidR="00885FD6" w:rsidRPr="00885FD6" w14:paraId="78ECBA33" w14:textId="77777777" w:rsidTr="00A879AD">
        <w:trPr>
          <w:trHeight w:val="450"/>
        </w:trPr>
        <w:tc>
          <w:tcPr>
            <w:tcW w:w="3276" w:type="dxa"/>
            <w:shd w:val="clear" w:color="auto" w:fill="auto"/>
            <w:vAlign w:val="bottom"/>
            <w:hideMark/>
          </w:tcPr>
          <w:p w14:paraId="339C5F3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реализацию мероприятий по обеспечению жильем молодых семей</w:t>
            </w:r>
          </w:p>
        </w:tc>
        <w:tc>
          <w:tcPr>
            <w:tcW w:w="567" w:type="dxa"/>
            <w:shd w:val="clear" w:color="auto" w:fill="auto"/>
            <w:vAlign w:val="bottom"/>
            <w:hideMark/>
          </w:tcPr>
          <w:p w14:paraId="10FDB6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0426C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000 2 02 25497 00 0000 150</w:t>
            </w:r>
          </w:p>
        </w:tc>
        <w:tc>
          <w:tcPr>
            <w:tcW w:w="1276" w:type="dxa"/>
            <w:shd w:val="clear" w:color="auto" w:fill="auto"/>
            <w:vAlign w:val="bottom"/>
            <w:hideMark/>
          </w:tcPr>
          <w:p w14:paraId="3F531F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1 571 886,33</w:t>
            </w:r>
          </w:p>
        </w:tc>
        <w:tc>
          <w:tcPr>
            <w:tcW w:w="1275" w:type="dxa"/>
            <w:shd w:val="clear" w:color="auto" w:fill="auto"/>
            <w:vAlign w:val="bottom"/>
            <w:hideMark/>
          </w:tcPr>
          <w:p w14:paraId="72F9AB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1 571 866,33</w:t>
            </w:r>
          </w:p>
        </w:tc>
        <w:tc>
          <w:tcPr>
            <w:tcW w:w="1276" w:type="dxa"/>
            <w:shd w:val="clear" w:color="auto" w:fill="auto"/>
            <w:vAlign w:val="bottom"/>
            <w:hideMark/>
          </w:tcPr>
          <w:p w14:paraId="6F4303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w:t>
            </w:r>
          </w:p>
        </w:tc>
      </w:tr>
      <w:tr w:rsidR="00885FD6" w:rsidRPr="00885FD6" w14:paraId="765C03A0" w14:textId="77777777" w:rsidTr="008C7849">
        <w:trPr>
          <w:trHeight w:val="70"/>
        </w:trPr>
        <w:tc>
          <w:tcPr>
            <w:tcW w:w="3276" w:type="dxa"/>
            <w:shd w:val="clear" w:color="auto" w:fill="auto"/>
            <w:vAlign w:val="bottom"/>
            <w:hideMark/>
          </w:tcPr>
          <w:p w14:paraId="2CB01F5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567" w:type="dxa"/>
            <w:shd w:val="clear" w:color="auto" w:fill="auto"/>
            <w:vAlign w:val="bottom"/>
            <w:hideMark/>
          </w:tcPr>
          <w:p w14:paraId="7BAF9E0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B4E66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000 2 02 25497 04 0000 150</w:t>
            </w:r>
          </w:p>
        </w:tc>
        <w:tc>
          <w:tcPr>
            <w:tcW w:w="1276" w:type="dxa"/>
            <w:shd w:val="clear" w:color="auto" w:fill="auto"/>
            <w:vAlign w:val="bottom"/>
            <w:hideMark/>
          </w:tcPr>
          <w:p w14:paraId="29C6100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1 571 886,33</w:t>
            </w:r>
          </w:p>
        </w:tc>
        <w:tc>
          <w:tcPr>
            <w:tcW w:w="1275" w:type="dxa"/>
            <w:shd w:val="clear" w:color="auto" w:fill="auto"/>
            <w:vAlign w:val="bottom"/>
            <w:hideMark/>
          </w:tcPr>
          <w:p w14:paraId="2E61CF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1 571 866,33</w:t>
            </w:r>
          </w:p>
        </w:tc>
        <w:tc>
          <w:tcPr>
            <w:tcW w:w="1276" w:type="dxa"/>
            <w:shd w:val="clear" w:color="auto" w:fill="auto"/>
            <w:vAlign w:val="bottom"/>
            <w:hideMark/>
          </w:tcPr>
          <w:p w14:paraId="795614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20,00</w:t>
            </w:r>
          </w:p>
        </w:tc>
      </w:tr>
      <w:tr w:rsidR="00885FD6" w:rsidRPr="00885FD6" w14:paraId="6F6C4DCC" w14:textId="77777777" w:rsidTr="00A879AD">
        <w:trPr>
          <w:trHeight w:val="450"/>
        </w:trPr>
        <w:tc>
          <w:tcPr>
            <w:tcW w:w="3276" w:type="dxa"/>
            <w:shd w:val="clear" w:color="auto" w:fill="auto"/>
            <w:vAlign w:val="bottom"/>
            <w:hideMark/>
          </w:tcPr>
          <w:p w14:paraId="43040EA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поддержку отрасли культуры</w:t>
            </w:r>
          </w:p>
        </w:tc>
        <w:tc>
          <w:tcPr>
            <w:tcW w:w="567" w:type="dxa"/>
            <w:shd w:val="clear" w:color="auto" w:fill="auto"/>
            <w:vAlign w:val="bottom"/>
            <w:hideMark/>
          </w:tcPr>
          <w:p w14:paraId="0DB219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49927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000 2 02 25519 00 0000 150</w:t>
            </w:r>
          </w:p>
        </w:tc>
        <w:tc>
          <w:tcPr>
            <w:tcW w:w="1276" w:type="dxa"/>
            <w:shd w:val="clear" w:color="auto" w:fill="auto"/>
            <w:vAlign w:val="bottom"/>
            <w:hideMark/>
          </w:tcPr>
          <w:p w14:paraId="029254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5" w:type="dxa"/>
            <w:shd w:val="clear" w:color="auto" w:fill="auto"/>
            <w:vAlign w:val="bottom"/>
            <w:hideMark/>
          </w:tcPr>
          <w:p w14:paraId="42CD4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6" w:type="dxa"/>
            <w:shd w:val="clear" w:color="auto" w:fill="auto"/>
            <w:vAlign w:val="bottom"/>
            <w:hideMark/>
          </w:tcPr>
          <w:p w14:paraId="58311E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2DA2393" w14:textId="77777777" w:rsidTr="00A879AD">
        <w:trPr>
          <w:trHeight w:val="450"/>
        </w:trPr>
        <w:tc>
          <w:tcPr>
            <w:tcW w:w="3276" w:type="dxa"/>
            <w:shd w:val="clear" w:color="auto" w:fill="auto"/>
            <w:vAlign w:val="bottom"/>
            <w:hideMark/>
          </w:tcPr>
          <w:p w14:paraId="28F16C8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поддержку отрасли культуры</w:t>
            </w:r>
          </w:p>
        </w:tc>
        <w:tc>
          <w:tcPr>
            <w:tcW w:w="567" w:type="dxa"/>
            <w:shd w:val="clear" w:color="auto" w:fill="auto"/>
            <w:vAlign w:val="bottom"/>
            <w:hideMark/>
          </w:tcPr>
          <w:p w14:paraId="50DCE2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4F8FD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000 2 02 25519 04 0000 150</w:t>
            </w:r>
          </w:p>
        </w:tc>
        <w:tc>
          <w:tcPr>
            <w:tcW w:w="1276" w:type="dxa"/>
            <w:shd w:val="clear" w:color="auto" w:fill="auto"/>
            <w:vAlign w:val="bottom"/>
            <w:hideMark/>
          </w:tcPr>
          <w:p w14:paraId="1F26B0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5" w:type="dxa"/>
            <w:shd w:val="clear" w:color="auto" w:fill="auto"/>
            <w:vAlign w:val="bottom"/>
            <w:hideMark/>
          </w:tcPr>
          <w:p w14:paraId="2A5A76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47 500,00</w:t>
            </w:r>
          </w:p>
        </w:tc>
        <w:tc>
          <w:tcPr>
            <w:tcW w:w="1276" w:type="dxa"/>
            <w:shd w:val="clear" w:color="auto" w:fill="auto"/>
            <w:vAlign w:val="bottom"/>
            <w:hideMark/>
          </w:tcPr>
          <w:p w14:paraId="6B7B43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33751D9" w14:textId="77777777" w:rsidTr="00A879AD">
        <w:trPr>
          <w:trHeight w:val="450"/>
        </w:trPr>
        <w:tc>
          <w:tcPr>
            <w:tcW w:w="3276" w:type="dxa"/>
            <w:shd w:val="clear" w:color="auto" w:fill="auto"/>
            <w:vAlign w:val="bottom"/>
            <w:hideMark/>
          </w:tcPr>
          <w:p w14:paraId="3593ABB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реализацию программ формирования современной городской среды</w:t>
            </w:r>
          </w:p>
        </w:tc>
        <w:tc>
          <w:tcPr>
            <w:tcW w:w="567" w:type="dxa"/>
            <w:shd w:val="clear" w:color="auto" w:fill="auto"/>
            <w:vAlign w:val="bottom"/>
            <w:hideMark/>
          </w:tcPr>
          <w:p w14:paraId="7D2FB2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9E547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000 2 02 25555 00 0000 150</w:t>
            </w:r>
          </w:p>
        </w:tc>
        <w:tc>
          <w:tcPr>
            <w:tcW w:w="1276" w:type="dxa"/>
            <w:shd w:val="clear" w:color="auto" w:fill="auto"/>
            <w:vAlign w:val="bottom"/>
            <w:hideMark/>
          </w:tcPr>
          <w:p w14:paraId="5BE183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5" w:type="dxa"/>
            <w:shd w:val="clear" w:color="auto" w:fill="auto"/>
            <w:vAlign w:val="bottom"/>
            <w:hideMark/>
          </w:tcPr>
          <w:p w14:paraId="758157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6" w:type="dxa"/>
            <w:shd w:val="clear" w:color="auto" w:fill="auto"/>
            <w:vAlign w:val="bottom"/>
            <w:hideMark/>
          </w:tcPr>
          <w:p w14:paraId="7DFB0D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1F2DE4D" w14:textId="77777777" w:rsidTr="008C7849">
        <w:trPr>
          <w:trHeight w:val="70"/>
        </w:trPr>
        <w:tc>
          <w:tcPr>
            <w:tcW w:w="3276" w:type="dxa"/>
            <w:shd w:val="clear" w:color="auto" w:fill="auto"/>
            <w:vAlign w:val="bottom"/>
            <w:hideMark/>
          </w:tcPr>
          <w:p w14:paraId="1C4BBB5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реализацию программ формирования современной городской среды</w:t>
            </w:r>
          </w:p>
        </w:tc>
        <w:tc>
          <w:tcPr>
            <w:tcW w:w="567" w:type="dxa"/>
            <w:shd w:val="clear" w:color="auto" w:fill="auto"/>
            <w:vAlign w:val="bottom"/>
            <w:hideMark/>
          </w:tcPr>
          <w:p w14:paraId="205EB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C1346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000 2 02 25555 04 0000 150</w:t>
            </w:r>
          </w:p>
        </w:tc>
        <w:tc>
          <w:tcPr>
            <w:tcW w:w="1276" w:type="dxa"/>
            <w:shd w:val="clear" w:color="auto" w:fill="auto"/>
            <w:vAlign w:val="bottom"/>
            <w:hideMark/>
          </w:tcPr>
          <w:p w14:paraId="3A8E49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5" w:type="dxa"/>
            <w:shd w:val="clear" w:color="auto" w:fill="auto"/>
            <w:vAlign w:val="bottom"/>
            <w:hideMark/>
          </w:tcPr>
          <w:p w14:paraId="7FB063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8 667 270,00</w:t>
            </w:r>
          </w:p>
        </w:tc>
        <w:tc>
          <w:tcPr>
            <w:tcW w:w="1276" w:type="dxa"/>
            <w:shd w:val="clear" w:color="auto" w:fill="auto"/>
            <w:vAlign w:val="bottom"/>
            <w:hideMark/>
          </w:tcPr>
          <w:p w14:paraId="2CF299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5C17BB8" w14:textId="77777777" w:rsidTr="00A879AD">
        <w:trPr>
          <w:trHeight w:val="450"/>
        </w:trPr>
        <w:tc>
          <w:tcPr>
            <w:tcW w:w="3276" w:type="dxa"/>
            <w:shd w:val="clear" w:color="auto" w:fill="auto"/>
            <w:vAlign w:val="bottom"/>
            <w:hideMark/>
          </w:tcPr>
          <w:p w14:paraId="0D47156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на обеспечение комплексного развития сельских территорий</w:t>
            </w:r>
          </w:p>
        </w:tc>
        <w:tc>
          <w:tcPr>
            <w:tcW w:w="567" w:type="dxa"/>
            <w:shd w:val="clear" w:color="auto" w:fill="auto"/>
            <w:vAlign w:val="bottom"/>
            <w:hideMark/>
          </w:tcPr>
          <w:p w14:paraId="7B0DCE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BB1AD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000 2 02 25576 00 0000 150</w:t>
            </w:r>
          </w:p>
        </w:tc>
        <w:tc>
          <w:tcPr>
            <w:tcW w:w="1276" w:type="dxa"/>
            <w:shd w:val="clear" w:color="auto" w:fill="auto"/>
            <w:vAlign w:val="bottom"/>
            <w:hideMark/>
          </w:tcPr>
          <w:p w14:paraId="4A6C50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5" w:type="dxa"/>
            <w:shd w:val="clear" w:color="auto" w:fill="auto"/>
            <w:vAlign w:val="bottom"/>
            <w:hideMark/>
          </w:tcPr>
          <w:p w14:paraId="3846C7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6" w:type="dxa"/>
            <w:shd w:val="clear" w:color="auto" w:fill="auto"/>
            <w:vAlign w:val="bottom"/>
            <w:hideMark/>
          </w:tcPr>
          <w:p w14:paraId="0E6DCF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095CF4D" w14:textId="77777777" w:rsidTr="008C7849">
        <w:trPr>
          <w:trHeight w:val="70"/>
        </w:trPr>
        <w:tc>
          <w:tcPr>
            <w:tcW w:w="3276" w:type="dxa"/>
            <w:shd w:val="clear" w:color="auto" w:fill="auto"/>
            <w:vAlign w:val="bottom"/>
            <w:hideMark/>
          </w:tcPr>
          <w:p w14:paraId="0AB40D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бюджетам городских округов на обеспечение комплексного развития сельских территорий</w:t>
            </w:r>
          </w:p>
        </w:tc>
        <w:tc>
          <w:tcPr>
            <w:tcW w:w="567" w:type="dxa"/>
            <w:shd w:val="clear" w:color="auto" w:fill="auto"/>
            <w:vAlign w:val="bottom"/>
            <w:hideMark/>
          </w:tcPr>
          <w:p w14:paraId="387A72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4C89B8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000 2 02 25576 04 0000 150</w:t>
            </w:r>
          </w:p>
        </w:tc>
        <w:tc>
          <w:tcPr>
            <w:tcW w:w="1276" w:type="dxa"/>
            <w:shd w:val="clear" w:color="auto" w:fill="auto"/>
            <w:vAlign w:val="bottom"/>
            <w:hideMark/>
          </w:tcPr>
          <w:p w14:paraId="5A8497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5" w:type="dxa"/>
            <w:shd w:val="clear" w:color="auto" w:fill="auto"/>
            <w:vAlign w:val="bottom"/>
            <w:hideMark/>
          </w:tcPr>
          <w:p w14:paraId="2BC428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75 515,00</w:t>
            </w:r>
          </w:p>
        </w:tc>
        <w:tc>
          <w:tcPr>
            <w:tcW w:w="1276" w:type="dxa"/>
            <w:shd w:val="clear" w:color="auto" w:fill="auto"/>
            <w:vAlign w:val="bottom"/>
            <w:hideMark/>
          </w:tcPr>
          <w:p w14:paraId="1F46F7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23E137" w14:textId="77777777" w:rsidTr="00A879AD">
        <w:trPr>
          <w:trHeight w:val="240"/>
        </w:trPr>
        <w:tc>
          <w:tcPr>
            <w:tcW w:w="3276" w:type="dxa"/>
            <w:shd w:val="clear" w:color="auto" w:fill="auto"/>
            <w:vAlign w:val="bottom"/>
            <w:hideMark/>
          </w:tcPr>
          <w:p w14:paraId="0E3E763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субсидии</w:t>
            </w:r>
          </w:p>
        </w:tc>
        <w:tc>
          <w:tcPr>
            <w:tcW w:w="567" w:type="dxa"/>
            <w:shd w:val="clear" w:color="auto" w:fill="auto"/>
            <w:vAlign w:val="bottom"/>
            <w:hideMark/>
          </w:tcPr>
          <w:p w14:paraId="0D4A13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DDAA3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000 2 02 29999 00 0000 150</w:t>
            </w:r>
          </w:p>
        </w:tc>
        <w:tc>
          <w:tcPr>
            <w:tcW w:w="1276" w:type="dxa"/>
            <w:shd w:val="clear" w:color="auto" w:fill="auto"/>
            <w:vAlign w:val="bottom"/>
            <w:hideMark/>
          </w:tcPr>
          <w:p w14:paraId="77B5A1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16 692 050,64</w:t>
            </w:r>
          </w:p>
        </w:tc>
        <w:tc>
          <w:tcPr>
            <w:tcW w:w="1275" w:type="dxa"/>
            <w:shd w:val="clear" w:color="auto" w:fill="auto"/>
            <w:vAlign w:val="bottom"/>
            <w:hideMark/>
          </w:tcPr>
          <w:p w14:paraId="0E05A7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16 688 227,38</w:t>
            </w:r>
          </w:p>
        </w:tc>
        <w:tc>
          <w:tcPr>
            <w:tcW w:w="1276" w:type="dxa"/>
            <w:shd w:val="clear" w:color="auto" w:fill="auto"/>
            <w:vAlign w:val="bottom"/>
            <w:hideMark/>
          </w:tcPr>
          <w:p w14:paraId="09F10A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3 823,26</w:t>
            </w:r>
          </w:p>
        </w:tc>
      </w:tr>
      <w:tr w:rsidR="00885FD6" w:rsidRPr="00885FD6" w14:paraId="2954C38C" w14:textId="77777777" w:rsidTr="00A879AD">
        <w:trPr>
          <w:trHeight w:val="240"/>
        </w:trPr>
        <w:tc>
          <w:tcPr>
            <w:tcW w:w="3276" w:type="dxa"/>
            <w:shd w:val="clear" w:color="auto" w:fill="auto"/>
            <w:vAlign w:val="bottom"/>
            <w:hideMark/>
          </w:tcPr>
          <w:p w14:paraId="1E83E74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субсидии бюджетам городских округов</w:t>
            </w:r>
          </w:p>
        </w:tc>
        <w:tc>
          <w:tcPr>
            <w:tcW w:w="567" w:type="dxa"/>
            <w:shd w:val="clear" w:color="auto" w:fill="auto"/>
            <w:vAlign w:val="bottom"/>
            <w:hideMark/>
          </w:tcPr>
          <w:p w14:paraId="454B6E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9D05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000 2 02 29999 04 0000 150</w:t>
            </w:r>
          </w:p>
        </w:tc>
        <w:tc>
          <w:tcPr>
            <w:tcW w:w="1276" w:type="dxa"/>
            <w:shd w:val="clear" w:color="auto" w:fill="auto"/>
            <w:vAlign w:val="bottom"/>
            <w:hideMark/>
          </w:tcPr>
          <w:p w14:paraId="47B5EF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16 692 050,64</w:t>
            </w:r>
          </w:p>
        </w:tc>
        <w:tc>
          <w:tcPr>
            <w:tcW w:w="1275" w:type="dxa"/>
            <w:shd w:val="clear" w:color="auto" w:fill="auto"/>
            <w:vAlign w:val="bottom"/>
            <w:hideMark/>
          </w:tcPr>
          <w:p w14:paraId="29B0D1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16 688 227,38</w:t>
            </w:r>
          </w:p>
        </w:tc>
        <w:tc>
          <w:tcPr>
            <w:tcW w:w="1276" w:type="dxa"/>
            <w:shd w:val="clear" w:color="auto" w:fill="auto"/>
            <w:vAlign w:val="bottom"/>
            <w:hideMark/>
          </w:tcPr>
          <w:p w14:paraId="7F5635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3 823,26</w:t>
            </w:r>
          </w:p>
        </w:tc>
      </w:tr>
      <w:tr w:rsidR="00885FD6" w:rsidRPr="00885FD6" w14:paraId="01C8ABCF" w14:textId="77777777" w:rsidTr="00D378A6">
        <w:trPr>
          <w:trHeight w:val="70"/>
        </w:trPr>
        <w:tc>
          <w:tcPr>
            <w:tcW w:w="3276" w:type="dxa"/>
            <w:shd w:val="clear" w:color="auto" w:fill="auto"/>
            <w:vAlign w:val="bottom"/>
            <w:hideMark/>
          </w:tcPr>
          <w:p w14:paraId="33DEAC2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бюджетной системы Российской Федерации</w:t>
            </w:r>
          </w:p>
        </w:tc>
        <w:tc>
          <w:tcPr>
            <w:tcW w:w="567" w:type="dxa"/>
            <w:shd w:val="clear" w:color="auto" w:fill="auto"/>
            <w:vAlign w:val="bottom"/>
            <w:hideMark/>
          </w:tcPr>
          <w:p w14:paraId="007F02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39FFEC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000 2 02 30000 00 0000 150</w:t>
            </w:r>
          </w:p>
        </w:tc>
        <w:tc>
          <w:tcPr>
            <w:tcW w:w="1276" w:type="dxa"/>
            <w:shd w:val="clear" w:color="auto" w:fill="auto"/>
            <w:vAlign w:val="bottom"/>
            <w:hideMark/>
          </w:tcPr>
          <w:p w14:paraId="4BFD4F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152 395 053,00</w:t>
            </w:r>
          </w:p>
        </w:tc>
        <w:tc>
          <w:tcPr>
            <w:tcW w:w="1275" w:type="dxa"/>
            <w:shd w:val="clear" w:color="auto" w:fill="auto"/>
            <w:vAlign w:val="bottom"/>
            <w:hideMark/>
          </w:tcPr>
          <w:p w14:paraId="4FD898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152 235 090,77</w:t>
            </w:r>
          </w:p>
        </w:tc>
        <w:tc>
          <w:tcPr>
            <w:tcW w:w="1276" w:type="dxa"/>
            <w:shd w:val="clear" w:color="auto" w:fill="auto"/>
            <w:vAlign w:val="bottom"/>
            <w:hideMark/>
          </w:tcPr>
          <w:p w14:paraId="43612B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159 962,23</w:t>
            </w:r>
          </w:p>
        </w:tc>
      </w:tr>
      <w:tr w:rsidR="00885FD6" w:rsidRPr="00885FD6" w14:paraId="3C524088" w14:textId="77777777" w:rsidTr="008C7849">
        <w:trPr>
          <w:trHeight w:val="70"/>
        </w:trPr>
        <w:tc>
          <w:tcPr>
            <w:tcW w:w="3276" w:type="dxa"/>
            <w:shd w:val="clear" w:color="auto" w:fill="auto"/>
            <w:vAlign w:val="bottom"/>
            <w:hideMark/>
          </w:tcPr>
          <w:p w14:paraId="0A73D9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местным бюджетам на выполнение передаваемых полномочий субъектов Российской Федерации</w:t>
            </w:r>
          </w:p>
        </w:tc>
        <w:tc>
          <w:tcPr>
            <w:tcW w:w="567" w:type="dxa"/>
            <w:shd w:val="clear" w:color="auto" w:fill="auto"/>
            <w:vAlign w:val="bottom"/>
            <w:hideMark/>
          </w:tcPr>
          <w:p w14:paraId="197376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D83DE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000 2 02 30024 00 0000 150</w:t>
            </w:r>
          </w:p>
        </w:tc>
        <w:tc>
          <w:tcPr>
            <w:tcW w:w="1276" w:type="dxa"/>
            <w:shd w:val="clear" w:color="auto" w:fill="auto"/>
            <w:vAlign w:val="bottom"/>
            <w:hideMark/>
          </w:tcPr>
          <w:p w14:paraId="47052B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8 973 100,00</w:t>
            </w:r>
          </w:p>
        </w:tc>
        <w:tc>
          <w:tcPr>
            <w:tcW w:w="1275" w:type="dxa"/>
            <w:shd w:val="clear" w:color="auto" w:fill="auto"/>
            <w:vAlign w:val="bottom"/>
            <w:hideMark/>
          </w:tcPr>
          <w:p w14:paraId="2C6D40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8 942 425,26</w:t>
            </w:r>
          </w:p>
        </w:tc>
        <w:tc>
          <w:tcPr>
            <w:tcW w:w="1276" w:type="dxa"/>
            <w:shd w:val="clear" w:color="auto" w:fill="auto"/>
            <w:vAlign w:val="bottom"/>
            <w:hideMark/>
          </w:tcPr>
          <w:p w14:paraId="76447B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30 674,74</w:t>
            </w:r>
          </w:p>
        </w:tc>
      </w:tr>
      <w:tr w:rsidR="00885FD6" w:rsidRPr="00885FD6" w14:paraId="71C8572B" w14:textId="77777777" w:rsidTr="00D378A6">
        <w:trPr>
          <w:trHeight w:val="267"/>
        </w:trPr>
        <w:tc>
          <w:tcPr>
            <w:tcW w:w="3276" w:type="dxa"/>
            <w:shd w:val="clear" w:color="auto" w:fill="auto"/>
            <w:vAlign w:val="bottom"/>
            <w:hideMark/>
          </w:tcPr>
          <w:p w14:paraId="3A8285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567" w:type="dxa"/>
            <w:shd w:val="clear" w:color="auto" w:fill="auto"/>
            <w:vAlign w:val="bottom"/>
            <w:hideMark/>
          </w:tcPr>
          <w:p w14:paraId="3C515F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8C7BD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000 2 02 30024 04 0000 150</w:t>
            </w:r>
          </w:p>
        </w:tc>
        <w:tc>
          <w:tcPr>
            <w:tcW w:w="1276" w:type="dxa"/>
            <w:shd w:val="clear" w:color="auto" w:fill="auto"/>
            <w:vAlign w:val="bottom"/>
            <w:hideMark/>
          </w:tcPr>
          <w:p w14:paraId="41ABB8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8 973 100,00</w:t>
            </w:r>
          </w:p>
        </w:tc>
        <w:tc>
          <w:tcPr>
            <w:tcW w:w="1275" w:type="dxa"/>
            <w:shd w:val="clear" w:color="auto" w:fill="auto"/>
            <w:vAlign w:val="bottom"/>
            <w:hideMark/>
          </w:tcPr>
          <w:p w14:paraId="73C70D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8 942 425,26</w:t>
            </w:r>
          </w:p>
        </w:tc>
        <w:tc>
          <w:tcPr>
            <w:tcW w:w="1276" w:type="dxa"/>
            <w:shd w:val="clear" w:color="auto" w:fill="auto"/>
            <w:vAlign w:val="bottom"/>
            <w:hideMark/>
          </w:tcPr>
          <w:p w14:paraId="3668E9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30 674,74</w:t>
            </w:r>
          </w:p>
        </w:tc>
      </w:tr>
      <w:tr w:rsidR="00885FD6" w:rsidRPr="00885FD6" w14:paraId="77201C71" w14:textId="77777777" w:rsidTr="00D378A6">
        <w:trPr>
          <w:trHeight w:val="267"/>
        </w:trPr>
        <w:tc>
          <w:tcPr>
            <w:tcW w:w="3276" w:type="dxa"/>
            <w:shd w:val="clear" w:color="auto" w:fill="auto"/>
            <w:vAlign w:val="bottom"/>
            <w:hideMark/>
          </w:tcPr>
          <w:p w14:paraId="2DC50B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bottom"/>
            <w:hideMark/>
          </w:tcPr>
          <w:p w14:paraId="7B58EE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1DC91D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000 2 02 30027 00 0000 150</w:t>
            </w:r>
          </w:p>
        </w:tc>
        <w:tc>
          <w:tcPr>
            <w:tcW w:w="1276" w:type="dxa"/>
            <w:shd w:val="clear" w:color="auto" w:fill="auto"/>
            <w:vAlign w:val="bottom"/>
            <w:hideMark/>
          </w:tcPr>
          <w:p w14:paraId="476FD4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9 180 900,00</w:t>
            </w:r>
          </w:p>
        </w:tc>
        <w:tc>
          <w:tcPr>
            <w:tcW w:w="1275" w:type="dxa"/>
            <w:shd w:val="clear" w:color="auto" w:fill="auto"/>
            <w:vAlign w:val="bottom"/>
            <w:hideMark/>
          </w:tcPr>
          <w:p w14:paraId="282CBE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9 180 830,60</w:t>
            </w:r>
          </w:p>
        </w:tc>
        <w:tc>
          <w:tcPr>
            <w:tcW w:w="1276" w:type="dxa"/>
            <w:shd w:val="clear" w:color="auto" w:fill="auto"/>
            <w:vAlign w:val="bottom"/>
            <w:hideMark/>
          </w:tcPr>
          <w:p w14:paraId="57A1D9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69,40</w:t>
            </w:r>
          </w:p>
        </w:tc>
      </w:tr>
      <w:tr w:rsidR="00885FD6" w:rsidRPr="00885FD6" w14:paraId="485A0D07" w14:textId="77777777" w:rsidTr="00D378A6">
        <w:trPr>
          <w:trHeight w:val="107"/>
        </w:trPr>
        <w:tc>
          <w:tcPr>
            <w:tcW w:w="3276" w:type="dxa"/>
            <w:shd w:val="clear" w:color="auto" w:fill="auto"/>
            <w:vAlign w:val="bottom"/>
            <w:hideMark/>
          </w:tcPr>
          <w:p w14:paraId="25F00B1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vAlign w:val="bottom"/>
            <w:hideMark/>
          </w:tcPr>
          <w:p w14:paraId="04E57A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29177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000 2 02 30027 04 0000 150</w:t>
            </w:r>
          </w:p>
        </w:tc>
        <w:tc>
          <w:tcPr>
            <w:tcW w:w="1276" w:type="dxa"/>
            <w:shd w:val="clear" w:color="auto" w:fill="auto"/>
            <w:vAlign w:val="bottom"/>
            <w:hideMark/>
          </w:tcPr>
          <w:p w14:paraId="519E49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9 180 900,00</w:t>
            </w:r>
          </w:p>
        </w:tc>
        <w:tc>
          <w:tcPr>
            <w:tcW w:w="1275" w:type="dxa"/>
            <w:shd w:val="clear" w:color="auto" w:fill="auto"/>
            <w:vAlign w:val="bottom"/>
            <w:hideMark/>
          </w:tcPr>
          <w:p w14:paraId="40884E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9 180 830,60</w:t>
            </w:r>
          </w:p>
        </w:tc>
        <w:tc>
          <w:tcPr>
            <w:tcW w:w="1276" w:type="dxa"/>
            <w:shd w:val="clear" w:color="auto" w:fill="auto"/>
            <w:vAlign w:val="bottom"/>
            <w:hideMark/>
          </w:tcPr>
          <w:p w14:paraId="48322F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69,40</w:t>
            </w:r>
          </w:p>
        </w:tc>
      </w:tr>
      <w:tr w:rsidR="00885FD6" w:rsidRPr="00885FD6" w14:paraId="7377E77E" w14:textId="77777777" w:rsidTr="00D378A6">
        <w:trPr>
          <w:trHeight w:val="70"/>
        </w:trPr>
        <w:tc>
          <w:tcPr>
            <w:tcW w:w="3276" w:type="dxa"/>
            <w:shd w:val="clear" w:color="auto" w:fill="auto"/>
            <w:vAlign w:val="bottom"/>
            <w:hideMark/>
          </w:tcPr>
          <w:p w14:paraId="41B2A1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67" w:type="dxa"/>
            <w:shd w:val="clear" w:color="auto" w:fill="auto"/>
            <w:vAlign w:val="bottom"/>
            <w:hideMark/>
          </w:tcPr>
          <w:p w14:paraId="7CF260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963DD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000 2 02 35118 00 0000 150</w:t>
            </w:r>
          </w:p>
        </w:tc>
        <w:tc>
          <w:tcPr>
            <w:tcW w:w="1276" w:type="dxa"/>
            <w:shd w:val="clear" w:color="auto" w:fill="auto"/>
            <w:vAlign w:val="bottom"/>
            <w:hideMark/>
          </w:tcPr>
          <w:p w14:paraId="07329E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763 460,00</w:t>
            </w:r>
          </w:p>
        </w:tc>
        <w:tc>
          <w:tcPr>
            <w:tcW w:w="1275" w:type="dxa"/>
            <w:shd w:val="clear" w:color="auto" w:fill="auto"/>
            <w:vAlign w:val="bottom"/>
            <w:hideMark/>
          </w:tcPr>
          <w:p w14:paraId="3C02F0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760 041,91</w:t>
            </w:r>
          </w:p>
        </w:tc>
        <w:tc>
          <w:tcPr>
            <w:tcW w:w="1276" w:type="dxa"/>
            <w:shd w:val="clear" w:color="auto" w:fill="auto"/>
            <w:vAlign w:val="bottom"/>
            <w:hideMark/>
          </w:tcPr>
          <w:p w14:paraId="57C674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55B6D078" w14:textId="77777777" w:rsidTr="00A879AD">
        <w:trPr>
          <w:trHeight w:val="900"/>
        </w:trPr>
        <w:tc>
          <w:tcPr>
            <w:tcW w:w="3276" w:type="dxa"/>
            <w:shd w:val="clear" w:color="auto" w:fill="auto"/>
            <w:vAlign w:val="bottom"/>
            <w:hideMark/>
          </w:tcPr>
          <w:p w14:paraId="59F8BF4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67" w:type="dxa"/>
            <w:shd w:val="clear" w:color="auto" w:fill="auto"/>
            <w:vAlign w:val="bottom"/>
            <w:hideMark/>
          </w:tcPr>
          <w:p w14:paraId="36CE5C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5B25D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000 2 02 35118 04 0000 150</w:t>
            </w:r>
          </w:p>
        </w:tc>
        <w:tc>
          <w:tcPr>
            <w:tcW w:w="1276" w:type="dxa"/>
            <w:shd w:val="clear" w:color="auto" w:fill="auto"/>
            <w:vAlign w:val="bottom"/>
            <w:hideMark/>
          </w:tcPr>
          <w:p w14:paraId="46AD376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763 460,00</w:t>
            </w:r>
          </w:p>
        </w:tc>
        <w:tc>
          <w:tcPr>
            <w:tcW w:w="1275" w:type="dxa"/>
            <w:shd w:val="clear" w:color="auto" w:fill="auto"/>
            <w:vAlign w:val="bottom"/>
            <w:hideMark/>
          </w:tcPr>
          <w:p w14:paraId="7E32484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760 041,91</w:t>
            </w:r>
          </w:p>
        </w:tc>
        <w:tc>
          <w:tcPr>
            <w:tcW w:w="1276" w:type="dxa"/>
            <w:shd w:val="clear" w:color="auto" w:fill="auto"/>
            <w:vAlign w:val="bottom"/>
            <w:hideMark/>
          </w:tcPr>
          <w:p w14:paraId="6A0B7C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38EACD10" w14:textId="77777777" w:rsidTr="00D378A6">
        <w:trPr>
          <w:trHeight w:val="227"/>
        </w:trPr>
        <w:tc>
          <w:tcPr>
            <w:tcW w:w="3276" w:type="dxa"/>
            <w:shd w:val="clear" w:color="auto" w:fill="auto"/>
            <w:vAlign w:val="bottom"/>
            <w:hideMark/>
          </w:tcPr>
          <w:p w14:paraId="616866D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hideMark/>
          </w:tcPr>
          <w:p w14:paraId="7D3EC2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6BB9FF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000 2 02 35120 00 0000 150</w:t>
            </w:r>
          </w:p>
        </w:tc>
        <w:tc>
          <w:tcPr>
            <w:tcW w:w="1276" w:type="dxa"/>
            <w:shd w:val="clear" w:color="auto" w:fill="auto"/>
            <w:vAlign w:val="bottom"/>
            <w:hideMark/>
          </w:tcPr>
          <w:p w14:paraId="599CE2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c>
          <w:tcPr>
            <w:tcW w:w="1275" w:type="dxa"/>
            <w:shd w:val="clear" w:color="auto" w:fill="auto"/>
            <w:vAlign w:val="bottom"/>
            <w:hideMark/>
          </w:tcPr>
          <w:p w14:paraId="72AEC3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6" w:type="dxa"/>
            <w:shd w:val="clear" w:color="auto" w:fill="auto"/>
            <w:vAlign w:val="bottom"/>
            <w:hideMark/>
          </w:tcPr>
          <w:p w14:paraId="358B37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r>
      <w:tr w:rsidR="00885FD6" w:rsidRPr="00885FD6" w14:paraId="432799D6" w14:textId="77777777" w:rsidTr="00A879AD">
        <w:trPr>
          <w:trHeight w:val="1125"/>
        </w:trPr>
        <w:tc>
          <w:tcPr>
            <w:tcW w:w="3276" w:type="dxa"/>
            <w:shd w:val="clear" w:color="auto" w:fill="auto"/>
            <w:vAlign w:val="bottom"/>
            <w:hideMark/>
          </w:tcPr>
          <w:p w14:paraId="22C9A5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hideMark/>
          </w:tcPr>
          <w:p w14:paraId="2CF1F0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8A5D4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000 2 02 35120 04 0000 150</w:t>
            </w:r>
          </w:p>
        </w:tc>
        <w:tc>
          <w:tcPr>
            <w:tcW w:w="1276" w:type="dxa"/>
            <w:shd w:val="clear" w:color="auto" w:fill="auto"/>
            <w:vAlign w:val="bottom"/>
            <w:hideMark/>
          </w:tcPr>
          <w:p w14:paraId="6CCB4C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c>
          <w:tcPr>
            <w:tcW w:w="1275" w:type="dxa"/>
            <w:shd w:val="clear" w:color="auto" w:fill="auto"/>
            <w:vAlign w:val="bottom"/>
            <w:hideMark/>
          </w:tcPr>
          <w:p w14:paraId="4E3DC5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6" w:type="dxa"/>
            <w:shd w:val="clear" w:color="auto" w:fill="auto"/>
            <w:vAlign w:val="bottom"/>
            <w:hideMark/>
          </w:tcPr>
          <w:p w14:paraId="32C178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125 800,00</w:t>
            </w:r>
          </w:p>
        </w:tc>
      </w:tr>
      <w:tr w:rsidR="00885FD6" w:rsidRPr="00885FD6" w14:paraId="54BD218B" w14:textId="77777777" w:rsidTr="00A879AD">
        <w:trPr>
          <w:trHeight w:val="240"/>
        </w:trPr>
        <w:tc>
          <w:tcPr>
            <w:tcW w:w="3276" w:type="dxa"/>
            <w:shd w:val="clear" w:color="auto" w:fill="auto"/>
            <w:vAlign w:val="bottom"/>
            <w:hideMark/>
          </w:tcPr>
          <w:p w14:paraId="61457E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субвенции</w:t>
            </w:r>
          </w:p>
        </w:tc>
        <w:tc>
          <w:tcPr>
            <w:tcW w:w="567" w:type="dxa"/>
            <w:shd w:val="clear" w:color="auto" w:fill="auto"/>
            <w:vAlign w:val="bottom"/>
            <w:hideMark/>
          </w:tcPr>
          <w:p w14:paraId="4200EA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82572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000 2 02 39999 00 0000 150</w:t>
            </w:r>
          </w:p>
        </w:tc>
        <w:tc>
          <w:tcPr>
            <w:tcW w:w="1276" w:type="dxa"/>
            <w:shd w:val="clear" w:color="auto" w:fill="auto"/>
            <w:vAlign w:val="bottom"/>
            <w:hideMark/>
          </w:tcPr>
          <w:p w14:paraId="0FA97F9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5" w:type="dxa"/>
            <w:shd w:val="clear" w:color="auto" w:fill="auto"/>
            <w:vAlign w:val="bottom"/>
            <w:hideMark/>
          </w:tcPr>
          <w:p w14:paraId="7491A0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6" w:type="dxa"/>
            <w:shd w:val="clear" w:color="auto" w:fill="auto"/>
            <w:vAlign w:val="bottom"/>
            <w:hideMark/>
          </w:tcPr>
          <w:p w14:paraId="11D288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23DFEF" w14:textId="77777777" w:rsidTr="00A879AD">
        <w:trPr>
          <w:trHeight w:val="240"/>
        </w:trPr>
        <w:tc>
          <w:tcPr>
            <w:tcW w:w="3276" w:type="dxa"/>
            <w:shd w:val="clear" w:color="auto" w:fill="auto"/>
            <w:vAlign w:val="bottom"/>
            <w:hideMark/>
          </w:tcPr>
          <w:p w14:paraId="76BCBD3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субвенции бюджетам городских округов</w:t>
            </w:r>
          </w:p>
        </w:tc>
        <w:tc>
          <w:tcPr>
            <w:tcW w:w="567" w:type="dxa"/>
            <w:shd w:val="clear" w:color="auto" w:fill="auto"/>
            <w:vAlign w:val="bottom"/>
            <w:hideMark/>
          </w:tcPr>
          <w:p w14:paraId="41B4D5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15C6D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000 2 02 39999 04 0000 150</w:t>
            </w:r>
          </w:p>
        </w:tc>
        <w:tc>
          <w:tcPr>
            <w:tcW w:w="1276" w:type="dxa"/>
            <w:shd w:val="clear" w:color="auto" w:fill="auto"/>
            <w:vAlign w:val="bottom"/>
            <w:hideMark/>
          </w:tcPr>
          <w:p w14:paraId="61DB84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5" w:type="dxa"/>
            <w:shd w:val="clear" w:color="auto" w:fill="auto"/>
            <w:vAlign w:val="bottom"/>
            <w:hideMark/>
          </w:tcPr>
          <w:p w14:paraId="3D7B44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133 351 793,00</w:t>
            </w:r>
          </w:p>
        </w:tc>
        <w:tc>
          <w:tcPr>
            <w:tcW w:w="1276" w:type="dxa"/>
            <w:shd w:val="clear" w:color="auto" w:fill="auto"/>
            <w:vAlign w:val="bottom"/>
            <w:hideMark/>
          </w:tcPr>
          <w:p w14:paraId="3D12827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E357B8F" w14:textId="77777777" w:rsidTr="00A879AD">
        <w:trPr>
          <w:trHeight w:val="240"/>
        </w:trPr>
        <w:tc>
          <w:tcPr>
            <w:tcW w:w="3276" w:type="dxa"/>
            <w:shd w:val="clear" w:color="auto" w:fill="auto"/>
            <w:vAlign w:val="bottom"/>
            <w:hideMark/>
          </w:tcPr>
          <w:p w14:paraId="1D5278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межбюджетные трансферты</w:t>
            </w:r>
          </w:p>
        </w:tc>
        <w:tc>
          <w:tcPr>
            <w:tcW w:w="567" w:type="dxa"/>
            <w:shd w:val="clear" w:color="auto" w:fill="auto"/>
            <w:vAlign w:val="bottom"/>
            <w:hideMark/>
          </w:tcPr>
          <w:p w14:paraId="7FF85F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66EA0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000 2 02 40000 00 0000 150</w:t>
            </w:r>
          </w:p>
        </w:tc>
        <w:tc>
          <w:tcPr>
            <w:tcW w:w="1276" w:type="dxa"/>
            <w:shd w:val="clear" w:color="auto" w:fill="auto"/>
            <w:vAlign w:val="bottom"/>
            <w:hideMark/>
          </w:tcPr>
          <w:p w14:paraId="0D0531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6 795 100,00</w:t>
            </w:r>
          </w:p>
        </w:tc>
        <w:tc>
          <w:tcPr>
            <w:tcW w:w="1275" w:type="dxa"/>
            <w:shd w:val="clear" w:color="auto" w:fill="auto"/>
            <w:vAlign w:val="bottom"/>
            <w:hideMark/>
          </w:tcPr>
          <w:p w14:paraId="1B49CF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6 694 965,93</w:t>
            </w:r>
          </w:p>
        </w:tc>
        <w:tc>
          <w:tcPr>
            <w:tcW w:w="1276" w:type="dxa"/>
            <w:shd w:val="clear" w:color="auto" w:fill="auto"/>
            <w:vAlign w:val="bottom"/>
            <w:hideMark/>
          </w:tcPr>
          <w:p w14:paraId="79B98B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C8DBDF5" w14:textId="77777777" w:rsidTr="00A879AD">
        <w:trPr>
          <w:trHeight w:val="1350"/>
        </w:trPr>
        <w:tc>
          <w:tcPr>
            <w:tcW w:w="3276" w:type="dxa"/>
            <w:shd w:val="clear" w:color="auto" w:fill="auto"/>
            <w:vAlign w:val="bottom"/>
            <w:hideMark/>
          </w:tcPr>
          <w:p w14:paraId="44D2046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vAlign w:val="bottom"/>
            <w:hideMark/>
          </w:tcPr>
          <w:p w14:paraId="48009D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AA7BB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000 2 02 45179 00 0000 150</w:t>
            </w:r>
          </w:p>
        </w:tc>
        <w:tc>
          <w:tcPr>
            <w:tcW w:w="1276" w:type="dxa"/>
            <w:shd w:val="clear" w:color="auto" w:fill="auto"/>
            <w:vAlign w:val="bottom"/>
            <w:hideMark/>
          </w:tcPr>
          <w:p w14:paraId="6FD3E2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5" w:type="dxa"/>
            <w:shd w:val="clear" w:color="auto" w:fill="auto"/>
            <w:vAlign w:val="bottom"/>
            <w:hideMark/>
          </w:tcPr>
          <w:p w14:paraId="2EA32C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6" w:type="dxa"/>
            <w:shd w:val="clear" w:color="auto" w:fill="auto"/>
            <w:vAlign w:val="bottom"/>
            <w:hideMark/>
          </w:tcPr>
          <w:p w14:paraId="44F957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16540D6" w14:textId="77777777" w:rsidTr="00D378A6">
        <w:trPr>
          <w:trHeight w:val="316"/>
        </w:trPr>
        <w:tc>
          <w:tcPr>
            <w:tcW w:w="3276" w:type="dxa"/>
            <w:shd w:val="clear" w:color="auto" w:fill="auto"/>
            <w:vAlign w:val="bottom"/>
            <w:hideMark/>
          </w:tcPr>
          <w:p w14:paraId="54BD1B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vAlign w:val="bottom"/>
            <w:hideMark/>
          </w:tcPr>
          <w:p w14:paraId="75E318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243DFB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000 2 02 45179 04 0000 150</w:t>
            </w:r>
          </w:p>
        </w:tc>
        <w:tc>
          <w:tcPr>
            <w:tcW w:w="1276" w:type="dxa"/>
            <w:shd w:val="clear" w:color="auto" w:fill="auto"/>
            <w:vAlign w:val="bottom"/>
            <w:hideMark/>
          </w:tcPr>
          <w:p w14:paraId="78DACB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5" w:type="dxa"/>
            <w:shd w:val="clear" w:color="auto" w:fill="auto"/>
            <w:vAlign w:val="bottom"/>
            <w:hideMark/>
          </w:tcPr>
          <w:p w14:paraId="7CC8CC5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191 700,00</w:t>
            </w:r>
          </w:p>
        </w:tc>
        <w:tc>
          <w:tcPr>
            <w:tcW w:w="1276" w:type="dxa"/>
            <w:shd w:val="clear" w:color="auto" w:fill="auto"/>
            <w:vAlign w:val="bottom"/>
            <w:hideMark/>
          </w:tcPr>
          <w:p w14:paraId="3E5301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FD44D54" w14:textId="77777777" w:rsidTr="00D378A6">
        <w:trPr>
          <w:trHeight w:val="70"/>
        </w:trPr>
        <w:tc>
          <w:tcPr>
            <w:tcW w:w="3276" w:type="dxa"/>
            <w:shd w:val="clear" w:color="auto" w:fill="auto"/>
            <w:vAlign w:val="bottom"/>
            <w:hideMark/>
          </w:tcPr>
          <w:p w14:paraId="74751A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hideMark/>
          </w:tcPr>
          <w:p w14:paraId="4B7802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561565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000 2 02 45303 00 0000 150</w:t>
            </w:r>
          </w:p>
        </w:tc>
        <w:tc>
          <w:tcPr>
            <w:tcW w:w="1276" w:type="dxa"/>
            <w:shd w:val="clear" w:color="auto" w:fill="auto"/>
            <w:vAlign w:val="bottom"/>
            <w:hideMark/>
          </w:tcPr>
          <w:p w14:paraId="0DE05E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6 589 600,00</w:t>
            </w:r>
          </w:p>
        </w:tc>
        <w:tc>
          <w:tcPr>
            <w:tcW w:w="1275" w:type="dxa"/>
            <w:shd w:val="clear" w:color="auto" w:fill="auto"/>
            <w:vAlign w:val="bottom"/>
            <w:hideMark/>
          </w:tcPr>
          <w:p w14:paraId="73883B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6 489 465,93</w:t>
            </w:r>
          </w:p>
        </w:tc>
        <w:tc>
          <w:tcPr>
            <w:tcW w:w="1276" w:type="dxa"/>
            <w:shd w:val="clear" w:color="auto" w:fill="auto"/>
            <w:vAlign w:val="bottom"/>
            <w:hideMark/>
          </w:tcPr>
          <w:p w14:paraId="4C5624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1BB64F1" w14:textId="77777777" w:rsidTr="00A879AD">
        <w:trPr>
          <w:trHeight w:val="1350"/>
        </w:trPr>
        <w:tc>
          <w:tcPr>
            <w:tcW w:w="3276" w:type="dxa"/>
            <w:shd w:val="clear" w:color="auto" w:fill="auto"/>
            <w:vAlign w:val="bottom"/>
            <w:hideMark/>
          </w:tcPr>
          <w:p w14:paraId="2EA75B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vAlign w:val="bottom"/>
            <w:hideMark/>
          </w:tcPr>
          <w:p w14:paraId="656252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7F746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000 2 02 45303 04 0000 150</w:t>
            </w:r>
          </w:p>
        </w:tc>
        <w:tc>
          <w:tcPr>
            <w:tcW w:w="1276" w:type="dxa"/>
            <w:shd w:val="clear" w:color="auto" w:fill="auto"/>
            <w:vAlign w:val="bottom"/>
            <w:hideMark/>
          </w:tcPr>
          <w:p w14:paraId="346B2C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6 589 600,00</w:t>
            </w:r>
          </w:p>
        </w:tc>
        <w:tc>
          <w:tcPr>
            <w:tcW w:w="1275" w:type="dxa"/>
            <w:shd w:val="clear" w:color="auto" w:fill="auto"/>
            <w:vAlign w:val="bottom"/>
            <w:hideMark/>
          </w:tcPr>
          <w:p w14:paraId="0E85EE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6 489 465,93</w:t>
            </w:r>
          </w:p>
        </w:tc>
        <w:tc>
          <w:tcPr>
            <w:tcW w:w="1276" w:type="dxa"/>
            <w:shd w:val="clear" w:color="auto" w:fill="auto"/>
            <w:vAlign w:val="bottom"/>
            <w:hideMark/>
          </w:tcPr>
          <w:p w14:paraId="4311EC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4395861F" w14:textId="77777777" w:rsidTr="00D378A6">
        <w:trPr>
          <w:trHeight w:val="70"/>
        </w:trPr>
        <w:tc>
          <w:tcPr>
            <w:tcW w:w="3276" w:type="dxa"/>
            <w:shd w:val="clear" w:color="auto" w:fill="auto"/>
            <w:vAlign w:val="bottom"/>
            <w:hideMark/>
          </w:tcPr>
          <w:p w14:paraId="2D1C3C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межбюджетные трансферты, передаваемые бюджетам</w:t>
            </w:r>
          </w:p>
        </w:tc>
        <w:tc>
          <w:tcPr>
            <w:tcW w:w="567" w:type="dxa"/>
            <w:shd w:val="clear" w:color="auto" w:fill="auto"/>
            <w:vAlign w:val="bottom"/>
            <w:hideMark/>
          </w:tcPr>
          <w:p w14:paraId="2F4626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14DD8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000 2 02 49999 00 0000 150</w:t>
            </w:r>
          </w:p>
        </w:tc>
        <w:tc>
          <w:tcPr>
            <w:tcW w:w="1276" w:type="dxa"/>
            <w:shd w:val="clear" w:color="auto" w:fill="auto"/>
            <w:vAlign w:val="bottom"/>
            <w:hideMark/>
          </w:tcPr>
          <w:p w14:paraId="126E2C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5" w:type="dxa"/>
            <w:shd w:val="clear" w:color="auto" w:fill="auto"/>
            <w:vAlign w:val="bottom"/>
            <w:hideMark/>
          </w:tcPr>
          <w:p w14:paraId="279AD5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6" w:type="dxa"/>
            <w:shd w:val="clear" w:color="auto" w:fill="auto"/>
            <w:vAlign w:val="bottom"/>
            <w:hideMark/>
          </w:tcPr>
          <w:p w14:paraId="79FEEB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65AF01" w14:textId="77777777" w:rsidTr="00D378A6">
        <w:trPr>
          <w:trHeight w:val="70"/>
        </w:trPr>
        <w:tc>
          <w:tcPr>
            <w:tcW w:w="3276" w:type="dxa"/>
            <w:shd w:val="clear" w:color="auto" w:fill="auto"/>
            <w:vAlign w:val="bottom"/>
            <w:hideMark/>
          </w:tcPr>
          <w:p w14:paraId="5A4720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Прочие межбюджетные трансферты, передаваемые бюджетам городских округов</w:t>
            </w:r>
          </w:p>
        </w:tc>
        <w:tc>
          <w:tcPr>
            <w:tcW w:w="567" w:type="dxa"/>
            <w:shd w:val="clear" w:color="auto" w:fill="auto"/>
            <w:vAlign w:val="bottom"/>
            <w:hideMark/>
          </w:tcPr>
          <w:p w14:paraId="75A5E6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88D2F4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000 2 02 49999 04 0000 150</w:t>
            </w:r>
          </w:p>
        </w:tc>
        <w:tc>
          <w:tcPr>
            <w:tcW w:w="1276" w:type="dxa"/>
            <w:shd w:val="clear" w:color="auto" w:fill="auto"/>
            <w:vAlign w:val="bottom"/>
            <w:hideMark/>
          </w:tcPr>
          <w:p w14:paraId="5B5CE9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5" w:type="dxa"/>
            <w:shd w:val="clear" w:color="auto" w:fill="auto"/>
            <w:vAlign w:val="bottom"/>
            <w:hideMark/>
          </w:tcPr>
          <w:p w14:paraId="168614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13 800,00</w:t>
            </w:r>
          </w:p>
        </w:tc>
        <w:tc>
          <w:tcPr>
            <w:tcW w:w="1276" w:type="dxa"/>
            <w:shd w:val="clear" w:color="auto" w:fill="auto"/>
            <w:vAlign w:val="bottom"/>
            <w:hideMark/>
          </w:tcPr>
          <w:p w14:paraId="30D39E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0F9D715" w14:textId="77777777" w:rsidTr="00A879AD">
        <w:trPr>
          <w:trHeight w:val="900"/>
        </w:trPr>
        <w:tc>
          <w:tcPr>
            <w:tcW w:w="3276" w:type="dxa"/>
            <w:shd w:val="clear" w:color="auto" w:fill="auto"/>
            <w:vAlign w:val="bottom"/>
            <w:hideMark/>
          </w:tcPr>
          <w:p w14:paraId="74F785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567" w:type="dxa"/>
            <w:shd w:val="clear" w:color="auto" w:fill="auto"/>
            <w:vAlign w:val="bottom"/>
            <w:hideMark/>
          </w:tcPr>
          <w:p w14:paraId="56C8FB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75AD2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000 2 19 00000 00 0000 000</w:t>
            </w:r>
          </w:p>
        </w:tc>
        <w:tc>
          <w:tcPr>
            <w:tcW w:w="1276" w:type="dxa"/>
            <w:shd w:val="clear" w:color="auto" w:fill="auto"/>
            <w:vAlign w:val="bottom"/>
            <w:hideMark/>
          </w:tcPr>
          <w:p w14:paraId="7255466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C79DD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c>
          <w:tcPr>
            <w:tcW w:w="1276" w:type="dxa"/>
            <w:shd w:val="clear" w:color="auto" w:fill="auto"/>
            <w:vAlign w:val="bottom"/>
            <w:hideMark/>
          </w:tcPr>
          <w:p w14:paraId="7A39A8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r>
      <w:tr w:rsidR="00885FD6" w:rsidRPr="00885FD6" w14:paraId="32AA319F" w14:textId="77777777" w:rsidTr="00D378A6">
        <w:trPr>
          <w:trHeight w:val="70"/>
        </w:trPr>
        <w:tc>
          <w:tcPr>
            <w:tcW w:w="3276" w:type="dxa"/>
            <w:shd w:val="clear" w:color="auto" w:fill="auto"/>
            <w:vAlign w:val="bottom"/>
            <w:hideMark/>
          </w:tcPr>
          <w:p w14:paraId="5BBCFD1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shd w:val="clear" w:color="auto" w:fill="auto"/>
            <w:vAlign w:val="bottom"/>
            <w:hideMark/>
          </w:tcPr>
          <w:p w14:paraId="7C4671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358EC7F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000 2 19 00000 04 0000 150</w:t>
            </w:r>
          </w:p>
        </w:tc>
        <w:tc>
          <w:tcPr>
            <w:tcW w:w="1276" w:type="dxa"/>
            <w:shd w:val="clear" w:color="auto" w:fill="auto"/>
            <w:vAlign w:val="bottom"/>
            <w:hideMark/>
          </w:tcPr>
          <w:p w14:paraId="4199B0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401649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c>
          <w:tcPr>
            <w:tcW w:w="1276" w:type="dxa"/>
            <w:shd w:val="clear" w:color="auto" w:fill="auto"/>
            <w:vAlign w:val="bottom"/>
            <w:hideMark/>
          </w:tcPr>
          <w:p w14:paraId="321D8C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5 695 339,14</w:t>
            </w:r>
          </w:p>
        </w:tc>
      </w:tr>
      <w:tr w:rsidR="00885FD6" w:rsidRPr="00885FD6" w14:paraId="3EBD88E1" w14:textId="77777777" w:rsidTr="00D378A6">
        <w:trPr>
          <w:trHeight w:val="70"/>
        </w:trPr>
        <w:tc>
          <w:tcPr>
            <w:tcW w:w="3276" w:type="dxa"/>
            <w:shd w:val="clear" w:color="auto" w:fill="auto"/>
            <w:vAlign w:val="bottom"/>
            <w:hideMark/>
          </w:tcPr>
          <w:p w14:paraId="463E6E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остатков субсидий на сокращение доли загрязненных сточных вод из бюджетов городских округов</w:t>
            </w:r>
          </w:p>
        </w:tc>
        <w:tc>
          <w:tcPr>
            <w:tcW w:w="567" w:type="dxa"/>
            <w:shd w:val="clear" w:color="auto" w:fill="auto"/>
            <w:vAlign w:val="bottom"/>
            <w:hideMark/>
          </w:tcPr>
          <w:p w14:paraId="642C0C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08D727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000 2 19 25013 04 0000 150</w:t>
            </w:r>
          </w:p>
        </w:tc>
        <w:tc>
          <w:tcPr>
            <w:tcW w:w="1276" w:type="dxa"/>
            <w:shd w:val="clear" w:color="auto" w:fill="auto"/>
            <w:vAlign w:val="bottom"/>
            <w:hideMark/>
          </w:tcPr>
          <w:p w14:paraId="410270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15A57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-750 691,64</w:t>
            </w:r>
          </w:p>
        </w:tc>
        <w:tc>
          <w:tcPr>
            <w:tcW w:w="1276" w:type="dxa"/>
            <w:shd w:val="clear" w:color="auto" w:fill="auto"/>
            <w:vAlign w:val="bottom"/>
            <w:hideMark/>
          </w:tcPr>
          <w:p w14:paraId="06CB42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750 691,64</w:t>
            </w:r>
          </w:p>
        </w:tc>
      </w:tr>
      <w:tr w:rsidR="00885FD6" w:rsidRPr="00885FD6" w14:paraId="0D246FB6" w14:textId="77777777" w:rsidTr="00A879AD">
        <w:trPr>
          <w:trHeight w:val="930"/>
        </w:trPr>
        <w:tc>
          <w:tcPr>
            <w:tcW w:w="3276" w:type="dxa"/>
            <w:shd w:val="clear" w:color="auto" w:fill="auto"/>
            <w:vAlign w:val="bottom"/>
            <w:hideMark/>
          </w:tcPr>
          <w:p w14:paraId="0839083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67" w:type="dxa"/>
            <w:shd w:val="clear" w:color="auto" w:fill="auto"/>
            <w:vAlign w:val="bottom"/>
            <w:hideMark/>
          </w:tcPr>
          <w:p w14:paraId="0EFBFB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w:t>
            </w:r>
          </w:p>
        </w:tc>
        <w:tc>
          <w:tcPr>
            <w:tcW w:w="2126" w:type="dxa"/>
            <w:shd w:val="clear" w:color="auto" w:fill="auto"/>
            <w:vAlign w:val="bottom"/>
            <w:hideMark/>
          </w:tcPr>
          <w:p w14:paraId="73E16E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000 2 19 60010 04 0000 150</w:t>
            </w:r>
          </w:p>
        </w:tc>
        <w:tc>
          <w:tcPr>
            <w:tcW w:w="1276" w:type="dxa"/>
            <w:shd w:val="clear" w:color="auto" w:fill="auto"/>
            <w:vAlign w:val="bottom"/>
            <w:hideMark/>
          </w:tcPr>
          <w:p w14:paraId="2A62D30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c>
          <w:tcPr>
            <w:tcW w:w="1275" w:type="dxa"/>
            <w:shd w:val="clear" w:color="auto" w:fill="auto"/>
            <w:vAlign w:val="bottom"/>
            <w:hideMark/>
          </w:tcPr>
          <w:p w14:paraId="2C46A9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-4 944 647,50</w:t>
            </w:r>
          </w:p>
        </w:tc>
        <w:tc>
          <w:tcPr>
            <w:tcW w:w="1276" w:type="dxa"/>
            <w:shd w:val="clear" w:color="auto" w:fill="auto"/>
            <w:vAlign w:val="bottom"/>
            <w:hideMark/>
          </w:tcPr>
          <w:p w14:paraId="2DE389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4 944 647,50</w:t>
            </w:r>
          </w:p>
        </w:tc>
      </w:tr>
      <w:tr w:rsidR="00885FD6" w:rsidRPr="00885FD6" w14:paraId="3EECEA94" w14:textId="77777777" w:rsidTr="00A879AD">
        <w:trPr>
          <w:trHeight w:val="240"/>
        </w:trPr>
        <w:tc>
          <w:tcPr>
            <w:tcW w:w="3276" w:type="dxa"/>
            <w:shd w:val="clear" w:color="auto" w:fill="auto"/>
            <w:vAlign w:val="bottom"/>
            <w:hideMark/>
          </w:tcPr>
          <w:p w14:paraId="49DE5AC1"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vAlign w:val="bottom"/>
            <w:hideMark/>
          </w:tcPr>
          <w:p w14:paraId="724C7C72"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2126" w:type="dxa"/>
            <w:shd w:val="clear" w:color="auto" w:fill="auto"/>
            <w:vAlign w:val="bottom"/>
            <w:hideMark/>
          </w:tcPr>
          <w:p w14:paraId="7B4F158D"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1276" w:type="dxa"/>
            <w:shd w:val="clear" w:color="auto" w:fill="auto"/>
            <w:vAlign w:val="bottom"/>
            <w:hideMark/>
          </w:tcPr>
          <w:p w14:paraId="23FAB10B"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vAlign w:val="bottom"/>
            <w:hideMark/>
          </w:tcPr>
          <w:p w14:paraId="6366BF5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vAlign w:val="bottom"/>
            <w:hideMark/>
          </w:tcPr>
          <w:p w14:paraId="77C796B1"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105714DD" w14:textId="77777777" w:rsidTr="00A879AD">
        <w:trPr>
          <w:trHeight w:val="240"/>
        </w:trPr>
        <w:tc>
          <w:tcPr>
            <w:tcW w:w="9796" w:type="dxa"/>
            <w:gridSpan w:val="6"/>
            <w:shd w:val="clear" w:color="auto" w:fill="auto"/>
            <w:noWrap/>
            <w:vAlign w:val="bottom"/>
            <w:hideMark/>
          </w:tcPr>
          <w:p w14:paraId="21F0075C"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2. Расходы бюджета</w:t>
            </w:r>
          </w:p>
        </w:tc>
      </w:tr>
      <w:tr w:rsidR="00885FD6" w:rsidRPr="00885FD6" w14:paraId="1C6037A8" w14:textId="77777777" w:rsidTr="00A879AD">
        <w:trPr>
          <w:trHeight w:val="240"/>
        </w:trPr>
        <w:tc>
          <w:tcPr>
            <w:tcW w:w="3276" w:type="dxa"/>
            <w:shd w:val="clear" w:color="auto" w:fill="auto"/>
            <w:noWrap/>
            <w:vAlign w:val="bottom"/>
            <w:hideMark/>
          </w:tcPr>
          <w:p w14:paraId="77C81DDA"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532E1D8B"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2B304653"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7606960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75B73787"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10DA28E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03038F5D" w14:textId="77777777" w:rsidTr="00D378A6">
        <w:trPr>
          <w:trHeight w:val="720"/>
        </w:trPr>
        <w:tc>
          <w:tcPr>
            <w:tcW w:w="3276" w:type="dxa"/>
            <w:shd w:val="clear" w:color="auto" w:fill="auto"/>
            <w:noWrap/>
            <w:hideMark/>
          </w:tcPr>
          <w:p w14:paraId="3243E6AC" w14:textId="36085DF0"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Наименование показателя</w:t>
            </w:r>
          </w:p>
        </w:tc>
        <w:tc>
          <w:tcPr>
            <w:tcW w:w="567" w:type="dxa"/>
            <w:shd w:val="clear" w:color="auto" w:fill="auto"/>
            <w:hideMark/>
          </w:tcPr>
          <w:p w14:paraId="71F528A0"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w:t>
            </w:r>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стр</w:t>
            </w:r>
            <w:proofErr w:type="gramStart"/>
            <w:r w:rsidRPr="00A879AD">
              <w:rPr>
                <w:rFonts w:eastAsia="Times New Roman" w:cs="Times New Roman"/>
                <w:b/>
                <w:bCs/>
                <w:color w:val="000000"/>
                <w:kern w:val="0"/>
                <w:sz w:val="18"/>
                <w:szCs w:val="18"/>
                <w:lang w:eastAsia="ru-RU" w:bidi="ar-SA"/>
              </w:rPr>
              <w:t>о</w:t>
            </w:r>
            <w:proofErr w:type="spellEnd"/>
            <w:r w:rsidRPr="00A879AD">
              <w:rPr>
                <w:rFonts w:eastAsia="Times New Roman" w:cs="Times New Roman"/>
                <w:b/>
                <w:bCs/>
                <w:color w:val="000000"/>
                <w:kern w:val="0"/>
                <w:sz w:val="18"/>
                <w:szCs w:val="18"/>
                <w:lang w:eastAsia="ru-RU" w:bidi="ar-SA"/>
              </w:rPr>
              <w:t>-</w:t>
            </w:r>
            <w:proofErr w:type="gramEnd"/>
            <w:r w:rsidRPr="00A879AD">
              <w:rPr>
                <w:rFonts w:eastAsia="Times New Roman" w:cs="Times New Roman"/>
                <w:b/>
                <w:bCs/>
                <w:color w:val="000000"/>
                <w:kern w:val="0"/>
                <w:sz w:val="18"/>
                <w:szCs w:val="18"/>
                <w:lang w:eastAsia="ru-RU" w:bidi="ar-SA"/>
              </w:rPr>
              <w:br/>
            </w:r>
            <w:proofErr w:type="spellStart"/>
            <w:r w:rsidRPr="00A879AD">
              <w:rPr>
                <w:rFonts w:eastAsia="Times New Roman" w:cs="Times New Roman"/>
                <w:b/>
                <w:bCs/>
                <w:color w:val="000000"/>
                <w:kern w:val="0"/>
                <w:sz w:val="18"/>
                <w:szCs w:val="18"/>
                <w:lang w:eastAsia="ru-RU" w:bidi="ar-SA"/>
              </w:rPr>
              <w:t>ки</w:t>
            </w:r>
            <w:proofErr w:type="spellEnd"/>
          </w:p>
        </w:tc>
        <w:tc>
          <w:tcPr>
            <w:tcW w:w="2126" w:type="dxa"/>
            <w:shd w:val="clear" w:color="auto" w:fill="auto"/>
            <w:hideMark/>
          </w:tcPr>
          <w:p w14:paraId="652481A7"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Код расхода</w:t>
            </w:r>
            <w:r w:rsidRPr="00A879AD">
              <w:rPr>
                <w:rFonts w:eastAsia="Times New Roman" w:cs="Times New Roman"/>
                <w:b/>
                <w:bCs/>
                <w:color w:val="000000"/>
                <w:kern w:val="0"/>
                <w:sz w:val="18"/>
                <w:szCs w:val="18"/>
                <w:lang w:eastAsia="ru-RU" w:bidi="ar-SA"/>
              </w:rPr>
              <w:br/>
              <w:t>по бюджетной классификации</w:t>
            </w:r>
          </w:p>
        </w:tc>
        <w:tc>
          <w:tcPr>
            <w:tcW w:w="1276" w:type="dxa"/>
            <w:shd w:val="clear" w:color="auto" w:fill="auto"/>
            <w:hideMark/>
          </w:tcPr>
          <w:p w14:paraId="448EC380"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 xml:space="preserve">Утвержденные </w:t>
            </w:r>
            <w:r w:rsidRPr="00A879AD">
              <w:rPr>
                <w:rFonts w:eastAsia="Times New Roman" w:cs="Times New Roman"/>
                <w:b/>
                <w:bCs/>
                <w:color w:val="000000"/>
                <w:kern w:val="0"/>
                <w:sz w:val="18"/>
                <w:szCs w:val="18"/>
                <w:lang w:eastAsia="ru-RU" w:bidi="ar-SA"/>
              </w:rPr>
              <w:br/>
              <w:t xml:space="preserve">бюджетные </w:t>
            </w:r>
            <w:r w:rsidRPr="00A879AD">
              <w:rPr>
                <w:rFonts w:eastAsia="Times New Roman" w:cs="Times New Roman"/>
                <w:b/>
                <w:bCs/>
                <w:color w:val="000000"/>
                <w:kern w:val="0"/>
                <w:sz w:val="18"/>
                <w:szCs w:val="18"/>
                <w:lang w:eastAsia="ru-RU" w:bidi="ar-SA"/>
              </w:rPr>
              <w:br/>
              <w:t>назначения</w:t>
            </w:r>
          </w:p>
        </w:tc>
        <w:tc>
          <w:tcPr>
            <w:tcW w:w="1275" w:type="dxa"/>
            <w:shd w:val="clear" w:color="auto" w:fill="auto"/>
            <w:noWrap/>
            <w:hideMark/>
          </w:tcPr>
          <w:p w14:paraId="33EEEB8E"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Исполнено</w:t>
            </w:r>
          </w:p>
        </w:tc>
        <w:tc>
          <w:tcPr>
            <w:tcW w:w="1276" w:type="dxa"/>
            <w:shd w:val="clear" w:color="auto" w:fill="auto"/>
            <w:hideMark/>
          </w:tcPr>
          <w:p w14:paraId="6FCF6932" w14:textId="77777777" w:rsidR="00885FD6" w:rsidRPr="00A879AD" w:rsidRDefault="00885FD6" w:rsidP="00D378A6">
            <w:pPr>
              <w:widowControl/>
              <w:suppressAutoHyphens w:val="0"/>
              <w:jc w:val="center"/>
              <w:rPr>
                <w:rFonts w:eastAsia="Times New Roman" w:cs="Times New Roman"/>
                <w:b/>
                <w:bCs/>
                <w:color w:val="000000"/>
                <w:kern w:val="0"/>
                <w:sz w:val="18"/>
                <w:szCs w:val="18"/>
                <w:lang w:eastAsia="ru-RU" w:bidi="ar-SA"/>
              </w:rPr>
            </w:pPr>
            <w:r w:rsidRPr="00A879AD">
              <w:rPr>
                <w:rFonts w:eastAsia="Times New Roman" w:cs="Times New Roman"/>
                <w:b/>
                <w:bCs/>
                <w:color w:val="000000"/>
                <w:kern w:val="0"/>
                <w:sz w:val="18"/>
                <w:szCs w:val="18"/>
                <w:lang w:eastAsia="ru-RU" w:bidi="ar-SA"/>
              </w:rPr>
              <w:t>Неисполненные назначения</w:t>
            </w:r>
          </w:p>
        </w:tc>
      </w:tr>
      <w:tr w:rsidR="00885FD6" w:rsidRPr="00885FD6" w14:paraId="1F2F8202" w14:textId="77777777" w:rsidTr="00A879AD">
        <w:trPr>
          <w:trHeight w:val="240"/>
        </w:trPr>
        <w:tc>
          <w:tcPr>
            <w:tcW w:w="3276" w:type="dxa"/>
            <w:shd w:val="clear" w:color="auto" w:fill="auto"/>
            <w:noWrap/>
            <w:vAlign w:val="center"/>
            <w:hideMark/>
          </w:tcPr>
          <w:p w14:paraId="3A9FA15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1</w:t>
            </w:r>
          </w:p>
        </w:tc>
        <w:tc>
          <w:tcPr>
            <w:tcW w:w="567" w:type="dxa"/>
            <w:shd w:val="clear" w:color="auto" w:fill="auto"/>
            <w:noWrap/>
            <w:vAlign w:val="center"/>
            <w:hideMark/>
          </w:tcPr>
          <w:p w14:paraId="18FDC6E0"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2</w:t>
            </w:r>
          </w:p>
        </w:tc>
        <w:tc>
          <w:tcPr>
            <w:tcW w:w="2126" w:type="dxa"/>
            <w:shd w:val="clear" w:color="auto" w:fill="auto"/>
            <w:noWrap/>
            <w:vAlign w:val="center"/>
            <w:hideMark/>
          </w:tcPr>
          <w:p w14:paraId="5AC34D4D"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w:t>
            </w:r>
          </w:p>
        </w:tc>
        <w:tc>
          <w:tcPr>
            <w:tcW w:w="1276" w:type="dxa"/>
            <w:shd w:val="clear" w:color="auto" w:fill="auto"/>
            <w:noWrap/>
            <w:vAlign w:val="center"/>
            <w:hideMark/>
          </w:tcPr>
          <w:p w14:paraId="11795938"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w:t>
            </w:r>
          </w:p>
        </w:tc>
        <w:tc>
          <w:tcPr>
            <w:tcW w:w="1275" w:type="dxa"/>
            <w:shd w:val="clear" w:color="auto" w:fill="auto"/>
            <w:noWrap/>
            <w:vAlign w:val="center"/>
            <w:hideMark/>
          </w:tcPr>
          <w:p w14:paraId="77606F70"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5</w:t>
            </w:r>
          </w:p>
        </w:tc>
        <w:tc>
          <w:tcPr>
            <w:tcW w:w="1276" w:type="dxa"/>
            <w:shd w:val="clear" w:color="auto" w:fill="auto"/>
            <w:noWrap/>
            <w:vAlign w:val="center"/>
            <w:hideMark/>
          </w:tcPr>
          <w:p w14:paraId="49A0216F"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6</w:t>
            </w:r>
          </w:p>
        </w:tc>
      </w:tr>
      <w:tr w:rsidR="00885FD6" w:rsidRPr="00885FD6" w14:paraId="015FF06E" w14:textId="77777777" w:rsidTr="00A879AD">
        <w:trPr>
          <w:trHeight w:val="450"/>
        </w:trPr>
        <w:tc>
          <w:tcPr>
            <w:tcW w:w="3276" w:type="dxa"/>
            <w:shd w:val="clear" w:color="auto" w:fill="auto"/>
            <w:vAlign w:val="bottom"/>
            <w:hideMark/>
          </w:tcPr>
          <w:p w14:paraId="7C9B42A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бюджета -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center"/>
            <w:hideMark/>
          </w:tcPr>
          <w:p w14:paraId="6B597F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8E61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683C4579" w14:textId="37296ECB"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455 776 117,09</w:t>
            </w:r>
          </w:p>
        </w:tc>
        <w:tc>
          <w:tcPr>
            <w:tcW w:w="1275" w:type="dxa"/>
            <w:shd w:val="clear" w:color="auto" w:fill="auto"/>
            <w:vAlign w:val="bottom"/>
            <w:hideMark/>
          </w:tcPr>
          <w:p w14:paraId="6B42199B" w14:textId="7A089AD9"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452 319 590,19</w:t>
            </w:r>
          </w:p>
        </w:tc>
        <w:tc>
          <w:tcPr>
            <w:tcW w:w="1276" w:type="dxa"/>
            <w:shd w:val="clear" w:color="auto" w:fill="auto"/>
            <w:vAlign w:val="bottom"/>
            <w:hideMark/>
          </w:tcPr>
          <w:p w14:paraId="61DD49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3 456 526,90</w:t>
            </w:r>
          </w:p>
        </w:tc>
      </w:tr>
      <w:tr w:rsidR="00885FD6" w:rsidRPr="00885FD6" w14:paraId="0BBDADF7" w14:textId="77777777" w:rsidTr="00A879AD">
        <w:trPr>
          <w:trHeight w:val="240"/>
        </w:trPr>
        <w:tc>
          <w:tcPr>
            <w:tcW w:w="3276" w:type="dxa"/>
            <w:shd w:val="clear" w:color="auto" w:fill="auto"/>
            <w:vAlign w:val="bottom"/>
            <w:hideMark/>
          </w:tcPr>
          <w:p w14:paraId="58974E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Общегосударственные вопросы</w:t>
            </w:r>
          </w:p>
        </w:tc>
        <w:tc>
          <w:tcPr>
            <w:tcW w:w="567" w:type="dxa"/>
            <w:shd w:val="clear" w:color="auto" w:fill="auto"/>
            <w:vAlign w:val="center"/>
            <w:hideMark/>
          </w:tcPr>
          <w:p w14:paraId="3F9D1B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2AAA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000 0100 0000000000 000</w:t>
            </w:r>
          </w:p>
        </w:tc>
        <w:tc>
          <w:tcPr>
            <w:tcW w:w="1276" w:type="dxa"/>
            <w:shd w:val="clear" w:color="auto" w:fill="auto"/>
            <w:vAlign w:val="bottom"/>
            <w:hideMark/>
          </w:tcPr>
          <w:p w14:paraId="44DD06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73 013 667,37</w:t>
            </w:r>
          </w:p>
        </w:tc>
        <w:tc>
          <w:tcPr>
            <w:tcW w:w="1275" w:type="dxa"/>
            <w:shd w:val="clear" w:color="auto" w:fill="auto"/>
            <w:vAlign w:val="bottom"/>
            <w:hideMark/>
          </w:tcPr>
          <w:p w14:paraId="6E423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72 354 716,27</w:t>
            </w:r>
          </w:p>
        </w:tc>
        <w:tc>
          <w:tcPr>
            <w:tcW w:w="1276" w:type="dxa"/>
            <w:shd w:val="clear" w:color="auto" w:fill="auto"/>
            <w:vAlign w:val="bottom"/>
            <w:hideMark/>
          </w:tcPr>
          <w:p w14:paraId="7E0B1F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658 951,10</w:t>
            </w:r>
          </w:p>
        </w:tc>
      </w:tr>
      <w:tr w:rsidR="00885FD6" w:rsidRPr="00885FD6" w14:paraId="7A05168F" w14:textId="77777777" w:rsidTr="00D378A6">
        <w:trPr>
          <w:trHeight w:val="133"/>
        </w:trPr>
        <w:tc>
          <w:tcPr>
            <w:tcW w:w="3276" w:type="dxa"/>
            <w:shd w:val="clear" w:color="auto" w:fill="auto"/>
            <w:vAlign w:val="bottom"/>
            <w:hideMark/>
          </w:tcPr>
          <w:p w14:paraId="06C785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14:paraId="2F4AA6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D1AF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000 0102 0000000000 000</w:t>
            </w:r>
          </w:p>
        </w:tc>
        <w:tc>
          <w:tcPr>
            <w:tcW w:w="1276" w:type="dxa"/>
            <w:shd w:val="clear" w:color="auto" w:fill="auto"/>
            <w:vAlign w:val="bottom"/>
            <w:hideMark/>
          </w:tcPr>
          <w:p w14:paraId="504D16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3 278 531,82</w:t>
            </w:r>
          </w:p>
        </w:tc>
        <w:tc>
          <w:tcPr>
            <w:tcW w:w="1275" w:type="dxa"/>
            <w:shd w:val="clear" w:color="auto" w:fill="auto"/>
            <w:vAlign w:val="bottom"/>
            <w:hideMark/>
          </w:tcPr>
          <w:p w14:paraId="3869DA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3 278 531,82</w:t>
            </w:r>
          </w:p>
        </w:tc>
        <w:tc>
          <w:tcPr>
            <w:tcW w:w="1276" w:type="dxa"/>
            <w:shd w:val="clear" w:color="auto" w:fill="auto"/>
            <w:vAlign w:val="bottom"/>
            <w:hideMark/>
          </w:tcPr>
          <w:p w14:paraId="4FEAB3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C7AF787" w14:textId="77777777" w:rsidTr="00D378A6">
        <w:trPr>
          <w:trHeight w:val="440"/>
        </w:trPr>
        <w:tc>
          <w:tcPr>
            <w:tcW w:w="3276" w:type="dxa"/>
            <w:shd w:val="clear" w:color="auto" w:fill="auto"/>
            <w:vAlign w:val="bottom"/>
            <w:hideMark/>
          </w:tcPr>
          <w:p w14:paraId="303F642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AF153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400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000 0102 0000000000 100</w:t>
            </w:r>
          </w:p>
        </w:tc>
        <w:tc>
          <w:tcPr>
            <w:tcW w:w="1276" w:type="dxa"/>
            <w:shd w:val="clear" w:color="auto" w:fill="auto"/>
            <w:vAlign w:val="bottom"/>
            <w:hideMark/>
          </w:tcPr>
          <w:p w14:paraId="6B284A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5" w:type="dxa"/>
            <w:shd w:val="clear" w:color="auto" w:fill="auto"/>
            <w:vAlign w:val="bottom"/>
            <w:hideMark/>
          </w:tcPr>
          <w:p w14:paraId="03C547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6" w:type="dxa"/>
            <w:shd w:val="clear" w:color="auto" w:fill="auto"/>
            <w:vAlign w:val="bottom"/>
            <w:hideMark/>
          </w:tcPr>
          <w:p w14:paraId="4243C2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E8C35B" w14:textId="77777777" w:rsidTr="00D378A6">
        <w:trPr>
          <w:trHeight w:val="70"/>
        </w:trPr>
        <w:tc>
          <w:tcPr>
            <w:tcW w:w="3276" w:type="dxa"/>
            <w:shd w:val="clear" w:color="auto" w:fill="auto"/>
            <w:vAlign w:val="bottom"/>
            <w:hideMark/>
          </w:tcPr>
          <w:p w14:paraId="5476CED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CE9A49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5BD4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000 0102 0000000000 120</w:t>
            </w:r>
          </w:p>
        </w:tc>
        <w:tc>
          <w:tcPr>
            <w:tcW w:w="1276" w:type="dxa"/>
            <w:shd w:val="clear" w:color="auto" w:fill="auto"/>
            <w:vAlign w:val="bottom"/>
            <w:hideMark/>
          </w:tcPr>
          <w:p w14:paraId="100178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5" w:type="dxa"/>
            <w:shd w:val="clear" w:color="auto" w:fill="auto"/>
            <w:vAlign w:val="bottom"/>
            <w:hideMark/>
          </w:tcPr>
          <w:p w14:paraId="236F0C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3 205 336,24</w:t>
            </w:r>
          </w:p>
        </w:tc>
        <w:tc>
          <w:tcPr>
            <w:tcW w:w="1276" w:type="dxa"/>
            <w:shd w:val="clear" w:color="auto" w:fill="auto"/>
            <w:vAlign w:val="bottom"/>
            <w:hideMark/>
          </w:tcPr>
          <w:p w14:paraId="764F22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A5E182D" w14:textId="77777777" w:rsidTr="00A879AD">
        <w:trPr>
          <w:trHeight w:val="450"/>
        </w:trPr>
        <w:tc>
          <w:tcPr>
            <w:tcW w:w="3276" w:type="dxa"/>
            <w:shd w:val="clear" w:color="auto" w:fill="auto"/>
            <w:vAlign w:val="bottom"/>
            <w:hideMark/>
          </w:tcPr>
          <w:p w14:paraId="009B5B6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630DE3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D597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000 0102 0000000000 121</w:t>
            </w:r>
          </w:p>
        </w:tc>
        <w:tc>
          <w:tcPr>
            <w:tcW w:w="1276" w:type="dxa"/>
            <w:shd w:val="clear" w:color="auto" w:fill="auto"/>
            <w:vAlign w:val="bottom"/>
            <w:hideMark/>
          </w:tcPr>
          <w:p w14:paraId="6B22EE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2 670 004,12</w:t>
            </w:r>
          </w:p>
        </w:tc>
        <w:tc>
          <w:tcPr>
            <w:tcW w:w="1275" w:type="dxa"/>
            <w:shd w:val="clear" w:color="auto" w:fill="auto"/>
            <w:vAlign w:val="bottom"/>
            <w:hideMark/>
          </w:tcPr>
          <w:p w14:paraId="363144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2 670 004,12</w:t>
            </w:r>
          </w:p>
        </w:tc>
        <w:tc>
          <w:tcPr>
            <w:tcW w:w="1276" w:type="dxa"/>
            <w:shd w:val="clear" w:color="auto" w:fill="auto"/>
            <w:vAlign w:val="bottom"/>
            <w:hideMark/>
          </w:tcPr>
          <w:p w14:paraId="1B20F4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27ECEBE" w14:textId="77777777" w:rsidTr="00D378A6">
        <w:trPr>
          <w:trHeight w:val="466"/>
        </w:trPr>
        <w:tc>
          <w:tcPr>
            <w:tcW w:w="3276" w:type="dxa"/>
            <w:shd w:val="clear" w:color="auto" w:fill="auto"/>
            <w:vAlign w:val="bottom"/>
            <w:hideMark/>
          </w:tcPr>
          <w:p w14:paraId="66D24D0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CE258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26B93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000 0102 0000000000 129</w:t>
            </w:r>
          </w:p>
        </w:tc>
        <w:tc>
          <w:tcPr>
            <w:tcW w:w="1276" w:type="dxa"/>
            <w:shd w:val="clear" w:color="auto" w:fill="auto"/>
            <w:vAlign w:val="bottom"/>
            <w:hideMark/>
          </w:tcPr>
          <w:p w14:paraId="73F924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535 332,12</w:t>
            </w:r>
          </w:p>
        </w:tc>
        <w:tc>
          <w:tcPr>
            <w:tcW w:w="1275" w:type="dxa"/>
            <w:shd w:val="clear" w:color="auto" w:fill="auto"/>
            <w:vAlign w:val="bottom"/>
            <w:hideMark/>
          </w:tcPr>
          <w:p w14:paraId="37E7C0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535 332,12</w:t>
            </w:r>
          </w:p>
        </w:tc>
        <w:tc>
          <w:tcPr>
            <w:tcW w:w="1276" w:type="dxa"/>
            <w:shd w:val="clear" w:color="auto" w:fill="auto"/>
            <w:vAlign w:val="bottom"/>
            <w:hideMark/>
          </w:tcPr>
          <w:p w14:paraId="50CC8E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1A2025D" w14:textId="77777777" w:rsidTr="00A879AD">
        <w:trPr>
          <w:trHeight w:val="240"/>
        </w:trPr>
        <w:tc>
          <w:tcPr>
            <w:tcW w:w="3276" w:type="dxa"/>
            <w:shd w:val="clear" w:color="auto" w:fill="auto"/>
            <w:vAlign w:val="bottom"/>
            <w:hideMark/>
          </w:tcPr>
          <w:p w14:paraId="65CE2F0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31EE2D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94EB6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000 0102 0000000000 800</w:t>
            </w:r>
          </w:p>
        </w:tc>
        <w:tc>
          <w:tcPr>
            <w:tcW w:w="1276" w:type="dxa"/>
            <w:shd w:val="clear" w:color="auto" w:fill="auto"/>
            <w:vAlign w:val="bottom"/>
            <w:hideMark/>
          </w:tcPr>
          <w:p w14:paraId="7BB960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11B992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1731840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F27EC24" w14:textId="77777777" w:rsidTr="00A879AD">
        <w:trPr>
          <w:trHeight w:val="240"/>
        </w:trPr>
        <w:tc>
          <w:tcPr>
            <w:tcW w:w="3276" w:type="dxa"/>
            <w:shd w:val="clear" w:color="auto" w:fill="auto"/>
            <w:vAlign w:val="bottom"/>
            <w:hideMark/>
          </w:tcPr>
          <w:p w14:paraId="1F4188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Уплата налогов, сборов и иных платежей</w:t>
            </w:r>
          </w:p>
        </w:tc>
        <w:tc>
          <w:tcPr>
            <w:tcW w:w="567" w:type="dxa"/>
            <w:shd w:val="clear" w:color="auto" w:fill="auto"/>
            <w:vAlign w:val="center"/>
            <w:hideMark/>
          </w:tcPr>
          <w:p w14:paraId="300FDB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B52D6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000 0102 0000000000 850</w:t>
            </w:r>
          </w:p>
        </w:tc>
        <w:tc>
          <w:tcPr>
            <w:tcW w:w="1276" w:type="dxa"/>
            <w:shd w:val="clear" w:color="auto" w:fill="auto"/>
            <w:vAlign w:val="bottom"/>
            <w:hideMark/>
          </w:tcPr>
          <w:p w14:paraId="640C99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52789E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7863FE8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DDFC3C0" w14:textId="77777777" w:rsidTr="00A879AD">
        <w:trPr>
          <w:trHeight w:val="240"/>
        </w:trPr>
        <w:tc>
          <w:tcPr>
            <w:tcW w:w="3276" w:type="dxa"/>
            <w:shd w:val="clear" w:color="auto" w:fill="auto"/>
            <w:vAlign w:val="bottom"/>
            <w:hideMark/>
          </w:tcPr>
          <w:p w14:paraId="299AE0F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35B647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CECF0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000 0102 0000000000 853</w:t>
            </w:r>
          </w:p>
        </w:tc>
        <w:tc>
          <w:tcPr>
            <w:tcW w:w="1276" w:type="dxa"/>
            <w:shd w:val="clear" w:color="auto" w:fill="auto"/>
            <w:vAlign w:val="bottom"/>
            <w:hideMark/>
          </w:tcPr>
          <w:p w14:paraId="18C854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5" w:type="dxa"/>
            <w:shd w:val="clear" w:color="auto" w:fill="auto"/>
            <w:vAlign w:val="bottom"/>
            <w:hideMark/>
          </w:tcPr>
          <w:p w14:paraId="584C9F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73 195,58</w:t>
            </w:r>
          </w:p>
        </w:tc>
        <w:tc>
          <w:tcPr>
            <w:tcW w:w="1276" w:type="dxa"/>
            <w:shd w:val="clear" w:color="auto" w:fill="auto"/>
            <w:vAlign w:val="bottom"/>
            <w:hideMark/>
          </w:tcPr>
          <w:p w14:paraId="0E9E66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2347DB" w14:textId="77777777" w:rsidTr="00A879AD">
        <w:trPr>
          <w:trHeight w:val="900"/>
        </w:trPr>
        <w:tc>
          <w:tcPr>
            <w:tcW w:w="3276" w:type="dxa"/>
            <w:shd w:val="clear" w:color="auto" w:fill="auto"/>
            <w:vAlign w:val="bottom"/>
            <w:hideMark/>
          </w:tcPr>
          <w:p w14:paraId="3C65904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14:paraId="1F5D44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12C4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000 0103 0000000000 000</w:t>
            </w:r>
          </w:p>
        </w:tc>
        <w:tc>
          <w:tcPr>
            <w:tcW w:w="1276" w:type="dxa"/>
            <w:shd w:val="clear" w:color="auto" w:fill="auto"/>
            <w:vAlign w:val="bottom"/>
            <w:hideMark/>
          </w:tcPr>
          <w:p w14:paraId="630FCD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1 618 448,72</w:t>
            </w:r>
          </w:p>
        </w:tc>
        <w:tc>
          <w:tcPr>
            <w:tcW w:w="1275" w:type="dxa"/>
            <w:shd w:val="clear" w:color="auto" w:fill="auto"/>
            <w:vAlign w:val="bottom"/>
            <w:hideMark/>
          </w:tcPr>
          <w:p w14:paraId="705A1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1 618 448,72</w:t>
            </w:r>
          </w:p>
        </w:tc>
        <w:tc>
          <w:tcPr>
            <w:tcW w:w="1276" w:type="dxa"/>
            <w:shd w:val="clear" w:color="auto" w:fill="auto"/>
            <w:vAlign w:val="bottom"/>
            <w:hideMark/>
          </w:tcPr>
          <w:p w14:paraId="4A48F67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B907617" w14:textId="77777777" w:rsidTr="00D378A6">
        <w:trPr>
          <w:trHeight w:val="302"/>
        </w:trPr>
        <w:tc>
          <w:tcPr>
            <w:tcW w:w="3276" w:type="dxa"/>
            <w:shd w:val="clear" w:color="auto" w:fill="auto"/>
            <w:vAlign w:val="bottom"/>
            <w:hideMark/>
          </w:tcPr>
          <w:p w14:paraId="208891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24669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25AB7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000 0103 0000000000 100</w:t>
            </w:r>
          </w:p>
        </w:tc>
        <w:tc>
          <w:tcPr>
            <w:tcW w:w="1276" w:type="dxa"/>
            <w:shd w:val="clear" w:color="auto" w:fill="auto"/>
            <w:vAlign w:val="bottom"/>
            <w:hideMark/>
          </w:tcPr>
          <w:p w14:paraId="7D2BC8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5" w:type="dxa"/>
            <w:shd w:val="clear" w:color="auto" w:fill="auto"/>
            <w:vAlign w:val="bottom"/>
            <w:hideMark/>
          </w:tcPr>
          <w:p w14:paraId="13CA05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6" w:type="dxa"/>
            <w:shd w:val="clear" w:color="auto" w:fill="auto"/>
            <w:vAlign w:val="bottom"/>
            <w:hideMark/>
          </w:tcPr>
          <w:p w14:paraId="483B07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7E138A" w14:textId="77777777" w:rsidTr="00D378A6">
        <w:trPr>
          <w:trHeight w:val="318"/>
        </w:trPr>
        <w:tc>
          <w:tcPr>
            <w:tcW w:w="3276" w:type="dxa"/>
            <w:shd w:val="clear" w:color="auto" w:fill="auto"/>
            <w:vAlign w:val="bottom"/>
            <w:hideMark/>
          </w:tcPr>
          <w:p w14:paraId="100F11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2D127D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95370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000 0103 0000000000 120</w:t>
            </w:r>
          </w:p>
        </w:tc>
        <w:tc>
          <w:tcPr>
            <w:tcW w:w="1276" w:type="dxa"/>
            <w:shd w:val="clear" w:color="auto" w:fill="auto"/>
            <w:vAlign w:val="bottom"/>
            <w:hideMark/>
          </w:tcPr>
          <w:p w14:paraId="51157A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5" w:type="dxa"/>
            <w:shd w:val="clear" w:color="auto" w:fill="auto"/>
            <w:vAlign w:val="bottom"/>
            <w:hideMark/>
          </w:tcPr>
          <w:p w14:paraId="4016E2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1 050 386,75</w:t>
            </w:r>
          </w:p>
        </w:tc>
        <w:tc>
          <w:tcPr>
            <w:tcW w:w="1276" w:type="dxa"/>
            <w:shd w:val="clear" w:color="auto" w:fill="auto"/>
            <w:vAlign w:val="bottom"/>
            <w:hideMark/>
          </w:tcPr>
          <w:p w14:paraId="48F372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0E53B20" w14:textId="77777777" w:rsidTr="00D378A6">
        <w:trPr>
          <w:trHeight w:val="70"/>
        </w:trPr>
        <w:tc>
          <w:tcPr>
            <w:tcW w:w="3276" w:type="dxa"/>
            <w:shd w:val="clear" w:color="auto" w:fill="auto"/>
            <w:vAlign w:val="bottom"/>
            <w:hideMark/>
          </w:tcPr>
          <w:p w14:paraId="05C075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435CAD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74D8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000 0103 0000000000 121</w:t>
            </w:r>
          </w:p>
        </w:tc>
        <w:tc>
          <w:tcPr>
            <w:tcW w:w="1276" w:type="dxa"/>
            <w:shd w:val="clear" w:color="auto" w:fill="auto"/>
            <w:vAlign w:val="bottom"/>
            <w:hideMark/>
          </w:tcPr>
          <w:p w14:paraId="7E9AEF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688 102,65</w:t>
            </w:r>
          </w:p>
        </w:tc>
        <w:tc>
          <w:tcPr>
            <w:tcW w:w="1275" w:type="dxa"/>
            <w:shd w:val="clear" w:color="auto" w:fill="auto"/>
            <w:vAlign w:val="bottom"/>
            <w:hideMark/>
          </w:tcPr>
          <w:p w14:paraId="18DAEA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688 102,65</w:t>
            </w:r>
          </w:p>
        </w:tc>
        <w:tc>
          <w:tcPr>
            <w:tcW w:w="1276" w:type="dxa"/>
            <w:shd w:val="clear" w:color="auto" w:fill="auto"/>
            <w:vAlign w:val="bottom"/>
            <w:hideMark/>
          </w:tcPr>
          <w:p w14:paraId="21673E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D2E1457" w14:textId="77777777" w:rsidTr="00D378A6">
        <w:trPr>
          <w:trHeight w:val="70"/>
        </w:trPr>
        <w:tc>
          <w:tcPr>
            <w:tcW w:w="3276" w:type="dxa"/>
            <w:shd w:val="clear" w:color="auto" w:fill="auto"/>
            <w:vAlign w:val="bottom"/>
            <w:hideMark/>
          </w:tcPr>
          <w:p w14:paraId="451A033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1FAC8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F056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000 0103 0000000000 129</w:t>
            </w:r>
          </w:p>
        </w:tc>
        <w:tc>
          <w:tcPr>
            <w:tcW w:w="1276" w:type="dxa"/>
            <w:shd w:val="clear" w:color="auto" w:fill="auto"/>
            <w:vAlign w:val="bottom"/>
            <w:hideMark/>
          </w:tcPr>
          <w:p w14:paraId="0B318B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362 284,10</w:t>
            </w:r>
          </w:p>
        </w:tc>
        <w:tc>
          <w:tcPr>
            <w:tcW w:w="1275" w:type="dxa"/>
            <w:shd w:val="clear" w:color="auto" w:fill="auto"/>
            <w:vAlign w:val="bottom"/>
            <w:hideMark/>
          </w:tcPr>
          <w:p w14:paraId="06B965F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362 284,10</w:t>
            </w:r>
          </w:p>
        </w:tc>
        <w:tc>
          <w:tcPr>
            <w:tcW w:w="1276" w:type="dxa"/>
            <w:shd w:val="clear" w:color="auto" w:fill="auto"/>
            <w:vAlign w:val="bottom"/>
            <w:hideMark/>
          </w:tcPr>
          <w:p w14:paraId="118A2E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824163" w14:textId="77777777" w:rsidTr="00D378A6">
        <w:trPr>
          <w:trHeight w:val="70"/>
        </w:trPr>
        <w:tc>
          <w:tcPr>
            <w:tcW w:w="3276" w:type="dxa"/>
            <w:shd w:val="clear" w:color="auto" w:fill="auto"/>
            <w:vAlign w:val="bottom"/>
            <w:hideMark/>
          </w:tcPr>
          <w:p w14:paraId="6BCF37D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79E95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EA05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000 0103 0000000000 200</w:t>
            </w:r>
          </w:p>
        </w:tc>
        <w:tc>
          <w:tcPr>
            <w:tcW w:w="1276" w:type="dxa"/>
            <w:shd w:val="clear" w:color="auto" w:fill="auto"/>
            <w:vAlign w:val="bottom"/>
            <w:hideMark/>
          </w:tcPr>
          <w:p w14:paraId="51D860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7509A8D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0EA06D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2A20CB" w14:textId="77777777" w:rsidTr="00D378A6">
        <w:trPr>
          <w:trHeight w:val="93"/>
        </w:trPr>
        <w:tc>
          <w:tcPr>
            <w:tcW w:w="3276" w:type="dxa"/>
            <w:shd w:val="clear" w:color="auto" w:fill="auto"/>
            <w:vAlign w:val="bottom"/>
            <w:hideMark/>
          </w:tcPr>
          <w:p w14:paraId="0F13492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1E972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E7AB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000 0103 0000000000 240</w:t>
            </w:r>
          </w:p>
        </w:tc>
        <w:tc>
          <w:tcPr>
            <w:tcW w:w="1276" w:type="dxa"/>
            <w:shd w:val="clear" w:color="auto" w:fill="auto"/>
            <w:vAlign w:val="bottom"/>
            <w:hideMark/>
          </w:tcPr>
          <w:p w14:paraId="09BD51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3EF3AB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251289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706FB3" w14:textId="77777777" w:rsidTr="00A879AD">
        <w:trPr>
          <w:trHeight w:val="240"/>
        </w:trPr>
        <w:tc>
          <w:tcPr>
            <w:tcW w:w="3276" w:type="dxa"/>
            <w:shd w:val="clear" w:color="auto" w:fill="auto"/>
            <w:vAlign w:val="bottom"/>
            <w:hideMark/>
          </w:tcPr>
          <w:p w14:paraId="1238F3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DD1E5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6D01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000 0103 0000000000 244</w:t>
            </w:r>
          </w:p>
        </w:tc>
        <w:tc>
          <w:tcPr>
            <w:tcW w:w="1276" w:type="dxa"/>
            <w:shd w:val="clear" w:color="auto" w:fill="auto"/>
            <w:vAlign w:val="bottom"/>
            <w:hideMark/>
          </w:tcPr>
          <w:p w14:paraId="38F14C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5" w:type="dxa"/>
            <w:shd w:val="clear" w:color="auto" w:fill="auto"/>
            <w:vAlign w:val="bottom"/>
            <w:hideMark/>
          </w:tcPr>
          <w:p w14:paraId="1BFE86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564 652,10</w:t>
            </w:r>
          </w:p>
        </w:tc>
        <w:tc>
          <w:tcPr>
            <w:tcW w:w="1276" w:type="dxa"/>
            <w:shd w:val="clear" w:color="auto" w:fill="auto"/>
            <w:vAlign w:val="bottom"/>
            <w:hideMark/>
          </w:tcPr>
          <w:p w14:paraId="0E7DB4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BE69B95" w14:textId="77777777" w:rsidTr="00A879AD">
        <w:trPr>
          <w:trHeight w:val="240"/>
        </w:trPr>
        <w:tc>
          <w:tcPr>
            <w:tcW w:w="3276" w:type="dxa"/>
            <w:shd w:val="clear" w:color="auto" w:fill="auto"/>
            <w:vAlign w:val="bottom"/>
            <w:hideMark/>
          </w:tcPr>
          <w:p w14:paraId="7F79E2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2014B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B544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000 0103 0000000000 800</w:t>
            </w:r>
          </w:p>
        </w:tc>
        <w:tc>
          <w:tcPr>
            <w:tcW w:w="1276" w:type="dxa"/>
            <w:shd w:val="clear" w:color="auto" w:fill="auto"/>
            <w:vAlign w:val="bottom"/>
            <w:hideMark/>
          </w:tcPr>
          <w:p w14:paraId="73144C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6CC172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544025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266F07" w14:textId="77777777" w:rsidTr="00A879AD">
        <w:trPr>
          <w:trHeight w:val="240"/>
        </w:trPr>
        <w:tc>
          <w:tcPr>
            <w:tcW w:w="3276" w:type="dxa"/>
            <w:shd w:val="clear" w:color="auto" w:fill="auto"/>
            <w:vAlign w:val="bottom"/>
            <w:hideMark/>
          </w:tcPr>
          <w:p w14:paraId="18EB76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1C2BF3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16C71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000 0103 0000000000 850</w:t>
            </w:r>
          </w:p>
        </w:tc>
        <w:tc>
          <w:tcPr>
            <w:tcW w:w="1276" w:type="dxa"/>
            <w:shd w:val="clear" w:color="auto" w:fill="auto"/>
            <w:vAlign w:val="bottom"/>
            <w:hideMark/>
          </w:tcPr>
          <w:p w14:paraId="4DE12A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5233EC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2CF409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6502A6" w14:textId="77777777" w:rsidTr="00A879AD">
        <w:trPr>
          <w:trHeight w:val="240"/>
        </w:trPr>
        <w:tc>
          <w:tcPr>
            <w:tcW w:w="3276" w:type="dxa"/>
            <w:shd w:val="clear" w:color="auto" w:fill="auto"/>
            <w:vAlign w:val="bottom"/>
            <w:hideMark/>
          </w:tcPr>
          <w:p w14:paraId="427E31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7E3B83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431C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000 0103 0000000000 853</w:t>
            </w:r>
          </w:p>
        </w:tc>
        <w:tc>
          <w:tcPr>
            <w:tcW w:w="1276" w:type="dxa"/>
            <w:shd w:val="clear" w:color="auto" w:fill="auto"/>
            <w:vAlign w:val="bottom"/>
            <w:hideMark/>
          </w:tcPr>
          <w:p w14:paraId="45A5B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5" w:type="dxa"/>
            <w:shd w:val="clear" w:color="auto" w:fill="auto"/>
            <w:vAlign w:val="bottom"/>
            <w:hideMark/>
          </w:tcPr>
          <w:p w14:paraId="012148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3 409,87</w:t>
            </w:r>
          </w:p>
        </w:tc>
        <w:tc>
          <w:tcPr>
            <w:tcW w:w="1276" w:type="dxa"/>
            <w:shd w:val="clear" w:color="auto" w:fill="auto"/>
            <w:vAlign w:val="bottom"/>
            <w:hideMark/>
          </w:tcPr>
          <w:p w14:paraId="74E5C2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A5DD9ED" w14:textId="77777777" w:rsidTr="00D378A6">
        <w:trPr>
          <w:trHeight w:val="370"/>
        </w:trPr>
        <w:tc>
          <w:tcPr>
            <w:tcW w:w="3276" w:type="dxa"/>
            <w:shd w:val="clear" w:color="auto" w:fill="auto"/>
            <w:vAlign w:val="bottom"/>
            <w:hideMark/>
          </w:tcPr>
          <w:p w14:paraId="172369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14:paraId="449353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2F652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000 0104 0000000000 000</w:t>
            </w:r>
          </w:p>
        </w:tc>
        <w:tc>
          <w:tcPr>
            <w:tcW w:w="1276" w:type="dxa"/>
            <w:shd w:val="clear" w:color="auto" w:fill="auto"/>
            <w:vAlign w:val="bottom"/>
            <w:hideMark/>
          </w:tcPr>
          <w:p w14:paraId="1EC5EB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24 039 663,02</w:t>
            </w:r>
          </w:p>
        </w:tc>
        <w:tc>
          <w:tcPr>
            <w:tcW w:w="1275" w:type="dxa"/>
            <w:shd w:val="clear" w:color="auto" w:fill="auto"/>
            <w:vAlign w:val="bottom"/>
            <w:hideMark/>
          </w:tcPr>
          <w:p w14:paraId="29E98D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24 002 960,34</w:t>
            </w:r>
          </w:p>
        </w:tc>
        <w:tc>
          <w:tcPr>
            <w:tcW w:w="1276" w:type="dxa"/>
            <w:shd w:val="clear" w:color="auto" w:fill="auto"/>
            <w:vAlign w:val="bottom"/>
            <w:hideMark/>
          </w:tcPr>
          <w:p w14:paraId="7FE68A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5AD804C5" w14:textId="77777777" w:rsidTr="00D378A6">
        <w:trPr>
          <w:trHeight w:val="70"/>
        </w:trPr>
        <w:tc>
          <w:tcPr>
            <w:tcW w:w="3276" w:type="dxa"/>
            <w:shd w:val="clear" w:color="auto" w:fill="auto"/>
            <w:vAlign w:val="bottom"/>
            <w:hideMark/>
          </w:tcPr>
          <w:p w14:paraId="0D7E34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DAE704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1601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000 0104 0000000000 100</w:t>
            </w:r>
          </w:p>
        </w:tc>
        <w:tc>
          <w:tcPr>
            <w:tcW w:w="1276" w:type="dxa"/>
            <w:shd w:val="clear" w:color="auto" w:fill="auto"/>
            <w:vAlign w:val="bottom"/>
            <w:hideMark/>
          </w:tcPr>
          <w:p w14:paraId="2F35FE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5" w:type="dxa"/>
            <w:shd w:val="clear" w:color="auto" w:fill="auto"/>
            <w:vAlign w:val="bottom"/>
            <w:hideMark/>
          </w:tcPr>
          <w:p w14:paraId="456B48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6" w:type="dxa"/>
            <w:shd w:val="clear" w:color="auto" w:fill="auto"/>
            <w:vAlign w:val="bottom"/>
            <w:hideMark/>
          </w:tcPr>
          <w:p w14:paraId="3FB697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9C1234F" w14:textId="77777777" w:rsidTr="00D378A6">
        <w:trPr>
          <w:trHeight w:val="70"/>
        </w:trPr>
        <w:tc>
          <w:tcPr>
            <w:tcW w:w="3276" w:type="dxa"/>
            <w:shd w:val="clear" w:color="auto" w:fill="auto"/>
            <w:vAlign w:val="bottom"/>
            <w:hideMark/>
          </w:tcPr>
          <w:p w14:paraId="2C3BED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121541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477AD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000 0104 0000000000 120</w:t>
            </w:r>
          </w:p>
        </w:tc>
        <w:tc>
          <w:tcPr>
            <w:tcW w:w="1276" w:type="dxa"/>
            <w:shd w:val="clear" w:color="auto" w:fill="auto"/>
            <w:vAlign w:val="bottom"/>
            <w:hideMark/>
          </w:tcPr>
          <w:p w14:paraId="0E42F36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5" w:type="dxa"/>
            <w:shd w:val="clear" w:color="auto" w:fill="auto"/>
            <w:vAlign w:val="bottom"/>
            <w:hideMark/>
          </w:tcPr>
          <w:p w14:paraId="39805A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19 042 205,16</w:t>
            </w:r>
          </w:p>
        </w:tc>
        <w:tc>
          <w:tcPr>
            <w:tcW w:w="1276" w:type="dxa"/>
            <w:shd w:val="clear" w:color="auto" w:fill="auto"/>
            <w:vAlign w:val="bottom"/>
            <w:hideMark/>
          </w:tcPr>
          <w:p w14:paraId="0C1842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1B7EDD" w14:textId="77777777" w:rsidTr="00D378A6">
        <w:trPr>
          <w:trHeight w:val="70"/>
        </w:trPr>
        <w:tc>
          <w:tcPr>
            <w:tcW w:w="3276" w:type="dxa"/>
            <w:shd w:val="clear" w:color="auto" w:fill="auto"/>
            <w:vAlign w:val="bottom"/>
            <w:hideMark/>
          </w:tcPr>
          <w:p w14:paraId="21745B1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07D7C0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AF810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000 0104 0000000000 121</w:t>
            </w:r>
          </w:p>
        </w:tc>
        <w:tc>
          <w:tcPr>
            <w:tcW w:w="1276" w:type="dxa"/>
            <w:shd w:val="clear" w:color="auto" w:fill="auto"/>
            <w:vAlign w:val="bottom"/>
            <w:hideMark/>
          </w:tcPr>
          <w:p w14:paraId="19990FA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14 417 450,58</w:t>
            </w:r>
          </w:p>
        </w:tc>
        <w:tc>
          <w:tcPr>
            <w:tcW w:w="1275" w:type="dxa"/>
            <w:shd w:val="clear" w:color="auto" w:fill="auto"/>
            <w:vAlign w:val="bottom"/>
            <w:hideMark/>
          </w:tcPr>
          <w:p w14:paraId="1FF9B5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14 417 450,58</w:t>
            </w:r>
          </w:p>
        </w:tc>
        <w:tc>
          <w:tcPr>
            <w:tcW w:w="1276" w:type="dxa"/>
            <w:shd w:val="clear" w:color="auto" w:fill="auto"/>
            <w:vAlign w:val="bottom"/>
            <w:hideMark/>
          </w:tcPr>
          <w:p w14:paraId="49AB85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AD5F16" w14:textId="77777777" w:rsidTr="00D378A6">
        <w:trPr>
          <w:trHeight w:val="70"/>
        </w:trPr>
        <w:tc>
          <w:tcPr>
            <w:tcW w:w="3276" w:type="dxa"/>
            <w:shd w:val="clear" w:color="auto" w:fill="auto"/>
            <w:vAlign w:val="bottom"/>
            <w:hideMark/>
          </w:tcPr>
          <w:p w14:paraId="3DDEC0E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567" w:type="dxa"/>
            <w:shd w:val="clear" w:color="auto" w:fill="auto"/>
            <w:vAlign w:val="center"/>
            <w:hideMark/>
          </w:tcPr>
          <w:p w14:paraId="259AFE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622C1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000 0104 0000000000 122</w:t>
            </w:r>
          </w:p>
        </w:tc>
        <w:tc>
          <w:tcPr>
            <w:tcW w:w="1276" w:type="dxa"/>
            <w:shd w:val="clear" w:color="auto" w:fill="auto"/>
            <w:vAlign w:val="bottom"/>
            <w:hideMark/>
          </w:tcPr>
          <w:p w14:paraId="3E7789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23 855,00</w:t>
            </w:r>
          </w:p>
        </w:tc>
        <w:tc>
          <w:tcPr>
            <w:tcW w:w="1275" w:type="dxa"/>
            <w:shd w:val="clear" w:color="auto" w:fill="auto"/>
            <w:vAlign w:val="bottom"/>
            <w:hideMark/>
          </w:tcPr>
          <w:p w14:paraId="0AEB877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23 855,00</w:t>
            </w:r>
          </w:p>
        </w:tc>
        <w:tc>
          <w:tcPr>
            <w:tcW w:w="1276" w:type="dxa"/>
            <w:shd w:val="clear" w:color="auto" w:fill="auto"/>
            <w:vAlign w:val="bottom"/>
            <w:hideMark/>
          </w:tcPr>
          <w:p w14:paraId="08B924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7500B78" w14:textId="77777777" w:rsidTr="00D378A6">
        <w:trPr>
          <w:trHeight w:val="457"/>
        </w:trPr>
        <w:tc>
          <w:tcPr>
            <w:tcW w:w="3276" w:type="dxa"/>
            <w:shd w:val="clear" w:color="auto" w:fill="auto"/>
            <w:vAlign w:val="bottom"/>
            <w:hideMark/>
          </w:tcPr>
          <w:p w14:paraId="3325A43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46188D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E8B7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000 0104 0000000000 129</w:t>
            </w:r>
          </w:p>
        </w:tc>
        <w:tc>
          <w:tcPr>
            <w:tcW w:w="1276" w:type="dxa"/>
            <w:shd w:val="clear" w:color="auto" w:fill="auto"/>
            <w:vAlign w:val="bottom"/>
            <w:hideMark/>
          </w:tcPr>
          <w:p w14:paraId="18E383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4 600 899,58</w:t>
            </w:r>
          </w:p>
        </w:tc>
        <w:tc>
          <w:tcPr>
            <w:tcW w:w="1275" w:type="dxa"/>
            <w:shd w:val="clear" w:color="auto" w:fill="auto"/>
            <w:vAlign w:val="bottom"/>
            <w:hideMark/>
          </w:tcPr>
          <w:p w14:paraId="6B2CAEB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4 600 899,58</w:t>
            </w:r>
          </w:p>
        </w:tc>
        <w:tc>
          <w:tcPr>
            <w:tcW w:w="1276" w:type="dxa"/>
            <w:shd w:val="clear" w:color="auto" w:fill="auto"/>
            <w:vAlign w:val="bottom"/>
            <w:hideMark/>
          </w:tcPr>
          <w:p w14:paraId="2C377A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1175043" w14:textId="77777777" w:rsidTr="00D378A6">
        <w:trPr>
          <w:trHeight w:val="70"/>
        </w:trPr>
        <w:tc>
          <w:tcPr>
            <w:tcW w:w="3276" w:type="dxa"/>
            <w:shd w:val="clear" w:color="auto" w:fill="auto"/>
            <w:vAlign w:val="bottom"/>
            <w:hideMark/>
          </w:tcPr>
          <w:p w14:paraId="04D4E0A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5BB0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6BB7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000 0104 0000000000 200</w:t>
            </w:r>
          </w:p>
        </w:tc>
        <w:tc>
          <w:tcPr>
            <w:tcW w:w="1276" w:type="dxa"/>
            <w:shd w:val="clear" w:color="auto" w:fill="auto"/>
            <w:vAlign w:val="bottom"/>
            <w:hideMark/>
          </w:tcPr>
          <w:p w14:paraId="19602A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4 628 131,44</w:t>
            </w:r>
          </w:p>
        </w:tc>
        <w:tc>
          <w:tcPr>
            <w:tcW w:w="1275" w:type="dxa"/>
            <w:shd w:val="clear" w:color="auto" w:fill="auto"/>
            <w:vAlign w:val="bottom"/>
            <w:hideMark/>
          </w:tcPr>
          <w:p w14:paraId="19578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4591428,76</w:t>
            </w:r>
          </w:p>
        </w:tc>
        <w:tc>
          <w:tcPr>
            <w:tcW w:w="1276" w:type="dxa"/>
            <w:shd w:val="clear" w:color="auto" w:fill="auto"/>
            <w:vAlign w:val="bottom"/>
            <w:hideMark/>
          </w:tcPr>
          <w:p w14:paraId="4DF4BD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30E64472" w14:textId="77777777" w:rsidTr="00D378A6">
        <w:trPr>
          <w:trHeight w:val="148"/>
        </w:trPr>
        <w:tc>
          <w:tcPr>
            <w:tcW w:w="3276" w:type="dxa"/>
            <w:shd w:val="clear" w:color="auto" w:fill="auto"/>
            <w:vAlign w:val="bottom"/>
            <w:hideMark/>
          </w:tcPr>
          <w:p w14:paraId="366EF5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9DF5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24285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000 0104 0000000000 240</w:t>
            </w:r>
          </w:p>
        </w:tc>
        <w:tc>
          <w:tcPr>
            <w:tcW w:w="1276" w:type="dxa"/>
            <w:shd w:val="clear" w:color="auto" w:fill="auto"/>
            <w:vAlign w:val="bottom"/>
            <w:hideMark/>
          </w:tcPr>
          <w:p w14:paraId="4E2D75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4 628 131,44</w:t>
            </w:r>
          </w:p>
        </w:tc>
        <w:tc>
          <w:tcPr>
            <w:tcW w:w="1275" w:type="dxa"/>
            <w:shd w:val="clear" w:color="auto" w:fill="auto"/>
            <w:vAlign w:val="bottom"/>
            <w:hideMark/>
          </w:tcPr>
          <w:p w14:paraId="40FC5B1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4591428,76</w:t>
            </w:r>
          </w:p>
        </w:tc>
        <w:tc>
          <w:tcPr>
            <w:tcW w:w="1276" w:type="dxa"/>
            <w:shd w:val="clear" w:color="auto" w:fill="auto"/>
            <w:vAlign w:val="bottom"/>
            <w:hideMark/>
          </w:tcPr>
          <w:p w14:paraId="2C4011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36 702,68</w:t>
            </w:r>
          </w:p>
        </w:tc>
      </w:tr>
      <w:tr w:rsidR="00885FD6" w:rsidRPr="00885FD6" w14:paraId="53617D77" w14:textId="77777777" w:rsidTr="00D378A6">
        <w:trPr>
          <w:trHeight w:val="70"/>
        </w:trPr>
        <w:tc>
          <w:tcPr>
            <w:tcW w:w="3276" w:type="dxa"/>
            <w:shd w:val="clear" w:color="auto" w:fill="auto"/>
            <w:vAlign w:val="bottom"/>
            <w:hideMark/>
          </w:tcPr>
          <w:p w14:paraId="0CDC9D5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68CB0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E5C0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000 0104 0000000000 242</w:t>
            </w:r>
          </w:p>
        </w:tc>
        <w:tc>
          <w:tcPr>
            <w:tcW w:w="1276" w:type="dxa"/>
            <w:shd w:val="clear" w:color="auto" w:fill="auto"/>
            <w:vAlign w:val="bottom"/>
            <w:hideMark/>
          </w:tcPr>
          <w:p w14:paraId="0C0D73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1 063 536,26</w:t>
            </w:r>
          </w:p>
        </w:tc>
        <w:tc>
          <w:tcPr>
            <w:tcW w:w="1275" w:type="dxa"/>
            <w:shd w:val="clear" w:color="auto" w:fill="auto"/>
            <w:vAlign w:val="bottom"/>
            <w:hideMark/>
          </w:tcPr>
          <w:p w14:paraId="7B22479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1034570,85</w:t>
            </w:r>
          </w:p>
        </w:tc>
        <w:tc>
          <w:tcPr>
            <w:tcW w:w="1276" w:type="dxa"/>
            <w:shd w:val="clear" w:color="auto" w:fill="auto"/>
            <w:vAlign w:val="bottom"/>
            <w:hideMark/>
          </w:tcPr>
          <w:p w14:paraId="6D222E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28 965,41</w:t>
            </w:r>
          </w:p>
        </w:tc>
      </w:tr>
      <w:tr w:rsidR="00885FD6" w:rsidRPr="00885FD6" w14:paraId="79A21A19" w14:textId="77777777" w:rsidTr="00A879AD">
        <w:trPr>
          <w:trHeight w:val="240"/>
        </w:trPr>
        <w:tc>
          <w:tcPr>
            <w:tcW w:w="3276" w:type="dxa"/>
            <w:shd w:val="clear" w:color="auto" w:fill="auto"/>
            <w:vAlign w:val="bottom"/>
            <w:hideMark/>
          </w:tcPr>
          <w:p w14:paraId="5E1723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8C3A8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1243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000 0104 0000000000 244</w:t>
            </w:r>
          </w:p>
        </w:tc>
        <w:tc>
          <w:tcPr>
            <w:tcW w:w="1276" w:type="dxa"/>
            <w:shd w:val="clear" w:color="auto" w:fill="auto"/>
            <w:vAlign w:val="bottom"/>
            <w:hideMark/>
          </w:tcPr>
          <w:p w14:paraId="68C5A3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2 237 398,92</w:t>
            </w:r>
          </w:p>
        </w:tc>
        <w:tc>
          <w:tcPr>
            <w:tcW w:w="1275" w:type="dxa"/>
            <w:shd w:val="clear" w:color="auto" w:fill="auto"/>
            <w:vAlign w:val="bottom"/>
            <w:hideMark/>
          </w:tcPr>
          <w:p w14:paraId="012170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2 237 273,00</w:t>
            </w:r>
          </w:p>
        </w:tc>
        <w:tc>
          <w:tcPr>
            <w:tcW w:w="1276" w:type="dxa"/>
            <w:shd w:val="clear" w:color="auto" w:fill="auto"/>
            <w:vAlign w:val="bottom"/>
            <w:hideMark/>
          </w:tcPr>
          <w:p w14:paraId="7AF73B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125,92</w:t>
            </w:r>
          </w:p>
        </w:tc>
      </w:tr>
      <w:tr w:rsidR="00885FD6" w:rsidRPr="00885FD6" w14:paraId="15F6E917" w14:textId="77777777" w:rsidTr="00A879AD">
        <w:trPr>
          <w:trHeight w:val="240"/>
        </w:trPr>
        <w:tc>
          <w:tcPr>
            <w:tcW w:w="3276" w:type="dxa"/>
            <w:shd w:val="clear" w:color="auto" w:fill="auto"/>
            <w:vAlign w:val="bottom"/>
            <w:hideMark/>
          </w:tcPr>
          <w:p w14:paraId="5AD0208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7D7BAC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C8B5C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000 0104 0000000000 247</w:t>
            </w:r>
          </w:p>
        </w:tc>
        <w:tc>
          <w:tcPr>
            <w:tcW w:w="1276" w:type="dxa"/>
            <w:shd w:val="clear" w:color="auto" w:fill="auto"/>
            <w:vAlign w:val="bottom"/>
            <w:hideMark/>
          </w:tcPr>
          <w:p w14:paraId="596A76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1 327 196,26</w:t>
            </w:r>
          </w:p>
        </w:tc>
        <w:tc>
          <w:tcPr>
            <w:tcW w:w="1275" w:type="dxa"/>
            <w:shd w:val="clear" w:color="auto" w:fill="auto"/>
            <w:vAlign w:val="bottom"/>
            <w:hideMark/>
          </w:tcPr>
          <w:p w14:paraId="645687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1 319 584,91</w:t>
            </w:r>
          </w:p>
        </w:tc>
        <w:tc>
          <w:tcPr>
            <w:tcW w:w="1276" w:type="dxa"/>
            <w:shd w:val="clear" w:color="auto" w:fill="auto"/>
            <w:vAlign w:val="bottom"/>
            <w:hideMark/>
          </w:tcPr>
          <w:p w14:paraId="669C51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7 611,35</w:t>
            </w:r>
          </w:p>
        </w:tc>
      </w:tr>
      <w:tr w:rsidR="00885FD6" w:rsidRPr="00885FD6" w14:paraId="045411AF" w14:textId="77777777" w:rsidTr="00A879AD">
        <w:trPr>
          <w:trHeight w:val="240"/>
        </w:trPr>
        <w:tc>
          <w:tcPr>
            <w:tcW w:w="3276" w:type="dxa"/>
            <w:shd w:val="clear" w:color="auto" w:fill="auto"/>
            <w:vAlign w:val="bottom"/>
            <w:hideMark/>
          </w:tcPr>
          <w:p w14:paraId="3C58DF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38837B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72038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000 0104 0000000000 800</w:t>
            </w:r>
          </w:p>
        </w:tc>
        <w:tc>
          <w:tcPr>
            <w:tcW w:w="1276" w:type="dxa"/>
            <w:shd w:val="clear" w:color="auto" w:fill="auto"/>
            <w:vAlign w:val="bottom"/>
            <w:hideMark/>
          </w:tcPr>
          <w:p w14:paraId="1A3511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5" w:type="dxa"/>
            <w:shd w:val="clear" w:color="auto" w:fill="auto"/>
            <w:vAlign w:val="bottom"/>
            <w:hideMark/>
          </w:tcPr>
          <w:p w14:paraId="00F5CB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6" w:type="dxa"/>
            <w:shd w:val="clear" w:color="auto" w:fill="auto"/>
            <w:vAlign w:val="bottom"/>
            <w:hideMark/>
          </w:tcPr>
          <w:p w14:paraId="708A4A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B9FABD" w14:textId="77777777" w:rsidTr="00A879AD">
        <w:trPr>
          <w:trHeight w:val="240"/>
        </w:trPr>
        <w:tc>
          <w:tcPr>
            <w:tcW w:w="3276" w:type="dxa"/>
            <w:shd w:val="clear" w:color="auto" w:fill="auto"/>
            <w:vAlign w:val="bottom"/>
            <w:hideMark/>
          </w:tcPr>
          <w:p w14:paraId="283706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61F858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6966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000 0104 0000000000 850</w:t>
            </w:r>
          </w:p>
        </w:tc>
        <w:tc>
          <w:tcPr>
            <w:tcW w:w="1276" w:type="dxa"/>
            <w:shd w:val="clear" w:color="auto" w:fill="auto"/>
            <w:vAlign w:val="bottom"/>
            <w:hideMark/>
          </w:tcPr>
          <w:p w14:paraId="599F30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5" w:type="dxa"/>
            <w:shd w:val="clear" w:color="auto" w:fill="auto"/>
            <w:vAlign w:val="bottom"/>
            <w:hideMark/>
          </w:tcPr>
          <w:p w14:paraId="4B0DB4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369 326,42</w:t>
            </w:r>
          </w:p>
        </w:tc>
        <w:tc>
          <w:tcPr>
            <w:tcW w:w="1276" w:type="dxa"/>
            <w:shd w:val="clear" w:color="auto" w:fill="auto"/>
            <w:vAlign w:val="bottom"/>
            <w:hideMark/>
          </w:tcPr>
          <w:p w14:paraId="67E19F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E48A571" w14:textId="77777777" w:rsidTr="00A879AD">
        <w:trPr>
          <w:trHeight w:val="240"/>
        </w:trPr>
        <w:tc>
          <w:tcPr>
            <w:tcW w:w="3276" w:type="dxa"/>
            <w:shd w:val="clear" w:color="auto" w:fill="auto"/>
            <w:vAlign w:val="bottom"/>
            <w:hideMark/>
          </w:tcPr>
          <w:p w14:paraId="5AD4FF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386523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B21E7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000 0104 0000000000 852</w:t>
            </w:r>
          </w:p>
        </w:tc>
        <w:tc>
          <w:tcPr>
            <w:tcW w:w="1276" w:type="dxa"/>
            <w:shd w:val="clear" w:color="auto" w:fill="auto"/>
            <w:vAlign w:val="bottom"/>
            <w:hideMark/>
          </w:tcPr>
          <w:p w14:paraId="7EBB87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19 127,00</w:t>
            </w:r>
          </w:p>
        </w:tc>
        <w:tc>
          <w:tcPr>
            <w:tcW w:w="1275" w:type="dxa"/>
            <w:shd w:val="clear" w:color="auto" w:fill="auto"/>
            <w:vAlign w:val="bottom"/>
            <w:hideMark/>
          </w:tcPr>
          <w:p w14:paraId="7B4BE2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19 127,00</w:t>
            </w:r>
          </w:p>
        </w:tc>
        <w:tc>
          <w:tcPr>
            <w:tcW w:w="1276" w:type="dxa"/>
            <w:shd w:val="clear" w:color="auto" w:fill="auto"/>
            <w:vAlign w:val="bottom"/>
            <w:hideMark/>
          </w:tcPr>
          <w:p w14:paraId="293C0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E9768" w14:textId="77777777" w:rsidTr="00A879AD">
        <w:trPr>
          <w:trHeight w:val="240"/>
        </w:trPr>
        <w:tc>
          <w:tcPr>
            <w:tcW w:w="3276" w:type="dxa"/>
            <w:shd w:val="clear" w:color="auto" w:fill="auto"/>
            <w:vAlign w:val="bottom"/>
            <w:hideMark/>
          </w:tcPr>
          <w:p w14:paraId="43FFE97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4BAC7F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A53D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000 0104 0000000000 853</w:t>
            </w:r>
          </w:p>
        </w:tc>
        <w:tc>
          <w:tcPr>
            <w:tcW w:w="1276" w:type="dxa"/>
            <w:shd w:val="clear" w:color="auto" w:fill="auto"/>
            <w:vAlign w:val="bottom"/>
            <w:hideMark/>
          </w:tcPr>
          <w:p w14:paraId="6529C1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350 199,42</w:t>
            </w:r>
          </w:p>
        </w:tc>
        <w:tc>
          <w:tcPr>
            <w:tcW w:w="1275" w:type="dxa"/>
            <w:shd w:val="clear" w:color="auto" w:fill="auto"/>
            <w:vAlign w:val="bottom"/>
            <w:hideMark/>
          </w:tcPr>
          <w:p w14:paraId="0DF4A5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350 199,42</w:t>
            </w:r>
          </w:p>
        </w:tc>
        <w:tc>
          <w:tcPr>
            <w:tcW w:w="1276" w:type="dxa"/>
            <w:shd w:val="clear" w:color="auto" w:fill="auto"/>
            <w:vAlign w:val="bottom"/>
            <w:hideMark/>
          </w:tcPr>
          <w:p w14:paraId="7D80216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2060997" w14:textId="77777777" w:rsidTr="00D378A6">
        <w:trPr>
          <w:trHeight w:val="73"/>
        </w:trPr>
        <w:tc>
          <w:tcPr>
            <w:tcW w:w="3276" w:type="dxa"/>
            <w:shd w:val="clear" w:color="auto" w:fill="auto"/>
            <w:vAlign w:val="bottom"/>
            <w:hideMark/>
          </w:tcPr>
          <w:p w14:paraId="745337B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14:paraId="378E28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A24A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000 0106 0000000000 000</w:t>
            </w:r>
          </w:p>
        </w:tc>
        <w:tc>
          <w:tcPr>
            <w:tcW w:w="1276" w:type="dxa"/>
            <w:shd w:val="clear" w:color="auto" w:fill="auto"/>
            <w:vAlign w:val="bottom"/>
            <w:hideMark/>
          </w:tcPr>
          <w:p w14:paraId="640DB5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6 339 875,09</w:t>
            </w:r>
          </w:p>
        </w:tc>
        <w:tc>
          <w:tcPr>
            <w:tcW w:w="1275" w:type="dxa"/>
            <w:shd w:val="clear" w:color="auto" w:fill="auto"/>
            <w:vAlign w:val="bottom"/>
            <w:hideMark/>
          </w:tcPr>
          <w:p w14:paraId="7CF3064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6339332,63</w:t>
            </w:r>
          </w:p>
        </w:tc>
        <w:tc>
          <w:tcPr>
            <w:tcW w:w="1276" w:type="dxa"/>
            <w:shd w:val="clear" w:color="auto" w:fill="auto"/>
            <w:vAlign w:val="bottom"/>
            <w:hideMark/>
          </w:tcPr>
          <w:p w14:paraId="124592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79F37539" w14:textId="77777777" w:rsidTr="00D378A6">
        <w:trPr>
          <w:trHeight w:val="70"/>
        </w:trPr>
        <w:tc>
          <w:tcPr>
            <w:tcW w:w="3276" w:type="dxa"/>
            <w:shd w:val="clear" w:color="auto" w:fill="auto"/>
            <w:vAlign w:val="bottom"/>
            <w:hideMark/>
          </w:tcPr>
          <w:p w14:paraId="0CAAAAA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879AD">
              <w:rPr>
                <w:rFonts w:eastAsia="Times New Roman" w:cs="Times New Roman"/>
                <w:color w:val="000000"/>
                <w:kern w:val="0"/>
                <w:sz w:val="16"/>
                <w:szCs w:val="16"/>
                <w:lang w:eastAsia="ru-RU" w:bidi="ar-SA"/>
              </w:rPr>
              <w:lastRenderedPageBreak/>
              <w:t xml:space="preserve">внебюджетными фондами </w:t>
            </w:r>
          </w:p>
        </w:tc>
        <w:tc>
          <w:tcPr>
            <w:tcW w:w="567" w:type="dxa"/>
            <w:shd w:val="clear" w:color="auto" w:fill="auto"/>
            <w:vAlign w:val="center"/>
            <w:hideMark/>
          </w:tcPr>
          <w:p w14:paraId="0A6125A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200</w:t>
            </w:r>
          </w:p>
        </w:tc>
        <w:tc>
          <w:tcPr>
            <w:tcW w:w="2126" w:type="dxa"/>
            <w:shd w:val="clear" w:color="auto" w:fill="auto"/>
            <w:vAlign w:val="center"/>
            <w:hideMark/>
          </w:tcPr>
          <w:p w14:paraId="4BEF3E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000 0106 0000000000 100</w:t>
            </w:r>
          </w:p>
        </w:tc>
        <w:tc>
          <w:tcPr>
            <w:tcW w:w="1276" w:type="dxa"/>
            <w:shd w:val="clear" w:color="auto" w:fill="auto"/>
            <w:vAlign w:val="bottom"/>
            <w:hideMark/>
          </w:tcPr>
          <w:p w14:paraId="343801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5" w:type="dxa"/>
            <w:shd w:val="clear" w:color="auto" w:fill="auto"/>
            <w:vAlign w:val="bottom"/>
            <w:hideMark/>
          </w:tcPr>
          <w:p w14:paraId="638F06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5773495,35</w:t>
            </w:r>
          </w:p>
        </w:tc>
        <w:tc>
          <w:tcPr>
            <w:tcW w:w="1276" w:type="dxa"/>
            <w:shd w:val="clear" w:color="auto" w:fill="auto"/>
            <w:vAlign w:val="bottom"/>
            <w:hideMark/>
          </w:tcPr>
          <w:p w14:paraId="00F2B4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0CB744" w14:textId="77777777" w:rsidTr="00D378A6">
        <w:trPr>
          <w:trHeight w:val="70"/>
        </w:trPr>
        <w:tc>
          <w:tcPr>
            <w:tcW w:w="3276" w:type="dxa"/>
            <w:shd w:val="clear" w:color="auto" w:fill="auto"/>
            <w:vAlign w:val="bottom"/>
            <w:hideMark/>
          </w:tcPr>
          <w:p w14:paraId="0BE5059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Расходы на выплаты персоналу государственных (муниципальных) органов</w:t>
            </w:r>
          </w:p>
        </w:tc>
        <w:tc>
          <w:tcPr>
            <w:tcW w:w="567" w:type="dxa"/>
            <w:shd w:val="clear" w:color="auto" w:fill="auto"/>
            <w:vAlign w:val="center"/>
            <w:hideMark/>
          </w:tcPr>
          <w:p w14:paraId="6C1551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8EFB8F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000 0106 0000000000 120</w:t>
            </w:r>
          </w:p>
        </w:tc>
        <w:tc>
          <w:tcPr>
            <w:tcW w:w="1276" w:type="dxa"/>
            <w:shd w:val="clear" w:color="auto" w:fill="auto"/>
            <w:vAlign w:val="bottom"/>
            <w:hideMark/>
          </w:tcPr>
          <w:p w14:paraId="6F974B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5" w:type="dxa"/>
            <w:shd w:val="clear" w:color="auto" w:fill="auto"/>
            <w:vAlign w:val="bottom"/>
            <w:hideMark/>
          </w:tcPr>
          <w:p w14:paraId="1A2BAB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5 773 495,35</w:t>
            </w:r>
          </w:p>
        </w:tc>
        <w:tc>
          <w:tcPr>
            <w:tcW w:w="1276" w:type="dxa"/>
            <w:shd w:val="clear" w:color="auto" w:fill="auto"/>
            <w:vAlign w:val="bottom"/>
            <w:hideMark/>
          </w:tcPr>
          <w:p w14:paraId="185989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7E3B9DD" w14:textId="77777777" w:rsidTr="00D378A6">
        <w:trPr>
          <w:trHeight w:val="105"/>
        </w:trPr>
        <w:tc>
          <w:tcPr>
            <w:tcW w:w="3276" w:type="dxa"/>
            <w:shd w:val="clear" w:color="auto" w:fill="auto"/>
            <w:vAlign w:val="bottom"/>
            <w:hideMark/>
          </w:tcPr>
          <w:p w14:paraId="08DF7C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00BFC6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2C36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000 0106 0000000000 121</w:t>
            </w:r>
          </w:p>
        </w:tc>
        <w:tc>
          <w:tcPr>
            <w:tcW w:w="1276" w:type="dxa"/>
            <w:shd w:val="clear" w:color="auto" w:fill="auto"/>
            <w:vAlign w:val="bottom"/>
            <w:hideMark/>
          </w:tcPr>
          <w:p w14:paraId="334377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4 395 639,85</w:t>
            </w:r>
          </w:p>
        </w:tc>
        <w:tc>
          <w:tcPr>
            <w:tcW w:w="1275" w:type="dxa"/>
            <w:shd w:val="clear" w:color="auto" w:fill="auto"/>
            <w:vAlign w:val="bottom"/>
            <w:hideMark/>
          </w:tcPr>
          <w:p w14:paraId="3E4808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4 395 639,85</w:t>
            </w:r>
          </w:p>
        </w:tc>
        <w:tc>
          <w:tcPr>
            <w:tcW w:w="1276" w:type="dxa"/>
            <w:shd w:val="clear" w:color="auto" w:fill="auto"/>
            <w:vAlign w:val="bottom"/>
            <w:hideMark/>
          </w:tcPr>
          <w:p w14:paraId="6C6B9F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DBCB36C" w14:textId="77777777" w:rsidTr="00D378A6">
        <w:trPr>
          <w:trHeight w:val="294"/>
        </w:trPr>
        <w:tc>
          <w:tcPr>
            <w:tcW w:w="3276" w:type="dxa"/>
            <w:shd w:val="clear" w:color="auto" w:fill="auto"/>
            <w:vAlign w:val="bottom"/>
            <w:hideMark/>
          </w:tcPr>
          <w:p w14:paraId="765E40E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8ECD4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96AE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000 0106 0000000000 129</w:t>
            </w:r>
          </w:p>
        </w:tc>
        <w:tc>
          <w:tcPr>
            <w:tcW w:w="1276" w:type="dxa"/>
            <w:shd w:val="clear" w:color="auto" w:fill="auto"/>
            <w:vAlign w:val="bottom"/>
            <w:hideMark/>
          </w:tcPr>
          <w:p w14:paraId="3FA11C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1 377 855,50</w:t>
            </w:r>
          </w:p>
        </w:tc>
        <w:tc>
          <w:tcPr>
            <w:tcW w:w="1275" w:type="dxa"/>
            <w:shd w:val="clear" w:color="auto" w:fill="auto"/>
            <w:vAlign w:val="bottom"/>
            <w:hideMark/>
          </w:tcPr>
          <w:p w14:paraId="22CFD95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1 377 855,50</w:t>
            </w:r>
          </w:p>
        </w:tc>
        <w:tc>
          <w:tcPr>
            <w:tcW w:w="1276" w:type="dxa"/>
            <w:shd w:val="clear" w:color="auto" w:fill="auto"/>
            <w:vAlign w:val="bottom"/>
            <w:hideMark/>
          </w:tcPr>
          <w:p w14:paraId="1AD162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C689711" w14:textId="77777777" w:rsidTr="00D378A6">
        <w:trPr>
          <w:trHeight w:val="404"/>
        </w:trPr>
        <w:tc>
          <w:tcPr>
            <w:tcW w:w="3276" w:type="dxa"/>
            <w:shd w:val="clear" w:color="auto" w:fill="auto"/>
            <w:vAlign w:val="bottom"/>
            <w:hideMark/>
          </w:tcPr>
          <w:p w14:paraId="7B3C17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B698D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628D5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000 0106 0000000000 200</w:t>
            </w:r>
          </w:p>
        </w:tc>
        <w:tc>
          <w:tcPr>
            <w:tcW w:w="1276" w:type="dxa"/>
            <w:shd w:val="clear" w:color="auto" w:fill="auto"/>
            <w:vAlign w:val="bottom"/>
            <w:hideMark/>
          </w:tcPr>
          <w:p w14:paraId="7ED55C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543 785,00</w:t>
            </w:r>
          </w:p>
        </w:tc>
        <w:tc>
          <w:tcPr>
            <w:tcW w:w="1275" w:type="dxa"/>
            <w:shd w:val="clear" w:color="auto" w:fill="auto"/>
            <w:vAlign w:val="bottom"/>
            <w:hideMark/>
          </w:tcPr>
          <w:p w14:paraId="5A4AC48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543 242,54</w:t>
            </w:r>
          </w:p>
        </w:tc>
        <w:tc>
          <w:tcPr>
            <w:tcW w:w="1276" w:type="dxa"/>
            <w:shd w:val="clear" w:color="auto" w:fill="auto"/>
            <w:vAlign w:val="bottom"/>
            <w:hideMark/>
          </w:tcPr>
          <w:p w14:paraId="0161B4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7F38DF9D" w14:textId="77777777" w:rsidTr="00D378A6">
        <w:trPr>
          <w:trHeight w:val="115"/>
        </w:trPr>
        <w:tc>
          <w:tcPr>
            <w:tcW w:w="3276" w:type="dxa"/>
            <w:shd w:val="clear" w:color="auto" w:fill="auto"/>
            <w:vAlign w:val="bottom"/>
            <w:hideMark/>
          </w:tcPr>
          <w:p w14:paraId="73781C2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1DCD34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FA146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000 0106 0000000000 240</w:t>
            </w:r>
          </w:p>
        </w:tc>
        <w:tc>
          <w:tcPr>
            <w:tcW w:w="1276" w:type="dxa"/>
            <w:shd w:val="clear" w:color="auto" w:fill="auto"/>
            <w:vAlign w:val="bottom"/>
            <w:hideMark/>
          </w:tcPr>
          <w:p w14:paraId="192D6B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543 785,00</w:t>
            </w:r>
          </w:p>
        </w:tc>
        <w:tc>
          <w:tcPr>
            <w:tcW w:w="1275" w:type="dxa"/>
            <w:shd w:val="clear" w:color="auto" w:fill="auto"/>
            <w:vAlign w:val="bottom"/>
            <w:hideMark/>
          </w:tcPr>
          <w:p w14:paraId="7E7161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543 242,54</w:t>
            </w:r>
          </w:p>
        </w:tc>
        <w:tc>
          <w:tcPr>
            <w:tcW w:w="1276" w:type="dxa"/>
            <w:shd w:val="clear" w:color="auto" w:fill="auto"/>
            <w:vAlign w:val="bottom"/>
            <w:hideMark/>
          </w:tcPr>
          <w:p w14:paraId="5EB5CA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2BC2CBF2" w14:textId="77777777" w:rsidTr="00D378A6">
        <w:trPr>
          <w:trHeight w:val="70"/>
        </w:trPr>
        <w:tc>
          <w:tcPr>
            <w:tcW w:w="3276" w:type="dxa"/>
            <w:shd w:val="clear" w:color="auto" w:fill="auto"/>
            <w:vAlign w:val="bottom"/>
            <w:hideMark/>
          </w:tcPr>
          <w:p w14:paraId="43E7817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235EC7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097A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000 0106 0000000000 242</w:t>
            </w:r>
          </w:p>
        </w:tc>
        <w:tc>
          <w:tcPr>
            <w:tcW w:w="1276" w:type="dxa"/>
            <w:shd w:val="clear" w:color="auto" w:fill="auto"/>
            <w:vAlign w:val="bottom"/>
            <w:hideMark/>
          </w:tcPr>
          <w:p w14:paraId="34A5C2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467 015,00</w:t>
            </w:r>
          </w:p>
        </w:tc>
        <w:tc>
          <w:tcPr>
            <w:tcW w:w="1275" w:type="dxa"/>
            <w:shd w:val="clear" w:color="auto" w:fill="auto"/>
            <w:vAlign w:val="bottom"/>
            <w:hideMark/>
          </w:tcPr>
          <w:p w14:paraId="5630E7B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466 472,54</w:t>
            </w:r>
          </w:p>
        </w:tc>
        <w:tc>
          <w:tcPr>
            <w:tcW w:w="1276" w:type="dxa"/>
            <w:shd w:val="clear" w:color="auto" w:fill="auto"/>
            <w:vAlign w:val="bottom"/>
            <w:hideMark/>
          </w:tcPr>
          <w:p w14:paraId="2D36D6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542,46</w:t>
            </w:r>
          </w:p>
        </w:tc>
      </w:tr>
      <w:tr w:rsidR="00885FD6" w:rsidRPr="00885FD6" w14:paraId="0895CC39" w14:textId="77777777" w:rsidTr="00A879AD">
        <w:trPr>
          <w:trHeight w:val="240"/>
        </w:trPr>
        <w:tc>
          <w:tcPr>
            <w:tcW w:w="3276" w:type="dxa"/>
            <w:shd w:val="clear" w:color="auto" w:fill="auto"/>
            <w:vAlign w:val="bottom"/>
            <w:hideMark/>
          </w:tcPr>
          <w:p w14:paraId="6B16CFB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652B80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E564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000 0106 0000000000 244</w:t>
            </w:r>
          </w:p>
        </w:tc>
        <w:tc>
          <w:tcPr>
            <w:tcW w:w="1276" w:type="dxa"/>
            <w:shd w:val="clear" w:color="auto" w:fill="auto"/>
            <w:vAlign w:val="bottom"/>
            <w:hideMark/>
          </w:tcPr>
          <w:p w14:paraId="0B4AD0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76 770,00</w:t>
            </w:r>
          </w:p>
        </w:tc>
        <w:tc>
          <w:tcPr>
            <w:tcW w:w="1275" w:type="dxa"/>
            <w:shd w:val="clear" w:color="auto" w:fill="auto"/>
            <w:vAlign w:val="bottom"/>
            <w:hideMark/>
          </w:tcPr>
          <w:p w14:paraId="501DCD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76 770,00</w:t>
            </w:r>
          </w:p>
        </w:tc>
        <w:tc>
          <w:tcPr>
            <w:tcW w:w="1276" w:type="dxa"/>
            <w:shd w:val="clear" w:color="auto" w:fill="auto"/>
            <w:vAlign w:val="bottom"/>
            <w:hideMark/>
          </w:tcPr>
          <w:p w14:paraId="225095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0480894" w14:textId="77777777" w:rsidTr="00A879AD">
        <w:trPr>
          <w:trHeight w:val="240"/>
        </w:trPr>
        <w:tc>
          <w:tcPr>
            <w:tcW w:w="3276" w:type="dxa"/>
            <w:shd w:val="clear" w:color="auto" w:fill="auto"/>
            <w:vAlign w:val="bottom"/>
            <w:hideMark/>
          </w:tcPr>
          <w:p w14:paraId="75C84F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20A340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00BC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000 0106 0000000000 800</w:t>
            </w:r>
          </w:p>
        </w:tc>
        <w:tc>
          <w:tcPr>
            <w:tcW w:w="1276" w:type="dxa"/>
            <w:shd w:val="clear" w:color="auto" w:fill="auto"/>
            <w:vAlign w:val="bottom"/>
            <w:hideMark/>
          </w:tcPr>
          <w:p w14:paraId="614369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22 594,74</w:t>
            </w:r>
          </w:p>
        </w:tc>
        <w:tc>
          <w:tcPr>
            <w:tcW w:w="1275" w:type="dxa"/>
            <w:shd w:val="clear" w:color="auto" w:fill="auto"/>
            <w:vAlign w:val="bottom"/>
            <w:hideMark/>
          </w:tcPr>
          <w:p w14:paraId="723EA2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22 594,74</w:t>
            </w:r>
          </w:p>
        </w:tc>
        <w:tc>
          <w:tcPr>
            <w:tcW w:w="1276" w:type="dxa"/>
            <w:shd w:val="clear" w:color="auto" w:fill="auto"/>
            <w:vAlign w:val="bottom"/>
            <w:hideMark/>
          </w:tcPr>
          <w:p w14:paraId="67FD6C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3CF61E" w14:textId="77777777" w:rsidTr="00A879AD">
        <w:trPr>
          <w:trHeight w:val="240"/>
        </w:trPr>
        <w:tc>
          <w:tcPr>
            <w:tcW w:w="3276" w:type="dxa"/>
            <w:shd w:val="clear" w:color="auto" w:fill="auto"/>
            <w:vAlign w:val="bottom"/>
            <w:hideMark/>
          </w:tcPr>
          <w:p w14:paraId="667DD8C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04F126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5C024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000 0106 0000000000 830</w:t>
            </w:r>
          </w:p>
        </w:tc>
        <w:tc>
          <w:tcPr>
            <w:tcW w:w="1276" w:type="dxa"/>
            <w:shd w:val="clear" w:color="auto" w:fill="auto"/>
            <w:vAlign w:val="bottom"/>
            <w:hideMark/>
          </w:tcPr>
          <w:p w14:paraId="0ED15AF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5" w:type="dxa"/>
            <w:shd w:val="clear" w:color="auto" w:fill="auto"/>
            <w:vAlign w:val="bottom"/>
            <w:hideMark/>
          </w:tcPr>
          <w:p w14:paraId="109B1C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29A90B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01E7AB6" w14:textId="77777777" w:rsidTr="00D378A6">
        <w:trPr>
          <w:trHeight w:val="70"/>
        </w:trPr>
        <w:tc>
          <w:tcPr>
            <w:tcW w:w="3276" w:type="dxa"/>
            <w:shd w:val="clear" w:color="auto" w:fill="auto"/>
            <w:vAlign w:val="bottom"/>
            <w:hideMark/>
          </w:tcPr>
          <w:p w14:paraId="1EBAD2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002E92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AC6F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000 0106 0000000000 831</w:t>
            </w:r>
          </w:p>
        </w:tc>
        <w:tc>
          <w:tcPr>
            <w:tcW w:w="1276" w:type="dxa"/>
            <w:shd w:val="clear" w:color="auto" w:fill="auto"/>
            <w:vAlign w:val="bottom"/>
            <w:hideMark/>
          </w:tcPr>
          <w:p w14:paraId="134200B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5" w:type="dxa"/>
            <w:shd w:val="clear" w:color="auto" w:fill="auto"/>
            <w:vAlign w:val="bottom"/>
            <w:hideMark/>
          </w:tcPr>
          <w:p w14:paraId="66228D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56A056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ECEB76B" w14:textId="77777777" w:rsidTr="00A879AD">
        <w:trPr>
          <w:trHeight w:val="240"/>
        </w:trPr>
        <w:tc>
          <w:tcPr>
            <w:tcW w:w="3276" w:type="dxa"/>
            <w:shd w:val="clear" w:color="auto" w:fill="auto"/>
            <w:vAlign w:val="bottom"/>
            <w:hideMark/>
          </w:tcPr>
          <w:p w14:paraId="0C5690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6FE501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7999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000 0106 0000000000 850</w:t>
            </w:r>
          </w:p>
        </w:tc>
        <w:tc>
          <w:tcPr>
            <w:tcW w:w="1276" w:type="dxa"/>
            <w:shd w:val="clear" w:color="auto" w:fill="auto"/>
            <w:vAlign w:val="bottom"/>
            <w:hideMark/>
          </w:tcPr>
          <w:p w14:paraId="36F61F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19 594,74</w:t>
            </w:r>
          </w:p>
        </w:tc>
        <w:tc>
          <w:tcPr>
            <w:tcW w:w="1275" w:type="dxa"/>
            <w:shd w:val="clear" w:color="auto" w:fill="auto"/>
            <w:vAlign w:val="bottom"/>
            <w:hideMark/>
          </w:tcPr>
          <w:p w14:paraId="1B13F4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19 594,74</w:t>
            </w:r>
          </w:p>
        </w:tc>
        <w:tc>
          <w:tcPr>
            <w:tcW w:w="1276" w:type="dxa"/>
            <w:shd w:val="clear" w:color="auto" w:fill="auto"/>
            <w:vAlign w:val="bottom"/>
            <w:hideMark/>
          </w:tcPr>
          <w:p w14:paraId="6794B4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8F94FA" w14:textId="77777777" w:rsidTr="00A879AD">
        <w:trPr>
          <w:trHeight w:val="240"/>
        </w:trPr>
        <w:tc>
          <w:tcPr>
            <w:tcW w:w="3276" w:type="dxa"/>
            <w:shd w:val="clear" w:color="auto" w:fill="auto"/>
            <w:vAlign w:val="bottom"/>
            <w:hideMark/>
          </w:tcPr>
          <w:p w14:paraId="6B5F59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43F9E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475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000 0106 0000000000 852</w:t>
            </w:r>
          </w:p>
        </w:tc>
        <w:tc>
          <w:tcPr>
            <w:tcW w:w="1276" w:type="dxa"/>
            <w:shd w:val="clear" w:color="auto" w:fill="auto"/>
            <w:vAlign w:val="bottom"/>
            <w:hideMark/>
          </w:tcPr>
          <w:p w14:paraId="7C9674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955,00</w:t>
            </w:r>
          </w:p>
        </w:tc>
        <w:tc>
          <w:tcPr>
            <w:tcW w:w="1275" w:type="dxa"/>
            <w:shd w:val="clear" w:color="auto" w:fill="auto"/>
            <w:vAlign w:val="bottom"/>
            <w:hideMark/>
          </w:tcPr>
          <w:p w14:paraId="3301C1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955,00</w:t>
            </w:r>
          </w:p>
        </w:tc>
        <w:tc>
          <w:tcPr>
            <w:tcW w:w="1276" w:type="dxa"/>
            <w:shd w:val="clear" w:color="auto" w:fill="auto"/>
            <w:vAlign w:val="bottom"/>
            <w:hideMark/>
          </w:tcPr>
          <w:p w14:paraId="65655C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CFBDEE" w14:textId="77777777" w:rsidTr="00A879AD">
        <w:trPr>
          <w:trHeight w:val="240"/>
        </w:trPr>
        <w:tc>
          <w:tcPr>
            <w:tcW w:w="3276" w:type="dxa"/>
            <w:shd w:val="clear" w:color="auto" w:fill="auto"/>
            <w:vAlign w:val="bottom"/>
            <w:hideMark/>
          </w:tcPr>
          <w:p w14:paraId="2B53235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F7FCF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537D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000 0106 0000000000 853</w:t>
            </w:r>
          </w:p>
        </w:tc>
        <w:tc>
          <w:tcPr>
            <w:tcW w:w="1276" w:type="dxa"/>
            <w:shd w:val="clear" w:color="auto" w:fill="auto"/>
            <w:vAlign w:val="bottom"/>
            <w:hideMark/>
          </w:tcPr>
          <w:p w14:paraId="7EEF7C8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18 639,74</w:t>
            </w:r>
          </w:p>
        </w:tc>
        <w:tc>
          <w:tcPr>
            <w:tcW w:w="1275" w:type="dxa"/>
            <w:shd w:val="clear" w:color="auto" w:fill="auto"/>
            <w:vAlign w:val="bottom"/>
            <w:hideMark/>
          </w:tcPr>
          <w:p w14:paraId="448960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18 639,74</w:t>
            </w:r>
          </w:p>
        </w:tc>
        <w:tc>
          <w:tcPr>
            <w:tcW w:w="1276" w:type="dxa"/>
            <w:shd w:val="clear" w:color="auto" w:fill="auto"/>
            <w:vAlign w:val="bottom"/>
            <w:hideMark/>
          </w:tcPr>
          <w:p w14:paraId="653C427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25180C0" w14:textId="77777777" w:rsidTr="00A879AD">
        <w:trPr>
          <w:trHeight w:val="450"/>
        </w:trPr>
        <w:tc>
          <w:tcPr>
            <w:tcW w:w="3276" w:type="dxa"/>
            <w:shd w:val="clear" w:color="auto" w:fill="auto"/>
            <w:vAlign w:val="bottom"/>
            <w:hideMark/>
          </w:tcPr>
          <w:p w14:paraId="63B62B5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Обеспечение проведения выборов и референдумов</w:t>
            </w:r>
          </w:p>
        </w:tc>
        <w:tc>
          <w:tcPr>
            <w:tcW w:w="567" w:type="dxa"/>
            <w:shd w:val="clear" w:color="auto" w:fill="auto"/>
            <w:vAlign w:val="center"/>
            <w:hideMark/>
          </w:tcPr>
          <w:p w14:paraId="5EA9F8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99C36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000 0107 0000000000 000</w:t>
            </w:r>
          </w:p>
        </w:tc>
        <w:tc>
          <w:tcPr>
            <w:tcW w:w="1276" w:type="dxa"/>
            <w:shd w:val="clear" w:color="auto" w:fill="auto"/>
            <w:vAlign w:val="bottom"/>
            <w:hideMark/>
          </w:tcPr>
          <w:p w14:paraId="38D720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301365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733BA5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C0F0E21" w14:textId="77777777" w:rsidTr="00A879AD">
        <w:trPr>
          <w:trHeight w:val="240"/>
        </w:trPr>
        <w:tc>
          <w:tcPr>
            <w:tcW w:w="3276" w:type="dxa"/>
            <w:shd w:val="clear" w:color="auto" w:fill="auto"/>
            <w:vAlign w:val="bottom"/>
            <w:hideMark/>
          </w:tcPr>
          <w:p w14:paraId="1BC517C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732EC2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3FAD0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000 0107 0000000000 800</w:t>
            </w:r>
          </w:p>
        </w:tc>
        <w:tc>
          <w:tcPr>
            <w:tcW w:w="1276" w:type="dxa"/>
            <w:shd w:val="clear" w:color="auto" w:fill="auto"/>
            <w:vAlign w:val="bottom"/>
            <w:hideMark/>
          </w:tcPr>
          <w:p w14:paraId="28293C8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51043B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2A6A53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8CADDAC" w14:textId="77777777" w:rsidTr="00A879AD">
        <w:trPr>
          <w:trHeight w:val="240"/>
        </w:trPr>
        <w:tc>
          <w:tcPr>
            <w:tcW w:w="3276" w:type="dxa"/>
            <w:shd w:val="clear" w:color="auto" w:fill="auto"/>
            <w:vAlign w:val="bottom"/>
            <w:hideMark/>
          </w:tcPr>
          <w:p w14:paraId="789DF52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Специальные расходы</w:t>
            </w:r>
          </w:p>
        </w:tc>
        <w:tc>
          <w:tcPr>
            <w:tcW w:w="567" w:type="dxa"/>
            <w:shd w:val="clear" w:color="auto" w:fill="auto"/>
            <w:vAlign w:val="center"/>
            <w:hideMark/>
          </w:tcPr>
          <w:p w14:paraId="5ED2F2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A7181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000 0107 0000000000 880</w:t>
            </w:r>
          </w:p>
        </w:tc>
        <w:tc>
          <w:tcPr>
            <w:tcW w:w="1276" w:type="dxa"/>
            <w:shd w:val="clear" w:color="auto" w:fill="auto"/>
            <w:vAlign w:val="bottom"/>
            <w:hideMark/>
          </w:tcPr>
          <w:p w14:paraId="6E5519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5" w:type="dxa"/>
            <w:shd w:val="clear" w:color="auto" w:fill="auto"/>
            <w:vAlign w:val="bottom"/>
            <w:hideMark/>
          </w:tcPr>
          <w:p w14:paraId="51AF05F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2 600 600,00</w:t>
            </w:r>
          </w:p>
        </w:tc>
        <w:tc>
          <w:tcPr>
            <w:tcW w:w="1276" w:type="dxa"/>
            <w:shd w:val="clear" w:color="auto" w:fill="auto"/>
            <w:vAlign w:val="bottom"/>
            <w:hideMark/>
          </w:tcPr>
          <w:p w14:paraId="428524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F430CD5" w14:textId="77777777" w:rsidTr="00A879AD">
        <w:trPr>
          <w:trHeight w:val="240"/>
        </w:trPr>
        <w:tc>
          <w:tcPr>
            <w:tcW w:w="3276" w:type="dxa"/>
            <w:shd w:val="clear" w:color="auto" w:fill="auto"/>
            <w:vAlign w:val="bottom"/>
            <w:hideMark/>
          </w:tcPr>
          <w:p w14:paraId="69A6CFD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Резервные фонды</w:t>
            </w:r>
          </w:p>
        </w:tc>
        <w:tc>
          <w:tcPr>
            <w:tcW w:w="567" w:type="dxa"/>
            <w:shd w:val="clear" w:color="auto" w:fill="auto"/>
            <w:vAlign w:val="center"/>
            <w:hideMark/>
          </w:tcPr>
          <w:p w14:paraId="3F8092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28C63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000 0111 0000000000 000</w:t>
            </w:r>
          </w:p>
        </w:tc>
        <w:tc>
          <w:tcPr>
            <w:tcW w:w="1276" w:type="dxa"/>
            <w:shd w:val="clear" w:color="auto" w:fill="auto"/>
            <w:vAlign w:val="bottom"/>
            <w:hideMark/>
          </w:tcPr>
          <w:p w14:paraId="1EC71D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57BB27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1D40E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67BFCF27" w14:textId="77777777" w:rsidTr="00A879AD">
        <w:trPr>
          <w:trHeight w:val="240"/>
        </w:trPr>
        <w:tc>
          <w:tcPr>
            <w:tcW w:w="3276" w:type="dxa"/>
            <w:shd w:val="clear" w:color="auto" w:fill="auto"/>
            <w:vAlign w:val="bottom"/>
            <w:hideMark/>
          </w:tcPr>
          <w:p w14:paraId="4A5044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45B565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0CF8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000 0111 0000000000 800</w:t>
            </w:r>
          </w:p>
        </w:tc>
        <w:tc>
          <w:tcPr>
            <w:tcW w:w="1276" w:type="dxa"/>
            <w:shd w:val="clear" w:color="auto" w:fill="auto"/>
            <w:vAlign w:val="bottom"/>
            <w:hideMark/>
          </w:tcPr>
          <w:p w14:paraId="6FA890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30C785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15868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5CE914E2" w14:textId="77777777" w:rsidTr="00A879AD">
        <w:trPr>
          <w:trHeight w:val="240"/>
        </w:trPr>
        <w:tc>
          <w:tcPr>
            <w:tcW w:w="3276" w:type="dxa"/>
            <w:shd w:val="clear" w:color="auto" w:fill="auto"/>
            <w:vAlign w:val="bottom"/>
            <w:hideMark/>
          </w:tcPr>
          <w:p w14:paraId="447AFC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Резервные средства</w:t>
            </w:r>
          </w:p>
        </w:tc>
        <w:tc>
          <w:tcPr>
            <w:tcW w:w="567" w:type="dxa"/>
            <w:shd w:val="clear" w:color="auto" w:fill="auto"/>
            <w:vAlign w:val="center"/>
            <w:hideMark/>
          </w:tcPr>
          <w:p w14:paraId="3D25A7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9A3B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000 0111 0000000000 870</w:t>
            </w:r>
          </w:p>
        </w:tc>
        <w:tc>
          <w:tcPr>
            <w:tcW w:w="1276" w:type="dxa"/>
            <w:shd w:val="clear" w:color="auto" w:fill="auto"/>
            <w:vAlign w:val="bottom"/>
            <w:hideMark/>
          </w:tcPr>
          <w:p w14:paraId="7FF3C3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100 000,00</w:t>
            </w:r>
          </w:p>
        </w:tc>
        <w:tc>
          <w:tcPr>
            <w:tcW w:w="1275" w:type="dxa"/>
            <w:shd w:val="clear" w:color="auto" w:fill="auto"/>
            <w:vAlign w:val="bottom"/>
            <w:hideMark/>
          </w:tcPr>
          <w:p w14:paraId="459030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7B3EF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100 000,00</w:t>
            </w:r>
          </w:p>
        </w:tc>
      </w:tr>
      <w:tr w:rsidR="00885FD6" w:rsidRPr="00885FD6" w14:paraId="2365F13C" w14:textId="77777777" w:rsidTr="00A879AD">
        <w:trPr>
          <w:trHeight w:val="240"/>
        </w:trPr>
        <w:tc>
          <w:tcPr>
            <w:tcW w:w="3276" w:type="dxa"/>
            <w:shd w:val="clear" w:color="auto" w:fill="auto"/>
            <w:vAlign w:val="bottom"/>
            <w:hideMark/>
          </w:tcPr>
          <w:p w14:paraId="74D30A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общегосударственные вопросы</w:t>
            </w:r>
          </w:p>
        </w:tc>
        <w:tc>
          <w:tcPr>
            <w:tcW w:w="567" w:type="dxa"/>
            <w:shd w:val="clear" w:color="auto" w:fill="auto"/>
            <w:vAlign w:val="center"/>
            <w:hideMark/>
          </w:tcPr>
          <w:p w14:paraId="5F5144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BC230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000 0113 0000000000 000</w:t>
            </w:r>
          </w:p>
        </w:tc>
        <w:tc>
          <w:tcPr>
            <w:tcW w:w="1276" w:type="dxa"/>
            <w:shd w:val="clear" w:color="auto" w:fill="auto"/>
            <w:vAlign w:val="bottom"/>
            <w:hideMark/>
          </w:tcPr>
          <w:p w14:paraId="73C977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35 036 548,72</w:t>
            </w:r>
          </w:p>
        </w:tc>
        <w:tc>
          <w:tcPr>
            <w:tcW w:w="1275" w:type="dxa"/>
            <w:shd w:val="clear" w:color="auto" w:fill="auto"/>
            <w:vAlign w:val="bottom"/>
            <w:hideMark/>
          </w:tcPr>
          <w:p w14:paraId="12F8888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34 514 842,76</w:t>
            </w:r>
          </w:p>
        </w:tc>
        <w:tc>
          <w:tcPr>
            <w:tcW w:w="1276" w:type="dxa"/>
            <w:shd w:val="clear" w:color="auto" w:fill="auto"/>
            <w:vAlign w:val="bottom"/>
            <w:hideMark/>
          </w:tcPr>
          <w:p w14:paraId="6399EE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521 705,96</w:t>
            </w:r>
          </w:p>
        </w:tc>
      </w:tr>
      <w:tr w:rsidR="00885FD6" w:rsidRPr="00885FD6" w14:paraId="13644248" w14:textId="77777777" w:rsidTr="00D378A6">
        <w:trPr>
          <w:trHeight w:val="358"/>
        </w:trPr>
        <w:tc>
          <w:tcPr>
            <w:tcW w:w="3276" w:type="dxa"/>
            <w:shd w:val="clear" w:color="auto" w:fill="auto"/>
            <w:vAlign w:val="bottom"/>
            <w:hideMark/>
          </w:tcPr>
          <w:p w14:paraId="18E45FD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C3D9B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2766E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000 0113 0000000000 100</w:t>
            </w:r>
          </w:p>
        </w:tc>
        <w:tc>
          <w:tcPr>
            <w:tcW w:w="1276" w:type="dxa"/>
            <w:shd w:val="clear" w:color="auto" w:fill="auto"/>
            <w:vAlign w:val="bottom"/>
            <w:hideMark/>
          </w:tcPr>
          <w:p w14:paraId="04877D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14 581 507,80</w:t>
            </w:r>
          </w:p>
        </w:tc>
        <w:tc>
          <w:tcPr>
            <w:tcW w:w="1275" w:type="dxa"/>
            <w:shd w:val="clear" w:color="auto" w:fill="auto"/>
            <w:vAlign w:val="bottom"/>
            <w:hideMark/>
          </w:tcPr>
          <w:p w14:paraId="5CF235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14 532 844,46</w:t>
            </w:r>
          </w:p>
        </w:tc>
        <w:tc>
          <w:tcPr>
            <w:tcW w:w="1276" w:type="dxa"/>
            <w:shd w:val="clear" w:color="auto" w:fill="auto"/>
            <w:vAlign w:val="bottom"/>
            <w:hideMark/>
          </w:tcPr>
          <w:p w14:paraId="52EE19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48 663,34</w:t>
            </w:r>
          </w:p>
        </w:tc>
      </w:tr>
      <w:tr w:rsidR="00885FD6" w:rsidRPr="00885FD6" w14:paraId="7F5ACA3B" w14:textId="77777777" w:rsidTr="00D378A6">
        <w:trPr>
          <w:trHeight w:val="91"/>
        </w:trPr>
        <w:tc>
          <w:tcPr>
            <w:tcW w:w="3276" w:type="dxa"/>
            <w:shd w:val="clear" w:color="auto" w:fill="auto"/>
            <w:vAlign w:val="bottom"/>
            <w:hideMark/>
          </w:tcPr>
          <w:p w14:paraId="084F80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6D0923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B221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000 0113 0000000000 110</w:t>
            </w:r>
          </w:p>
        </w:tc>
        <w:tc>
          <w:tcPr>
            <w:tcW w:w="1276" w:type="dxa"/>
            <w:shd w:val="clear" w:color="auto" w:fill="auto"/>
            <w:vAlign w:val="bottom"/>
            <w:hideMark/>
          </w:tcPr>
          <w:p w14:paraId="56C90A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11 530 999,99</w:t>
            </w:r>
          </w:p>
        </w:tc>
        <w:tc>
          <w:tcPr>
            <w:tcW w:w="1275" w:type="dxa"/>
            <w:shd w:val="clear" w:color="auto" w:fill="auto"/>
            <w:vAlign w:val="bottom"/>
            <w:hideMark/>
          </w:tcPr>
          <w:p w14:paraId="79A2B3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11 530 999,99</w:t>
            </w:r>
          </w:p>
        </w:tc>
        <w:tc>
          <w:tcPr>
            <w:tcW w:w="1276" w:type="dxa"/>
            <w:shd w:val="clear" w:color="auto" w:fill="auto"/>
            <w:vAlign w:val="bottom"/>
            <w:hideMark/>
          </w:tcPr>
          <w:p w14:paraId="71C721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7BF5B7" w14:textId="77777777" w:rsidTr="00A879AD">
        <w:trPr>
          <w:trHeight w:val="240"/>
        </w:trPr>
        <w:tc>
          <w:tcPr>
            <w:tcW w:w="3276" w:type="dxa"/>
            <w:shd w:val="clear" w:color="auto" w:fill="auto"/>
            <w:vAlign w:val="bottom"/>
            <w:hideMark/>
          </w:tcPr>
          <w:p w14:paraId="590D461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6D461E7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0CAE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000 0113 0000000000 111</w:t>
            </w:r>
          </w:p>
        </w:tc>
        <w:tc>
          <w:tcPr>
            <w:tcW w:w="1276" w:type="dxa"/>
            <w:shd w:val="clear" w:color="auto" w:fill="auto"/>
            <w:vAlign w:val="bottom"/>
            <w:hideMark/>
          </w:tcPr>
          <w:p w14:paraId="1F921F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8 133 201,85</w:t>
            </w:r>
          </w:p>
        </w:tc>
        <w:tc>
          <w:tcPr>
            <w:tcW w:w="1275" w:type="dxa"/>
            <w:shd w:val="clear" w:color="auto" w:fill="auto"/>
            <w:vAlign w:val="bottom"/>
            <w:hideMark/>
          </w:tcPr>
          <w:p w14:paraId="43C8E9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8 133 201,85</w:t>
            </w:r>
          </w:p>
        </w:tc>
        <w:tc>
          <w:tcPr>
            <w:tcW w:w="1276" w:type="dxa"/>
            <w:shd w:val="clear" w:color="auto" w:fill="auto"/>
            <w:vAlign w:val="bottom"/>
            <w:hideMark/>
          </w:tcPr>
          <w:p w14:paraId="0DA83EC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7648A22" w14:textId="77777777" w:rsidTr="00D378A6">
        <w:trPr>
          <w:trHeight w:val="550"/>
        </w:trPr>
        <w:tc>
          <w:tcPr>
            <w:tcW w:w="3276" w:type="dxa"/>
            <w:shd w:val="clear" w:color="auto" w:fill="auto"/>
            <w:vAlign w:val="bottom"/>
            <w:hideMark/>
          </w:tcPr>
          <w:p w14:paraId="508E162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75F53B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F0BD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000 0113 0000000000 119</w:t>
            </w:r>
          </w:p>
        </w:tc>
        <w:tc>
          <w:tcPr>
            <w:tcW w:w="1276" w:type="dxa"/>
            <w:shd w:val="clear" w:color="auto" w:fill="auto"/>
            <w:vAlign w:val="bottom"/>
            <w:hideMark/>
          </w:tcPr>
          <w:p w14:paraId="3DB52B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3 397 798,14</w:t>
            </w:r>
          </w:p>
        </w:tc>
        <w:tc>
          <w:tcPr>
            <w:tcW w:w="1275" w:type="dxa"/>
            <w:shd w:val="clear" w:color="auto" w:fill="auto"/>
            <w:vAlign w:val="bottom"/>
            <w:hideMark/>
          </w:tcPr>
          <w:p w14:paraId="6A4984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3 397 798,14</w:t>
            </w:r>
          </w:p>
        </w:tc>
        <w:tc>
          <w:tcPr>
            <w:tcW w:w="1276" w:type="dxa"/>
            <w:shd w:val="clear" w:color="auto" w:fill="auto"/>
            <w:vAlign w:val="bottom"/>
            <w:hideMark/>
          </w:tcPr>
          <w:p w14:paraId="216B2B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EF94638" w14:textId="77777777" w:rsidTr="00D378A6">
        <w:trPr>
          <w:trHeight w:val="249"/>
        </w:trPr>
        <w:tc>
          <w:tcPr>
            <w:tcW w:w="3276" w:type="dxa"/>
            <w:shd w:val="clear" w:color="auto" w:fill="auto"/>
            <w:vAlign w:val="bottom"/>
            <w:hideMark/>
          </w:tcPr>
          <w:p w14:paraId="57140E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378E36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CEA0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000 0113 0000000000 120</w:t>
            </w:r>
          </w:p>
        </w:tc>
        <w:tc>
          <w:tcPr>
            <w:tcW w:w="1276" w:type="dxa"/>
            <w:shd w:val="clear" w:color="auto" w:fill="auto"/>
            <w:vAlign w:val="bottom"/>
            <w:hideMark/>
          </w:tcPr>
          <w:p w14:paraId="42DCFA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3 050 507,81</w:t>
            </w:r>
          </w:p>
        </w:tc>
        <w:tc>
          <w:tcPr>
            <w:tcW w:w="1275" w:type="dxa"/>
            <w:shd w:val="clear" w:color="auto" w:fill="auto"/>
            <w:vAlign w:val="bottom"/>
            <w:hideMark/>
          </w:tcPr>
          <w:p w14:paraId="327D9D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3 001 844,47</w:t>
            </w:r>
          </w:p>
        </w:tc>
        <w:tc>
          <w:tcPr>
            <w:tcW w:w="1276" w:type="dxa"/>
            <w:shd w:val="clear" w:color="auto" w:fill="auto"/>
            <w:vAlign w:val="bottom"/>
            <w:hideMark/>
          </w:tcPr>
          <w:p w14:paraId="181E56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48 663,34</w:t>
            </w:r>
          </w:p>
        </w:tc>
      </w:tr>
      <w:tr w:rsidR="00885FD6" w:rsidRPr="00885FD6" w14:paraId="258207E2" w14:textId="77777777" w:rsidTr="00D378A6">
        <w:trPr>
          <w:trHeight w:val="70"/>
        </w:trPr>
        <w:tc>
          <w:tcPr>
            <w:tcW w:w="3276" w:type="dxa"/>
            <w:shd w:val="clear" w:color="auto" w:fill="auto"/>
            <w:vAlign w:val="bottom"/>
            <w:hideMark/>
          </w:tcPr>
          <w:p w14:paraId="1C07AB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6D56F9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CAA5F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000 0113 0000000000 121</w:t>
            </w:r>
          </w:p>
        </w:tc>
        <w:tc>
          <w:tcPr>
            <w:tcW w:w="1276" w:type="dxa"/>
            <w:shd w:val="clear" w:color="auto" w:fill="auto"/>
            <w:vAlign w:val="bottom"/>
            <w:hideMark/>
          </w:tcPr>
          <w:p w14:paraId="6F17BF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2 273 786,68</w:t>
            </w:r>
          </w:p>
        </w:tc>
        <w:tc>
          <w:tcPr>
            <w:tcW w:w="1275" w:type="dxa"/>
            <w:shd w:val="clear" w:color="auto" w:fill="auto"/>
            <w:vAlign w:val="bottom"/>
            <w:hideMark/>
          </w:tcPr>
          <w:p w14:paraId="7D1A95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2 240 835,58</w:t>
            </w:r>
          </w:p>
        </w:tc>
        <w:tc>
          <w:tcPr>
            <w:tcW w:w="1276" w:type="dxa"/>
            <w:shd w:val="clear" w:color="auto" w:fill="auto"/>
            <w:vAlign w:val="bottom"/>
            <w:hideMark/>
          </w:tcPr>
          <w:p w14:paraId="7FDB92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32 951,10</w:t>
            </w:r>
          </w:p>
        </w:tc>
      </w:tr>
      <w:tr w:rsidR="00885FD6" w:rsidRPr="00885FD6" w14:paraId="348F1C96" w14:textId="77777777" w:rsidTr="00D378A6">
        <w:trPr>
          <w:trHeight w:val="189"/>
        </w:trPr>
        <w:tc>
          <w:tcPr>
            <w:tcW w:w="3276" w:type="dxa"/>
            <w:shd w:val="clear" w:color="auto" w:fill="auto"/>
            <w:vAlign w:val="bottom"/>
            <w:hideMark/>
          </w:tcPr>
          <w:p w14:paraId="087521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08E23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E7BA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000 0113 0000000000 129</w:t>
            </w:r>
          </w:p>
        </w:tc>
        <w:tc>
          <w:tcPr>
            <w:tcW w:w="1276" w:type="dxa"/>
            <w:shd w:val="clear" w:color="auto" w:fill="auto"/>
            <w:vAlign w:val="bottom"/>
            <w:hideMark/>
          </w:tcPr>
          <w:p w14:paraId="4FDA7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776 721,13</w:t>
            </w:r>
          </w:p>
        </w:tc>
        <w:tc>
          <w:tcPr>
            <w:tcW w:w="1275" w:type="dxa"/>
            <w:shd w:val="clear" w:color="auto" w:fill="auto"/>
            <w:vAlign w:val="bottom"/>
            <w:hideMark/>
          </w:tcPr>
          <w:p w14:paraId="0B2607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761 008,89</w:t>
            </w:r>
          </w:p>
        </w:tc>
        <w:tc>
          <w:tcPr>
            <w:tcW w:w="1276" w:type="dxa"/>
            <w:shd w:val="clear" w:color="auto" w:fill="auto"/>
            <w:vAlign w:val="bottom"/>
            <w:hideMark/>
          </w:tcPr>
          <w:p w14:paraId="4CECD4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15 712,24</w:t>
            </w:r>
          </w:p>
        </w:tc>
      </w:tr>
      <w:tr w:rsidR="00885FD6" w:rsidRPr="00885FD6" w14:paraId="4D5C759E" w14:textId="77777777" w:rsidTr="00D378A6">
        <w:trPr>
          <w:trHeight w:val="70"/>
        </w:trPr>
        <w:tc>
          <w:tcPr>
            <w:tcW w:w="3276" w:type="dxa"/>
            <w:shd w:val="clear" w:color="auto" w:fill="auto"/>
            <w:vAlign w:val="bottom"/>
            <w:hideMark/>
          </w:tcPr>
          <w:p w14:paraId="71486C9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27C10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9447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000 0113 0000000000 200</w:t>
            </w:r>
          </w:p>
        </w:tc>
        <w:tc>
          <w:tcPr>
            <w:tcW w:w="1276" w:type="dxa"/>
            <w:shd w:val="clear" w:color="auto" w:fill="auto"/>
            <w:vAlign w:val="bottom"/>
            <w:hideMark/>
          </w:tcPr>
          <w:p w14:paraId="0F859F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3 221 161,18</w:t>
            </w:r>
          </w:p>
        </w:tc>
        <w:tc>
          <w:tcPr>
            <w:tcW w:w="1275" w:type="dxa"/>
            <w:shd w:val="clear" w:color="auto" w:fill="auto"/>
            <w:vAlign w:val="bottom"/>
            <w:hideMark/>
          </w:tcPr>
          <w:p w14:paraId="14508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2 748 118,56</w:t>
            </w:r>
          </w:p>
        </w:tc>
        <w:tc>
          <w:tcPr>
            <w:tcW w:w="1276" w:type="dxa"/>
            <w:shd w:val="clear" w:color="auto" w:fill="auto"/>
            <w:vAlign w:val="bottom"/>
            <w:hideMark/>
          </w:tcPr>
          <w:p w14:paraId="70321B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473 042,62</w:t>
            </w:r>
          </w:p>
        </w:tc>
      </w:tr>
      <w:tr w:rsidR="00885FD6" w:rsidRPr="00885FD6" w14:paraId="56DB18A6" w14:textId="77777777" w:rsidTr="00D378A6">
        <w:trPr>
          <w:trHeight w:val="164"/>
        </w:trPr>
        <w:tc>
          <w:tcPr>
            <w:tcW w:w="3276" w:type="dxa"/>
            <w:shd w:val="clear" w:color="auto" w:fill="auto"/>
            <w:vAlign w:val="bottom"/>
            <w:hideMark/>
          </w:tcPr>
          <w:p w14:paraId="6F190A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EA2DA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ADFB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000 0113 0000000000 240</w:t>
            </w:r>
          </w:p>
        </w:tc>
        <w:tc>
          <w:tcPr>
            <w:tcW w:w="1276" w:type="dxa"/>
            <w:shd w:val="clear" w:color="auto" w:fill="auto"/>
            <w:vAlign w:val="bottom"/>
            <w:hideMark/>
          </w:tcPr>
          <w:p w14:paraId="058E51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3 221 161,18</w:t>
            </w:r>
          </w:p>
        </w:tc>
        <w:tc>
          <w:tcPr>
            <w:tcW w:w="1275" w:type="dxa"/>
            <w:shd w:val="clear" w:color="auto" w:fill="auto"/>
            <w:vAlign w:val="bottom"/>
            <w:hideMark/>
          </w:tcPr>
          <w:p w14:paraId="3FD598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2 748 118,56</w:t>
            </w:r>
          </w:p>
        </w:tc>
        <w:tc>
          <w:tcPr>
            <w:tcW w:w="1276" w:type="dxa"/>
            <w:shd w:val="clear" w:color="auto" w:fill="auto"/>
            <w:vAlign w:val="bottom"/>
            <w:hideMark/>
          </w:tcPr>
          <w:p w14:paraId="003A47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473 042,62</w:t>
            </w:r>
          </w:p>
        </w:tc>
      </w:tr>
      <w:tr w:rsidR="00885FD6" w:rsidRPr="00885FD6" w14:paraId="739099D2" w14:textId="77777777" w:rsidTr="00D378A6">
        <w:trPr>
          <w:trHeight w:val="70"/>
        </w:trPr>
        <w:tc>
          <w:tcPr>
            <w:tcW w:w="3276" w:type="dxa"/>
            <w:shd w:val="clear" w:color="auto" w:fill="auto"/>
            <w:vAlign w:val="bottom"/>
            <w:hideMark/>
          </w:tcPr>
          <w:p w14:paraId="2E4D696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6AD084A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7CFE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000 0113 0000000000 242</w:t>
            </w:r>
          </w:p>
        </w:tc>
        <w:tc>
          <w:tcPr>
            <w:tcW w:w="1276" w:type="dxa"/>
            <w:shd w:val="clear" w:color="auto" w:fill="auto"/>
            <w:vAlign w:val="bottom"/>
            <w:hideMark/>
          </w:tcPr>
          <w:p w14:paraId="424B21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93 871,67</w:t>
            </w:r>
          </w:p>
        </w:tc>
        <w:tc>
          <w:tcPr>
            <w:tcW w:w="1275" w:type="dxa"/>
            <w:shd w:val="clear" w:color="auto" w:fill="auto"/>
            <w:vAlign w:val="bottom"/>
            <w:hideMark/>
          </w:tcPr>
          <w:p w14:paraId="57551A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89 686,13</w:t>
            </w:r>
          </w:p>
        </w:tc>
        <w:tc>
          <w:tcPr>
            <w:tcW w:w="1276" w:type="dxa"/>
            <w:shd w:val="clear" w:color="auto" w:fill="auto"/>
            <w:vAlign w:val="bottom"/>
            <w:hideMark/>
          </w:tcPr>
          <w:p w14:paraId="76ECC0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4 185,54</w:t>
            </w:r>
          </w:p>
        </w:tc>
      </w:tr>
      <w:tr w:rsidR="00885FD6" w:rsidRPr="00885FD6" w14:paraId="7668F783" w14:textId="77777777" w:rsidTr="00A879AD">
        <w:trPr>
          <w:trHeight w:val="240"/>
        </w:trPr>
        <w:tc>
          <w:tcPr>
            <w:tcW w:w="3276" w:type="dxa"/>
            <w:shd w:val="clear" w:color="auto" w:fill="auto"/>
            <w:vAlign w:val="bottom"/>
            <w:hideMark/>
          </w:tcPr>
          <w:p w14:paraId="0D6A0B1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83870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46CE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000 0113 0000000000 244</w:t>
            </w:r>
          </w:p>
        </w:tc>
        <w:tc>
          <w:tcPr>
            <w:tcW w:w="1276" w:type="dxa"/>
            <w:shd w:val="clear" w:color="auto" w:fill="auto"/>
            <w:vAlign w:val="bottom"/>
            <w:hideMark/>
          </w:tcPr>
          <w:p w14:paraId="7F60527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2 171 298,49</w:t>
            </w:r>
          </w:p>
        </w:tc>
        <w:tc>
          <w:tcPr>
            <w:tcW w:w="1275" w:type="dxa"/>
            <w:shd w:val="clear" w:color="auto" w:fill="auto"/>
            <w:vAlign w:val="bottom"/>
            <w:hideMark/>
          </w:tcPr>
          <w:p w14:paraId="2D4868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1 956 315,08</w:t>
            </w:r>
          </w:p>
        </w:tc>
        <w:tc>
          <w:tcPr>
            <w:tcW w:w="1276" w:type="dxa"/>
            <w:shd w:val="clear" w:color="auto" w:fill="auto"/>
            <w:vAlign w:val="bottom"/>
            <w:hideMark/>
          </w:tcPr>
          <w:p w14:paraId="4DEF75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214 983,41</w:t>
            </w:r>
          </w:p>
        </w:tc>
      </w:tr>
      <w:tr w:rsidR="00885FD6" w:rsidRPr="00885FD6" w14:paraId="0077AB2A" w14:textId="77777777" w:rsidTr="00D378A6">
        <w:trPr>
          <w:trHeight w:val="70"/>
        </w:trPr>
        <w:tc>
          <w:tcPr>
            <w:tcW w:w="3276" w:type="dxa"/>
            <w:shd w:val="clear" w:color="auto" w:fill="auto"/>
            <w:vAlign w:val="bottom"/>
            <w:hideMark/>
          </w:tcPr>
          <w:p w14:paraId="33EC4D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67" w:type="dxa"/>
            <w:shd w:val="clear" w:color="auto" w:fill="auto"/>
            <w:vAlign w:val="center"/>
            <w:hideMark/>
          </w:tcPr>
          <w:p w14:paraId="0B6084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0B9F1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000 0113 0000000000 245</w:t>
            </w:r>
          </w:p>
        </w:tc>
        <w:tc>
          <w:tcPr>
            <w:tcW w:w="1276" w:type="dxa"/>
            <w:shd w:val="clear" w:color="auto" w:fill="auto"/>
            <w:vAlign w:val="bottom"/>
            <w:hideMark/>
          </w:tcPr>
          <w:p w14:paraId="487883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769 567,65</w:t>
            </w:r>
          </w:p>
        </w:tc>
        <w:tc>
          <w:tcPr>
            <w:tcW w:w="1275" w:type="dxa"/>
            <w:shd w:val="clear" w:color="auto" w:fill="auto"/>
            <w:vAlign w:val="bottom"/>
            <w:hideMark/>
          </w:tcPr>
          <w:p w14:paraId="5260BF9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556 500,00</w:t>
            </w:r>
          </w:p>
        </w:tc>
        <w:tc>
          <w:tcPr>
            <w:tcW w:w="1276" w:type="dxa"/>
            <w:shd w:val="clear" w:color="auto" w:fill="auto"/>
            <w:vAlign w:val="bottom"/>
            <w:hideMark/>
          </w:tcPr>
          <w:p w14:paraId="64A3F1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213 067,65</w:t>
            </w:r>
          </w:p>
        </w:tc>
      </w:tr>
      <w:tr w:rsidR="00885FD6" w:rsidRPr="00885FD6" w14:paraId="6ED7732B" w14:textId="77777777" w:rsidTr="00A879AD">
        <w:trPr>
          <w:trHeight w:val="240"/>
        </w:trPr>
        <w:tc>
          <w:tcPr>
            <w:tcW w:w="3276" w:type="dxa"/>
            <w:shd w:val="clear" w:color="auto" w:fill="auto"/>
            <w:vAlign w:val="bottom"/>
            <w:hideMark/>
          </w:tcPr>
          <w:p w14:paraId="09EE090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0BDE2A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1793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000 0113 0000000000 247</w:t>
            </w:r>
          </w:p>
        </w:tc>
        <w:tc>
          <w:tcPr>
            <w:tcW w:w="1276" w:type="dxa"/>
            <w:shd w:val="clear" w:color="auto" w:fill="auto"/>
            <w:vAlign w:val="bottom"/>
            <w:hideMark/>
          </w:tcPr>
          <w:p w14:paraId="5475747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186 423,37</w:t>
            </w:r>
          </w:p>
        </w:tc>
        <w:tc>
          <w:tcPr>
            <w:tcW w:w="1275" w:type="dxa"/>
            <w:shd w:val="clear" w:color="auto" w:fill="auto"/>
            <w:vAlign w:val="bottom"/>
            <w:hideMark/>
          </w:tcPr>
          <w:p w14:paraId="390185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145 617,35</w:t>
            </w:r>
          </w:p>
        </w:tc>
        <w:tc>
          <w:tcPr>
            <w:tcW w:w="1276" w:type="dxa"/>
            <w:shd w:val="clear" w:color="auto" w:fill="auto"/>
            <w:vAlign w:val="bottom"/>
            <w:hideMark/>
          </w:tcPr>
          <w:p w14:paraId="0A6C11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40 806,02</w:t>
            </w:r>
          </w:p>
        </w:tc>
      </w:tr>
      <w:tr w:rsidR="00885FD6" w:rsidRPr="00885FD6" w14:paraId="495DA752" w14:textId="77777777" w:rsidTr="00D378A6">
        <w:trPr>
          <w:trHeight w:val="159"/>
        </w:trPr>
        <w:tc>
          <w:tcPr>
            <w:tcW w:w="3276" w:type="dxa"/>
            <w:shd w:val="clear" w:color="auto" w:fill="auto"/>
            <w:vAlign w:val="bottom"/>
            <w:hideMark/>
          </w:tcPr>
          <w:p w14:paraId="5A6A29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35B723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DDBF45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000 0113 0000000000 300</w:t>
            </w:r>
          </w:p>
        </w:tc>
        <w:tc>
          <w:tcPr>
            <w:tcW w:w="1276" w:type="dxa"/>
            <w:shd w:val="clear" w:color="auto" w:fill="auto"/>
            <w:vAlign w:val="bottom"/>
            <w:hideMark/>
          </w:tcPr>
          <w:p w14:paraId="0A3ACF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5" w:type="dxa"/>
            <w:shd w:val="clear" w:color="auto" w:fill="auto"/>
            <w:vAlign w:val="bottom"/>
            <w:hideMark/>
          </w:tcPr>
          <w:p w14:paraId="0D253CA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6" w:type="dxa"/>
            <w:shd w:val="clear" w:color="auto" w:fill="auto"/>
            <w:vAlign w:val="bottom"/>
            <w:hideMark/>
          </w:tcPr>
          <w:p w14:paraId="689579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691D73" w14:textId="77777777" w:rsidTr="00A879AD">
        <w:trPr>
          <w:trHeight w:val="240"/>
        </w:trPr>
        <w:tc>
          <w:tcPr>
            <w:tcW w:w="3276" w:type="dxa"/>
            <w:shd w:val="clear" w:color="auto" w:fill="auto"/>
            <w:vAlign w:val="bottom"/>
            <w:hideMark/>
          </w:tcPr>
          <w:p w14:paraId="28E8DA0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населению</w:t>
            </w:r>
          </w:p>
        </w:tc>
        <w:tc>
          <w:tcPr>
            <w:tcW w:w="567" w:type="dxa"/>
            <w:shd w:val="clear" w:color="auto" w:fill="auto"/>
            <w:vAlign w:val="center"/>
            <w:hideMark/>
          </w:tcPr>
          <w:p w14:paraId="0800B4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1985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000 0113 0000000000 360</w:t>
            </w:r>
          </w:p>
        </w:tc>
        <w:tc>
          <w:tcPr>
            <w:tcW w:w="1276" w:type="dxa"/>
            <w:shd w:val="clear" w:color="auto" w:fill="auto"/>
            <w:vAlign w:val="bottom"/>
            <w:hideMark/>
          </w:tcPr>
          <w:p w14:paraId="5429AB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5" w:type="dxa"/>
            <w:shd w:val="clear" w:color="auto" w:fill="auto"/>
            <w:vAlign w:val="bottom"/>
            <w:hideMark/>
          </w:tcPr>
          <w:p w14:paraId="5DA7A7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13 800,00</w:t>
            </w:r>
          </w:p>
        </w:tc>
        <w:tc>
          <w:tcPr>
            <w:tcW w:w="1276" w:type="dxa"/>
            <w:shd w:val="clear" w:color="auto" w:fill="auto"/>
            <w:vAlign w:val="bottom"/>
            <w:hideMark/>
          </w:tcPr>
          <w:p w14:paraId="03C735D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0745E29" w14:textId="77777777" w:rsidTr="00D378A6">
        <w:trPr>
          <w:trHeight w:val="70"/>
        </w:trPr>
        <w:tc>
          <w:tcPr>
            <w:tcW w:w="3276" w:type="dxa"/>
            <w:shd w:val="clear" w:color="auto" w:fill="auto"/>
            <w:vAlign w:val="bottom"/>
            <w:hideMark/>
          </w:tcPr>
          <w:p w14:paraId="379B7BE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62EE00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FA739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000 0113 0000000000 600</w:t>
            </w:r>
          </w:p>
        </w:tc>
        <w:tc>
          <w:tcPr>
            <w:tcW w:w="1276" w:type="dxa"/>
            <w:shd w:val="clear" w:color="auto" w:fill="auto"/>
            <w:vAlign w:val="bottom"/>
            <w:hideMark/>
          </w:tcPr>
          <w:p w14:paraId="2D57B6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190CDB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1D5AD3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934C27" w14:textId="77777777" w:rsidTr="00A879AD">
        <w:trPr>
          <w:trHeight w:val="240"/>
        </w:trPr>
        <w:tc>
          <w:tcPr>
            <w:tcW w:w="3276" w:type="dxa"/>
            <w:shd w:val="clear" w:color="auto" w:fill="auto"/>
            <w:vAlign w:val="bottom"/>
            <w:hideMark/>
          </w:tcPr>
          <w:p w14:paraId="4B4D32F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w:t>
            </w:r>
          </w:p>
        </w:tc>
        <w:tc>
          <w:tcPr>
            <w:tcW w:w="567" w:type="dxa"/>
            <w:shd w:val="clear" w:color="auto" w:fill="auto"/>
            <w:vAlign w:val="center"/>
            <w:hideMark/>
          </w:tcPr>
          <w:p w14:paraId="6BA939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0BC7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000 0113 0000000000 610</w:t>
            </w:r>
          </w:p>
        </w:tc>
        <w:tc>
          <w:tcPr>
            <w:tcW w:w="1276" w:type="dxa"/>
            <w:shd w:val="clear" w:color="auto" w:fill="auto"/>
            <w:vAlign w:val="bottom"/>
            <w:hideMark/>
          </w:tcPr>
          <w:p w14:paraId="1CF959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24F9A82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18B519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299B5D6" w14:textId="77777777" w:rsidTr="00D378A6">
        <w:trPr>
          <w:trHeight w:val="70"/>
        </w:trPr>
        <w:tc>
          <w:tcPr>
            <w:tcW w:w="3276" w:type="dxa"/>
            <w:shd w:val="clear" w:color="auto" w:fill="auto"/>
            <w:vAlign w:val="bottom"/>
            <w:hideMark/>
          </w:tcPr>
          <w:p w14:paraId="0BDD639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w:t>
            </w:r>
            <w:proofErr w:type="gramStart"/>
            <w:r w:rsidRPr="00A879AD">
              <w:rPr>
                <w:rFonts w:eastAsia="Times New Roman" w:cs="Times New Roman"/>
                <w:color w:val="000000"/>
                <w:kern w:val="0"/>
                <w:sz w:val="16"/>
                <w:szCs w:val="16"/>
                <w:lang w:eastAsia="ru-RU" w:bidi="ar-SA"/>
              </w:rPr>
              <w:t>г(</w:t>
            </w:r>
            <w:proofErr w:type="gramEnd"/>
            <w:r w:rsidRPr="00A879AD">
              <w:rPr>
                <w:rFonts w:eastAsia="Times New Roman" w:cs="Times New Roman"/>
                <w:color w:val="000000"/>
                <w:kern w:val="0"/>
                <w:sz w:val="16"/>
                <w:szCs w:val="16"/>
                <w:lang w:eastAsia="ru-RU" w:bidi="ar-SA"/>
              </w:rPr>
              <w:t>выполнение работ)</w:t>
            </w:r>
          </w:p>
        </w:tc>
        <w:tc>
          <w:tcPr>
            <w:tcW w:w="567" w:type="dxa"/>
            <w:shd w:val="clear" w:color="auto" w:fill="auto"/>
            <w:vAlign w:val="center"/>
            <w:hideMark/>
          </w:tcPr>
          <w:p w14:paraId="47424F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E646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000 0113 0000000000 611</w:t>
            </w:r>
          </w:p>
        </w:tc>
        <w:tc>
          <w:tcPr>
            <w:tcW w:w="1276" w:type="dxa"/>
            <w:shd w:val="clear" w:color="auto" w:fill="auto"/>
            <w:vAlign w:val="bottom"/>
            <w:hideMark/>
          </w:tcPr>
          <w:p w14:paraId="7E37F5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5" w:type="dxa"/>
            <w:shd w:val="clear" w:color="auto" w:fill="auto"/>
            <w:vAlign w:val="bottom"/>
            <w:hideMark/>
          </w:tcPr>
          <w:p w14:paraId="43E266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3 498 400,00</w:t>
            </w:r>
          </w:p>
        </w:tc>
        <w:tc>
          <w:tcPr>
            <w:tcW w:w="1276" w:type="dxa"/>
            <w:shd w:val="clear" w:color="auto" w:fill="auto"/>
            <w:vAlign w:val="bottom"/>
            <w:hideMark/>
          </w:tcPr>
          <w:p w14:paraId="5F8EC1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C5E5411" w14:textId="77777777" w:rsidTr="00A879AD">
        <w:trPr>
          <w:trHeight w:val="240"/>
        </w:trPr>
        <w:tc>
          <w:tcPr>
            <w:tcW w:w="3276" w:type="dxa"/>
            <w:shd w:val="clear" w:color="auto" w:fill="auto"/>
            <w:vAlign w:val="bottom"/>
            <w:hideMark/>
          </w:tcPr>
          <w:p w14:paraId="5DE17B9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2E4EB6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CB7A1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000 0113 0000000000 800</w:t>
            </w:r>
          </w:p>
        </w:tc>
        <w:tc>
          <w:tcPr>
            <w:tcW w:w="1276" w:type="dxa"/>
            <w:shd w:val="clear" w:color="auto" w:fill="auto"/>
            <w:vAlign w:val="bottom"/>
            <w:hideMark/>
          </w:tcPr>
          <w:p w14:paraId="4BB696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13 721 679,74</w:t>
            </w:r>
          </w:p>
        </w:tc>
        <w:tc>
          <w:tcPr>
            <w:tcW w:w="1275" w:type="dxa"/>
            <w:shd w:val="clear" w:color="auto" w:fill="auto"/>
            <w:vAlign w:val="bottom"/>
            <w:hideMark/>
          </w:tcPr>
          <w:p w14:paraId="36ACF07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13 721 679,74</w:t>
            </w:r>
          </w:p>
        </w:tc>
        <w:tc>
          <w:tcPr>
            <w:tcW w:w="1276" w:type="dxa"/>
            <w:shd w:val="clear" w:color="auto" w:fill="auto"/>
            <w:vAlign w:val="bottom"/>
            <w:hideMark/>
          </w:tcPr>
          <w:p w14:paraId="239168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A0032C4" w14:textId="77777777" w:rsidTr="00A879AD">
        <w:trPr>
          <w:trHeight w:val="240"/>
        </w:trPr>
        <w:tc>
          <w:tcPr>
            <w:tcW w:w="3276" w:type="dxa"/>
            <w:shd w:val="clear" w:color="auto" w:fill="auto"/>
            <w:vAlign w:val="bottom"/>
            <w:hideMark/>
          </w:tcPr>
          <w:p w14:paraId="69CBC93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49F265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3711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000 0113 0000000000 830</w:t>
            </w:r>
          </w:p>
        </w:tc>
        <w:tc>
          <w:tcPr>
            <w:tcW w:w="1276" w:type="dxa"/>
            <w:shd w:val="clear" w:color="auto" w:fill="auto"/>
            <w:vAlign w:val="bottom"/>
            <w:hideMark/>
          </w:tcPr>
          <w:p w14:paraId="22B6B4D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5" w:type="dxa"/>
            <w:shd w:val="clear" w:color="auto" w:fill="auto"/>
            <w:vAlign w:val="bottom"/>
            <w:hideMark/>
          </w:tcPr>
          <w:p w14:paraId="56457C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6" w:type="dxa"/>
            <w:shd w:val="clear" w:color="auto" w:fill="auto"/>
            <w:vAlign w:val="bottom"/>
            <w:hideMark/>
          </w:tcPr>
          <w:p w14:paraId="42C5D1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CF874AF" w14:textId="77777777" w:rsidTr="00D378A6">
        <w:trPr>
          <w:trHeight w:val="70"/>
        </w:trPr>
        <w:tc>
          <w:tcPr>
            <w:tcW w:w="3276" w:type="dxa"/>
            <w:shd w:val="clear" w:color="auto" w:fill="auto"/>
            <w:vAlign w:val="bottom"/>
            <w:hideMark/>
          </w:tcPr>
          <w:p w14:paraId="34A85FD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A70D43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8AA6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000 0113 0000000000 831</w:t>
            </w:r>
          </w:p>
        </w:tc>
        <w:tc>
          <w:tcPr>
            <w:tcW w:w="1276" w:type="dxa"/>
            <w:shd w:val="clear" w:color="auto" w:fill="auto"/>
            <w:vAlign w:val="bottom"/>
            <w:hideMark/>
          </w:tcPr>
          <w:p w14:paraId="03174A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5" w:type="dxa"/>
            <w:shd w:val="clear" w:color="auto" w:fill="auto"/>
            <w:vAlign w:val="bottom"/>
            <w:hideMark/>
          </w:tcPr>
          <w:p w14:paraId="2F826A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12 956 376,57</w:t>
            </w:r>
          </w:p>
        </w:tc>
        <w:tc>
          <w:tcPr>
            <w:tcW w:w="1276" w:type="dxa"/>
            <w:shd w:val="clear" w:color="auto" w:fill="auto"/>
            <w:vAlign w:val="bottom"/>
            <w:hideMark/>
          </w:tcPr>
          <w:p w14:paraId="39487D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5281F17" w14:textId="77777777" w:rsidTr="00A879AD">
        <w:trPr>
          <w:trHeight w:val="240"/>
        </w:trPr>
        <w:tc>
          <w:tcPr>
            <w:tcW w:w="3276" w:type="dxa"/>
            <w:shd w:val="clear" w:color="auto" w:fill="auto"/>
            <w:vAlign w:val="bottom"/>
            <w:hideMark/>
          </w:tcPr>
          <w:p w14:paraId="52A11EE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0A2BB97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A770E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000 0113 0000000000 850</w:t>
            </w:r>
          </w:p>
        </w:tc>
        <w:tc>
          <w:tcPr>
            <w:tcW w:w="1276" w:type="dxa"/>
            <w:shd w:val="clear" w:color="auto" w:fill="auto"/>
            <w:vAlign w:val="bottom"/>
            <w:hideMark/>
          </w:tcPr>
          <w:p w14:paraId="5481AE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765 303,17</w:t>
            </w:r>
          </w:p>
        </w:tc>
        <w:tc>
          <w:tcPr>
            <w:tcW w:w="1275" w:type="dxa"/>
            <w:shd w:val="clear" w:color="auto" w:fill="auto"/>
            <w:vAlign w:val="bottom"/>
            <w:hideMark/>
          </w:tcPr>
          <w:p w14:paraId="0E0B18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765 303,17</w:t>
            </w:r>
          </w:p>
        </w:tc>
        <w:tc>
          <w:tcPr>
            <w:tcW w:w="1276" w:type="dxa"/>
            <w:shd w:val="clear" w:color="auto" w:fill="auto"/>
            <w:vAlign w:val="bottom"/>
            <w:hideMark/>
          </w:tcPr>
          <w:p w14:paraId="5ABAA3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699F40B" w14:textId="77777777" w:rsidTr="00A879AD">
        <w:trPr>
          <w:trHeight w:val="240"/>
        </w:trPr>
        <w:tc>
          <w:tcPr>
            <w:tcW w:w="3276" w:type="dxa"/>
            <w:shd w:val="clear" w:color="auto" w:fill="auto"/>
            <w:vAlign w:val="bottom"/>
            <w:hideMark/>
          </w:tcPr>
          <w:p w14:paraId="2F3D8D3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6760863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D0923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000 0113 0000000000 852</w:t>
            </w:r>
          </w:p>
        </w:tc>
        <w:tc>
          <w:tcPr>
            <w:tcW w:w="1276" w:type="dxa"/>
            <w:shd w:val="clear" w:color="auto" w:fill="auto"/>
            <w:vAlign w:val="bottom"/>
            <w:hideMark/>
          </w:tcPr>
          <w:p w14:paraId="62B5F2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7 664,17</w:t>
            </w:r>
          </w:p>
        </w:tc>
        <w:tc>
          <w:tcPr>
            <w:tcW w:w="1275" w:type="dxa"/>
            <w:shd w:val="clear" w:color="auto" w:fill="auto"/>
            <w:vAlign w:val="bottom"/>
            <w:hideMark/>
          </w:tcPr>
          <w:p w14:paraId="791D75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7 664,17</w:t>
            </w:r>
          </w:p>
        </w:tc>
        <w:tc>
          <w:tcPr>
            <w:tcW w:w="1276" w:type="dxa"/>
            <w:shd w:val="clear" w:color="auto" w:fill="auto"/>
            <w:vAlign w:val="bottom"/>
            <w:hideMark/>
          </w:tcPr>
          <w:p w14:paraId="7A2132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2AE563A" w14:textId="77777777" w:rsidTr="00A879AD">
        <w:trPr>
          <w:trHeight w:val="240"/>
        </w:trPr>
        <w:tc>
          <w:tcPr>
            <w:tcW w:w="3276" w:type="dxa"/>
            <w:shd w:val="clear" w:color="auto" w:fill="auto"/>
            <w:vAlign w:val="bottom"/>
            <w:hideMark/>
          </w:tcPr>
          <w:p w14:paraId="3B342AB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5B580E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31BB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000 0113 0000000000 853</w:t>
            </w:r>
          </w:p>
        </w:tc>
        <w:tc>
          <w:tcPr>
            <w:tcW w:w="1276" w:type="dxa"/>
            <w:shd w:val="clear" w:color="auto" w:fill="auto"/>
            <w:vAlign w:val="bottom"/>
            <w:hideMark/>
          </w:tcPr>
          <w:p w14:paraId="7AFFF16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757 639,00</w:t>
            </w:r>
          </w:p>
        </w:tc>
        <w:tc>
          <w:tcPr>
            <w:tcW w:w="1275" w:type="dxa"/>
            <w:shd w:val="clear" w:color="auto" w:fill="auto"/>
            <w:vAlign w:val="bottom"/>
            <w:hideMark/>
          </w:tcPr>
          <w:p w14:paraId="47DE10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757 639,00</w:t>
            </w:r>
          </w:p>
        </w:tc>
        <w:tc>
          <w:tcPr>
            <w:tcW w:w="1276" w:type="dxa"/>
            <w:shd w:val="clear" w:color="auto" w:fill="auto"/>
            <w:vAlign w:val="bottom"/>
            <w:hideMark/>
          </w:tcPr>
          <w:p w14:paraId="2D2655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11519F" w14:textId="77777777" w:rsidTr="00A879AD">
        <w:trPr>
          <w:trHeight w:val="240"/>
        </w:trPr>
        <w:tc>
          <w:tcPr>
            <w:tcW w:w="3276" w:type="dxa"/>
            <w:shd w:val="clear" w:color="auto" w:fill="auto"/>
            <w:vAlign w:val="bottom"/>
            <w:hideMark/>
          </w:tcPr>
          <w:p w14:paraId="652EB6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оборона</w:t>
            </w:r>
          </w:p>
        </w:tc>
        <w:tc>
          <w:tcPr>
            <w:tcW w:w="567" w:type="dxa"/>
            <w:shd w:val="clear" w:color="auto" w:fill="auto"/>
            <w:vAlign w:val="center"/>
            <w:hideMark/>
          </w:tcPr>
          <w:p w14:paraId="4C26C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62B37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000 0200 0000000000 000</w:t>
            </w:r>
          </w:p>
        </w:tc>
        <w:tc>
          <w:tcPr>
            <w:tcW w:w="1276" w:type="dxa"/>
            <w:shd w:val="clear" w:color="auto" w:fill="auto"/>
            <w:vAlign w:val="bottom"/>
            <w:hideMark/>
          </w:tcPr>
          <w:p w14:paraId="42F45F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763 460,00</w:t>
            </w:r>
          </w:p>
        </w:tc>
        <w:tc>
          <w:tcPr>
            <w:tcW w:w="1275" w:type="dxa"/>
            <w:shd w:val="clear" w:color="auto" w:fill="auto"/>
            <w:vAlign w:val="bottom"/>
            <w:hideMark/>
          </w:tcPr>
          <w:p w14:paraId="33F07C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760 041,91</w:t>
            </w:r>
          </w:p>
        </w:tc>
        <w:tc>
          <w:tcPr>
            <w:tcW w:w="1276" w:type="dxa"/>
            <w:shd w:val="clear" w:color="auto" w:fill="auto"/>
            <w:vAlign w:val="bottom"/>
            <w:hideMark/>
          </w:tcPr>
          <w:p w14:paraId="2BE9D1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1834FC31" w14:textId="77777777" w:rsidTr="00A879AD">
        <w:trPr>
          <w:trHeight w:val="240"/>
        </w:trPr>
        <w:tc>
          <w:tcPr>
            <w:tcW w:w="3276" w:type="dxa"/>
            <w:shd w:val="clear" w:color="auto" w:fill="auto"/>
            <w:vAlign w:val="bottom"/>
            <w:hideMark/>
          </w:tcPr>
          <w:p w14:paraId="6775182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Мобилизационная и вневойсковая подготовка</w:t>
            </w:r>
          </w:p>
        </w:tc>
        <w:tc>
          <w:tcPr>
            <w:tcW w:w="567" w:type="dxa"/>
            <w:shd w:val="clear" w:color="auto" w:fill="auto"/>
            <w:vAlign w:val="center"/>
            <w:hideMark/>
          </w:tcPr>
          <w:p w14:paraId="122B7B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3C7B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000 0203 0000000000 000</w:t>
            </w:r>
          </w:p>
        </w:tc>
        <w:tc>
          <w:tcPr>
            <w:tcW w:w="1276" w:type="dxa"/>
            <w:shd w:val="clear" w:color="auto" w:fill="auto"/>
            <w:vAlign w:val="bottom"/>
            <w:hideMark/>
          </w:tcPr>
          <w:p w14:paraId="1056B9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763 460,00</w:t>
            </w:r>
          </w:p>
        </w:tc>
        <w:tc>
          <w:tcPr>
            <w:tcW w:w="1275" w:type="dxa"/>
            <w:shd w:val="clear" w:color="auto" w:fill="auto"/>
            <w:vAlign w:val="bottom"/>
            <w:hideMark/>
          </w:tcPr>
          <w:p w14:paraId="6A27393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760 041,91</w:t>
            </w:r>
          </w:p>
        </w:tc>
        <w:tc>
          <w:tcPr>
            <w:tcW w:w="1276" w:type="dxa"/>
            <w:shd w:val="clear" w:color="auto" w:fill="auto"/>
            <w:vAlign w:val="bottom"/>
            <w:hideMark/>
          </w:tcPr>
          <w:p w14:paraId="7DCC0D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3 418,09</w:t>
            </w:r>
          </w:p>
        </w:tc>
      </w:tr>
      <w:tr w:rsidR="00885FD6" w:rsidRPr="00885FD6" w14:paraId="4C447ECC" w14:textId="77777777" w:rsidTr="00D378A6">
        <w:trPr>
          <w:trHeight w:val="312"/>
        </w:trPr>
        <w:tc>
          <w:tcPr>
            <w:tcW w:w="3276" w:type="dxa"/>
            <w:shd w:val="clear" w:color="auto" w:fill="auto"/>
            <w:vAlign w:val="bottom"/>
            <w:hideMark/>
          </w:tcPr>
          <w:p w14:paraId="43BB979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EB2CF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CE066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000 0203 0000000000 100</w:t>
            </w:r>
          </w:p>
        </w:tc>
        <w:tc>
          <w:tcPr>
            <w:tcW w:w="1276" w:type="dxa"/>
            <w:shd w:val="clear" w:color="auto" w:fill="auto"/>
            <w:vAlign w:val="bottom"/>
            <w:hideMark/>
          </w:tcPr>
          <w:p w14:paraId="47BCE8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725 889,00</w:t>
            </w:r>
          </w:p>
        </w:tc>
        <w:tc>
          <w:tcPr>
            <w:tcW w:w="1275" w:type="dxa"/>
            <w:shd w:val="clear" w:color="auto" w:fill="auto"/>
            <w:vAlign w:val="bottom"/>
            <w:hideMark/>
          </w:tcPr>
          <w:p w14:paraId="353BBE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724 802,08</w:t>
            </w:r>
          </w:p>
        </w:tc>
        <w:tc>
          <w:tcPr>
            <w:tcW w:w="1276" w:type="dxa"/>
            <w:shd w:val="clear" w:color="auto" w:fill="auto"/>
            <w:vAlign w:val="bottom"/>
            <w:hideMark/>
          </w:tcPr>
          <w:p w14:paraId="4FFA31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1 086,92</w:t>
            </w:r>
          </w:p>
        </w:tc>
      </w:tr>
      <w:tr w:rsidR="00885FD6" w:rsidRPr="00885FD6" w14:paraId="5BC0C622" w14:textId="77777777" w:rsidTr="00D378A6">
        <w:trPr>
          <w:trHeight w:val="70"/>
        </w:trPr>
        <w:tc>
          <w:tcPr>
            <w:tcW w:w="3276" w:type="dxa"/>
            <w:shd w:val="clear" w:color="auto" w:fill="auto"/>
            <w:vAlign w:val="bottom"/>
            <w:hideMark/>
          </w:tcPr>
          <w:p w14:paraId="7AC132E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0CB674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6458C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000 0203 0000000000 120</w:t>
            </w:r>
          </w:p>
        </w:tc>
        <w:tc>
          <w:tcPr>
            <w:tcW w:w="1276" w:type="dxa"/>
            <w:shd w:val="clear" w:color="auto" w:fill="auto"/>
            <w:vAlign w:val="bottom"/>
            <w:hideMark/>
          </w:tcPr>
          <w:p w14:paraId="6524FF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725 889,00</w:t>
            </w:r>
          </w:p>
        </w:tc>
        <w:tc>
          <w:tcPr>
            <w:tcW w:w="1275" w:type="dxa"/>
            <w:shd w:val="clear" w:color="auto" w:fill="auto"/>
            <w:vAlign w:val="bottom"/>
            <w:hideMark/>
          </w:tcPr>
          <w:p w14:paraId="577834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724 802,08</w:t>
            </w:r>
          </w:p>
        </w:tc>
        <w:tc>
          <w:tcPr>
            <w:tcW w:w="1276" w:type="dxa"/>
            <w:shd w:val="clear" w:color="auto" w:fill="auto"/>
            <w:vAlign w:val="bottom"/>
            <w:hideMark/>
          </w:tcPr>
          <w:p w14:paraId="39931C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1 086,92</w:t>
            </w:r>
          </w:p>
        </w:tc>
      </w:tr>
      <w:tr w:rsidR="00885FD6" w:rsidRPr="00885FD6" w14:paraId="135FB1D9" w14:textId="77777777" w:rsidTr="00D378A6">
        <w:trPr>
          <w:trHeight w:val="93"/>
        </w:trPr>
        <w:tc>
          <w:tcPr>
            <w:tcW w:w="3276" w:type="dxa"/>
            <w:shd w:val="clear" w:color="auto" w:fill="auto"/>
            <w:vAlign w:val="bottom"/>
            <w:hideMark/>
          </w:tcPr>
          <w:p w14:paraId="0D7DEEA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333950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D295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000 0203 0000000000 121</w:t>
            </w:r>
          </w:p>
        </w:tc>
        <w:tc>
          <w:tcPr>
            <w:tcW w:w="1276" w:type="dxa"/>
            <w:shd w:val="clear" w:color="auto" w:fill="auto"/>
            <w:vAlign w:val="bottom"/>
            <w:hideMark/>
          </w:tcPr>
          <w:p w14:paraId="01B45BB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557 519,66</w:t>
            </w:r>
          </w:p>
        </w:tc>
        <w:tc>
          <w:tcPr>
            <w:tcW w:w="1275" w:type="dxa"/>
            <w:shd w:val="clear" w:color="auto" w:fill="auto"/>
            <w:vAlign w:val="bottom"/>
            <w:hideMark/>
          </w:tcPr>
          <w:p w14:paraId="7F2E6B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556 683,60</w:t>
            </w:r>
          </w:p>
        </w:tc>
        <w:tc>
          <w:tcPr>
            <w:tcW w:w="1276" w:type="dxa"/>
            <w:shd w:val="clear" w:color="auto" w:fill="auto"/>
            <w:vAlign w:val="bottom"/>
            <w:hideMark/>
          </w:tcPr>
          <w:p w14:paraId="32EEEF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836,06</w:t>
            </w:r>
          </w:p>
        </w:tc>
      </w:tr>
      <w:tr w:rsidR="00885FD6" w:rsidRPr="00885FD6" w14:paraId="7D350033" w14:textId="77777777" w:rsidTr="00D378A6">
        <w:trPr>
          <w:trHeight w:val="70"/>
        </w:trPr>
        <w:tc>
          <w:tcPr>
            <w:tcW w:w="3276" w:type="dxa"/>
            <w:shd w:val="clear" w:color="auto" w:fill="auto"/>
            <w:vAlign w:val="bottom"/>
            <w:hideMark/>
          </w:tcPr>
          <w:p w14:paraId="593686E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BE156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C63A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000 0203 0000000000 129</w:t>
            </w:r>
          </w:p>
        </w:tc>
        <w:tc>
          <w:tcPr>
            <w:tcW w:w="1276" w:type="dxa"/>
            <w:shd w:val="clear" w:color="auto" w:fill="auto"/>
            <w:vAlign w:val="bottom"/>
            <w:hideMark/>
          </w:tcPr>
          <w:p w14:paraId="05C3226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168 369,34</w:t>
            </w:r>
          </w:p>
        </w:tc>
        <w:tc>
          <w:tcPr>
            <w:tcW w:w="1275" w:type="dxa"/>
            <w:shd w:val="clear" w:color="auto" w:fill="auto"/>
            <w:vAlign w:val="bottom"/>
            <w:hideMark/>
          </w:tcPr>
          <w:p w14:paraId="2A0B97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168 118,48</w:t>
            </w:r>
          </w:p>
        </w:tc>
        <w:tc>
          <w:tcPr>
            <w:tcW w:w="1276" w:type="dxa"/>
            <w:shd w:val="clear" w:color="auto" w:fill="auto"/>
            <w:vAlign w:val="bottom"/>
            <w:hideMark/>
          </w:tcPr>
          <w:p w14:paraId="19D0E0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250,86</w:t>
            </w:r>
          </w:p>
        </w:tc>
      </w:tr>
      <w:tr w:rsidR="00885FD6" w:rsidRPr="00885FD6" w14:paraId="71C00A97" w14:textId="77777777" w:rsidTr="00D378A6">
        <w:trPr>
          <w:trHeight w:val="251"/>
        </w:trPr>
        <w:tc>
          <w:tcPr>
            <w:tcW w:w="3276" w:type="dxa"/>
            <w:shd w:val="clear" w:color="auto" w:fill="auto"/>
            <w:vAlign w:val="bottom"/>
            <w:hideMark/>
          </w:tcPr>
          <w:p w14:paraId="7555AD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2E51CE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93FA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000 0203 0000000000 200</w:t>
            </w:r>
          </w:p>
        </w:tc>
        <w:tc>
          <w:tcPr>
            <w:tcW w:w="1276" w:type="dxa"/>
            <w:shd w:val="clear" w:color="auto" w:fill="auto"/>
            <w:vAlign w:val="bottom"/>
            <w:hideMark/>
          </w:tcPr>
          <w:p w14:paraId="79F18C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37 571,00</w:t>
            </w:r>
          </w:p>
        </w:tc>
        <w:tc>
          <w:tcPr>
            <w:tcW w:w="1275" w:type="dxa"/>
            <w:shd w:val="clear" w:color="auto" w:fill="auto"/>
            <w:vAlign w:val="bottom"/>
            <w:hideMark/>
          </w:tcPr>
          <w:p w14:paraId="429C8A6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35 239,83</w:t>
            </w:r>
          </w:p>
        </w:tc>
        <w:tc>
          <w:tcPr>
            <w:tcW w:w="1276" w:type="dxa"/>
            <w:shd w:val="clear" w:color="auto" w:fill="auto"/>
            <w:vAlign w:val="bottom"/>
            <w:hideMark/>
          </w:tcPr>
          <w:p w14:paraId="0A7626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2 331,17</w:t>
            </w:r>
          </w:p>
        </w:tc>
      </w:tr>
      <w:tr w:rsidR="00885FD6" w:rsidRPr="00885FD6" w14:paraId="390A5B97" w14:textId="77777777" w:rsidTr="00D378A6">
        <w:trPr>
          <w:trHeight w:val="70"/>
        </w:trPr>
        <w:tc>
          <w:tcPr>
            <w:tcW w:w="3276" w:type="dxa"/>
            <w:shd w:val="clear" w:color="auto" w:fill="auto"/>
            <w:vAlign w:val="bottom"/>
            <w:hideMark/>
          </w:tcPr>
          <w:p w14:paraId="6F63416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DD12B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6D0D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000 0203 0000000000 240</w:t>
            </w:r>
          </w:p>
        </w:tc>
        <w:tc>
          <w:tcPr>
            <w:tcW w:w="1276" w:type="dxa"/>
            <w:shd w:val="clear" w:color="auto" w:fill="auto"/>
            <w:vAlign w:val="bottom"/>
            <w:hideMark/>
          </w:tcPr>
          <w:p w14:paraId="2E98A8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37 571,00</w:t>
            </w:r>
          </w:p>
        </w:tc>
        <w:tc>
          <w:tcPr>
            <w:tcW w:w="1275" w:type="dxa"/>
            <w:shd w:val="clear" w:color="auto" w:fill="auto"/>
            <w:vAlign w:val="bottom"/>
            <w:hideMark/>
          </w:tcPr>
          <w:p w14:paraId="31794E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35 239,83</w:t>
            </w:r>
          </w:p>
        </w:tc>
        <w:tc>
          <w:tcPr>
            <w:tcW w:w="1276" w:type="dxa"/>
            <w:shd w:val="clear" w:color="auto" w:fill="auto"/>
            <w:vAlign w:val="bottom"/>
            <w:hideMark/>
          </w:tcPr>
          <w:p w14:paraId="15D575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2 331,17</w:t>
            </w:r>
          </w:p>
        </w:tc>
      </w:tr>
      <w:tr w:rsidR="00885FD6" w:rsidRPr="00885FD6" w14:paraId="516BB0C5" w14:textId="77777777" w:rsidTr="00D378A6">
        <w:trPr>
          <w:trHeight w:val="70"/>
        </w:trPr>
        <w:tc>
          <w:tcPr>
            <w:tcW w:w="3276" w:type="dxa"/>
            <w:shd w:val="clear" w:color="auto" w:fill="auto"/>
            <w:vAlign w:val="bottom"/>
            <w:hideMark/>
          </w:tcPr>
          <w:p w14:paraId="5D6875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B6C46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D4FB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000 0203 0000000000 242</w:t>
            </w:r>
          </w:p>
        </w:tc>
        <w:tc>
          <w:tcPr>
            <w:tcW w:w="1276" w:type="dxa"/>
            <w:shd w:val="clear" w:color="auto" w:fill="auto"/>
            <w:vAlign w:val="bottom"/>
            <w:hideMark/>
          </w:tcPr>
          <w:p w14:paraId="2CB815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16 000,00</w:t>
            </w:r>
          </w:p>
        </w:tc>
        <w:tc>
          <w:tcPr>
            <w:tcW w:w="1275" w:type="dxa"/>
            <w:shd w:val="clear" w:color="auto" w:fill="auto"/>
            <w:vAlign w:val="bottom"/>
            <w:hideMark/>
          </w:tcPr>
          <w:p w14:paraId="2D0F5A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13 700,00</w:t>
            </w:r>
          </w:p>
        </w:tc>
        <w:tc>
          <w:tcPr>
            <w:tcW w:w="1276" w:type="dxa"/>
            <w:shd w:val="clear" w:color="auto" w:fill="auto"/>
            <w:vAlign w:val="bottom"/>
            <w:hideMark/>
          </w:tcPr>
          <w:p w14:paraId="40FD53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2 300,00</w:t>
            </w:r>
          </w:p>
        </w:tc>
      </w:tr>
      <w:tr w:rsidR="00885FD6" w:rsidRPr="00885FD6" w14:paraId="2EDEDCDD" w14:textId="77777777" w:rsidTr="00A879AD">
        <w:trPr>
          <w:trHeight w:val="240"/>
        </w:trPr>
        <w:tc>
          <w:tcPr>
            <w:tcW w:w="3276" w:type="dxa"/>
            <w:shd w:val="clear" w:color="auto" w:fill="auto"/>
            <w:vAlign w:val="bottom"/>
            <w:hideMark/>
          </w:tcPr>
          <w:p w14:paraId="2B6958D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3824A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63CB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000 0203 0000000000 244</w:t>
            </w:r>
          </w:p>
        </w:tc>
        <w:tc>
          <w:tcPr>
            <w:tcW w:w="1276" w:type="dxa"/>
            <w:shd w:val="clear" w:color="auto" w:fill="auto"/>
            <w:vAlign w:val="bottom"/>
            <w:hideMark/>
          </w:tcPr>
          <w:p w14:paraId="678C82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21 571,00</w:t>
            </w:r>
          </w:p>
        </w:tc>
        <w:tc>
          <w:tcPr>
            <w:tcW w:w="1275" w:type="dxa"/>
            <w:shd w:val="clear" w:color="auto" w:fill="auto"/>
            <w:vAlign w:val="bottom"/>
            <w:hideMark/>
          </w:tcPr>
          <w:p w14:paraId="146AFB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21 539,83</w:t>
            </w:r>
          </w:p>
        </w:tc>
        <w:tc>
          <w:tcPr>
            <w:tcW w:w="1276" w:type="dxa"/>
            <w:shd w:val="clear" w:color="auto" w:fill="auto"/>
            <w:vAlign w:val="bottom"/>
            <w:hideMark/>
          </w:tcPr>
          <w:p w14:paraId="672FC6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31,17</w:t>
            </w:r>
          </w:p>
        </w:tc>
      </w:tr>
      <w:tr w:rsidR="00885FD6" w:rsidRPr="00885FD6" w14:paraId="69ED91AF" w14:textId="77777777" w:rsidTr="00D378A6">
        <w:trPr>
          <w:trHeight w:val="70"/>
        </w:trPr>
        <w:tc>
          <w:tcPr>
            <w:tcW w:w="3276" w:type="dxa"/>
            <w:shd w:val="clear" w:color="auto" w:fill="auto"/>
            <w:vAlign w:val="bottom"/>
            <w:hideMark/>
          </w:tcPr>
          <w:p w14:paraId="36CBE54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567" w:type="dxa"/>
            <w:shd w:val="clear" w:color="auto" w:fill="auto"/>
            <w:vAlign w:val="center"/>
            <w:hideMark/>
          </w:tcPr>
          <w:p w14:paraId="47268F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567E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000 0300 0000000000 000</w:t>
            </w:r>
          </w:p>
        </w:tc>
        <w:tc>
          <w:tcPr>
            <w:tcW w:w="1276" w:type="dxa"/>
            <w:shd w:val="clear" w:color="auto" w:fill="auto"/>
            <w:vAlign w:val="bottom"/>
            <w:hideMark/>
          </w:tcPr>
          <w:p w14:paraId="6A3A63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135 916,00</w:t>
            </w:r>
          </w:p>
        </w:tc>
        <w:tc>
          <w:tcPr>
            <w:tcW w:w="1275" w:type="dxa"/>
            <w:shd w:val="clear" w:color="auto" w:fill="auto"/>
            <w:vAlign w:val="bottom"/>
            <w:hideMark/>
          </w:tcPr>
          <w:p w14:paraId="5CFF0B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135 916,00</w:t>
            </w:r>
          </w:p>
        </w:tc>
        <w:tc>
          <w:tcPr>
            <w:tcW w:w="1276" w:type="dxa"/>
            <w:shd w:val="clear" w:color="auto" w:fill="auto"/>
            <w:vAlign w:val="bottom"/>
            <w:hideMark/>
          </w:tcPr>
          <w:p w14:paraId="3F6392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5421FB3" w14:textId="77777777" w:rsidTr="00A879AD">
        <w:trPr>
          <w:trHeight w:val="240"/>
        </w:trPr>
        <w:tc>
          <w:tcPr>
            <w:tcW w:w="3276" w:type="dxa"/>
            <w:shd w:val="clear" w:color="auto" w:fill="auto"/>
            <w:vAlign w:val="bottom"/>
            <w:hideMark/>
          </w:tcPr>
          <w:p w14:paraId="59FAE5E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Гражданская оборона</w:t>
            </w:r>
          </w:p>
        </w:tc>
        <w:tc>
          <w:tcPr>
            <w:tcW w:w="567" w:type="dxa"/>
            <w:shd w:val="clear" w:color="auto" w:fill="auto"/>
            <w:vAlign w:val="center"/>
            <w:hideMark/>
          </w:tcPr>
          <w:p w14:paraId="0951B3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60B3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000 0309 0000000000 000</w:t>
            </w:r>
          </w:p>
        </w:tc>
        <w:tc>
          <w:tcPr>
            <w:tcW w:w="1276" w:type="dxa"/>
            <w:shd w:val="clear" w:color="auto" w:fill="auto"/>
            <w:vAlign w:val="bottom"/>
            <w:hideMark/>
          </w:tcPr>
          <w:p w14:paraId="7ED073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1DDAAFB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69949C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FD71A8A" w14:textId="77777777" w:rsidTr="00D378A6">
        <w:trPr>
          <w:trHeight w:val="70"/>
        </w:trPr>
        <w:tc>
          <w:tcPr>
            <w:tcW w:w="3276" w:type="dxa"/>
            <w:shd w:val="clear" w:color="auto" w:fill="auto"/>
            <w:vAlign w:val="bottom"/>
            <w:hideMark/>
          </w:tcPr>
          <w:p w14:paraId="54C6D38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AAE5A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DC76D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000 0309 0000000000 200</w:t>
            </w:r>
          </w:p>
        </w:tc>
        <w:tc>
          <w:tcPr>
            <w:tcW w:w="1276" w:type="dxa"/>
            <w:shd w:val="clear" w:color="auto" w:fill="auto"/>
            <w:vAlign w:val="bottom"/>
            <w:hideMark/>
          </w:tcPr>
          <w:p w14:paraId="26C0EE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5282737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719442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585DDFB" w14:textId="77777777" w:rsidTr="00D378A6">
        <w:trPr>
          <w:trHeight w:val="70"/>
        </w:trPr>
        <w:tc>
          <w:tcPr>
            <w:tcW w:w="3276" w:type="dxa"/>
            <w:shd w:val="clear" w:color="auto" w:fill="auto"/>
            <w:vAlign w:val="bottom"/>
            <w:hideMark/>
          </w:tcPr>
          <w:p w14:paraId="5A2207C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6907F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071C24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000 0309 0000000000 240</w:t>
            </w:r>
          </w:p>
        </w:tc>
        <w:tc>
          <w:tcPr>
            <w:tcW w:w="1276" w:type="dxa"/>
            <w:shd w:val="clear" w:color="auto" w:fill="auto"/>
            <w:vAlign w:val="bottom"/>
            <w:hideMark/>
          </w:tcPr>
          <w:p w14:paraId="37364A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38DF5D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6C21534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CC74945" w14:textId="77777777" w:rsidTr="00A879AD">
        <w:trPr>
          <w:trHeight w:val="240"/>
        </w:trPr>
        <w:tc>
          <w:tcPr>
            <w:tcW w:w="3276" w:type="dxa"/>
            <w:shd w:val="clear" w:color="auto" w:fill="auto"/>
            <w:vAlign w:val="bottom"/>
            <w:hideMark/>
          </w:tcPr>
          <w:p w14:paraId="0BA1CF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9AC1C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AD59C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000 0309 0000000000 244</w:t>
            </w:r>
          </w:p>
        </w:tc>
        <w:tc>
          <w:tcPr>
            <w:tcW w:w="1276" w:type="dxa"/>
            <w:shd w:val="clear" w:color="auto" w:fill="auto"/>
            <w:vAlign w:val="bottom"/>
            <w:hideMark/>
          </w:tcPr>
          <w:p w14:paraId="2FE676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5" w:type="dxa"/>
            <w:shd w:val="clear" w:color="auto" w:fill="auto"/>
            <w:vAlign w:val="bottom"/>
            <w:hideMark/>
          </w:tcPr>
          <w:p w14:paraId="375529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127 516,00</w:t>
            </w:r>
          </w:p>
        </w:tc>
        <w:tc>
          <w:tcPr>
            <w:tcW w:w="1276" w:type="dxa"/>
            <w:shd w:val="clear" w:color="auto" w:fill="auto"/>
            <w:vAlign w:val="bottom"/>
            <w:hideMark/>
          </w:tcPr>
          <w:p w14:paraId="591604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6B3CC3F" w14:textId="77777777" w:rsidTr="00D378A6">
        <w:trPr>
          <w:trHeight w:val="70"/>
        </w:trPr>
        <w:tc>
          <w:tcPr>
            <w:tcW w:w="3276" w:type="dxa"/>
            <w:shd w:val="clear" w:color="auto" w:fill="auto"/>
            <w:vAlign w:val="bottom"/>
            <w:hideMark/>
          </w:tcPr>
          <w:p w14:paraId="4452A1C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center"/>
            <w:hideMark/>
          </w:tcPr>
          <w:p w14:paraId="311419B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B2C63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000 0310 0000000000 000</w:t>
            </w:r>
          </w:p>
        </w:tc>
        <w:tc>
          <w:tcPr>
            <w:tcW w:w="1276" w:type="dxa"/>
            <w:shd w:val="clear" w:color="auto" w:fill="auto"/>
            <w:vAlign w:val="bottom"/>
            <w:hideMark/>
          </w:tcPr>
          <w:p w14:paraId="20EFC29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2908DA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3C34E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B2B5C88" w14:textId="77777777" w:rsidTr="00D378A6">
        <w:trPr>
          <w:trHeight w:val="70"/>
        </w:trPr>
        <w:tc>
          <w:tcPr>
            <w:tcW w:w="3276" w:type="dxa"/>
            <w:shd w:val="clear" w:color="auto" w:fill="auto"/>
            <w:vAlign w:val="bottom"/>
            <w:hideMark/>
          </w:tcPr>
          <w:p w14:paraId="3AAF4D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2364B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7EB4D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000 0310 0000000000 200</w:t>
            </w:r>
          </w:p>
        </w:tc>
        <w:tc>
          <w:tcPr>
            <w:tcW w:w="1276" w:type="dxa"/>
            <w:shd w:val="clear" w:color="auto" w:fill="auto"/>
            <w:vAlign w:val="bottom"/>
            <w:hideMark/>
          </w:tcPr>
          <w:p w14:paraId="091B58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792490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0ABCE1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45224D" w14:textId="77777777" w:rsidTr="00D378A6">
        <w:trPr>
          <w:trHeight w:val="70"/>
        </w:trPr>
        <w:tc>
          <w:tcPr>
            <w:tcW w:w="3276" w:type="dxa"/>
            <w:shd w:val="clear" w:color="auto" w:fill="auto"/>
            <w:vAlign w:val="bottom"/>
            <w:hideMark/>
          </w:tcPr>
          <w:p w14:paraId="198992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DBFF1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7A5F8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000 0310 0000000000 240</w:t>
            </w:r>
          </w:p>
        </w:tc>
        <w:tc>
          <w:tcPr>
            <w:tcW w:w="1276" w:type="dxa"/>
            <w:shd w:val="clear" w:color="auto" w:fill="auto"/>
            <w:vAlign w:val="bottom"/>
            <w:hideMark/>
          </w:tcPr>
          <w:p w14:paraId="15484F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12157A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CFD23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54D0719" w14:textId="77777777" w:rsidTr="00A879AD">
        <w:trPr>
          <w:trHeight w:val="240"/>
        </w:trPr>
        <w:tc>
          <w:tcPr>
            <w:tcW w:w="3276" w:type="dxa"/>
            <w:shd w:val="clear" w:color="auto" w:fill="auto"/>
            <w:vAlign w:val="bottom"/>
            <w:hideMark/>
          </w:tcPr>
          <w:p w14:paraId="5541E10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B62A9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0E6D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000 0310 0000000000 244</w:t>
            </w:r>
          </w:p>
        </w:tc>
        <w:tc>
          <w:tcPr>
            <w:tcW w:w="1276" w:type="dxa"/>
            <w:shd w:val="clear" w:color="auto" w:fill="auto"/>
            <w:vAlign w:val="bottom"/>
            <w:hideMark/>
          </w:tcPr>
          <w:p w14:paraId="0B9219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5" w:type="dxa"/>
            <w:shd w:val="clear" w:color="auto" w:fill="auto"/>
            <w:vAlign w:val="bottom"/>
            <w:hideMark/>
          </w:tcPr>
          <w:p w14:paraId="7EF6AD3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8 400,00</w:t>
            </w:r>
          </w:p>
        </w:tc>
        <w:tc>
          <w:tcPr>
            <w:tcW w:w="1276" w:type="dxa"/>
            <w:shd w:val="clear" w:color="auto" w:fill="auto"/>
            <w:vAlign w:val="bottom"/>
            <w:hideMark/>
          </w:tcPr>
          <w:p w14:paraId="585FFB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0D83C82" w14:textId="77777777" w:rsidTr="00A879AD">
        <w:trPr>
          <w:trHeight w:val="240"/>
        </w:trPr>
        <w:tc>
          <w:tcPr>
            <w:tcW w:w="3276" w:type="dxa"/>
            <w:shd w:val="clear" w:color="auto" w:fill="auto"/>
            <w:vAlign w:val="bottom"/>
            <w:hideMark/>
          </w:tcPr>
          <w:p w14:paraId="2716396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Национальная экономика</w:t>
            </w:r>
          </w:p>
        </w:tc>
        <w:tc>
          <w:tcPr>
            <w:tcW w:w="567" w:type="dxa"/>
            <w:shd w:val="clear" w:color="auto" w:fill="auto"/>
            <w:vAlign w:val="center"/>
            <w:hideMark/>
          </w:tcPr>
          <w:p w14:paraId="1AA5E1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C673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000 0400 0000000000 000</w:t>
            </w:r>
          </w:p>
        </w:tc>
        <w:tc>
          <w:tcPr>
            <w:tcW w:w="1276" w:type="dxa"/>
            <w:shd w:val="clear" w:color="auto" w:fill="auto"/>
            <w:vAlign w:val="bottom"/>
            <w:hideMark/>
          </w:tcPr>
          <w:p w14:paraId="204B0D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31 372 882,33</w:t>
            </w:r>
          </w:p>
        </w:tc>
        <w:tc>
          <w:tcPr>
            <w:tcW w:w="1275" w:type="dxa"/>
            <w:shd w:val="clear" w:color="auto" w:fill="auto"/>
            <w:vAlign w:val="bottom"/>
            <w:hideMark/>
          </w:tcPr>
          <w:p w14:paraId="7A45A9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29 772 805,69</w:t>
            </w:r>
          </w:p>
        </w:tc>
        <w:tc>
          <w:tcPr>
            <w:tcW w:w="1276" w:type="dxa"/>
            <w:shd w:val="clear" w:color="auto" w:fill="auto"/>
            <w:vAlign w:val="bottom"/>
            <w:hideMark/>
          </w:tcPr>
          <w:p w14:paraId="5D8B37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1 600 076,64</w:t>
            </w:r>
          </w:p>
        </w:tc>
      </w:tr>
      <w:tr w:rsidR="00885FD6" w:rsidRPr="00885FD6" w14:paraId="5349737F" w14:textId="77777777" w:rsidTr="00A879AD">
        <w:trPr>
          <w:trHeight w:val="240"/>
        </w:trPr>
        <w:tc>
          <w:tcPr>
            <w:tcW w:w="3276" w:type="dxa"/>
            <w:shd w:val="clear" w:color="auto" w:fill="auto"/>
            <w:vAlign w:val="bottom"/>
            <w:hideMark/>
          </w:tcPr>
          <w:p w14:paraId="429630E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Сельское хозяйство и рыболовство</w:t>
            </w:r>
          </w:p>
        </w:tc>
        <w:tc>
          <w:tcPr>
            <w:tcW w:w="567" w:type="dxa"/>
            <w:shd w:val="clear" w:color="auto" w:fill="auto"/>
            <w:vAlign w:val="center"/>
            <w:hideMark/>
          </w:tcPr>
          <w:p w14:paraId="16DDDF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D6572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000 0405 0000000000 000</w:t>
            </w:r>
          </w:p>
        </w:tc>
        <w:tc>
          <w:tcPr>
            <w:tcW w:w="1276" w:type="dxa"/>
            <w:shd w:val="clear" w:color="auto" w:fill="auto"/>
            <w:vAlign w:val="bottom"/>
            <w:hideMark/>
          </w:tcPr>
          <w:p w14:paraId="31DA43B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1D64A7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97833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3096A9E6" w14:textId="77777777" w:rsidTr="00D378A6">
        <w:trPr>
          <w:trHeight w:val="129"/>
        </w:trPr>
        <w:tc>
          <w:tcPr>
            <w:tcW w:w="3276" w:type="dxa"/>
            <w:shd w:val="clear" w:color="auto" w:fill="auto"/>
            <w:vAlign w:val="bottom"/>
            <w:hideMark/>
          </w:tcPr>
          <w:p w14:paraId="43E0A99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1CD64F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4B31A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000 0405 0000000000 200</w:t>
            </w:r>
          </w:p>
        </w:tc>
        <w:tc>
          <w:tcPr>
            <w:tcW w:w="1276" w:type="dxa"/>
            <w:shd w:val="clear" w:color="auto" w:fill="auto"/>
            <w:vAlign w:val="bottom"/>
            <w:hideMark/>
          </w:tcPr>
          <w:p w14:paraId="46045A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300193C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478E13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73CB7274" w14:textId="77777777" w:rsidTr="00D378A6">
        <w:trPr>
          <w:trHeight w:val="70"/>
        </w:trPr>
        <w:tc>
          <w:tcPr>
            <w:tcW w:w="3276" w:type="dxa"/>
            <w:shd w:val="clear" w:color="auto" w:fill="auto"/>
            <w:vAlign w:val="bottom"/>
            <w:hideMark/>
          </w:tcPr>
          <w:p w14:paraId="1F0097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4B92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E41A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000 0405 0000000000 240</w:t>
            </w:r>
          </w:p>
        </w:tc>
        <w:tc>
          <w:tcPr>
            <w:tcW w:w="1276" w:type="dxa"/>
            <w:shd w:val="clear" w:color="auto" w:fill="auto"/>
            <w:vAlign w:val="bottom"/>
            <w:hideMark/>
          </w:tcPr>
          <w:p w14:paraId="3838AF9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71B477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36639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35455994" w14:textId="77777777" w:rsidTr="00A879AD">
        <w:trPr>
          <w:trHeight w:val="240"/>
        </w:trPr>
        <w:tc>
          <w:tcPr>
            <w:tcW w:w="3276" w:type="dxa"/>
            <w:shd w:val="clear" w:color="auto" w:fill="auto"/>
            <w:vAlign w:val="bottom"/>
            <w:hideMark/>
          </w:tcPr>
          <w:p w14:paraId="5EF2BA4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0E15C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0B8061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000 0405 0000000000 244</w:t>
            </w:r>
          </w:p>
        </w:tc>
        <w:tc>
          <w:tcPr>
            <w:tcW w:w="1276" w:type="dxa"/>
            <w:shd w:val="clear" w:color="auto" w:fill="auto"/>
            <w:vAlign w:val="bottom"/>
            <w:hideMark/>
          </w:tcPr>
          <w:p w14:paraId="2ECD4C3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120 600,00</w:t>
            </w:r>
          </w:p>
        </w:tc>
        <w:tc>
          <w:tcPr>
            <w:tcW w:w="1275" w:type="dxa"/>
            <w:shd w:val="clear" w:color="auto" w:fill="auto"/>
            <w:vAlign w:val="bottom"/>
            <w:hideMark/>
          </w:tcPr>
          <w:p w14:paraId="14F26B0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119 380,00</w:t>
            </w:r>
          </w:p>
        </w:tc>
        <w:tc>
          <w:tcPr>
            <w:tcW w:w="1276" w:type="dxa"/>
            <w:shd w:val="clear" w:color="auto" w:fill="auto"/>
            <w:vAlign w:val="bottom"/>
            <w:hideMark/>
          </w:tcPr>
          <w:p w14:paraId="330080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1 220,00</w:t>
            </w:r>
          </w:p>
        </w:tc>
      </w:tr>
      <w:tr w:rsidR="00885FD6" w:rsidRPr="00885FD6" w14:paraId="571116E0" w14:textId="77777777" w:rsidTr="00A879AD">
        <w:trPr>
          <w:trHeight w:val="240"/>
        </w:trPr>
        <w:tc>
          <w:tcPr>
            <w:tcW w:w="3276" w:type="dxa"/>
            <w:shd w:val="clear" w:color="auto" w:fill="auto"/>
            <w:vAlign w:val="bottom"/>
            <w:hideMark/>
          </w:tcPr>
          <w:p w14:paraId="408A4CA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Транспорт</w:t>
            </w:r>
          </w:p>
        </w:tc>
        <w:tc>
          <w:tcPr>
            <w:tcW w:w="567" w:type="dxa"/>
            <w:shd w:val="clear" w:color="auto" w:fill="auto"/>
            <w:vAlign w:val="center"/>
            <w:hideMark/>
          </w:tcPr>
          <w:p w14:paraId="14ACA3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07CB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000 0408 0000000000 000</w:t>
            </w:r>
          </w:p>
        </w:tc>
        <w:tc>
          <w:tcPr>
            <w:tcW w:w="1276" w:type="dxa"/>
            <w:shd w:val="clear" w:color="auto" w:fill="auto"/>
            <w:vAlign w:val="bottom"/>
            <w:hideMark/>
          </w:tcPr>
          <w:p w14:paraId="4C211F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2DC64B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2B46D2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5F0B0BBD" w14:textId="77777777" w:rsidTr="00D378A6">
        <w:trPr>
          <w:trHeight w:val="80"/>
        </w:trPr>
        <w:tc>
          <w:tcPr>
            <w:tcW w:w="3276" w:type="dxa"/>
            <w:shd w:val="clear" w:color="auto" w:fill="auto"/>
            <w:vAlign w:val="bottom"/>
            <w:hideMark/>
          </w:tcPr>
          <w:p w14:paraId="45A76F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Закупка товаров, работ и услуг для </w:t>
            </w:r>
            <w:r w:rsidRPr="00A879AD">
              <w:rPr>
                <w:rFonts w:eastAsia="Times New Roman" w:cs="Times New Roman"/>
                <w:color w:val="000000"/>
                <w:kern w:val="0"/>
                <w:sz w:val="16"/>
                <w:szCs w:val="16"/>
                <w:lang w:eastAsia="ru-RU" w:bidi="ar-SA"/>
              </w:rPr>
              <w:lastRenderedPageBreak/>
              <w:t>обеспечения государственных (муниципальных) нужд</w:t>
            </w:r>
          </w:p>
        </w:tc>
        <w:tc>
          <w:tcPr>
            <w:tcW w:w="567" w:type="dxa"/>
            <w:shd w:val="clear" w:color="auto" w:fill="auto"/>
            <w:vAlign w:val="center"/>
            <w:hideMark/>
          </w:tcPr>
          <w:p w14:paraId="436DA9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200</w:t>
            </w:r>
          </w:p>
        </w:tc>
        <w:tc>
          <w:tcPr>
            <w:tcW w:w="2126" w:type="dxa"/>
            <w:shd w:val="clear" w:color="auto" w:fill="auto"/>
            <w:vAlign w:val="center"/>
            <w:hideMark/>
          </w:tcPr>
          <w:p w14:paraId="611782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000 0408 0000000000 200</w:t>
            </w:r>
          </w:p>
        </w:tc>
        <w:tc>
          <w:tcPr>
            <w:tcW w:w="1276" w:type="dxa"/>
            <w:shd w:val="clear" w:color="auto" w:fill="auto"/>
            <w:vAlign w:val="bottom"/>
            <w:hideMark/>
          </w:tcPr>
          <w:p w14:paraId="5E0492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707D00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068CB5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029ABCBA" w14:textId="77777777" w:rsidTr="00D378A6">
        <w:trPr>
          <w:trHeight w:val="70"/>
        </w:trPr>
        <w:tc>
          <w:tcPr>
            <w:tcW w:w="3276" w:type="dxa"/>
            <w:shd w:val="clear" w:color="auto" w:fill="auto"/>
            <w:vAlign w:val="bottom"/>
            <w:hideMark/>
          </w:tcPr>
          <w:p w14:paraId="45CE453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54192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AA14E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000 0408 0000000000 240</w:t>
            </w:r>
          </w:p>
        </w:tc>
        <w:tc>
          <w:tcPr>
            <w:tcW w:w="1276" w:type="dxa"/>
            <w:shd w:val="clear" w:color="auto" w:fill="auto"/>
            <w:vAlign w:val="bottom"/>
            <w:hideMark/>
          </w:tcPr>
          <w:p w14:paraId="0AEF8AA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22A6E1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772FDF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275E32D7" w14:textId="77777777" w:rsidTr="00A879AD">
        <w:trPr>
          <w:trHeight w:val="240"/>
        </w:trPr>
        <w:tc>
          <w:tcPr>
            <w:tcW w:w="3276" w:type="dxa"/>
            <w:shd w:val="clear" w:color="auto" w:fill="auto"/>
            <w:vAlign w:val="bottom"/>
            <w:hideMark/>
          </w:tcPr>
          <w:p w14:paraId="0546EF8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D6004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9CA0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000 0408 0000000000 244</w:t>
            </w:r>
          </w:p>
        </w:tc>
        <w:tc>
          <w:tcPr>
            <w:tcW w:w="1276" w:type="dxa"/>
            <w:shd w:val="clear" w:color="auto" w:fill="auto"/>
            <w:vAlign w:val="bottom"/>
            <w:hideMark/>
          </w:tcPr>
          <w:p w14:paraId="0EBBFF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73 497,50</w:t>
            </w:r>
          </w:p>
        </w:tc>
        <w:tc>
          <w:tcPr>
            <w:tcW w:w="1275" w:type="dxa"/>
            <w:shd w:val="clear" w:color="auto" w:fill="auto"/>
            <w:vAlign w:val="bottom"/>
            <w:hideMark/>
          </w:tcPr>
          <w:p w14:paraId="5D4FDB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70 000,00</w:t>
            </w:r>
          </w:p>
        </w:tc>
        <w:tc>
          <w:tcPr>
            <w:tcW w:w="1276" w:type="dxa"/>
            <w:shd w:val="clear" w:color="auto" w:fill="auto"/>
            <w:vAlign w:val="bottom"/>
            <w:hideMark/>
          </w:tcPr>
          <w:p w14:paraId="5BB0C4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3 497,50</w:t>
            </w:r>
          </w:p>
        </w:tc>
      </w:tr>
      <w:tr w:rsidR="00885FD6" w:rsidRPr="00885FD6" w14:paraId="303538D3" w14:textId="77777777" w:rsidTr="00A879AD">
        <w:trPr>
          <w:trHeight w:val="240"/>
        </w:trPr>
        <w:tc>
          <w:tcPr>
            <w:tcW w:w="3276" w:type="dxa"/>
            <w:shd w:val="clear" w:color="auto" w:fill="auto"/>
            <w:vAlign w:val="bottom"/>
            <w:hideMark/>
          </w:tcPr>
          <w:p w14:paraId="63D12F3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Дорожное хозяйство (дорожные фонды)</w:t>
            </w:r>
          </w:p>
        </w:tc>
        <w:tc>
          <w:tcPr>
            <w:tcW w:w="567" w:type="dxa"/>
            <w:shd w:val="clear" w:color="auto" w:fill="auto"/>
            <w:vAlign w:val="center"/>
            <w:hideMark/>
          </w:tcPr>
          <w:p w14:paraId="6B0CDA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9F67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000 0409 0000000000 000</w:t>
            </w:r>
          </w:p>
        </w:tc>
        <w:tc>
          <w:tcPr>
            <w:tcW w:w="1276" w:type="dxa"/>
            <w:shd w:val="clear" w:color="auto" w:fill="auto"/>
            <w:vAlign w:val="bottom"/>
            <w:hideMark/>
          </w:tcPr>
          <w:p w14:paraId="4FE134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0DB878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78F027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5A0B04B0" w14:textId="77777777" w:rsidTr="00D378A6">
        <w:trPr>
          <w:trHeight w:val="70"/>
        </w:trPr>
        <w:tc>
          <w:tcPr>
            <w:tcW w:w="3276" w:type="dxa"/>
            <w:shd w:val="clear" w:color="auto" w:fill="auto"/>
            <w:vAlign w:val="bottom"/>
            <w:hideMark/>
          </w:tcPr>
          <w:p w14:paraId="04D1C8B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F0D50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CE5412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000 0409 0000000000 200</w:t>
            </w:r>
          </w:p>
        </w:tc>
        <w:tc>
          <w:tcPr>
            <w:tcW w:w="1276" w:type="dxa"/>
            <w:shd w:val="clear" w:color="auto" w:fill="auto"/>
            <w:vAlign w:val="bottom"/>
            <w:hideMark/>
          </w:tcPr>
          <w:p w14:paraId="420229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67ED99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2115BD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1E095888" w14:textId="77777777" w:rsidTr="00D378A6">
        <w:trPr>
          <w:trHeight w:val="296"/>
        </w:trPr>
        <w:tc>
          <w:tcPr>
            <w:tcW w:w="3276" w:type="dxa"/>
            <w:shd w:val="clear" w:color="auto" w:fill="auto"/>
            <w:vAlign w:val="bottom"/>
            <w:hideMark/>
          </w:tcPr>
          <w:p w14:paraId="73BFC11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E601B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0FA0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000 0409 0000000000 240</w:t>
            </w:r>
          </w:p>
        </w:tc>
        <w:tc>
          <w:tcPr>
            <w:tcW w:w="1276" w:type="dxa"/>
            <w:shd w:val="clear" w:color="auto" w:fill="auto"/>
            <w:vAlign w:val="bottom"/>
            <w:hideMark/>
          </w:tcPr>
          <w:p w14:paraId="3A9CEC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31354C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64BF681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20C24D61" w14:textId="77777777" w:rsidTr="00A879AD">
        <w:trPr>
          <w:trHeight w:val="240"/>
        </w:trPr>
        <w:tc>
          <w:tcPr>
            <w:tcW w:w="3276" w:type="dxa"/>
            <w:shd w:val="clear" w:color="auto" w:fill="auto"/>
            <w:vAlign w:val="bottom"/>
            <w:hideMark/>
          </w:tcPr>
          <w:p w14:paraId="67961D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5058E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135698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000 0409 0000000000 244</w:t>
            </w:r>
          </w:p>
        </w:tc>
        <w:tc>
          <w:tcPr>
            <w:tcW w:w="1276" w:type="dxa"/>
            <w:shd w:val="clear" w:color="auto" w:fill="auto"/>
            <w:vAlign w:val="bottom"/>
            <w:hideMark/>
          </w:tcPr>
          <w:p w14:paraId="391D2A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30 578 784,83</w:t>
            </w:r>
          </w:p>
        </w:tc>
        <w:tc>
          <w:tcPr>
            <w:tcW w:w="1275" w:type="dxa"/>
            <w:shd w:val="clear" w:color="auto" w:fill="auto"/>
            <w:vAlign w:val="bottom"/>
            <w:hideMark/>
          </w:tcPr>
          <w:p w14:paraId="2EE2B9F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28 983 425,69</w:t>
            </w:r>
          </w:p>
        </w:tc>
        <w:tc>
          <w:tcPr>
            <w:tcW w:w="1276" w:type="dxa"/>
            <w:shd w:val="clear" w:color="auto" w:fill="auto"/>
            <w:vAlign w:val="bottom"/>
            <w:hideMark/>
          </w:tcPr>
          <w:p w14:paraId="4B052D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1 595 359,14</w:t>
            </w:r>
          </w:p>
        </w:tc>
      </w:tr>
      <w:tr w:rsidR="00885FD6" w:rsidRPr="00885FD6" w14:paraId="5B792C40" w14:textId="77777777" w:rsidTr="00A879AD">
        <w:trPr>
          <w:trHeight w:val="450"/>
        </w:trPr>
        <w:tc>
          <w:tcPr>
            <w:tcW w:w="3276" w:type="dxa"/>
            <w:shd w:val="clear" w:color="auto" w:fill="auto"/>
            <w:vAlign w:val="bottom"/>
            <w:hideMark/>
          </w:tcPr>
          <w:p w14:paraId="591F4F7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национальной экономики</w:t>
            </w:r>
          </w:p>
        </w:tc>
        <w:tc>
          <w:tcPr>
            <w:tcW w:w="567" w:type="dxa"/>
            <w:shd w:val="clear" w:color="auto" w:fill="auto"/>
            <w:vAlign w:val="center"/>
            <w:hideMark/>
          </w:tcPr>
          <w:p w14:paraId="213952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F251E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000 0412 0000000000 000</w:t>
            </w:r>
          </w:p>
        </w:tc>
        <w:tc>
          <w:tcPr>
            <w:tcW w:w="1276" w:type="dxa"/>
            <w:shd w:val="clear" w:color="auto" w:fill="auto"/>
            <w:vAlign w:val="bottom"/>
            <w:hideMark/>
          </w:tcPr>
          <w:p w14:paraId="3E2105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600 000,00</w:t>
            </w:r>
          </w:p>
        </w:tc>
        <w:tc>
          <w:tcPr>
            <w:tcW w:w="1275" w:type="dxa"/>
            <w:shd w:val="clear" w:color="auto" w:fill="auto"/>
            <w:vAlign w:val="bottom"/>
            <w:hideMark/>
          </w:tcPr>
          <w:p w14:paraId="13ED31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600 000,00</w:t>
            </w:r>
          </w:p>
        </w:tc>
        <w:tc>
          <w:tcPr>
            <w:tcW w:w="1276" w:type="dxa"/>
            <w:shd w:val="clear" w:color="auto" w:fill="auto"/>
            <w:vAlign w:val="bottom"/>
            <w:hideMark/>
          </w:tcPr>
          <w:p w14:paraId="0D7EFB3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271D2D" w14:textId="77777777" w:rsidTr="00D378A6">
        <w:trPr>
          <w:trHeight w:val="70"/>
        </w:trPr>
        <w:tc>
          <w:tcPr>
            <w:tcW w:w="3276" w:type="dxa"/>
            <w:shd w:val="clear" w:color="auto" w:fill="auto"/>
            <w:vAlign w:val="bottom"/>
            <w:hideMark/>
          </w:tcPr>
          <w:p w14:paraId="52A36BF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271BE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B7FA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000 0412 0000000000 200</w:t>
            </w:r>
          </w:p>
        </w:tc>
        <w:tc>
          <w:tcPr>
            <w:tcW w:w="1276" w:type="dxa"/>
            <w:shd w:val="clear" w:color="auto" w:fill="auto"/>
            <w:vAlign w:val="bottom"/>
            <w:hideMark/>
          </w:tcPr>
          <w:p w14:paraId="6D14A2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4B9800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2168EB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6F2B1DB" w14:textId="77777777" w:rsidTr="00D378A6">
        <w:trPr>
          <w:trHeight w:val="70"/>
        </w:trPr>
        <w:tc>
          <w:tcPr>
            <w:tcW w:w="3276" w:type="dxa"/>
            <w:shd w:val="clear" w:color="auto" w:fill="auto"/>
            <w:vAlign w:val="bottom"/>
            <w:hideMark/>
          </w:tcPr>
          <w:p w14:paraId="6497177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36B50E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70C45C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000 0412 0000000000 240</w:t>
            </w:r>
          </w:p>
        </w:tc>
        <w:tc>
          <w:tcPr>
            <w:tcW w:w="1276" w:type="dxa"/>
            <w:shd w:val="clear" w:color="auto" w:fill="auto"/>
            <w:vAlign w:val="bottom"/>
            <w:hideMark/>
          </w:tcPr>
          <w:p w14:paraId="4CDDA7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6E6358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7456F4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59D0524" w14:textId="77777777" w:rsidTr="00A879AD">
        <w:trPr>
          <w:trHeight w:val="240"/>
        </w:trPr>
        <w:tc>
          <w:tcPr>
            <w:tcW w:w="3276" w:type="dxa"/>
            <w:shd w:val="clear" w:color="auto" w:fill="auto"/>
            <w:vAlign w:val="bottom"/>
            <w:hideMark/>
          </w:tcPr>
          <w:p w14:paraId="679DE6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F9D51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1569D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000 0412 0000000000 244</w:t>
            </w:r>
          </w:p>
        </w:tc>
        <w:tc>
          <w:tcPr>
            <w:tcW w:w="1276" w:type="dxa"/>
            <w:shd w:val="clear" w:color="auto" w:fill="auto"/>
            <w:vAlign w:val="bottom"/>
            <w:hideMark/>
          </w:tcPr>
          <w:p w14:paraId="32D994E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5" w:type="dxa"/>
            <w:shd w:val="clear" w:color="auto" w:fill="auto"/>
            <w:vAlign w:val="bottom"/>
            <w:hideMark/>
          </w:tcPr>
          <w:p w14:paraId="60333B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20 000,00</w:t>
            </w:r>
          </w:p>
        </w:tc>
        <w:tc>
          <w:tcPr>
            <w:tcW w:w="1276" w:type="dxa"/>
            <w:shd w:val="clear" w:color="auto" w:fill="auto"/>
            <w:vAlign w:val="bottom"/>
            <w:hideMark/>
          </w:tcPr>
          <w:p w14:paraId="287B19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77F880" w14:textId="77777777" w:rsidTr="00D378A6">
        <w:trPr>
          <w:trHeight w:val="70"/>
        </w:trPr>
        <w:tc>
          <w:tcPr>
            <w:tcW w:w="3276" w:type="dxa"/>
            <w:shd w:val="clear" w:color="auto" w:fill="auto"/>
            <w:vAlign w:val="bottom"/>
            <w:hideMark/>
          </w:tcPr>
          <w:p w14:paraId="43DAEA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40589D1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8F7C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000 0412 0000000000 600</w:t>
            </w:r>
          </w:p>
        </w:tc>
        <w:tc>
          <w:tcPr>
            <w:tcW w:w="1276" w:type="dxa"/>
            <w:shd w:val="clear" w:color="auto" w:fill="auto"/>
            <w:vAlign w:val="bottom"/>
            <w:hideMark/>
          </w:tcPr>
          <w:p w14:paraId="75A38D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1E6CAFF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4AA6CF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6099D28" w14:textId="77777777" w:rsidTr="00D378A6">
        <w:trPr>
          <w:trHeight w:val="356"/>
        </w:trPr>
        <w:tc>
          <w:tcPr>
            <w:tcW w:w="3276" w:type="dxa"/>
            <w:shd w:val="clear" w:color="auto" w:fill="auto"/>
            <w:vAlign w:val="bottom"/>
            <w:hideMark/>
          </w:tcPr>
          <w:p w14:paraId="21853C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vAlign w:val="center"/>
            <w:hideMark/>
          </w:tcPr>
          <w:p w14:paraId="0F698A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F05BF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000 0412 0000000000 630</w:t>
            </w:r>
          </w:p>
        </w:tc>
        <w:tc>
          <w:tcPr>
            <w:tcW w:w="1276" w:type="dxa"/>
            <w:shd w:val="clear" w:color="auto" w:fill="auto"/>
            <w:vAlign w:val="bottom"/>
            <w:hideMark/>
          </w:tcPr>
          <w:p w14:paraId="7A836B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1EADAAE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078360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84BD4D" w14:textId="77777777" w:rsidTr="00A879AD">
        <w:trPr>
          <w:trHeight w:val="450"/>
        </w:trPr>
        <w:tc>
          <w:tcPr>
            <w:tcW w:w="3276" w:type="dxa"/>
            <w:shd w:val="clear" w:color="auto" w:fill="auto"/>
            <w:vAlign w:val="bottom"/>
            <w:hideMark/>
          </w:tcPr>
          <w:p w14:paraId="49DEE2B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(гранты в форме субсидий), не подлежащие казначейскому сопровождению</w:t>
            </w:r>
          </w:p>
        </w:tc>
        <w:tc>
          <w:tcPr>
            <w:tcW w:w="567" w:type="dxa"/>
            <w:shd w:val="clear" w:color="auto" w:fill="auto"/>
            <w:vAlign w:val="center"/>
            <w:hideMark/>
          </w:tcPr>
          <w:p w14:paraId="06AC88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40B15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000 0412 0000000000 633</w:t>
            </w:r>
          </w:p>
        </w:tc>
        <w:tc>
          <w:tcPr>
            <w:tcW w:w="1276" w:type="dxa"/>
            <w:shd w:val="clear" w:color="auto" w:fill="auto"/>
            <w:vAlign w:val="bottom"/>
            <w:hideMark/>
          </w:tcPr>
          <w:p w14:paraId="58447E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5" w:type="dxa"/>
            <w:shd w:val="clear" w:color="auto" w:fill="auto"/>
            <w:vAlign w:val="bottom"/>
            <w:hideMark/>
          </w:tcPr>
          <w:p w14:paraId="56A6AA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580 000,00</w:t>
            </w:r>
          </w:p>
        </w:tc>
        <w:tc>
          <w:tcPr>
            <w:tcW w:w="1276" w:type="dxa"/>
            <w:shd w:val="clear" w:color="auto" w:fill="auto"/>
            <w:vAlign w:val="bottom"/>
            <w:hideMark/>
          </w:tcPr>
          <w:p w14:paraId="52F712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EB43A38" w14:textId="77777777" w:rsidTr="00A879AD">
        <w:trPr>
          <w:trHeight w:val="240"/>
        </w:trPr>
        <w:tc>
          <w:tcPr>
            <w:tcW w:w="3276" w:type="dxa"/>
            <w:shd w:val="clear" w:color="auto" w:fill="auto"/>
            <w:vAlign w:val="bottom"/>
            <w:hideMark/>
          </w:tcPr>
          <w:p w14:paraId="5E5F23D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Жилищно-коммунальное хозяйство</w:t>
            </w:r>
          </w:p>
        </w:tc>
        <w:tc>
          <w:tcPr>
            <w:tcW w:w="567" w:type="dxa"/>
            <w:shd w:val="clear" w:color="auto" w:fill="auto"/>
            <w:vAlign w:val="center"/>
            <w:hideMark/>
          </w:tcPr>
          <w:p w14:paraId="02EDD1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891E8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000 0500 0000000000 000</w:t>
            </w:r>
          </w:p>
        </w:tc>
        <w:tc>
          <w:tcPr>
            <w:tcW w:w="1276" w:type="dxa"/>
            <w:shd w:val="clear" w:color="auto" w:fill="auto"/>
            <w:vAlign w:val="bottom"/>
            <w:hideMark/>
          </w:tcPr>
          <w:p w14:paraId="108BFD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61 702 628,87</w:t>
            </w:r>
          </w:p>
        </w:tc>
        <w:tc>
          <w:tcPr>
            <w:tcW w:w="1275" w:type="dxa"/>
            <w:shd w:val="clear" w:color="auto" w:fill="auto"/>
            <w:vAlign w:val="bottom"/>
            <w:hideMark/>
          </w:tcPr>
          <w:p w14:paraId="659072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61 686 217,07</w:t>
            </w:r>
          </w:p>
        </w:tc>
        <w:tc>
          <w:tcPr>
            <w:tcW w:w="1276" w:type="dxa"/>
            <w:shd w:val="clear" w:color="auto" w:fill="auto"/>
            <w:vAlign w:val="bottom"/>
            <w:hideMark/>
          </w:tcPr>
          <w:p w14:paraId="7179F4E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16 411,80</w:t>
            </w:r>
          </w:p>
        </w:tc>
      </w:tr>
      <w:tr w:rsidR="00885FD6" w:rsidRPr="00885FD6" w14:paraId="7A8DE294" w14:textId="77777777" w:rsidTr="00A879AD">
        <w:trPr>
          <w:trHeight w:val="240"/>
        </w:trPr>
        <w:tc>
          <w:tcPr>
            <w:tcW w:w="3276" w:type="dxa"/>
            <w:shd w:val="clear" w:color="auto" w:fill="auto"/>
            <w:vAlign w:val="bottom"/>
            <w:hideMark/>
          </w:tcPr>
          <w:p w14:paraId="132A787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Жилищное хозяйство</w:t>
            </w:r>
          </w:p>
        </w:tc>
        <w:tc>
          <w:tcPr>
            <w:tcW w:w="567" w:type="dxa"/>
            <w:shd w:val="clear" w:color="auto" w:fill="auto"/>
            <w:vAlign w:val="center"/>
            <w:hideMark/>
          </w:tcPr>
          <w:p w14:paraId="5F5D673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D4E9D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000 0501 0000000000 000</w:t>
            </w:r>
          </w:p>
        </w:tc>
        <w:tc>
          <w:tcPr>
            <w:tcW w:w="1276" w:type="dxa"/>
            <w:shd w:val="clear" w:color="auto" w:fill="auto"/>
            <w:vAlign w:val="bottom"/>
            <w:hideMark/>
          </w:tcPr>
          <w:p w14:paraId="6C097B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42D39A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4AE627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60583F86" w14:textId="77777777" w:rsidTr="00D378A6">
        <w:trPr>
          <w:trHeight w:val="72"/>
        </w:trPr>
        <w:tc>
          <w:tcPr>
            <w:tcW w:w="3276" w:type="dxa"/>
            <w:shd w:val="clear" w:color="auto" w:fill="auto"/>
            <w:vAlign w:val="bottom"/>
            <w:hideMark/>
          </w:tcPr>
          <w:p w14:paraId="303A3ED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58916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358F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000 0501 0000000000 200</w:t>
            </w:r>
          </w:p>
        </w:tc>
        <w:tc>
          <w:tcPr>
            <w:tcW w:w="1276" w:type="dxa"/>
            <w:shd w:val="clear" w:color="auto" w:fill="auto"/>
            <w:vAlign w:val="bottom"/>
            <w:hideMark/>
          </w:tcPr>
          <w:p w14:paraId="1CDA94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0883855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389FAA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333CB5C6" w14:textId="77777777" w:rsidTr="00D378A6">
        <w:trPr>
          <w:trHeight w:val="70"/>
        </w:trPr>
        <w:tc>
          <w:tcPr>
            <w:tcW w:w="3276" w:type="dxa"/>
            <w:shd w:val="clear" w:color="auto" w:fill="auto"/>
            <w:vAlign w:val="bottom"/>
            <w:hideMark/>
          </w:tcPr>
          <w:p w14:paraId="3489F44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2B6D70F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0942C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000 0501 0000000000 240</w:t>
            </w:r>
          </w:p>
        </w:tc>
        <w:tc>
          <w:tcPr>
            <w:tcW w:w="1276" w:type="dxa"/>
            <w:shd w:val="clear" w:color="auto" w:fill="auto"/>
            <w:vAlign w:val="bottom"/>
            <w:hideMark/>
          </w:tcPr>
          <w:p w14:paraId="6F7E99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66CB3A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1D8FDDC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447B4446" w14:textId="77777777" w:rsidTr="00A879AD">
        <w:trPr>
          <w:trHeight w:val="240"/>
        </w:trPr>
        <w:tc>
          <w:tcPr>
            <w:tcW w:w="3276" w:type="dxa"/>
            <w:shd w:val="clear" w:color="auto" w:fill="auto"/>
            <w:vAlign w:val="bottom"/>
            <w:hideMark/>
          </w:tcPr>
          <w:p w14:paraId="3B163E8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5F6993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04B0E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000 0501 0000000000 244</w:t>
            </w:r>
          </w:p>
        </w:tc>
        <w:tc>
          <w:tcPr>
            <w:tcW w:w="1276" w:type="dxa"/>
            <w:shd w:val="clear" w:color="auto" w:fill="auto"/>
            <w:vAlign w:val="bottom"/>
            <w:hideMark/>
          </w:tcPr>
          <w:p w14:paraId="0A7B0F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19 602 938,99</w:t>
            </w:r>
          </w:p>
        </w:tc>
        <w:tc>
          <w:tcPr>
            <w:tcW w:w="1275" w:type="dxa"/>
            <w:shd w:val="clear" w:color="auto" w:fill="auto"/>
            <w:vAlign w:val="bottom"/>
            <w:hideMark/>
          </w:tcPr>
          <w:p w14:paraId="2E00CE1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19 602 485,91</w:t>
            </w:r>
          </w:p>
        </w:tc>
        <w:tc>
          <w:tcPr>
            <w:tcW w:w="1276" w:type="dxa"/>
            <w:shd w:val="clear" w:color="auto" w:fill="auto"/>
            <w:vAlign w:val="bottom"/>
            <w:hideMark/>
          </w:tcPr>
          <w:p w14:paraId="6FEF25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453,08</w:t>
            </w:r>
          </w:p>
        </w:tc>
      </w:tr>
      <w:tr w:rsidR="00885FD6" w:rsidRPr="00885FD6" w14:paraId="1FA71F89" w14:textId="77777777" w:rsidTr="00A879AD">
        <w:trPr>
          <w:trHeight w:val="240"/>
        </w:trPr>
        <w:tc>
          <w:tcPr>
            <w:tcW w:w="3276" w:type="dxa"/>
            <w:shd w:val="clear" w:color="auto" w:fill="auto"/>
            <w:vAlign w:val="bottom"/>
            <w:hideMark/>
          </w:tcPr>
          <w:p w14:paraId="47F7198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Коммунальное хозяйство</w:t>
            </w:r>
          </w:p>
        </w:tc>
        <w:tc>
          <w:tcPr>
            <w:tcW w:w="567" w:type="dxa"/>
            <w:shd w:val="clear" w:color="auto" w:fill="auto"/>
            <w:vAlign w:val="center"/>
            <w:hideMark/>
          </w:tcPr>
          <w:p w14:paraId="6D9A4F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DBEE4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000 0502 0000000000 000</w:t>
            </w:r>
          </w:p>
        </w:tc>
        <w:tc>
          <w:tcPr>
            <w:tcW w:w="1276" w:type="dxa"/>
            <w:shd w:val="clear" w:color="auto" w:fill="auto"/>
            <w:vAlign w:val="bottom"/>
            <w:hideMark/>
          </w:tcPr>
          <w:p w14:paraId="3750E28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350FFD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416A22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08EB8E1" w14:textId="77777777" w:rsidTr="00D378A6">
        <w:trPr>
          <w:trHeight w:val="409"/>
        </w:trPr>
        <w:tc>
          <w:tcPr>
            <w:tcW w:w="3276" w:type="dxa"/>
            <w:shd w:val="clear" w:color="auto" w:fill="auto"/>
            <w:vAlign w:val="bottom"/>
            <w:hideMark/>
          </w:tcPr>
          <w:p w14:paraId="697193D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540E3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55D4FD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000 0502 0000000000 200</w:t>
            </w:r>
          </w:p>
        </w:tc>
        <w:tc>
          <w:tcPr>
            <w:tcW w:w="1276" w:type="dxa"/>
            <w:shd w:val="clear" w:color="auto" w:fill="auto"/>
            <w:vAlign w:val="bottom"/>
            <w:hideMark/>
          </w:tcPr>
          <w:p w14:paraId="47CD253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241A03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15015E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79DED35" w14:textId="77777777" w:rsidTr="00D378A6">
        <w:trPr>
          <w:trHeight w:val="289"/>
        </w:trPr>
        <w:tc>
          <w:tcPr>
            <w:tcW w:w="3276" w:type="dxa"/>
            <w:shd w:val="clear" w:color="auto" w:fill="auto"/>
            <w:vAlign w:val="bottom"/>
            <w:hideMark/>
          </w:tcPr>
          <w:p w14:paraId="2E57836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E59D7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B96A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000 0502 0000000000 240</w:t>
            </w:r>
          </w:p>
        </w:tc>
        <w:tc>
          <w:tcPr>
            <w:tcW w:w="1276" w:type="dxa"/>
            <w:shd w:val="clear" w:color="auto" w:fill="auto"/>
            <w:vAlign w:val="bottom"/>
            <w:hideMark/>
          </w:tcPr>
          <w:p w14:paraId="6F3201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5" w:type="dxa"/>
            <w:shd w:val="clear" w:color="auto" w:fill="auto"/>
            <w:vAlign w:val="bottom"/>
            <w:hideMark/>
          </w:tcPr>
          <w:p w14:paraId="6C740A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1 206 246,11</w:t>
            </w:r>
          </w:p>
        </w:tc>
        <w:tc>
          <w:tcPr>
            <w:tcW w:w="1276" w:type="dxa"/>
            <w:shd w:val="clear" w:color="auto" w:fill="auto"/>
            <w:vAlign w:val="bottom"/>
            <w:hideMark/>
          </w:tcPr>
          <w:p w14:paraId="3AC661A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EAB25EA" w14:textId="77777777" w:rsidTr="00D378A6">
        <w:trPr>
          <w:trHeight w:val="70"/>
        </w:trPr>
        <w:tc>
          <w:tcPr>
            <w:tcW w:w="3276" w:type="dxa"/>
            <w:shd w:val="clear" w:color="auto" w:fill="auto"/>
            <w:vAlign w:val="bottom"/>
            <w:hideMark/>
          </w:tcPr>
          <w:p w14:paraId="30A1EF6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4F6A4A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C6D1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000 0502 0000000000 243</w:t>
            </w:r>
          </w:p>
        </w:tc>
        <w:tc>
          <w:tcPr>
            <w:tcW w:w="1276" w:type="dxa"/>
            <w:shd w:val="clear" w:color="auto" w:fill="auto"/>
            <w:vAlign w:val="bottom"/>
            <w:hideMark/>
          </w:tcPr>
          <w:p w14:paraId="5554BE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1 010 746,11</w:t>
            </w:r>
          </w:p>
        </w:tc>
        <w:tc>
          <w:tcPr>
            <w:tcW w:w="1275" w:type="dxa"/>
            <w:shd w:val="clear" w:color="auto" w:fill="auto"/>
            <w:vAlign w:val="bottom"/>
            <w:hideMark/>
          </w:tcPr>
          <w:p w14:paraId="2F24370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1 010 746,11</w:t>
            </w:r>
          </w:p>
        </w:tc>
        <w:tc>
          <w:tcPr>
            <w:tcW w:w="1276" w:type="dxa"/>
            <w:shd w:val="clear" w:color="auto" w:fill="auto"/>
            <w:vAlign w:val="bottom"/>
            <w:hideMark/>
          </w:tcPr>
          <w:p w14:paraId="1B5F36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49DBF5" w14:textId="77777777" w:rsidTr="00A879AD">
        <w:trPr>
          <w:trHeight w:val="240"/>
        </w:trPr>
        <w:tc>
          <w:tcPr>
            <w:tcW w:w="3276" w:type="dxa"/>
            <w:shd w:val="clear" w:color="auto" w:fill="auto"/>
            <w:vAlign w:val="bottom"/>
            <w:hideMark/>
          </w:tcPr>
          <w:p w14:paraId="76DA4AC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F7302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A4690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000 0502 0000000000 244</w:t>
            </w:r>
          </w:p>
        </w:tc>
        <w:tc>
          <w:tcPr>
            <w:tcW w:w="1276" w:type="dxa"/>
            <w:shd w:val="clear" w:color="auto" w:fill="auto"/>
            <w:vAlign w:val="bottom"/>
            <w:hideMark/>
          </w:tcPr>
          <w:p w14:paraId="301BE0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195 500,00</w:t>
            </w:r>
          </w:p>
        </w:tc>
        <w:tc>
          <w:tcPr>
            <w:tcW w:w="1275" w:type="dxa"/>
            <w:shd w:val="clear" w:color="auto" w:fill="auto"/>
            <w:vAlign w:val="bottom"/>
            <w:hideMark/>
          </w:tcPr>
          <w:p w14:paraId="387A9D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195 500,00</w:t>
            </w:r>
          </w:p>
        </w:tc>
        <w:tc>
          <w:tcPr>
            <w:tcW w:w="1276" w:type="dxa"/>
            <w:shd w:val="clear" w:color="auto" w:fill="auto"/>
            <w:vAlign w:val="bottom"/>
            <w:hideMark/>
          </w:tcPr>
          <w:p w14:paraId="52F962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54906C9" w14:textId="77777777" w:rsidTr="00A879AD">
        <w:trPr>
          <w:trHeight w:val="240"/>
        </w:trPr>
        <w:tc>
          <w:tcPr>
            <w:tcW w:w="3276" w:type="dxa"/>
            <w:shd w:val="clear" w:color="auto" w:fill="auto"/>
            <w:vAlign w:val="bottom"/>
            <w:hideMark/>
          </w:tcPr>
          <w:p w14:paraId="6088308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Благоустройство</w:t>
            </w:r>
          </w:p>
        </w:tc>
        <w:tc>
          <w:tcPr>
            <w:tcW w:w="567" w:type="dxa"/>
            <w:shd w:val="clear" w:color="auto" w:fill="auto"/>
            <w:vAlign w:val="center"/>
            <w:hideMark/>
          </w:tcPr>
          <w:p w14:paraId="63BB7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B643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000 0503 0000000000 000</w:t>
            </w:r>
          </w:p>
        </w:tc>
        <w:tc>
          <w:tcPr>
            <w:tcW w:w="1276" w:type="dxa"/>
            <w:shd w:val="clear" w:color="auto" w:fill="auto"/>
            <w:vAlign w:val="bottom"/>
            <w:hideMark/>
          </w:tcPr>
          <w:p w14:paraId="503878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2161D1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0A858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7A3ABD02" w14:textId="77777777" w:rsidTr="00D378A6">
        <w:trPr>
          <w:trHeight w:val="226"/>
        </w:trPr>
        <w:tc>
          <w:tcPr>
            <w:tcW w:w="3276" w:type="dxa"/>
            <w:shd w:val="clear" w:color="auto" w:fill="auto"/>
            <w:vAlign w:val="bottom"/>
            <w:hideMark/>
          </w:tcPr>
          <w:p w14:paraId="2D9613F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718938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83D3F2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000 0503 0000000000 200</w:t>
            </w:r>
          </w:p>
        </w:tc>
        <w:tc>
          <w:tcPr>
            <w:tcW w:w="1276" w:type="dxa"/>
            <w:shd w:val="clear" w:color="auto" w:fill="auto"/>
            <w:vAlign w:val="bottom"/>
            <w:hideMark/>
          </w:tcPr>
          <w:p w14:paraId="20ACEAE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24BB6B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50C0C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4050029A" w14:textId="77777777" w:rsidTr="00D378A6">
        <w:trPr>
          <w:trHeight w:val="70"/>
        </w:trPr>
        <w:tc>
          <w:tcPr>
            <w:tcW w:w="3276" w:type="dxa"/>
            <w:shd w:val="clear" w:color="auto" w:fill="auto"/>
            <w:vAlign w:val="bottom"/>
            <w:hideMark/>
          </w:tcPr>
          <w:p w14:paraId="3A71E03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DB2E2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B046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000 0503 0000000000 240</w:t>
            </w:r>
          </w:p>
        </w:tc>
        <w:tc>
          <w:tcPr>
            <w:tcW w:w="1276" w:type="dxa"/>
            <w:shd w:val="clear" w:color="auto" w:fill="auto"/>
            <w:vAlign w:val="bottom"/>
            <w:hideMark/>
          </w:tcPr>
          <w:p w14:paraId="0F8688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40 884 443,77</w:t>
            </w:r>
          </w:p>
        </w:tc>
        <w:tc>
          <w:tcPr>
            <w:tcW w:w="1275" w:type="dxa"/>
            <w:shd w:val="clear" w:color="auto" w:fill="auto"/>
            <w:vAlign w:val="bottom"/>
            <w:hideMark/>
          </w:tcPr>
          <w:p w14:paraId="37292F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40 877 485,05</w:t>
            </w:r>
          </w:p>
        </w:tc>
        <w:tc>
          <w:tcPr>
            <w:tcW w:w="1276" w:type="dxa"/>
            <w:shd w:val="clear" w:color="auto" w:fill="auto"/>
            <w:vAlign w:val="bottom"/>
            <w:hideMark/>
          </w:tcPr>
          <w:p w14:paraId="420476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08C9BC1D" w14:textId="77777777" w:rsidTr="00D378A6">
        <w:trPr>
          <w:trHeight w:val="70"/>
        </w:trPr>
        <w:tc>
          <w:tcPr>
            <w:tcW w:w="3276" w:type="dxa"/>
            <w:shd w:val="clear" w:color="auto" w:fill="auto"/>
            <w:vAlign w:val="bottom"/>
            <w:hideMark/>
          </w:tcPr>
          <w:p w14:paraId="5880A86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5AC89A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CE1FDD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000 0503 0000000000 243</w:t>
            </w:r>
          </w:p>
        </w:tc>
        <w:tc>
          <w:tcPr>
            <w:tcW w:w="1276" w:type="dxa"/>
            <w:shd w:val="clear" w:color="auto" w:fill="auto"/>
            <w:vAlign w:val="bottom"/>
            <w:hideMark/>
          </w:tcPr>
          <w:p w14:paraId="64D30C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236 742,58</w:t>
            </w:r>
          </w:p>
        </w:tc>
        <w:tc>
          <w:tcPr>
            <w:tcW w:w="1275" w:type="dxa"/>
            <w:shd w:val="clear" w:color="auto" w:fill="auto"/>
            <w:vAlign w:val="bottom"/>
            <w:hideMark/>
          </w:tcPr>
          <w:p w14:paraId="0F85E3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236 742,58</w:t>
            </w:r>
          </w:p>
        </w:tc>
        <w:tc>
          <w:tcPr>
            <w:tcW w:w="1276" w:type="dxa"/>
            <w:shd w:val="clear" w:color="auto" w:fill="auto"/>
            <w:vAlign w:val="bottom"/>
            <w:hideMark/>
          </w:tcPr>
          <w:p w14:paraId="1E7EFD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83BDF98" w14:textId="77777777" w:rsidTr="00A879AD">
        <w:trPr>
          <w:trHeight w:val="240"/>
        </w:trPr>
        <w:tc>
          <w:tcPr>
            <w:tcW w:w="3276" w:type="dxa"/>
            <w:shd w:val="clear" w:color="auto" w:fill="auto"/>
            <w:vAlign w:val="bottom"/>
            <w:hideMark/>
          </w:tcPr>
          <w:p w14:paraId="3E425F4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134E10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4D0FD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000 0503 0000000000 244</w:t>
            </w:r>
          </w:p>
        </w:tc>
        <w:tc>
          <w:tcPr>
            <w:tcW w:w="1276" w:type="dxa"/>
            <w:shd w:val="clear" w:color="auto" w:fill="auto"/>
            <w:vAlign w:val="bottom"/>
            <w:hideMark/>
          </w:tcPr>
          <w:p w14:paraId="509EAF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30 674 316,90</w:t>
            </w:r>
          </w:p>
        </w:tc>
        <w:tc>
          <w:tcPr>
            <w:tcW w:w="1275" w:type="dxa"/>
            <w:shd w:val="clear" w:color="auto" w:fill="auto"/>
            <w:vAlign w:val="bottom"/>
            <w:hideMark/>
          </w:tcPr>
          <w:p w14:paraId="72B8F8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30 667 358,18</w:t>
            </w:r>
          </w:p>
        </w:tc>
        <w:tc>
          <w:tcPr>
            <w:tcW w:w="1276" w:type="dxa"/>
            <w:shd w:val="clear" w:color="auto" w:fill="auto"/>
            <w:vAlign w:val="bottom"/>
            <w:hideMark/>
          </w:tcPr>
          <w:p w14:paraId="3D32FD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6 958,72</w:t>
            </w:r>
          </w:p>
        </w:tc>
      </w:tr>
      <w:tr w:rsidR="00885FD6" w:rsidRPr="00885FD6" w14:paraId="4B53A6F3" w14:textId="77777777" w:rsidTr="00A879AD">
        <w:trPr>
          <w:trHeight w:val="240"/>
        </w:trPr>
        <w:tc>
          <w:tcPr>
            <w:tcW w:w="3276" w:type="dxa"/>
            <w:shd w:val="clear" w:color="auto" w:fill="auto"/>
            <w:vAlign w:val="bottom"/>
            <w:hideMark/>
          </w:tcPr>
          <w:p w14:paraId="5BFDB8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2F8B229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BAE0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000 0503 0000000000 247</w:t>
            </w:r>
          </w:p>
        </w:tc>
        <w:tc>
          <w:tcPr>
            <w:tcW w:w="1276" w:type="dxa"/>
            <w:shd w:val="clear" w:color="auto" w:fill="auto"/>
            <w:vAlign w:val="bottom"/>
            <w:hideMark/>
          </w:tcPr>
          <w:p w14:paraId="2741CE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9 973 384,29</w:t>
            </w:r>
          </w:p>
        </w:tc>
        <w:tc>
          <w:tcPr>
            <w:tcW w:w="1275" w:type="dxa"/>
            <w:shd w:val="clear" w:color="auto" w:fill="auto"/>
            <w:vAlign w:val="bottom"/>
            <w:hideMark/>
          </w:tcPr>
          <w:p w14:paraId="2289E7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9 973 384,29</w:t>
            </w:r>
          </w:p>
        </w:tc>
        <w:tc>
          <w:tcPr>
            <w:tcW w:w="1276" w:type="dxa"/>
            <w:shd w:val="clear" w:color="auto" w:fill="auto"/>
            <w:vAlign w:val="bottom"/>
            <w:hideMark/>
          </w:tcPr>
          <w:p w14:paraId="1F81A2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19FC5E4" w14:textId="77777777" w:rsidTr="00A879AD">
        <w:trPr>
          <w:trHeight w:val="450"/>
        </w:trPr>
        <w:tc>
          <w:tcPr>
            <w:tcW w:w="3276" w:type="dxa"/>
            <w:shd w:val="clear" w:color="auto" w:fill="auto"/>
            <w:vAlign w:val="bottom"/>
            <w:hideMark/>
          </w:tcPr>
          <w:p w14:paraId="63389E1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567" w:type="dxa"/>
            <w:shd w:val="clear" w:color="auto" w:fill="auto"/>
            <w:vAlign w:val="center"/>
            <w:hideMark/>
          </w:tcPr>
          <w:p w14:paraId="0E1645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839A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000 0505 0000000000 000</w:t>
            </w:r>
          </w:p>
        </w:tc>
        <w:tc>
          <w:tcPr>
            <w:tcW w:w="1276" w:type="dxa"/>
            <w:shd w:val="clear" w:color="auto" w:fill="auto"/>
            <w:vAlign w:val="bottom"/>
            <w:hideMark/>
          </w:tcPr>
          <w:p w14:paraId="5EDBA6A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2B9446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25713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1E20C868" w14:textId="77777777" w:rsidTr="00D378A6">
        <w:trPr>
          <w:trHeight w:val="70"/>
        </w:trPr>
        <w:tc>
          <w:tcPr>
            <w:tcW w:w="3276" w:type="dxa"/>
            <w:shd w:val="clear" w:color="auto" w:fill="auto"/>
            <w:vAlign w:val="bottom"/>
            <w:hideMark/>
          </w:tcPr>
          <w:p w14:paraId="39777FA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386878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EFB34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000 0505 0000000000 200</w:t>
            </w:r>
          </w:p>
        </w:tc>
        <w:tc>
          <w:tcPr>
            <w:tcW w:w="1276" w:type="dxa"/>
            <w:shd w:val="clear" w:color="auto" w:fill="auto"/>
            <w:vAlign w:val="bottom"/>
            <w:hideMark/>
          </w:tcPr>
          <w:p w14:paraId="78BDA45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1E55F5D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62C441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33A96EAE" w14:textId="77777777" w:rsidTr="00D378A6">
        <w:trPr>
          <w:trHeight w:val="70"/>
        </w:trPr>
        <w:tc>
          <w:tcPr>
            <w:tcW w:w="3276" w:type="dxa"/>
            <w:shd w:val="clear" w:color="auto" w:fill="auto"/>
            <w:vAlign w:val="bottom"/>
            <w:hideMark/>
          </w:tcPr>
          <w:p w14:paraId="6AB50BE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E97949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2CF4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000 0505 0000000000 240</w:t>
            </w:r>
          </w:p>
        </w:tc>
        <w:tc>
          <w:tcPr>
            <w:tcW w:w="1276" w:type="dxa"/>
            <w:shd w:val="clear" w:color="auto" w:fill="auto"/>
            <w:vAlign w:val="bottom"/>
            <w:hideMark/>
          </w:tcPr>
          <w:p w14:paraId="4FB70A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3C0A52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731CD1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43EA6A66" w14:textId="77777777" w:rsidTr="00A879AD">
        <w:trPr>
          <w:trHeight w:val="240"/>
        </w:trPr>
        <w:tc>
          <w:tcPr>
            <w:tcW w:w="3276" w:type="dxa"/>
            <w:shd w:val="clear" w:color="auto" w:fill="auto"/>
            <w:vAlign w:val="bottom"/>
            <w:hideMark/>
          </w:tcPr>
          <w:p w14:paraId="0607CE8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748A9E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FC150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000 0505 0000000000 244</w:t>
            </w:r>
          </w:p>
        </w:tc>
        <w:tc>
          <w:tcPr>
            <w:tcW w:w="1276" w:type="dxa"/>
            <w:shd w:val="clear" w:color="auto" w:fill="auto"/>
            <w:vAlign w:val="bottom"/>
            <w:hideMark/>
          </w:tcPr>
          <w:p w14:paraId="55BFFB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9 000,00</w:t>
            </w:r>
          </w:p>
        </w:tc>
        <w:tc>
          <w:tcPr>
            <w:tcW w:w="1275" w:type="dxa"/>
            <w:shd w:val="clear" w:color="auto" w:fill="auto"/>
            <w:vAlign w:val="bottom"/>
            <w:hideMark/>
          </w:tcPr>
          <w:p w14:paraId="411B441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0,00</w:t>
            </w:r>
          </w:p>
        </w:tc>
        <w:tc>
          <w:tcPr>
            <w:tcW w:w="1276" w:type="dxa"/>
            <w:shd w:val="clear" w:color="auto" w:fill="auto"/>
            <w:vAlign w:val="bottom"/>
            <w:hideMark/>
          </w:tcPr>
          <w:p w14:paraId="4E0F81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9 000,00</w:t>
            </w:r>
          </w:p>
        </w:tc>
      </w:tr>
      <w:tr w:rsidR="00885FD6" w:rsidRPr="00885FD6" w14:paraId="50620D8A" w14:textId="77777777" w:rsidTr="00A879AD">
        <w:trPr>
          <w:trHeight w:val="240"/>
        </w:trPr>
        <w:tc>
          <w:tcPr>
            <w:tcW w:w="3276" w:type="dxa"/>
            <w:shd w:val="clear" w:color="auto" w:fill="auto"/>
            <w:vAlign w:val="bottom"/>
            <w:hideMark/>
          </w:tcPr>
          <w:p w14:paraId="130092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Охрана окружающей среды</w:t>
            </w:r>
          </w:p>
        </w:tc>
        <w:tc>
          <w:tcPr>
            <w:tcW w:w="567" w:type="dxa"/>
            <w:shd w:val="clear" w:color="auto" w:fill="auto"/>
            <w:vAlign w:val="center"/>
            <w:hideMark/>
          </w:tcPr>
          <w:p w14:paraId="1810D5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EACF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000 0600 0000000000 000</w:t>
            </w:r>
          </w:p>
        </w:tc>
        <w:tc>
          <w:tcPr>
            <w:tcW w:w="1276" w:type="dxa"/>
            <w:shd w:val="clear" w:color="auto" w:fill="auto"/>
            <w:vAlign w:val="bottom"/>
            <w:hideMark/>
          </w:tcPr>
          <w:p w14:paraId="43372B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368928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46D40F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3CFFDBD8" w14:textId="77777777" w:rsidTr="00A879AD">
        <w:trPr>
          <w:trHeight w:val="450"/>
        </w:trPr>
        <w:tc>
          <w:tcPr>
            <w:tcW w:w="3276" w:type="dxa"/>
            <w:shd w:val="clear" w:color="auto" w:fill="auto"/>
            <w:vAlign w:val="bottom"/>
            <w:hideMark/>
          </w:tcPr>
          <w:p w14:paraId="5CAE41A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охраны окружающей среды</w:t>
            </w:r>
          </w:p>
        </w:tc>
        <w:tc>
          <w:tcPr>
            <w:tcW w:w="567" w:type="dxa"/>
            <w:shd w:val="clear" w:color="auto" w:fill="auto"/>
            <w:vAlign w:val="center"/>
            <w:hideMark/>
          </w:tcPr>
          <w:p w14:paraId="241940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7DE1E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000 0605 0000000000 000</w:t>
            </w:r>
          </w:p>
        </w:tc>
        <w:tc>
          <w:tcPr>
            <w:tcW w:w="1276" w:type="dxa"/>
            <w:shd w:val="clear" w:color="auto" w:fill="auto"/>
            <w:vAlign w:val="bottom"/>
            <w:hideMark/>
          </w:tcPr>
          <w:p w14:paraId="1F40DA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16031B6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103E31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49D2DA6B" w14:textId="77777777" w:rsidTr="00D378A6">
        <w:trPr>
          <w:trHeight w:val="152"/>
        </w:trPr>
        <w:tc>
          <w:tcPr>
            <w:tcW w:w="3276" w:type="dxa"/>
            <w:shd w:val="clear" w:color="auto" w:fill="auto"/>
            <w:vAlign w:val="bottom"/>
            <w:hideMark/>
          </w:tcPr>
          <w:p w14:paraId="3EA1BD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DE9A4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5B59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000 0605 0000000000 200</w:t>
            </w:r>
          </w:p>
        </w:tc>
        <w:tc>
          <w:tcPr>
            <w:tcW w:w="1276" w:type="dxa"/>
            <w:shd w:val="clear" w:color="auto" w:fill="auto"/>
            <w:vAlign w:val="bottom"/>
            <w:hideMark/>
          </w:tcPr>
          <w:p w14:paraId="36832D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6168EB1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1110BA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2614E69B" w14:textId="77777777" w:rsidTr="00D378A6">
        <w:trPr>
          <w:trHeight w:val="174"/>
        </w:trPr>
        <w:tc>
          <w:tcPr>
            <w:tcW w:w="3276" w:type="dxa"/>
            <w:shd w:val="clear" w:color="auto" w:fill="auto"/>
            <w:vAlign w:val="bottom"/>
            <w:hideMark/>
          </w:tcPr>
          <w:p w14:paraId="3912111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052762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2E753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000 0605 0000000000 240</w:t>
            </w:r>
          </w:p>
        </w:tc>
        <w:tc>
          <w:tcPr>
            <w:tcW w:w="1276" w:type="dxa"/>
            <w:shd w:val="clear" w:color="auto" w:fill="auto"/>
            <w:vAlign w:val="bottom"/>
            <w:hideMark/>
          </w:tcPr>
          <w:p w14:paraId="0F68C9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42040F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30D63D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056C21A0" w14:textId="77777777" w:rsidTr="00A879AD">
        <w:trPr>
          <w:trHeight w:val="240"/>
        </w:trPr>
        <w:tc>
          <w:tcPr>
            <w:tcW w:w="3276" w:type="dxa"/>
            <w:shd w:val="clear" w:color="auto" w:fill="auto"/>
            <w:vAlign w:val="bottom"/>
            <w:hideMark/>
          </w:tcPr>
          <w:p w14:paraId="0ADF9E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FBE44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5A2A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000 0605 0000000000 244</w:t>
            </w:r>
          </w:p>
        </w:tc>
        <w:tc>
          <w:tcPr>
            <w:tcW w:w="1276" w:type="dxa"/>
            <w:shd w:val="clear" w:color="auto" w:fill="auto"/>
            <w:vAlign w:val="bottom"/>
            <w:hideMark/>
          </w:tcPr>
          <w:p w14:paraId="7B25DB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244 893,79</w:t>
            </w:r>
          </w:p>
        </w:tc>
        <w:tc>
          <w:tcPr>
            <w:tcW w:w="1275" w:type="dxa"/>
            <w:shd w:val="clear" w:color="auto" w:fill="auto"/>
            <w:vAlign w:val="bottom"/>
            <w:hideMark/>
          </w:tcPr>
          <w:p w14:paraId="7656B46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237 000,00</w:t>
            </w:r>
          </w:p>
        </w:tc>
        <w:tc>
          <w:tcPr>
            <w:tcW w:w="1276" w:type="dxa"/>
            <w:shd w:val="clear" w:color="auto" w:fill="auto"/>
            <w:vAlign w:val="bottom"/>
            <w:hideMark/>
          </w:tcPr>
          <w:p w14:paraId="7754A5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7 893,79</w:t>
            </w:r>
          </w:p>
        </w:tc>
      </w:tr>
      <w:tr w:rsidR="00885FD6" w:rsidRPr="00885FD6" w14:paraId="57FB3D34" w14:textId="77777777" w:rsidTr="00A879AD">
        <w:trPr>
          <w:trHeight w:val="240"/>
        </w:trPr>
        <w:tc>
          <w:tcPr>
            <w:tcW w:w="3276" w:type="dxa"/>
            <w:shd w:val="clear" w:color="auto" w:fill="auto"/>
            <w:vAlign w:val="bottom"/>
            <w:hideMark/>
          </w:tcPr>
          <w:p w14:paraId="2052A0D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Образование</w:t>
            </w:r>
          </w:p>
        </w:tc>
        <w:tc>
          <w:tcPr>
            <w:tcW w:w="567" w:type="dxa"/>
            <w:shd w:val="clear" w:color="auto" w:fill="auto"/>
            <w:vAlign w:val="center"/>
            <w:hideMark/>
          </w:tcPr>
          <w:p w14:paraId="1CF1F8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D46C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000 0700 0000000000 000</w:t>
            </w:r>
          </w:p>
        </w:tc>
        <w:tc>
          <w:tcPr>
            <w:tcW w:w="1276" w:type="dxa"/>
            <w:shd w:val="clear" w:color="auto" w:fill="auto"/>
            <w:vAlign w:val="bottom"/>
            <w:hideMark/>
          </w:tcPr>
          <w:p w14:paraId="35402640" w14:textId="5CBD07D6"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226 913 704,42</w:t>
            </w:r>
          </w:p>
        </w:tc>
        <w:tc>
          <w:tcPr>
            <w:tcW w:w="1275" w:type="dxa"/>
            <w:shd w:val="clear" w:color="auto" w:fill="auto"/>
            <w:vAlign w:val="bottom"/>
            <w:hideMark/>
          </w:tcPr>
          <w:p w14:paraId="79082E74" w14:textId="3FE2E1A9"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226 099 339,01</w:t>
            </w:r>
          </w:p>
        </w:tc>
        <w:tc>
          <w:tcPr>
            <w:tcW w:w="1276" w:type="dxa"/>
            <w:shd w:val="clear" w:color="auto" w:fill="auto"/>
            <w:vAlign w:val="bottom"/>
            <w:hideMark/>
          </w:tcPr>
          <w:p w14:paraId="49EB03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814 365,41</w:t>
            </w:r>
          </w:p>
        </w:tc>
      </w:tr>
      <w:tr w:rsidR="00885FD6" w:rsidRPr="00885FD6" w14:paraId="3A3C7971" w14:textId="77777777" w:rsidTr="00A879AD">
        <w:trPr>
          <w:trHeight w:val="240"/>
        </w:trPr>
        <w:tc>
          <w:tcPr>
            <w:tcW w:w="3276" w:type="dxa"/>
            <w:shd w:val="clear" w:color="auto" w:fill="auto"/>
            <w:vAlign w:val="bottom"/>
            <w:hideMark/>
          </w:tcPr>
          <w:p w14:paraId="5C67E20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Дошкольное образование</w:t>
            </w:r>
          </w:p>
        </w:tc>
        <w:tc>
          <w:tcPr>
            <w:tcW w:w="567" w:type="dxa"/>
            <w:shd w:val="clear" w:color="auto" w:fill="auto"/>
            <w:vAlign w:val="center"/>
            <w:hideMark/>
          </w:tcPr>
          <w:p w14:paraId="18574D9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473C1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000 0701 0000000000 000</w:t>
            </w:r>
          </w:p>
        </w:tc>
        <w:tc>
          <w:tcPr>
            <w:tcW w:w="1276" w:type="dxa"/>
            <w:shd w:val="clear" w:color="auto" w:fill="auto"/>
            <w:vAlign w:val="bottom"/>
            <w:hideMark/>
          </w:tcPr>
          <w:p w14:paraId="0FD83F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59 520 239,54</w:t>
            </w:r>
          </w:p>
        </w:tc>
        <w:tc>
          <w:tcPr>
            <w:tcW w:w="1275" w:type="dxa"/>
            <w:shd w:val="clear" w:color="auto" w:fill="auto"/>
            <w:vAlign w:val="bottom"/>
            <w:hideMark/>
          </w:tcPr>
          <w:p w14:paraId="75FD7E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59 450 507,99</w:t>
            </w:r>
          </w:p>
        </w:tc>
        <w:tc>
          <w:tcPr>
            <w:tcW w:w="1276" w:type="dxa"/>
            <w:shd w:val="clear" w:color="auto" w:fill="auto"/>
            <w:vAlign w:val="bottom"/>
            <w:hideMark/>
          </w:tcPr>
          <w:p w14:paraId="18E592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69 731,55</w:t>
            </w:r>
          </w:p>
        </w:tc>
      </w:tr>
      <w:tr w:rsidR="00885FD6" w:rsidRPr="00885FD6" w14:paraId="6086787B" w14:textId="77777777" w:rsidTr="00D378A6">
        <w:trPr>
          <w:trHeight w:val="690"/>
        </w:trPr>
        <w:tc>
          <w:tcPr>
            <w:tcW w:w="3276" w:type="dxa"/>
            <w:shd w:val="clear" w:color="auto" w:fill="auto"/>
            <w:vAlign w:val="bottom"/>
            <w:hideMark/>
          </w:tcPr>
          <w:p w14:paraId="3D0BB0C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04899C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3796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000 0701 0000000000 100</w:t>
            </w:r>
          </w:p>
        </w:tc>
        <w:tc>
          <w:tcPr>
            <w:tcW w:w="1276" w:type="dxa"/>
            <w:shd w:val="clear" w:color="auto" w:fill="auto"/>
            <w:vAlign w:val="bottom"/>
            <w:hideMark/>
          </w:tcPr>
          <w:p w14:paraId="25833D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5" w:type="dxa"/>
            <w:shd w:val="clear" w:color="auto" w:fill="auto"/>
            <w:vAlign w:val="bottom"/>
            <w:hideMark/>
          </w:tcPr>
          <w:p w14:paraId="36DDD84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6" w:type="dxa"/>
            <w:shd w:val="clear" w:color="auto" w:fill="auto"/>
            <w:vAlign w:val="bottom"/>
            <w:hideMark/>
          </w:tcPr>
          <w:p w14:paraId="77BE747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443EFA0" w14:textId="77777777" w:rsidTr="00A879AD">
        <w:trPr>
          <w:trHeight w:val="450"/>
        </w:trPr>
        <w:tc>
          <w:tcPr>
            <w:tcW w:w="3276" w:type="dxa"/>
            <w:shd w:val="clear" w:color="auto" w:fill="auto"/>
            <w:vAlign w:val="bottom"/>
            <w:hideMark/>
          </w:tcPr>
          <w:p w14:paraId="21C8E7B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336E39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B1799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000 0701 0000000000 110</w:t>
            </w:r>
          </w:p>
        </w:tc>
        <w:tc>
          <w:tcPr>
            <w:tcW w:w="1276" w:type="dxa"/>
            <w:shd w:val="clear" w:color="auto" w:fill="auto"/>
            <w:vAlign w:val="bottom"/>
            <w:hideMark/>
          </w:tcPr>
          <w:p w14:paraId="019261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5" w:type="dxa"/>
            <w:shd w:val="clear" w:color="auto" w:fill="auto"/>
            <w:vAlign w:val="bottom"/>
            <w:hideMark/>
          </w:tcPr>
          <w:p w14:paraId="67BA49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41 125 875,83</w:t>
            </w:r>
          </w:p>
        </w:tc>
        <w:tc>
          <w:tcPr>
            <w:tcW w:w="1276" w:type="dxa"/>
            <w:shd w:val="clear" w:color="auto" w:fill="auto"/>
            <w:vAlign w:val="bottom"/>
            <w:hideMark/>
          </w:tcPr>
          <w:p w14:paraId="70A350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FCE52E" w14:textId="77777777" w:rsidTr="00A879AD">
        <w:trPr>
          <w:trHeight w:val="240"/>
        </w:trPr>
        <w:tc>
          <w:tcPr>
            <w:tcW w:w="3276" w:type="dxa"/>
            <w:shd w:val="clear" w:color="auto" w:fill="auto"/>
            <w:vAlign w:val="bottom"/>
            <w:hideMark/>
          </w:tcPr>
          <w:p w14:paraId="7D4C97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7E583E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5AF6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000 0701 0000000000 111</w:t>
            </w:r>
          </w:p>
        </w:tc>
        <w:tc>
          <w:tcPr>
            <w:tcW w:w="1276" w:type="dxa"/>
            <w:shd w:val="clear" w:color="auto" w:fill="auto"/>
            <w:vAlign w:val="bottom"/>
            <w:hideMark/>
          </w:tcPr>
          <w:p w14:paraId="2EB70C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31 024 302,67</w:t>
            </w:r>
          </w:p>
        </w:tc>
        <w:tc>
          <w:tcPr>
            <w:tcW w:w="1275" w:type="dxa"/>
            <w:shd w:val="clear" w:color="auto" w:fill="auto"/>
            <w:vAlign w:val="bottom"/>
            <w:hideMark/>
          </w:tcPr>
          <w:p w14:paraId="3F56B6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31 024 302,67</w:t>
            </w:r>
          </w:p>
        </w:tc>
        <w:tc>
          <w:tcPr>
            <w:tcW w:w="1276" w:type="dxa"/>
            <w:shd w:val="clear" w:color="auto" w:fill="auto"/>
            <w:vAlign w:val="bottom"/>
            <w:hideMark/>
          </w:tcPr>
          <w:p w14:paraId="7C9A99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4EB8BA" w14:textId="77777777" w:rsidTr="00D378A6">
        <w:trPr>
          <w:trHeight w:val="148"/>
        </w:trPr>
        <w:tc>
          <w:tcPr>
            <w:tcW w:w="3276" w:type="dxa"/>
            <w:shd w:val="clear" w:color="auto" w:fill="auto"/>
            <w:vAlign w:val="bottom"/>
            <w:hideMark/>
          </w:tcPr>
          <w:p w14:paraId="6DF0F5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0143B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297A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000 0701 0000000000 119</w:t>
            </w:r>
          </w:p>
        </w:tc>
        <w:tc>
          <w:tcPr>
            <w:tcW w:w="1276" w:type="dxa"/>
            <w:shd w:val="clear" w:color="auto" w:fill="auto"/>
            <w:vAlign w:val="bottom"/>
            <w:hideMark/>
          </w:tcPr>
          <w:p w14:paraId="594F22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10 101 573,16</w:t>
            </w:r>
          </w:p>
        </w:tc>
        <w:tc>
          <w:tcPr>
            <w:tcW w:w="1275" w:type="dxa"/>
            <w:shd w:val="clear" w:color="auto" w:fill="auto"/>
            <w:vAlign w:val="bottom"/>
            <w:hideMark/>
          </w:tcPr>
          <w:p w14:paraId="4BDD1A9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10 101 573,16</w:t>
            </w:r>
          </w:p>
        </w:tc>
        <w:tc>
          <w:tcPr>
            <w:tcW w:w="1276" w:type="dxa"/>
            <w:shd w:val="clear" w:color="auto" w:fill="auto"/>
            <w:vAlign w:val="bottom"/>
            <w:hideMark/>
          </w:tcPr>
          <w:p w14:paraId="7C51DB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B5CE0F0" w14:textId="77777777" w:rsidTr="00D378A6">
        <w:trPr>
          <w:trHeight w:val="70"/>
        </w:trPr>
        <w:tc>
          <w:tcPr>
            <w:tcW w:w="3276" w:type="dxa"/>
            <w:shd w:val="clear" w:color="auto" w:fill="auto"/>
            <w:vAlign w:val="bottom"/>
            <w:hideMark/>
          </w:tcPr>
          <w:p w14:paraId="46119A6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C5D2B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55C0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000 0701 0000000000 200</w:t>
            </w:r>
          </w:p>
        </w:tc>
        <w:tc>
          <w:tcPr>
            <w:tcW w:w="1276" w:type="dxa"/>
            <w:shd w:val="clear" w:color="auto" w:fill="auto"/>
            <w:vAlign w:val="bottom"/>
            <w:hideMark/>
          </w:tcPr>
          <w:p w14:paraId="2DB61C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18 126 689,59</w:t>
            </w:r>
          </w:p>
        </w:tc>
        <w:tc>
          <w:tcPr>
            <w:tcW w:w="1275" w:type="dxa"/>
            <w:shd w:val="clear" w:color="auto" w:fill="auto"/>
            <w:vAlign w:val="bottom"/>
            <w:hideMark/>
          </w:tcPr>
          <w:p w14:paraId="3E7E88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18 059 507,20</w:t>
            </w:r>
          </w:p>
        </w:tc>
        <w:tc>
          <w:tcPr>
            <w:tcW w:w="1276" w:type="dxa"/>
            <w:shd w:val="clear" w:color="auto" w:fill="auto"/>
            <w:vAlign w:val="bottom"/>
            <w:hideMark/>
          </w:tcPr>
          <w:p w14:paraId="1756E3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67 182,39</w:t>
            </w:r>
          </w:p>
        </w:tc>
      </w:tr>
      <w:tr w:rsidR="00885FD6" w:rsidRPr="00885FD6" w14:paraId="0ABC86B6" w14:textId="77777777" w:rsidTr="00D378A6">
        <w:trPr>
          <w:trHeight w:val="70"/>
        </w:trPr>
        <w:tc>
          <w:tcPr>
            <w:tcW w:w="3276" w:type="dxa"/>
            <w:shd w:val="clear" w:color="auto" w:fill="auto"/>
            <w:vAlign w:val="bottom"/>
            <w:hideMark/>
          </w:tcPr>
          <w:p w14:paraId="352E50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CE4343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B34BA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000 0701 0000000000 240</w:t>
            </w:r>
          </w:p>
        </w:tc>
        <w:tc>
          <w:tcPr>
            <w:tcW w:w="1276" w:type="dxa"/>
            <w:shd w:val="clear" w:color="auto" w:fill="auto"/>
            <w:vAlign w:val="bottom"/>
            <w:hideMark/>
          </w:tcPr>
          <w:p w14:paraId="1E6A890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18 126 689,59</w:t>
            </w:r>
          </w:p>
        </w:tc>
        <w:tc>
          <w:tcPr>
            <w:tcW w:w="1275" w:type="dxa"/>
            <w:shd w:val="clear" w:color="auto" w:fill="auto"/>
            <w:vAlign w:val="bottom"/>
            <w:hideMark/>
          </w:tcPr>
          <w:p w14:paraId="7816D9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18 059 507,20</w:t>
            </w:r>
          </w:p>
        </w:tc>
        <w:tc>
          <w:tcPr>
            <w:tcW w:w="1276" w:type="dxa"/>
            <w:shd w:val="clear" w:color="auto" w:fill="auto"/>
            <w:vAlign w:val="bottom"/>
            <w:hideMark/>
          </w:tcPr>
          <w:p w14:paraId="1FAEAA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67 182,39</w:t>
            </w:r>
          </w:p>
        </w:tc>
      </w:tr>
      <w:tr w:rsidR="00885FD6" w:rsidRPr="00885FD6" w14:paraId="5FCDA688" w14:textId="77777777" w:rsidTr="00D378A6">
        <w:trPr>
          <w:trHeight w:val="260"/>
        </w:trPr>
        <w:tc>
          <w:tcPr>
            <w:tcW w:w="3276" w:type="dxa"/>
            <w:shd w:val="clear" w:color="auto" w:fill="auto"/>
            <w:vAlign w:val="bottom"/>
            <w:hideMark/>
          </w:tcPr>
          <w:p w14:paraId="7D88BD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01D0FE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9C0E5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000 0701 0000000000 242</w:t>
            </w:r>
          </w:p>
        </w:tc>
        <w:tc>
          <w:tcPr>
            <w:tcW w:w="1276" w:type="dxa"/>
            <w:shd w:val="clear" w:color="auto" w:fill="auto"/>
            <w:vAlign w:val="bottom"/>
            <w:hideMark/>
          </w:tcPr>
          <w:p w14:paraId="0838AC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233 051,95</w:t>
            </w:r>
          </w:p>
        </w:tc>
        <w:tc>
          <w:tcPr>
            <w:tcW w:w="1275" w:type="dxa"/>
            <w:shd w:val="clear" w:color="auto" w:fill="auto"/>
            <w:vAlign w:val="bottom"/>
            <w:hideMark/>
          </w:tcPr>
          <w:p w14:paraId="012CEC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229 356,86</w:t>
            </w:r>
          </w:p>
        </w:tc>
        <w:tc>
          <w:tcPr>
            <w:tcW w:w="1276" w:type="dxa"/>
            <w:shd w:val="clear" w:color="auto" w:fill="auto"/>
            <w:vAlign w:val="bottom"/>
            <w:hideMark/>
          </w:tcPr>
          <w:p w14:paraId="33730D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3 695,09</w:t>
            </w:r>
          </w:p>
        </w:tc>
      </w:tr>
      <w:tr w:rsidR="00885FD6" w:rsidRPr="00885FD6" w14:paraId="41B85EEC" w14:textId="77777777" w:rsidTr="00A879AD">
        <w:trPr>
          <w:trHeight w:val="240"/>
        </w:trPr>
        <w:tc>
          <w:tcPr>
            <w:tcW w:w="3276" w:type="dxa"/>
            <w:shd w:val="clear" w:color="auto" w:fill="auto"/>
            <w:vAlign w:val="bottom"/>
            <w:hideMark/>
          </w:tcPr>
          <w:p w14:paraId="6F7A884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4ACC19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F016A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000 0701 0000000000 244</w:t>
            </w:r>
          </w:p>
        </w:tc>
        <w:tc>
          <w:tcPr>
            <w:tcW w:w="1276" w:type="dxa"/>
            <w:shd w:val="clear" w:color="auto" w:fill="auto"/>
            <w:vAlign w:val="bottom"/>
            <w:hideMark/>
          </w:tcPr>
          <w:p w14:paraId="1FA16C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13 565 296,56</w:t>
            </w:r>
          </w:p>
        </w:tc>
        <w:tc>
          <w:tcPr>
            <w:tcW w:w="1275" w:type="dxa"/>
            <w:shd w:val="clear" w:color="auto" w:fill="auto"/>
            <w:vAlign w:val="bottom"/>
            <w:hideMark/>
          </w:tcPr>
          <w:p w14:paraId="0EC258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13 537 628,91</w:t>
            </w:r>
          </w:p>
        </w:tc>
        <w:tc>
          <w:tcPr>
            <w:tcW w:w="1276" w:type="dxa"/>
            <w:shd w:val="clear" w:color="auto" w:fill="auto"/>
            <w:vAlign w:val="bottom"/>
            <w:hideMark/>
          </w:tcPr>
          <w:p w14:paraId="50BB6F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27 667,65</w:t>
            </w:r>
          </w:p>
        </w:tc>
      </w:tr>
      <w:tr w:rsidR="00885FD6" w:rsidRPr="00885FD6" w14:paraId="028BBDCB" w14:textId="77777777" w:rsidTr="00A879AD">
        <w:trPr>
          <w:trHeight w:val="240"/>
        </w:trPr>
        <w:tc>
          <w:tcPr>
            <w:tcW w:w="3276" w:type="dxa"/>
            <w:shd w:val="clear" w:color="auto" w:fill="auto"/>
            <w:vAlign w:val="bottom"/>
            <w:hideMark/>
          </w:tcPr>
          <w:p w14:paraId="591E4F1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7ACDDB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658B7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000 0701 0000000000 247</w:t>
            </w:r>
          </w:p>
        </w:tc>
        <w:tc>
          <w:tcPr>
            <w:tcW w:w="1276" w:type="dxa"/>
            <w:shd w:val="clear" w:color="auto" w:fill="auto"/>
            <w:vAlign w:val="bottom"/>
            <w:hideMark/>
          </w:tcPr>
          <w:p w14:paraId="548070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4 328 341,08</w:t>
            </w:r>
          </w:p>
        </w:tc>
        <w:tc>
          <w:tcPr>
            <w:tcW w:w="1275" w:type="dxa"/>
            <w:shd w:val="clear" w:color="auto" w:fill="auto"/>
            <w:vAlign w:val="bottom"/>
            <w:hideMark/>
          </w:tcPr>
          <w:p w14:paraId="5E627A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4 292 521,43</w:t>
            </w:r>
          </w:p>
        </w:tc>
        <w:tc>
          <w:tcPr>
            <w:tcW w:w="1276" w:type="dxa"/>
            <w:shd w:val="clear" w:color="auto" w:fill="auto"/>
            <w:vAlign w:val="bottom"/>
            <w:hideMark/>
          </w:tcPr>
          <w:p w14:paraId="030219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35 819,65</w:t>
            </w:r>
          </w:p>
        </w:tc>
      </w:tr>
      <w:tr w:rsidR="00885FD6" w:rsidRPr="00885FD6" w14:paraId="6126B8BE" w14:textId="77777777" w:rsidTr="00A879AD">
        <w:trPr>
          <w:trHeight w:val="240"/>
        </w:trPr>
        <w:tc>
          <w:tcPr>
            <w:tcW w:w="3276" w:type="dxa"/>
            <w:shd w:val="clear" w:color="auto" w:fill="auto"/>
            <w:vAlign w:val="bottom"/>
            <w:hideMark/>
          </w:tcPr>
          <w:p w14:paraId="45FCD94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10297D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2CF6F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000 0701 0000000000 800</w:t>
            </w:r>
          </w:p>
        </w:tc>
        <w:tc>
          <w:tcPr>
            <w:tcW w:w="1276" w:type="dxa"/>
            <w:shd w:val="clear" w:color="auto" w:fill="auto"/>
            <w:vAlign w:val="bottom"/>
            <w:hideMark/>
          </w:tcPr>
          <w:p w14:paraId="0B0826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267 674,12</w:t>
            </w:r>
          </w:p>
        </w:tc>
        <w:tc>
          <w:tcPr>
            <w:tcW w:w="1275" w:type="dxa"/>
            <w:shd w:val="clear" w:color="auto" w:fill="auto"/>
            <w:vAlign w:val="bottom"/>
            <w:hideMark/>
          </w:tcPr>
          <w:p w14:paraId="52C4B9B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265 124,96</w:t>
            </w:r>
          </w:p>
        </w:tc>
        <w:tc>
          <w:tcPr>
            <w:tcW w:w="1276" w:type="dxa"/>
            <w:shd w:val="clear" w:color="auto" w:fill="auto"/>
            <w:vAlign w:val="bottom"/>
            <w:hideMark/>
          </w:tcPr>
          <w:p w14:paraId="6016AE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2 549,16</w:t>
            </w:r>
          </w:p>
        </w:tc>
      </w:tr>
      <w:tr w:rsidR="00885FD6" w:rsidRPr="00885FD6" w14:paraId="177946E7" w14:textId="77777777" w:rsidTr="00A879AD">
        <w:trPr>
          <w:trHeight w:val="240"/>
        </w:trPr>
        <w:tc>
          <w:tcPr>
            <w:tcW w:w="3276" w:type="dxa"/>
            <w:shd w:val="clear" w:color="auto" w:fill="auto"/>
            <w:vAlign w:val="bottom"/>
            <w:hideMark/>
          </w:tcPr>
          <w:p w14:paraId="258A2A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4089F2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731E2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000 0701 0000000000 830</w:t>
            </w:r>
          </w:p>
        </w:tc>
        <w:tc>
          <w:tcPr>
            <w:tcW w:w="1276" w:type="dxa"/>
            <w:shd w:val="clear" w:color="auto" w:fill="auto"/>
            <w:vAlign w:val="bottom"/>
            <w:hideMark/>
          </w:tcPr>
          <w:p w14:paraId="1FB9D8B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5" w:type="dxa"/>
            <w:shd w:val="clear" w:color="auto" w:fill="auto"/>
            <w:vAlign w:val="bottom"/>
            <w:hideMark/>
          </w:tcPr>
          <w:p w14:paraId="37BB2BE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6" w:type="dxa"/>
            <w:shd w:val="clear" w:color="auto" w:fill="auto"/>
            <w:vAlign w:val="bottom"/>
            <w:hideMark/>
          </w:tcPr>
          <w:p w14:paraId="22905E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727F981" w14:textId="77777777" w:rsidTr="00D378A6">
        <w:trPr>
          <w:trHeight w:val="410"/>
        </w:trPr>
        <w:tc>
          <w:tcPr>
            <w:tcW w:w="3276" w:type="dxa"/>
            <w:shd w:val="clear" w:color="auto" w:fill="auto"/>
            <w:vAlign w:val="bottom"/>
            <w:hideMark/>
          </w:tcPr>
          <w:p w14:paraId="22A1D70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5C1CE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20AF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000 0701 0000000000 831</w:t>
            </w:r>
          </w:p>
        </w:tc>
        <w:tc>
          <w:tcPr>
            <w:tcW w:w="1276" w:type="dxa"/>
            <w:shd w:val="clear" w:color="auto" w:fill="auto"/>
            <w:vAlign w:val="bottom"/>
            <w:hideMark/>
          </w:tcPr>
          <w:p w14:paraId="6C02907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5" w:type="dxa"/>
            <w:shd w:val="clear" w:color="auto" w:fill="auto"/>
            <w:vAlign w:val="bottom"/>
            <w:hideMark/>
          </w:tcPr>
          <w:p w14:paraId="396C34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2 500,00</w:t>
            </w:r>
          </w:p>
        </w:tc>
        <w:tc>
          <w:tcPr>
            <w:tcW w:w="1276" w:type="dxa"/>
            <w:shd w:val="clear" w:color="auto" w:fill="auto"/>
            <w:vAlign w:val="bottom"/>
            <w:hideMark/>
          </w:tcPr>
          <w:p w14:paraId="0722A5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39A1A5B" w14:textId="77777777" w:rsidTr="00A879AD">
        <w:trPr>
          <w:trHeight w:val="240"/>
        </w:trPr>
        <w:tc>
          <w:tcPr>
            <w:tcW w:w="3276" w:type="dxa"/>
            <w:shd w:val="clear" w:color="auto" w:fill="auto"/>
            <w:vAlign w:val="bottom"/>
            <w:hideMark/>
          </w:tcPr>
          <w:p w14:paraId="339BA64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7545BD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F8A09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000 0701 0000000000 850</w:t>
            </w:r>
          </w:p>
        </w:tc>
        <w:tc>
          <w:tcPr>
            <w:tcW w:w="1276" w:type="dxa"/>
            <w:shd w:val="clear" w:color="auto" w:fill="auto"/>
            <w:vAlign w:val="bottom"/>
            <w:hideMark/>
          </w:tcPr>
          <w:p w14:paraId="3D9AB51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265 174,12</w:t>
            </w:r>
          </w:p>
        </w:tc>
        <w:tc>
          <w:tcPr>
            <w:tcW w:w="1275" w:type="dxa"/>
            <w:shd w:val="clear" w:color="auto" w:fill="auto"/>
            <w:vAlign w:val="bottom"/>
            <w:hideMark/>
          </w:tcPr>
          <w:p w14:paraId="7321DB1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262 624,96</w:t>
            </w:r>
          </w:p>
        </w:tc>
        <w:tc>
          <w:tcPr>
            <w:tcW w:w="1276" w:type="dxa"/>
            <w:shd w:val="clear" w:color="auto" w:fill="auto"/>
            <w:vAlign w:val="bottom"/>
            <w:hideMark/>
          </w:tcPr>
          <w:p w14:paraId="74DDFF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2 549,16</w:t>
            </w:r>
          </w:p>
        </w:tc>
      </w:tr>
      <w:tr w:rsidR="00885FD6" w:rsidRPr="00885FD6" w14:paraId="46F9891E" w14:textId="77777777" w:rsidTr="00A879AD">
        <w:trPr>
          <w:trHeight w:val="240"/>
        </w:trPr>
        <w:tc>
          <w:tcPr>
            <w:tcW w:w="3276" w:type="dxa"/>
            <w:shd w:val="clear" w:color="auto" w:fill="auto"/>
            <w:vAlign w:val="bottom"/>
            <w:hideMark/>
          </w:tcPr>
          <w:p w14:paraId="49F1D5D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5DA6AA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DE4C5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000 0701 0000000000 852</w:t>
            </w:r>
          </w:p>
        </w:tc>
        <w:tc>
          <w:tcPr>
            <w:tcW w:w="1276" w:type="dxa"/>
            <w:shd w:val="clear" w:color="auto" w:fill="auto"/>
            <w:vAlign w:val="bottom"/>
            <w:hideMark/>
          </w:tcPr>
          <w:p w14:paraId="2C8BF2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3 099,87</w:t>
            </w:r>
          </w:p>
        </w:tc>
        <w:tc>
          <w:tcPr>
            <w:tcW w:w="1275" w:type="dxa"/>
            <w:shd w:val="clear" w:color="auto" w:fill="auto"/>
            <w:vAlign w:val="bottom"/>
            <w:hideMark/>
          </w:tcPr>
          <w:p w14:paraId="0FDDE53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3 000,00</w:t>
            </w:r>
          </w:p>
        </w:tc>
        <w:tc>
          <w:tcPr>
            <w:tcW w:w="1276" w:type="dxa"/>
            <w:shd w:val="clear" w:color="auto" w:fill="auto"/>
            <w:vAlign w:val="bottom"/>
            <w:hideMark/>
          </w:tcPr>
          <w:p w14:paraId="4EAFBD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99,87</w:t>
            </w:r>
          </w:p>
        </w:tc>
      </w:tr>
      <w:tr w:rsidR="00885FD6" w:rsidRPr="00885FD6" w14:paraId="60EC83C3" w14:textId="77777777" w:rsidTr="00A879AD">
        <w:trPr>
          <w:trHeight w:val="240"/>
        </w:trPr>
        <w:tc>
          <w:tcPr>
            <w:tcW w:w="3276" w:type="dxa"/>
            <w:shd w:val="clear" w:color="auto" w:fill="auto"/>
            <w:vAlign w:val="bottom"/>
            <w:hideMark/>
          </w:tcPr>
          <w:p w14:paraId="6E0E23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F8642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B5C4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000 0701 0000000000 853</w:t>
            </w:r>
          </w:p>
        </w:tc>
        <w:tc>
          <w:tcPr>
            <w:tcW w:w="1276" w:type="dxa"/>
            <w:shd w:val="clear" w:color="auto" w:fill="auto"/>
            <w:vAlign w:val="bottom"/>
            <w:hideMark/>
          </w:tcPr>
          <w:p w14:paraId="743758F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262 074,25</w:t>
            </w:r>
          </w:p>
        </w:tc>
        <w:tc>
          <w:tcPr>
            <w:tcW w:w="1275" w:type="dxa"/>
            <w:shd w:val="clear" w:color="auto" w:fill="auto"/>
            <w:vAlign w:val="bottom"/>
            <w:hideMark/>
          </w:tcPr>
          <w:p w14:paraId="0A5DDE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259 624,96</w:t>
            </w:r>
          </w:p>
        </w:tc>
        <w:tc>
          <w:tcPr>
            <w:tcW w:w="1276" w:type="dxa"/>
            <w:shd w:val="clear" w:color="auto" w:fill="auto"/>
            <w:vAlign w:val="bottom"/>
            <w:hideMark/>
          </w:tcPr>
          <w:p w14:paraId="4E2E4A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2 449,29</w:t>
            </w:r>
          </w:p>
        </w:tc>
      </w:tr>
      <w:tr w:rsidR="00885FD6" w:rsidRPr="00885FD6" w14:paraId="1D5C83D1" w14:textId="77777777" w:rsidTr="00A879AD">
        <w:trPr>
          <w:trHeight w:val="240"/>
        </w:trPr>
        <w:tc>
          <w:tcPr>
            <w:tcW w:w="3276" w:type="dxa"/>
            <w:shd w:val="clear" w:color="auto" w:fill="auto"/>
            <w:vAlign w:val="bottom"/>
            <w:hideMark/>
          </w:tcPr>
          <w:p w14:paraId="6C87AE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Общее образование</w:t>
            </w:r>
          </w:p>
        </w:tc>
        <w:tc>
          <w:tcPr>
            <w:tcW w:w="567" w:type="dxa"/>
            <w:shd w:val="clear" w:color="auto" w:fill="auto"/>
            <w:vAlign w:val="center"/>
            <w:hideMark/>
          </w:tcPr>
          <w:p w14:paraId="2C3781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87DE1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000 0702 0000000000 000</w:t>
            </w:r>
          </w:p>
        </w:tc>
        <w:tc>
          <w:tcPr>
            <w:tcW w:w="1276" w:type="dxa"/>
            <w:shd w:val="clear" w:color="auto" w:fill="auto"/>
            <w:vAlign w:val="bottom"/>
            <w:hideMark/>
          </w:tcPr>
          <w:p w14:paraId="4048E892" w14:textId="28BFAA0B"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140 252 731,69</w:t>
            </w:r>
          </w:p>
        </w:tc>
        <w:tc>
          <w:tcPr>
            <w:tcW w:w="1275" w:type="dxa"/>
            <w:shd w:val="clear" w:color="auto" w:fill="auto"/>
            <w:vAlign w:val="bottom"/>
            <w:hideMark/>
          </w:tcPr>
          <w:p w14:paraId="480F00A1" w14:textId="5BEB2AC1"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139 514 241,99</w:t>
            </w:r>
          </w:p>
        </w:tc>
        <w:tc>
          <w:tcPr>
            <w:tcW w:w="1276" w:type="dxa"/>
            <w:shd w:val="clear" w:color="auto" w:fill="auto"/>
            <w:vAlign w:val="bottom"/>
            <w:hideMark/>
          </w:tcPr>
          <w:p w14:paraId="029807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738 489,70</w:t>
            </w:r>
          </w:p>
        </w:tc>
      </w:tr>
      <w:tr w:rsidR="00885FD6" w:rsidRPr="00885FD6" w14:paraId="4A927CBC" w14:textId="77777777" w:rsidTr="00D378A6">
        <w:trPr>
          <w:trHeight w:val="345"/>
        </w:trPr>
        <w:tc>
          <w:tcPr>
            <w:tcW w:w="3276" w:type="dxa"/>
            <w:shd w:val="clear" w:color="auto" w:fill="auto"/>
            <w:vAlign w:val="bottom"/>
            <w:hideMark/>
          </w:tcPr>
          <w:p w14:paraId="0139ABE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1C8509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C37C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000 0702 0000000000 100</w:t>
            </w:r>
          </w:p>
        </w:tc>
        <w:tc>
          <w:tcPr>
            <w:tcW w:w="1276" w:type="dxa"/>
            <w:shd w:val="clear" w:color="auto" w:fill="auto"/>
            <w:vAlign w:val="bottom"/>
            <w:hideMark/>
          </w:tcPr>
          <w:p w14:paraId="0488A386" w14:textId="5118D593"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104 692 266,93</w:t>
            </w:r>
          </w:p>
        </w:tc>
        <w:tc>
          <w:tcPr>
            <w:tcW w:w="1275" w:type="dxa"/>
            <w:shd w:val="clear" w:color="auto" w:fill="auto"/>
            <w:vAlign w:val="bottom"/>
            <w:hideMark/>
          </w:tcPr>
          <w:p w14:paraId="08F5FF89" w14:textId="0F1F0AC3" w:rsidR="00885FD6" w:rsidRPr="00A879AD" w:rsidRDefault="00D378A6" w:rsidP="00885FD6">
            <w:pPr>
              <w:widowControl/>
              <w:suppressAutoHyphens w:val="0"/>
              <w:jc w:val="right"/>
              <w:rPr>
                <w:rFonts w:eastAsia="Times New Roman" w:cs="Times New Roman"/>
                <w:color w:val="000000"/>
                <w:kern w:val="0"/>
                <w:sz w:val="16"/>
                <w:szCs w:val="16"/>
                <w:lang w:eastAsia="ru-RU" w:bidi="ar-SA"/>
              </w:rPr>
            </w:pPr>
            <w:r>
              <w:rPr>
                <w:rFonts w:eastAsia="Times New Roman" w:cs="Times New Roman"/>
                <w:color w:val="000000"/>
                <w:kern w:val="0"/>
                <w:sz w:val="16"/>
                <w:szCs w:val="16"/>
                <w:lang w:eastAsia="ru-RU" w:bidi="ar-SA"/>
              </w:rPr>
              <w:t> </w:t>
            </w:r>
            <w:r w:rsidR="00885FD6" w:rsidRPr="00A879AD">
              <w:rPr>
                <w:rFonts w:eastAsia="Times New Roman" w:cs="Times New Roman"/>
                <w:color w:val="000000"/>
                <w:kern w:val="0"/>
                <w:sz w:val="16"/>
                <w:szCs w:val="16"/>
                <w:lang w:eastAsia="ru-RU" w:bidi="ar-SA"/>
              </w:rPr>
              <w:t>104 592 132,86</w:t>
            </w:r>
          </w:p>
        </w:tc>
        <w:tc>
          <w:tcPr>
            <w:tcW w:w="1276" w:type="dxa"/>
            <w:shd w:val="clear" w:color="auto" w:fill="auto"/>
            <w:vAlign w:val="bottom"/>
            <w:hideMark/>
          </w:tcPr>
          <w:p w14:paraId="6058D2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0DBEA996" w14:textId="77777777" w:rsidTr="00A879AD">
        <w:trPr>
          <w:trHeight w:val="450"/>
        </w:trPr>
        <w:tc>
          <w:tcPr>
            <w:tcW w:w="3276" w:type="dxa"/>
            <w:shd w:val="clear" w:color="auto" w:fill="auto"/>
            <w:vAlign w:val="bottom"/>
            <w:hideMark/>
          </w:tcPr>
          <w:p w14:paraId="70C8086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4F6EB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FA9DB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000 0702 0000000000 110</w:t>
            </w:r>
          </w:p>
        </w:tc>
        <w:tc>
          <w:tcPr>
            <w:tcW w:w="1276" w:type="dxa"/>
            <w:shd w:val="clear" w:color="auto" w:fill="auto"/>
            <w:vAlign w:val="bottom"/>
            <w:hideMark/>
          </w:tcPr>
          <w:p w14:paraId="425933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104 692 266,93</w:t>
            </w:r>
          </w:p>
        </w:tc>
        <w:tc>
          <w:tcPr>
            <w:tcW w:w="1275" w:type="dxa"/>
            <w:shd w:val="clear" w:color="auto" w:fill="auto"/>
            <w:vAlign w:val="bottom"/>
            <w:hideMark/>
          </w:tcPr>
          <w:p w14:paraId="7329D4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104 592 132,86</w:t>
            </w:r>
          </w:p>
        </w:tc>
        <w:tc>
          <w:tcPr>
            <w:tcW w:w="1276" w:type="dxa"/>
            <w:shd w:val="clear" w:color="auto" w:fill="auto"/>
            <w:vAlign w:val="bottom"/>
            <w:hideMark/>
          </w:tcPr>
          <w:p w14:paraId="26C279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100 134,07</w:t>
            </w:r>
          </w:p>
        </w:tc>
      </w:tr>
      <w:tr w:rsidR="00885FD6" w:rsidRPr="00885FD6" w14:paraId="2EA8C49F" w14:textId="77777777" w:rsidTr="00A879AD">
        <w:trPr>
          <w:trHeight w:val="240"/>
        </w:trPr>
        <w:tc>
          <w:tcPr>
            <w:tcW w:w="3276" w:type="dxa"/>
            <w:shd w:val="clear" w:color="auto" w:fill="auto"/>
            <w:vAlign w:val="bottom"/>
            <w:hideMark/>
          </w:tcPr>
          <w:p w14:paraId="667CA74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572A02B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B721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000 0702 0000000000 111</w:t>
            </w:r>
          </w:p>
        </w:tc>
        <w:tc>
          <w:tcPr>
            <w:tcW w:w="1276" w:type="dxa"/>
            <w:shd w:val="clear" w:color="auto" w:fill="auto"/>
            <w:vAlign w:val="bottom"/>
            <w:hideMark/>
          </w:tcPr>
          <w:p w14:paraId="699EC1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79 232 029,83</w:t>
            </w:r>
          </w:p>
        </w:tc>
        <w:tc>
          <w:tcPr>
            <w:tcW w:w="1275" w:type="dxa"/>
            <w:shd w:val="clear" w:color="auto" w:fill="auto"/>
            <w:vAlign w:val="bottom"/>
            <w:hideMark/>
          </w:tcPr>
          <w:p w14:paraId="0A6E10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79 205 760,59</w:t>
            </w:r>
          </w:p>
        </w:tc>
        <w:tc>
          <w:tcPr>
            <w:tcW w:w="1276" w:type="dxa"/>
            <w:shd w:val="clear" w:color="auto" w:fill="auto"/>
            <w:vAlign w:val="bottom"/>
            <w:hideMark/>
          </w:tcPr>
          <w:p w14:paraId="3B6F0F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26 269,24</w:t>
            </w:r>
          </w:p>
        </w:tc>
      </w:tr>
      <w:tr w:rsidR="00885FD6" w:rsidRPr="00885FD6" w14:paraId="60F65F97" w14:textId="77777777" w:rsidTr="00D378A6">
        <w:trPr>
          <w:trHeight w:val="70"/>
        </w:trPr>
        <w:tc>
          <w:tcPr>
            <w:tcW w:w="3276" w:type="dxa"/>
            <w:shd w:val="clear" w:color="auto" w:fill="auto"/>
            <w:vAlign w:val="bottom"/>
            <w:hideMark/>
          </w:tcPr>
          <w:p w14:paraId="1B8BCE5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D77E3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6D12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000 0702 0000000000 119</w:t>
            </w:r>
          </w:p>
        </w:tc>
        <w:tc>
          <w:tcPr>
            <w:tcW w:w="1276" w:type="dxa"/>
            <w:shd w:val="clear" w:color="auto" w:fill="auto"/>
            <w:vAlign w:val="bottom"/>
            <w:hideMark/>
          </w:tcPr>
          <w:p w14:paraId="027A6F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25 460 237,10</w:t>
            </w:r>
          </w:p>
        </w:tc>
        <w:tc>
          <w:tcPr>
            <w:tcW w:w="1275" w:type="dxa"/>
            <w:shd w:val="clear" w:color="auto" w:fill="auto"/>
            <w:vAlign w:val="bottom"/>
            <w:hideMark/>
          </w:tcPr>
          <w:p w14:paraId="2E143D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25 386 372,27</w:t>
            </w:r>
          </w:p>
        </w:tc>
        <w:tc>
          <w:tcPr>
            <w:tcW w:w="1276" w:type="dxa"/>
            <w:shd w:val="clear" w:color="auto" w:fill="auto"/>
            <w:vAlign w:val="bottom"/>
            <w:hideMark/>
          </w:tcPr>
          <w:p w14:paraId="598BBD9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73 864,83</w:t>
            </w:r>
          </w:p>
        </w:tc>
      </w:tr>
      <w:tr w:rsidR="00885FD6" w:rsidRPr="00885FD6" w14:paraId="7937DCE2" w14:textId="77777777" w:rsidTr="00D378A6">
        <w:trPr>
          <w:trHeight w:val="70"/>
        </w:trPr>
        <w:tc>
          <w:tcPr>
            <w:tcW w:w="3276" w:type="dxa"/>
            <w:shd w:val="clear" w:color="auto" w:fill="auto"/>
            <w:vAlign w:val="bottom"/>
            <w:hideMark/>
          </w:tcPr>
          <w:p w14:paraId="66BE141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2515E0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58D4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000 0702 0000000000 200</w:t>
            </w:r>
          </w:p>
        </w:tc>
        <w:tc>
          <w:tcPr>
            <w:tcW w:w="1276" w:type="dxa"/>
            <w:shd w:val="clear" w:color="auto" w:fill="auto"/>
            <w:vAlign w:val="bottom"/>
            <w:hideMark/>
          </w:tcPr>
          <w:p w14:paraId="11EDECB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35 214 253,44</w:t>
            </w:r>
          </w:p>
        </w:tc>
        <w:tc>
          <w:tcPr>
            <w:tcW w:w="1275" w:type="dxa"/>
            <w:shd w:val="clear" w:color="auto" w:fill="auto"/>
            <w:vAlign w:val="bottom"/>
            <w:hideMark/>
          </w:tcPr>
          <w:p w14:paraId="6F9E965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34 576 248,70</w:t>
            </w:r>
          </w:p>
        </w:tc>
        <w:tc>
          <w:tcPr>
            <w:tcW w:w="1276" w:type="dxa"/>
            <w:shd w:val="clear" w:color="auto" w:fill="auto"/>
            <w:vAlign w:val="bottom"/>
            <w:hideMark/>
          </w:tcPr>
          <w:p w14:paraId="31FAAF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638 004,74</w:t>
            </w:r>
          </w:p>
        </w:tc>
      </w:tr>
      <w:tr w:rsidR="00885FD6" w:rsidRPr="00885FD6" w14:paraId="2DEC0225" w14:textId="77777777" w:rsidTr="00D378A6">
        <w:trPr>
          <w:trHeight w:val="70"/>
        </w:trPr>
        <w:tc>
          <w:tcPr>
            <w:tcW w:w="3276" w:type="dxa"/>
            <w:shd w:val="clear" w:color="auto" w:fill="auto"/>
            <w:vAlign w:val="bottom"/>
            <w:hideMark/>
          </w:tcPr>
          <w:p w14:paraId="6F21C2E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7D3E50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AF07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000 0702 0000000000 240</w:t>
            </w:r>
          </w:p>
        </w:tc>
        <w:tc>
          <w:tcPr>
            <w:tcW w:w="1276" w:type="dxa"/>
            <w:shd w:val="clear" w:color="auto" w:fill="auto"/>
            <w:vAlign w:val="bottom"/>
            <w:hideMark/>
          </w:tcPr>
          <w:p w14:paraId="07ACFB0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35 214 253,44</w:t>
            </w:r>
          </w:p>
        </w:tc>
        <w:tc>
          <w:tcPr>
            <w:tcW w:w="1275" w:type="dxa"/>
            <w:shd w:val="clear" w:color="auto" w:fill="auto"/>
            <w:vAlign w:val="bottom"/>
            <w:hideMark/>
          </w:tcPr>
          <w:p w14:paraId="1225DA9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34 576 248,70</w:t>
            </w:r>
          </w:p>
        </w:tc>
        <w:tc>
          <w:tcPr>
            <w:tcW w:w="1276" w:type="dxa"/>
            <w:shd w:val="clear" w:color="auto" w:fill="auto"/>
            <w:vAlign w:val="bottom"/>
            <w:hideMark/>
          </w:tcPr>
          <w:p w14:paraId="514061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638 004,74</w:t>
            </w:r>
          </w:p>
        </w:tc>
      </w:tr>
      <w:tr w:rsidR="00885FD6" w:rsidRPr="00885FD6" w14:paraId="17F9CC89" w14:textId="77777777" w:rsidTr="00AB3211">
        <w:trPr>
          <w:trHeight w:val="199"/>
        </w:trPr>
        <w:tc>
          <w:tcPr>
            <w:tcW w:w="3276" w:type="dxa"/>
            <w:shd w:val="clear" w:color="auto" w:fill="auto"/>
            <w:vAlign w:val="bottom"/>
            <w:hideMark/>
          </w:tcPr>
          <w:p w14:paraId="521B12B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73A8F48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BAC6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000 0702 0000000000 242</w:t>
            </w:r>
          </w:p>
        </w:tc>
        <w:tc>
          <w:tcPr>
            <w:tcW w:w="1276" w:type="dxa"/>
            <w:shd w:val="clear" w:color="auto" w:fill="auto"/>
            <w:vAlign w:val="bottom"/>
            <w:hideMark/>
          </w:tcPr>
          <w:p w14:paraId="1F6876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1 028 079,76</w:t>
            </w:r>
          </w:p>
        </w:tc>
        <w:tc>
          <w:tcPr>
            <w:tcW w:w="1275" w:type="dxa"/>
            <w:shd w:val="clear" w:color="auto" w:fill="auto"/>
            <w:vAlign w:val="bottom"/>
            <w:hideMark/>
          </w:tcPr>
          <w:p w14:paraId="05845A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1 027 988,16</w:t>
            </w:r>
          </w:p>
        </w:tc>
        <w:tc>
          <w:tcPr>
            <w:tcW w:w="1276" w:type="dxa"/>
            <w:shd w:val="clear" w:color="auto" w:fill="auto"/>
            <w:vAlign w:val="bottom"/>
            <w:hideMark/>
          </w:tcPr>
          <w:p w14:paraId="418B4C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91,60</w:t>
            </w:r>
          </w:p>
        </w:tc>
      </w:tr>
      <w:tr w:rsidR="00885FD6" w:rsidRPr="00885FD6" w14:paraId="0C5B33D3" w14:textId="77777777" w:rsidTr="00AB3211">
        <w:trPr>
          <w:trHeight w:val="193"/>
        </w:trPr>
        <w:tc>
          <w:tcPr>
            <w:tcW w:w="3276" w:type="dxa"/>
            <w:shd w:val="clear" w:color="auto" w:fill="auto"/>
            <w:vAlign w:val="bottom"/>
            <w:hideMark/>
          </w:tcPr>
          <w:p w14:paraId="652852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567" w:type="dxa"/>
            <w:shd w:val="clear" w:color="auto" w:fill="auto"/>
            <w:vAlign w:val="center"/>
            <w:hideMark/>
          </w:tcPr>
          <w:p w14:paraId="56F5A5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8DDEB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000 0702 0000000000 243</w:t>
            </w:r>
          </w:p>
        </w:tc>
        <w:tc>
          <w:tcPr>
            <w:tcW w:w="1276" w:type="dxa"/>
            <w:shd w:val="clear" w:color="auto" w:fill="auto"/>
            <w:vAlign w:val="bottom"/>
            <w:hideMark/>
          </w:tcPr>
          <w:p w14:paraId="6491BB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141 631,00</w:t>
            </w:r>
          </w:p>
        </w:tc>
        <w:tc>
          <w:tcPr>
            <w:tcW w:w="1275" w:type="dxa"/>
            <w:shd w:val="clear" w:color="auto" w:fill="auto"/>
            <w:vAlign w:val="bottom"/>
            <w:hideMark/>
          </w:tcPr>
          <w:p w14:paraId="45C9B9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141 631,00</w:t>
            </w:r>
          </w:p>
        </w:tc>
        <w:tc>
          <w:tcPr>
            <w:tcW w:w="1276" w:type="dxa"/>
            <w:shd w:val="clear" w:color="auto" w:fill="auto"/>
            <w:vAlign w:val="bottom"/>
            <w:hideMark/>
          </w:tcPr>
          <w:p w14:paraId="66D4CA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37B2563" w14:textId="77777777" w:rsidTr="00A879AD">
        <w:trPr>
          <w:trHeight w:val="240"/>
        </w:trPr>
        <w:tc>
          <w:tcPr>
            <w:tcW w:w="3276" w:type="dxa"/>
            <w:shd w:val="clear" w:color="auto" w:fill="auto"/>
            <w:vAlign w:val="bottom"/>
            <w:hideMark/>
          </w:tcPr>
          <w:p w14:paraId="21DFE55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256E239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57D0F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000 0702 0000000000 244</w:t>
            </w:r>
          </w:p>
        </w:tc>
        <w:tc>
          <w:tcPr>
            <w:tcW w:w="1276" w:type="dxa"/>
            <w:shd w:val="clear" w:color="auto" w:fill="auto"/>
            <w:vAlign w:val="bottom"/>
            <w:hideMark/>
          </w:tcPr>
          <w:p w14:paraId="7CF852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24 034 451,22</w:t>
            </w:r>
          </w:p>
        </w:tc>
        <w:tc>
          <w:tcPr>
            <w:tcW w:w="1275" w:type="dxa"/>
            <w:shd w:val="clear" w:color="auto" w:fill="auto"/>
            <w:vAlign w:val="bottom"/>
            <w:hideMark/>
          </w:tcPr>
          <w:p w14:paraId="5D79FA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23 622 593,69</w:t>
            </w:r>
          </w:p>
        </w:tc>
        <w:tc>
          <w:tcPr>
            <w:tcW w:w="1276" w:type="dxa"/>
            <w:shd w:val="clear" w:color="auto" w:fill="auto"/>
            <w:vAlign w:val="bottom"/>
            <w:hideMark/>
          </w:tcPr>
          <w:p w14:paraId="2B96CE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411 857,53</w:t>
            </w:r>
          </w:p>
        </w:tc>
      </w:tr>
      <w:tr w:rsidR="00885FD6" w:rsidRPr="00885FD6" w14:paraId="4EF10F14" w14:textId="77777777" w:rsidTr="00A879AD">
        <w:trPr>
          <w:trHeight w:val="240"/>
        </w:trPr>
        <w:tc>
          <w:tcPr>
            <w:tcW w:w="3276" w:type="dxa"/>
            <w:shd w:val="clear" w:color="auto" w:fill="auto"/>
            <w:vAlign w:val="bottom"/>
            <w:hideMark/>
          </w:tcPr>
          <w:p w14:paraId="36561A5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энергетических ресурсов</w:t>
            </w:r>
          </w:p>
        </w:tc>
        <w:tc>
          <w:tcPr>
            <w:tcW w:w="567" w:type="dxa"/>
            <w:shd w:val="clear" w:color="auto" w:fill="auto"/>
            <w:vAlign w:val="center"/>
            <w:hideMark/>
          </w:tcPr>
          <w:p w14:paraId="203E1B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B6D2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000 0702 0000000000 247</w:t>
            </w:r>
          </w:p>
        </w:tc>
        <w:tc>
          <w:tcPr>
            <w:tcW w:w="1276" w:type="dxa"/>
            <w:shd w:val="clear" w:color="auto" w:fill="auto"/>
            <w:vAlign w:val="bottom"/>
            <w:hideMark/>
          </w:tcPr>
          <w:p w14:paraId="45A3DE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10 010 091,46</w:t>
            </w:r>
          </w:p>
        </w:tc>
        <w:tc>
          <w:tcPr>
            <w:tcW w:w="1275" w:type="dxa"/>
            <w:shd w:val="clear" w:color="auto" w:fill="auto"/>
            <w:vAlign w:val="bottom"/>
            <w:hideMark/>
          </w:tcPr>
          <w:p w14:paraId="3A8F9F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9 784 035,85</w:t>
            </w:r>
          </w:p>
        </w:tc>
        <w:tc>
          <w:tcPr>
            <w:tcW w:w="1276" w:type="dxa"/>
            <w:shd w:val="clear" w:color="auto" w:fill="auto"/>
            <w:vAlign w:val="bottom"/>
            <w:hideMark/>
          </w:tcPr>
          <w:p w14:paraId="32D921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226 055,61</w:t>
            </w:r>
          </w:p>
        </w:tc>
      </w:tr>
      <w:tr w:rsidR="00885FD6" w:rsidRPr="00885FD6" w14:paraId="1415810A" w14:textId="77777777" w:rsidTr="00A879AD">
        <w:trPr>
          <w:trHeight w:val="450"/>
        </w:trPr>
        <w:tc>
          <w:tcPr>
            <w:tcW w:w="3276" w:type="dxa"/>
            <w:shd w:val="clear" w:color="auto" w:fill="auto"/>
            <w:vAlign w:val="bottom"/>
            <w:hideMark/>
          </w:tcPr>
          <w:p w14:paraId="10DC58E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704C035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F29F86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000 0702 0000000000 300</w:t>
            </w:r>
          </w:p>
        </w:tc>
        <w:tc>
          <w:tcPr>
            <w:tcW w:w="1276" w:type="dxa"/>
            <w:shd w:val="clear" w:color="auto" w:fill="auto"/>
            <w:vAlign w:val="bottom"/>
            <w:hideMark/>
          </w:tcPr>
          <w:p w14:paraId="782A62C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79 204,00</w:t>
            </w:r>
          </w:p>
        </w:tc>
        <w:tc>
          <w:tcPr>
            <w:tcW w:w="1275" w:type="dxa"/>
            <w:shd w:val="clear" w:color="auto" w:fill="auto"/>
            <w:vAlign w:val="bottom"/>
            <w:hideMark/>
          </w:tcPr>
          <w:p w14:paraId="0D1D29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79 200,00</w:t>
            </w:r>
          </w:p>
        </w:tc>
        <w:tc>
          <w:tcPr>
            <w:tcW w:w="1276" w:type="dxa"/>
            <w:shd w:val="clear" w:color="auto" w:fill="auto"/>
            <w:vAlign w:val="bottom"/>
            <w:hideMark/>
          </w:tcPr>
          <w:p w14:paraId="32DAEF2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6FCD37D8" w14:textId="77777777" w:rsidTr="00A879AD">
        <w:trPr>
          <w:trHeight w:val="240"/>
        </w:trPr>
        <w:tc>
          <w:tcPr>
            <w:tcW w:w="3276" w:type="dxa"/>
            <w:shd w:val="clear" w:color="auto" w:fill="auto"/>
            <w:vAlign w:val="bottom"/>
            <w:hideMark/>
          </w:tcPr>
          <w:p w14:paraId="1804164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Иные выплаты населению</w:t>
            </w:r>
          </w:p>
        </w:tc>
        <w:tc>
          <w:tcPr>
            <w:tcW w:w="567" w:type="dxa"/>
            <w:shd w:val="clear" w:color="auto" w:fill="auto"/>
            <w:vAlign w:val="center"/>
            <w:hideMark/>
          </w:tcPr>
          <w:p w14:paraId="6FD689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5BC9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000 0702 0000000000 360</w:t>
            </w:r>
          </w:p>
        </w:tc>
        <w:tc>
          <w:tcPr>
            <w:tcW w:w="1276" w:type="dxa"/>
            <w:shd w:val="clear" w:color="auto" w:fill="auto"/>
            <w:vAlign w:val="bottom"/>
            <w:hideMark/>
          </w:tcPr>
          <w:p w14:paraId="205D1CD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79 204,00</w:t>
            </w:r>
          </w:p>
        </w:tc>
        <w:tc>
          <w:tcPr>
            <w:tcW w:w="1275" w:type="dxa"/>
            <w:shd w:val="clear" w:color="auto" w:fill="auto"/>
            <w:vAlign w:val="bottom"/>
            <w:hideMark/>
          </w:tcPr>
          <w:p w14:paraId="2F2895B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79 200,00</w:t>
            </w:r>
          </w:p>
        </w:tc>
        <w:tc>
          <w:tcPr>
            <w:tcW w:w="1276" w:type="dxa"/>
            <w:shd w:val="clear" w:color="auto" w:fill="auto"/>
            <w:vAlign w:val="bottom"/>
            <w:hideMark/>
          </w:tcPr>
          <w:p w14:paraId="430347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6940D773" w14:textId="77777777" w:rsidTr="00A879AD">
        <w:trPr>
          <w:trHeight w:val="240"/>
        </w:trPr>
        <w:tc>
          <w:tcPr>
            <w:tcW w:w="3276" w:type="dxa"/>
            <w:shd w:val="clear" w:color="auto" w:fill="auto"/>
            <w:vAlign w:val="bottom"/>
            <w:hideMark/>
          </w:tcPr>
          <w:p w14:paraId="2EE45EC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0A14647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B5DF1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000 0702 0000000000 800</w:t>
            </w:r>
          </w:p>
        </w:tc>
        <w:tc>
          <w:tcPr>
            <w:tcW w:w="1276" w:type="dxa"/>
            <w:shd w:val="clear" w:color="auto" w:fill="auto"/>
            <w:vAlign w:val="bottom"/>
            <w:hideMark/>
          </w:tcPr>
          <w:p w14:paraId="6E0113A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267 007,32</w:t>
            </w:r>
          </w:p>
        </w:tc>
        <w:tc>
          <w:tcPr>
            <w:tcW w:w="1275" w:type="dxa"/>
            <w:shd w:val="clear" w:color="auto" w:fill="auto"/>
            <w:vAlign w:val="bottom"/>
            <w:hideMark/>
          </w:tcPr>
          <w:p w14:paraId="3A5B3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266 660,43</w:t>
            </w:r>
          </w:p>
        </w:tc>
        <w:tc>
          <w:tcPr>
            <w:tcW w:w="1276" w:type="dxa"/>
            <w:shd w:val="clear" w:color="auto" w:fill="auto"/>
            <w:vAlign w:val="bottom"/>
            <w:hideMark/>
          </w:tcPr>
          <w:p w14:paraId="594FE6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2A18DEF9" w14:textId="77777777" w:rsidTr="00A879AD">
        <w:trPr>
          <w:trHeight w:val="240"/>
        </w:trPr>
        <w:tc>
          <w:tcPr>
            <w:tcW w:w="3276" w:type="dxa"/>
            <w:shd w:val="clear" w:color="auto" w:fill="auto"/>
            <w:vAlign w:val="bottom"/>
            <w:hideMark/>
          </w:tcPr>
          <w:p w14:paraId="77964B7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5BD900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EFF73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000 0702 0000000000 830</w:t>
            </w:r>
          </w:p>
        </w:tc>
        <w:tc>
          <w:tcPr>
            <w:tcW w:w="1276" w:type="dxa"/>
            <w:shd w:val="clear" w:color="auto" w:fill="auto"/>
            <w:vAlign w:val="bottom"/>
            <w:hideMark/>
          </w:tcPr>
          <w:p w14:paraId="1909C7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5" w:type="dxa"/>
            <w:shd w:val="clear" w:color="auto" w:fill="auto"/>
            <w:vAlign w:val="bottom"/>
            <w:hideMark/>
          </w:tcPr>
          <w:p w14:paraId="272EBF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6" w:type="dxa"/>
            <w:shd w:val="clear" w:color="auto" w:fill="auto"/>
            <w:vAlign w:val="bottom"/>
            <w:hideMark/>
          </w:tcPr>
          <w:p w14:paraId="47808FC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A3C3BAE" w14:textId="77777777" w:rsidTr="00AB3211">
        <w:trPr>
          <w:trHeight w:val="197"/>
        </w:trPr>
        <w:tc>
          <w:tcPr>
            <w:tcW w:w="3276" w:type="dxa"/>
            <w:shd w:val="clear" w:color="auto" w:fill="auto"/>
            <w:vAlign w:val="bottom"/>
            <w:hideMark/>
          </w:tcPr>
          <w:p w14:paraId="172EBED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775C03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FFBD40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000 0702 0000000000 831</w:t>
            </w:r>
          </w:p>
        </w:tc>
        <w:tc>
          <w:tcPr>
            <w:tcW w:w="1276" w:type="dxa"/>
            <w:shd w:val="clear" w:color="auto" w:fill="auto"/>
            <w:vAlign w:val="bottom"/>
            <w:hideMark/>
          </w:tcPr>
          <w:p w14:paraId="1B01AD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5" w:type="dxa"/>
            <w:shd w:val="clear" w:color="auto" w:fill="auto"/>
            <w:vAlign w:val="bottom"/>
            <w:hideMark/>
          </w:tcPr>
          <w:p w14:paraId="2A76EBC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1 696,00</w:t>
            </w:r>
          </w:p>
        </w:tc>
        <w:tc>
          <w:tcPr>
            <w:tcW w:w="1276" w:type="dxa"/>
            <w:shd w:val="clear" w:color="auto" w:fill="auto"/>
            <w:vAlign w:val="bottom"/>
            <w:hideMark/>
          </w:tcPr>
          <w:p w14:paraId="2F3FB62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352D659" w14:textId="77777777" w:rsidTr="00A879AD">
        <w:trPr>
          <w:trHeight w:val="240"/>
        </w:trPr>
        <w:tc>
          <w:tcPr>
            <w:tcW w:w="3276" w:type="dxa"/>
            <w:shd w:val="clear" w:color="auto" w:fill="auto"/>
            <w:vAlign w:val="bottom"/>
            <w:hideMark/>
          </w:tcPr>
          <w:p w14:paraId="33CA548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741ABD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DE0F0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000 0702 0000000000 850</w:t>
            </w:r>
          </w:p>
        </w:tc>
        <w:tc>
          <w:tcPr>
            <w:tcW w:w="1276" w:type="dxa"/>
            <w:shd w:val="clear" w:color="auto" w:fill="auto"/>
            <w:vAlign w:val="bottom"/>
            <w:hideMark/>
          </w:tcPr>
          <w:p w14:paraId="21F2DB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265 311,32</w:t>
            </w:r>
          </w:p>
        </w:tc>
        <w:tc>
          <w:tcPr>
            <w:tcW w:w="1275" w:type="dxa"/>
            <w:shd w:val="clear" w:color="auto" w:fill="auto"/>
            <w:vAlign w:val="bottom"/>
            <w:hideMark/>
          </w:tcPr>
          <w:p w14:paraId="7CE16F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264 964,43</w:t>
            </w:r>
          </w:p>
        </w:tc>
        <w:tc>
          <w:tcPr>
            <w:tcW w:w="1276" w:type="dxa"/>
            <w:shd w:val="clear" w:color="auto" w:fill="auto"/>
            <w:vAlign w:val="bottom"/>
            <w:hideMark/>
          </w:tcPr>
          <w:p w14:paraId="6F7700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3B0DFECE" w14:textId="77777777" w:rsidTr="00A879AD">
        <w:trPr>
          <w:trHeight w:val="240"/>
        </w:trPr>
        <w:tc>
          <w:tcPr>
            <w:tcW w:w="3276" w:type="dxa"/>
            <w:shd w:val="clear" w:color="auto" w:fill="auto"/>
            <w:vAlign w:val="bottom"/>
            <w:hideMark/>
          </w:tcPr>
          <w:p w14:paraId="5BF5E87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3E469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AF99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000 0702 0000000000 852</w:t>
            </w:r>
          </w:p>
        </w:tc>
        <w:tc>
          <w:tcPr>
            <w:tcW w:w="1276" w:type="dxa"/>
            <w:shd w:val="clear" w:color="auto" w:fill="auto"/>
            <w:vAlign w:val="bottom"/>
            <w:hideMark/>
          </w:tcPr>
          <w:p w14:paraId="27A9730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19 062,89</w:t>
            </w:r>
          </w:p>
        </w:tc>
        <w:tc>
          <w:tcPr>
            <w:tcW w:w="1275" w:type="dxa"/>
            <w:shd w:val="clear" w:color="auto" w:fill="auto"/>
            <w:vAlign w:val="bottom"/>
            <w:hideMark/>
          </w:tcPr>
          <w:p w14:paraId="2AAF849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18 716,00</w:t>
            </w:r>
          </w:p>
        </w:tc>
        <w:tc>
          <w:tcPr>
            <w:tcW w:w="1276" w:type="dxa"/>
            <w:shd w:val="clear" w:color="auto" w:fill="auto"/>
            <w:vAlign w:val="bottom"/>
            <w:hideMark/>
          </w:tcPr>
          <w:p w14:paraId="2A7DE6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346,89</w:t>
            </w:r>
          </w:p>
        </w:tc>
      </w:tr>
      <w:tr w:rsidR="00885FD6" w:rsidRPr="00885FD6" w14:paraId="54EF22E8" w14:textId="77777777" w:rsidTr="00A879AD">
        <w:trPr>
          <w:trHeight w:val="240"/>
        </w:trPr>
        <w:tc>
          <w:tcPr>
            <w:tcW w:w="3276" w:type="dxa"/>
            <w:shd w:val="clear" w:color="auto" w:fill="auto"/>
            <w:vAlign w:val="bottom"/>
            <w:hideMark/>
          </w:tcPr>
          <w:p w14:paraId="22F4F4D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A62757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E410C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000 0702 0000000000 853</w:t>
            </w:r>
          </w:p>
        </w:tc>
        <w:tc>
          <w:tcPr>
            <w:tcW w:w="1276" w:type="dxa"/>
            <w:shd w:val="clear" w:color="auto" w:fill="auto"/>
            <w:vAlign w:val="bottom"/>
            <w:hideMark/>
          </w:tcPr>
          <w:p w14:paraId="407752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246 248,43</w:t>
            </w:r>
          </w:p>
        </w:tc>
        <w:tc>
          <w:tcPr>
            <w:tcW w:w="1275" w:type="dxa"/>
            <w:shd w:val="clear" w:color="auto" w:fill="auto"/>
            <w:vAlign w:val="bottom"/>
            <w:hideMark/>
          </w:tcPr>
          <w:p w14:paraId="3CA19F9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246 248,43</w:t>
            </w:r>
          </w:p>
        </w:tc>
        <w:tc>
          <w:tcPr>
            <w:tcW w:w="1276" w:type="dxa"/>
            <w:shd w:val="clear" w:color="auto" w:fill="auto"/>
            <w:vAlign w:val="bottom"/>
            <w:hideMark/>
          </w:tcPr>
          <w:p w14:paraId="1F748A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EACF259" w14:textId="77777777" w:rsidTr="00A879AD">
        <w:trPr>
          <w:trHeight w:val="240"/>
        </w:trPr>
        <w:tc>
          <w:tcPr>
            <w:tcW w:w="3276" w:type="dxa"/>
            <w:shd w:val="clear" w:color="auto" w:fill="auto"/>
            <w:vAlign w:val="bottom"/>
            <w:hideMark/>
          </w:tcPr>
          <w:p w14:paraId="751AF7A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Дополнительное образование детей</w:t>
            </w:r>
          </w:p>
        </w:tc>
        <w:tc>
          <w:tcPr>
            <w:tcW w:w="567" w:type="dxa"/>
            <w:shd w:val="clear" w:color="auto" w:fill="auto"/>
            <w:vAlign w:val="center"/>
            <w:hideMark/>
          </w:tcPr>
          <w:p w14:paraId="269C4F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AAC4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000 0703 0000000000 000</w:t>
            </w:r>
          </w:p>
        </w:tc>
        <w:tc>
          <w:tcPr>
            <w:tcW w:w="1276" w:type="dxa"/>
            <w:shd w:val="clear" w:color="auto" w:fill="auto"/>
            <w:vAlign w:val="bottom"/>
            <w:hideMark/>
          </w:tcPr>
          <w:p w14:paraId="134F6AF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21 068 798,87</w:t>
            </w:r>
          </w:p>
        </w:tc>
        <w:tc>
          <w:tcPr>
            <w:tcW w:w="1275" w:type="dxa"/>
            <w:shd w:val="clear" w:color="auto" w:fill="auto"/>
            <w:vAlign w:val="bottom"/>
            <w:hideMark/>
          </w:tcPr>
          <w:p w14:paraId="68C84C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21 062 906,56</w:t>
            </w:r>
          </w:p>
        </w:tc>
        <w:tc>
          <w:tcPr>
            <w:tcW w:w="1276" w:type="dxa"/>
            <w:shd w:val="clear" w:color="auto" w:fill="auto"/>
            <w:vAlign w:val="bottom"/>
            <w:hideMark/>
          </w:tcPr>
          <w:p w14:paraId="6736DC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5 892,31</w:t>
            </w:r>
          </w:p>
        </w:tc>
      </w:tr>
      <w:tr w:rsidR="00885FD6" w:rsidRPr="00885FD6" w14:paraId="7B477830" w14:textId="77777777" w:rsidTr="00AB3211">
        <w:trPr>
          <w:trHeight w:val="190"/>
        </w:trPr>
        <w:tc>
          <w:tcPr>
            <w:tcW w:w="3276" w:type="dxa"/>
            <w:shd w:val="clear" w:color="auto" w:fill="auto"/>
            <w:vAlign w:val="bottom"/>
            <w:hideMark/>
          </w:tcPr>
          <w:p w14:paraId="0BDA0B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46F495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0A18F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000 0703 0000000000 100</w:t>
            </w:r>
          </w:p>
        </w:tc>
        <w:tc>
          <w:tcPr>
            <w:tcW w:w="1276" w:type="dxa"/>
            <w:shd w:val="clear" w:color="auto" w:fill="auto"/>
            <w:vAlign w:val="bottom"/>
            <w:hideMark/>
          </w:tcPr>
          <w:p w14:paraId="0E6C66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5" w:type="dxa"/>
            <w:shd w:val="clear" w:color="auto" w:fill="auto"/>
            <w:vAlign w:val="bottom"/>
            <w:hideMark/>
          </w:tcPr>
          <w:p w14:paraId="6FA5A4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6" w:type="dxa"/>
            <w:shd w:val="clear" w:color="auto" w:fill="auto"/>
            <w:vAlign w:val="bottom"/>
            <w:hideMark/>
          </w:tcPr>
          <w:p w14:paraId="40B503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1D39F0" w14:textId="77777777" w:rsidTr="00A879AD">
        <w:trPr>
          <w:trHeight w:val="450"/>
        </w:trPr>
        <w:tc>
          <w:tcPr>
            <w:tcW w:w="3276" w:type="dxa"/>
            <w:shd w:val="clear" w:color="auto" w:fill="auto"/>
            <w:vAlign w:val="bottom"/>
            <w:hideMark/>
          </w:tcPr>
          <w:p w14:paraId="7FDAB50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045FED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F3332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000 0703 0000000000 110</w:t>
            </w:r>
          </w:p>
        </w:tc>
        <w:tc>
          <w:tcPr>
            <w:tcW w:w="1276" w:type="dxa"/>
            <w:shd w:val="clear" w:color="auto" w:fill="auto"/>
            <w:vAlign w:val="bottom"/>
            <w:hideMark/>
          </w:tcPr>
          <w:p w14:paraId="1A3003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5" w:type="dxa"/>
            <w:shd w:val="clear" w:color="auto" w:fill="auto"/>
            <w:vAlign w:val="bottom"/>
            <w:hideMark/>
          </w:tcPr>
          <w:p w14:paraId="3F12F9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3 304 266,00</w:t>
            </w:r>
          </w:p>
        </w:tc>
        <w:tc>
          <w:tcPr>
            <w:tcW w:w="1276" w:type="dxa"/>
            <w:shd w:val="clear" w:color="auto" w:fill="auto"/>
            <w:vAlign w:val="bottom"/>
            <w:hideMark/>
          </w:tcPr>
          <w:p w14:paraId="55ED42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BF96C7C" w14:textId="77777777" w:rsidTr="00A879AD">
        <w:trPr>
          <w:trHeight w:val="240"/>
        </w:trPr>
        <w:tc>
          <w:tcPr>
            <w:tcW w:w="3276" w:type="dxa"/>
            <w:shd w:val="clear" w:color="auto" w:fill="auto"/>
            <w:vAlign w:val="bottom"/>
            <w:hideMark/>
          </w:tcPr>
          <w:p w14:paraId="1E44755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435589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377B5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000 0703 0000000000 111</w:t>
            </w:r>
          </w:p>
        </w:tc>
        <w:tc>
          <w:tcPr>
            <w:tcW w:w="1276" w:type="dxa"/>
            <w:shd w:val="clear" w:color="auto" w:fill="auto"/>
            <w:vAlign w:val="bottom"/>
            <w:hideMark/>
          </w:tcPr>
          <w:p w14:paraId="628474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2 535 071,45</w:t>
            </w:r>
          </w:p>
        </w:tc>
        <w:tc>
          <w:tcPr>
            <w:tcW w:w="1275" w:type="dxa"/>
            <w:shd w:val="clear" w:color="auto" w:fill="auto"/>
            <w:vAlign w:val="bottom"/>
            <w:hideMark/>
          </w:tcPr>
          <w:p w14:paraId="0E76F0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2 535 071,45</w:t>
            </w:r>
          </w:p>
        </w:tc>
        <w:tc>
          <w:tcPr>
            <w:tcW w:w="1276" w:type="dxa"/>
            <w:shd w:val="clear" w:color="auto" w:fill="auto"/>
            <w:vAlign w:val="bottom"/>
            <w:hideMark/>
          </w:tcPr>
          <w:p w14:paraId="03E6E5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AB602AD" w14:textId="77777777" w:rsidTr="00AB3211">
        <w:trPr>
          <w:trHeight w:val="202"/>
        </w:trPr>
        <w:tc>
          <w:tcPr>
            <w:tcW w:w="3276" w:type="dxa"/>
            <w:shd w:val="clear" w:color="auto" w:fill="auto"/>
            <w:vAlign w:val="bottom"/>
            <w:hideMark/>
          </w:tcPr>
          <w:p w14:paraId="3AC3B3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00BBC9E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F3DD0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000 0703 0000000000 119</w:t>
            </w:r>
          </w:p>
        </w:tc>
        <w:tc>
          <w:tcPr>
            <w:tcW w:w="1276" w:type="dxa"/>
            <w:shd w:val="clear" w:color="auto" w:fill="auto"/>
            <w:vAlign w:val="bottom"/>
            <w:hideMark/>
          </w:tcPr>
          <w:p w14:paraId="416460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769 194,55</w:t>
            </w:r>
          </w:p>
        </w:tc>
        <w:tc>
          <w:tcPr>
            <w:tcW w:w="1275" w:type="dxa"/>
            <w:shd w:val="clear" w:color="auto" w:fill="auto"/>
            <w:vAlign w:val="bottom"/>
            <w:hideMark/>
          </w:tcPr>
          <w:p w14:paraId="42D0BD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769 194,55</w:t>
            </w:r>
          </w:p>
        </w:tc>
        <w:tc>
          <w:tcPr>
            <w:tcW w:w="1276" w:type="dxa"/>
            <w:shd w:val="clear" w:color="auto" w:fill="auto"/>
            <w:vAlign w:val="bottom"/>
            <w:hideMark/>
          </w:tcPr>
          <w:p w14:paraId="5CF269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48EEE" w14:textId="77777777" w:rsidTr="00AB3211">
        <w:trPr>
          <w:trHeight w:val="70"/>
        </w:trPr>
        <w:tc>
          <w:tcPr>
            <w:tcW w:w="3276" w:type="dxa"/>
            <w:shd w:val="clear" w:color="auto" w:fill="auto"/>
            <w:vAlign w:val="bottom"/>
            <w:hideMark/>
          </w:tcPr>
          <w:p w14:paraId="13917B9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F3F3A6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7B066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000 0703 0000000000 200</w:t>
            </w:r>
          </w:p>
        </w:tc>
        <w:tc>
          <w:tcPr>
            <w:tcW w:w="1276" w:type="dxa"/>
            <w:shd w:val="clear" w:color="auto" w:fill="auto"/>
            <w:vAlign w:val="bottom"/>
            <w:hideMark/>
          </w:tcPr>
          <w:p w14:paraId="5558F1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114 600,00</w:t>
            </w:r>
          </w:p>
        </w:tc>
        <w:tc>
          <w:tcPr>
            <w:tcW w:w="1275" w:type="dxa"/>
            <w:shd w:val="clear" w:color="auto" w:fill="auto"/>
            <w:vAlign w:val="bottom"/>
            <w:hideMark/>
          </w:tcPr>
          <w:p w14:paraId="502BF9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109 207,69</w:t>
            </w:r>
          </w:p>
        </w:tc>
        <w:tc>
          <w:tcPr>
            <w:tcW w:w="1276" w:type="dxa"/>
            <w:shd w:val="clear" w:color="auto" w:fill="auto"/>
            <w:vAlign w:val="bottom"/>
            <w:hideMark/>
          </w:tcPr>
          <w:p w14:paraId="420792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5 392,31</w:t>
            </w:r>
          </w:p>
        </w:tc>
      </w:tr>
      <w:tr w:rsidR="00885FD6" w:rsidRPr="00885FD6" w14:paraId="1D61C6DA" w14:textId="77777777" w:rsidTr="00AB3211">
        <w:trPr>
          <w:trHeight w:val="320"/>
        </w:trPr>
        <w:tc>
          <w:tcPr>
            <w:tcW w:w="3276" w:type="dxa"/>
            <w:shd w:val="clear" w:color="auto" w:fill="auto"/>
            <w:vAlign w:val="bottom"/>
            <w:hideMark/>
          </w:tcPr>
          <w:p w14:paraId="736C1D1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5A428D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5C05A5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000 0703 0000000000 240</w:t>
            </w:r>
          </w:p>
        </w:tc>
        <w:tc>
          <w:tcPr>
            <w:tcW w:w="1276" w:type="dxa"/>
            <w:shd w:val="clear" w:color="auto" w:fill="auto"/>
            <w:vAlign w:val="bottom"/>
            <w:hideMark/>
          </w:tcPr>
          <w:p w14:paraId="4F575E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114 600,00</w:t>
            </w:r>
          </w:p>
        </w:tc>
        <w:tc>
          <w:tcPr>
            <w:tcW w:w="1275" w:type="dxa"/>
            <w:shd w:val="clear" w:color="auto" w:fill="auto"/>
            <w:vAlign w:val="bottom"/>
            <w:hideMark/>
          </w:tcPr>
          <w:p w14:paraId="65D04D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109 207,69</w:t>
            </w:r>
          </w:p>
        </w:tc>
        <w:tc>
          <w:tcPr>
            <w:tcW w:w="1276" w:type="dxa"/>
            <w:shd w:val="clear" w:color="auto" w:fill="auto"/>
            <w:vAlign w:val="bottom"/>
            <w:hideMark/>
          </w:tcPr>
          <w:p w14:paraId="032AD60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5 392,31</w:t>
            </w:r>
          </w:p>
        </w:tc>
      </w:tr>
      <w:tr w:rsidR="00885FD6" w:rsidRPr="00885FD6" w14:paraId="7A7CBC4B" w14:textId="77777777" w:rsidTr="00AB3211">
        <w:trPr>
          <w:trHeight w:val="70"/>
        </w:trPr>
        <w:tc>
          <w:tcPr>
            <w:tcW w:w="3276" w:type="dxa"/>
            <w:shd w:val="clear" w:color="auto" w:fill="auto"/>
            <w:vAlign w:val="bottom"/>
            <w:hideMark/>
          </w:tcPr>
          <w:p w14:paraId="4B1659C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37F548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6DA97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000 0703 0000000000 242</w:t>
            </w:r>
          </w:p>
        </w:tc>
        <w:tc>
          <w:tcPr>
            <w:tcW w:w="1276" w:type="dxa"/>
            <w:shd w:val="clear" w:color="auto" w:fill="auto"/>
            <w:vAlign w:val="bottom"/>
            <w:hideMark/>
          </w:tcPr>
          <w:p w14:paraId="7AE2EA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17 640,71</w:t>
            </w:r>
          </w:p>
        </w:tc>
        <w:tc>
          <w:tcPr>
            <w:tcW w:w="1275" w:type="dxa"/>
            <w:shd w:val="clear" w:color="auto" w:fill="auto"/>
            <w:vAlign w:val="bottom"/>
            <w:hideMark/>
          </w:tcPr>
          <w:p w14:paraId="6E5982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15 370,81</w:t>
            </w:r>
          </w:p>
        </w:tc>
        <w:tc>
          <w:tcPr>
            <w:tcW w:w="1276" w:type="dxa"/>
            <w:shd w:val="clear" w:color="auto" w:fill="auto"/>
            <w:vAlign w:val="bottom"/>
            <w:hideMark/>
          </w:tcPr>
          <w:p w14:paraId="7B0143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2 269,90</w:t>
            </w:r>
          </w:p>
        </w:tc>
      </w:tr>
      <w:tr w:rsidR="00885FD6" w:rsidRPr="00885FD6" w14:paraId="4823882F" w14:textId="77777777" w:rsidTr="00A879AD">
        <w:trPr>
          <w:trHeight w:val="240"/>
        </w:trPr>
        <w:tc>
          <w:tcPr>
            <w:tcW w:w="3276" w:type="dxa"/>
            <w:shd w:val="clear" w:color="auto" w:fill="auto"/>
            <w:vAlign w:val="bottom"/>
            <w:hideMark/>
          </w:tcPr>
          <w:p w14:paraId="1E507A5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10712C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0CAB1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000 0703 0000000000 244</w:t>
            </w:r>
          </w:p>
        </w:tc>
        <w:tc>
          <w:tcPr>
            <w:tcW w:w="1276" w:type="dxa"/>
            <w:shd w:val="clear" w:color="auto" w:fill="auto"/>
            <w:vAlign w:val="bottom"/>
            <w:hideMark/>
          </w:tcPr>
          <w:p w14:paraId="5AF9E3C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96 959,29</w:t>
            </w:r>
          </w:p>
        </w:tc>
        <w:tc>
          <w:tcPr>
            <w:tcW w:w="1275" w:type="dxa"/>
            <w:shd w:val="clear" w:color="auto" w:fill="auto"/>
            <w:vAlign w:val="bottom"/>
            <w:hideMark/>
          </w:tcPr>
          <w:p w14:paraId="3FA42A4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93 836,88</w:t>
            </w:r>
          </w:p>
        </w:tc>
        <w:tc>
          <w:tcPr>
            <w:tcW w:w="1276" w:type="dxa"/>
            <w:shd w:val="clear" w:color="auto" w:fill="auto"/>
            <w:vAlign w:val="bottom"/>
            <w:hideMark/>
          </w:tcPr>
          <w:p w14:paraId="17F5B4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3 122,41</w:t>
            </w:r>
          </w:p>
        </w:tc>
      </w:tr>
      <w:tr w:rsidR="00885FD6" w:rsidRPr="00885FD6" w14:paraId="72A68D70" w14:textId="77777777" w:rsidTr="00AB3211">
        <w:trPr>
          <w:trHeight w:val="212"/>
        </w:trPr>
        <w:tc>
          <w:tcPr>
            <w:tcW w:w="3276" w:type="dxa"/>
            <w:shd w:val="clear" w:color="auto" w:fill="auto"/>
            <w:vAlign w:val="bottom"/>
            <w:hideMark/>
          </w:tcPr>
          <w:p w14:paraId="162C3E8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3A67978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32C479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000 0703 0000000000 600</w:t>
            </w:r>
          </w:p>
        </w:tc>
        <w:tc>
          <w:tcPr>
            <w:tcW w:w="1276" w:type="dxa"/>
            <w:shd w:val="clear" w:color="auto" w:fill="auto"/>
            <w:vAlign w:val="bottom"/>
            <w:hideMark/>
          </w:tcPr>
          <w:p w14:paraId="44C365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17 563 250,03</w:t>
            </w:r>
          </w:p>
        </w:tc>
        <w:tc>
          <w:tcPr>
            <w:tcW w:w="1275" w:type="dxa"/>
            <w:shd w:val="clear" w:color="auto" w:fill="auto"/>
            <w:vAlign w:val="bottom"/>
            <w:hideMark/>
          </w:tcPr>
          <w:p w14:paraId="170FB8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17 562 750,03</w:t>
            </w:r>
          </w:p>
        </w:tc>
        <w:tc>
          <w:tcPr>
            <w:tcW w:w="1276" w:type="dxa"/>
            <w:shd w:val="clear" w:color="auto" w:fill="auto"/>
            <w:vAlign w:val="bottom"/>
            <w:hideMark/>
          </w:tcPr>
          <w:p w14:paraId="5134D3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0D172A16" w14:textId="77777777" w:rsidTr="00A879AD">
        <w:trPr>
          <w:trHeight w:val="240"/>
        </w:trPr>
        <w:tc>
          <w:tcPr>
            <w:tcW w:w="3276" w:type="dxa"/>
            <w:shd w:val="clear" w:color="auto" w:fill="auto"/>
            <w:vAlign w:val="bottom"/>
            <w:hideMark/>
          </w:tcPr>
          <w:p w14:paraId="7A8D01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w:t>
            </w:r>
          </w:p>
        </w:tc>
        <w:tc>
          <w:tcPr>
            <w:tcW w:w="567" w:type="dxa"/>
            <w:shd w:val="clear" w:color="auto" w:fill="auto"/>
            <w:vAlign w:val="center"/>
            <w:hideMark/>
          </w:tcPr>
          <w:p w14:paraId="0E7A3A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21F77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000 0703 0000000000 610</w:t>
            </w:r>
          </w:p>
        </w:tc>
        <w:tc>
          <w:tcPr>
            <w:tcW w:w="1276" w:type="dxa"/>
            <w:shd w:val="clear" w:color="auto" w:fill="auto"/>
            <w:vAlign w:val="bottom"/>
            <w:hideMark/>
          </w:tcPr>
          <w:p w14:paraId="0C4113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17 563 250,03</w:t>
            </w:r>
          </w:p>
        </w:tc>
        <w:tc>
          <w:tcPr>
            <w:tcW w:w="1275" w:type="dxa"/>
            <w:shd w:val="clear" w:color="auto" w:fill="auto"/>
            <w:vAlign w:val="bottom"/>
            <w:hideMark/>
          </w:tcPr>
          <w:p w14:paraId="37961C2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17 562 750,03</w:t>
            </w:r>
          </w:p>
        </w:tc>
        <w:tc>
          <w:tcPr>
            <w:tcW w:w="1276" w:type="dxa"/>
            <w:shd w:val="clear" w:color="auto" w:fill="auto"/>
            <w:vAlign w:val="bottom"/>
            <w:hideMark/>
          </w:tcPr>
          <w:p w14:paraId="14C2B7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499F68BF" w14:textId="77777777" w:rsidTr="00AB3211">
        <w:trPr>
          <w:trHeight w:val="536"/>
        </w:trPr>
        <w:tc>
          <w:tcPr>
            <w:tcW w:w="3276" w:type="dxa"/>
            <w:shd w:val="clear" w:color="auto" w:fill="auto"/>
            <w:vAlign w:val="bottom"/>
            <w:hideMark/>
          </w:tcPr>
          <w:p w14:paraId="4CB654C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w:t>
            </w:r>
            <w:proofErr w:type="gramStart"/>
            <w:r w:rsidRPr="00A879AD">
              <w:rPr>
                <w:rFonts w:eastAsia="Times New Roman" w:cs="Times New Roman"/>
                <w:color w:val="000000"/>
                <w:kern w:val="0"/>
                <w:sz w:val="16"/>
                <w:szCs w:val="16"/>
                <w:lang w:eastAsia="ru-RU" w:bidi="ar-SA"/>
              </w:rPr>
              <w:t>г(</w:t>
            </w:r>
            <w:proofErr w:type="gramEnd"/>
            <w:r w:rsidRPr="00A879AD">
              <w:rPr>
                <w:rFonts w:eastAsia="Times New Roman" w:cs="Times New Roman"/>
                <w:color w:val="000000"/>
                <w:kern w:val="0"/>
                <w:sz w:val="16"/>
                <w:szCs w:val="16"/>
                <w:lang w:eastAsia="ru-RU" w:bidi="ar-SA"/>
              </w:rPr>
              <w:t>выполнение работ)</w:t>
            </w:r>
          </w:p>
        </w:tc>
        <w:tc>
          <w:tcPr>
            <w:tcW w:w="567" w:type="dxa"/>
            <w:shd w:val="clear" w:color="auto" w:fill="auto"/>
            <w:vAlign w:val="center"/>
            <w:hideMark/>
          </w:tcPr>
          <w:p w14:paraId="09E008E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2C243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000 0703 0000000000 611</w:t>
            </w:r>
          </w:p>
        </w:tc>
        <w:tc>
          <w:tcPr>
            <w:tcW w:w="1276" w:type="dxa"/>
            <w:shd w:val="clear" w:color="auto" w:fill="auto"/>
            <w:vAlign w:val="bottom"/>
            <w:hideMark/>
          </w:tcPr>
          <w:p w14:paraId="21B317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16 482 322,03</w:t>
            </w:r>
          </w:p>
        </w:tc>
        <w:tc>
          <w:tcPr>
            <w:tcW w:w="1275" w:type="dxa"/>
            <w:shd w:val="clear" w:color="auto" w:fill="auto"/>
            <w:vAlign w:val="bottom"/>
            <w:hideMark/>
          </w:tcPr>
          <w:p w14:paraId="6E90170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16 482 322,03</w:t>
            </w:r>
          </w:p>
        </w:tc>
        <w:tc>
          <w:tcPr>
            <w:tcW w:w="1276" w:type="dxa"/>
            <w:shd w:val="clear" w:color="auto" w:fill="auto"/>
            <w:vAlign w:val="bottom"/>
            <w:hideMark/>
          </w:tcPr>
          <w:p w14:paraId="28CFDEB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7B78E8" w14:textId="77777777" w:rsidTr="00A879AD">
        <w:trPr>
          <w:trHeight w:val="450"/>
        </w:trPr>
        <w:tc>
          <w:tcPr>
            <w:tcW w:w="3276" w:type="dxa"/>
            <w:shd w:val="clear" w:color="auto" w:fill="auto"/>
            <w:vAlign w:val="bottom"/>
            <w:hideMark/>
          </w:tcPr>
          <w:p w14:paraId="03823A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бюджетным учреждениям на иные цели</w:t>
            </w:r>
          </w:p>
        </w:tc>
        <w:tc>
          <w:tcPr>
            <w:tcW w:w="567" w:type="dxa"/>
            <w:shd w:val="clear" w:color="auto" w:fill="auto"/>
            <w:vAlign w:val="center"/>
            <w:hideMark/>
          </w:tcPr>
          <w:p w14:paraId="360D4B4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0CC5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000 0703 0000000000 612</w:t>
            </w:r>
          </w:p>
        </w:tc>
        <w:tc>
          <w:tcPr>
            <w:tcW w:w="1276" w:type="dxa"/>
            <w:shd w:val="clear" w:color="auto" w:fill="auto"/>
            <w:vAlign w:val="bottom"/>
            <w:hideMark/>
          </w:tcPr>
          <w:p w14:paraId="7FF3EF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1 080 928,00</w:t>
            </w:r>
          </w:p>
        </w:tc>
        <w:tc>
          <w:tcPr>
            <w:tcW w:w="1275" w:type="dxa"/>
            <w:shd w:val="clear" w:color="auto" w:fill="auto"/>
            <w:vAlign w:val="bottom"/>
            <w:hideMark/>
          </w:tcPr>
          <w:p w14:paraId="4C3F05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1 080 428,00</w:t>
            </w:r>
          </w:p>
        </w:tc>
        <w:tc>
          <w:tcPr>
            <w:tcW w:w="1276" w:type="dxa"/>
            <w:shd w:val="clear" w:color="auto" w:fill="auto"/>
            <w:vAlign w:val="bottom"/>
            <w:hideMark/>
          </w:tcPr>
          <w:p w14:paraId="28B7AD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500,00</w:t>
            </w:r>
          </w:p>
        </w:tc>
      </w:tr>
      <w:tr w:rsidR="00885FD6" w:rsidRPr="00885FD6" w14:paraId="3B2F3256" w14:textId="77777777" w:rsidTr="00A879AD">
        <w:trPr>
          <w:trHeight w:val="240"/>
        </w:trPr>
        <w:tc>
          <w:tcPr>
            <w:tcW w:w="3276" w:type="dxa"/>
            <w:shd w:val="clear" w:color="auto" w:fill="auto"/>
            <w:vAlign w:val="bottom"/>
            <w:hideMark/>
          </w:tcPr>
          <w:p w14:paraId="00DA22C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4B757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44836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000 0703 0000000000 800</w:t>
            </w:r>
          </w:p>
        </w:tc>
        <w:tc>
          <w:tcPr>
            <w:tcW w:w="1276" w:type="dxa"/>
            <w:shd w:val="clear" w:color="auto" w:fill="auto"/>
            <w:vAlign w:val="bottom"/>
            <w:hideMark/>
          </w:tcPr>
          <w:p w14:paraId="115CB95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86 682,84</w:t>
            </w:r>
          </w:p>
        </w:tc>
        <w:tc>
          <w:tcPr>
            <w:tcW w:w="1275" w:type="dxa"/>
            <w:shd w:val="clear" w:color="auto" w:fill="auto"/>
            <w:vAlign w:val="bottom"/>
            <w:hideMark/>
          </w:tcPr>
          <w:p w14:paraId="2D3FB6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86 682,84</w:t>
            </w:r>
          </w:p>
        </w:tc>
        <w:tc>
          <w:tcPr>
            <w:tcW w:w="1276" w:type="dxa"/>
            <w:shd w:val="clear" w:color="auto" w:fill="auto"/>
            <w:vAlign w:val="bottom"/>
            <w:hideMark/>
          </w:tcPr>
          <w:p w14:paraId="00398E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01AAA5" w14:textId="77777777" w:rsidTr="00A879AD">
        <w:trPr>
          <w:trHeight w:val="240"/>
        </w:trPr>
        <w:tc>
          <w:tcPr>
            <w:tcW w:w="3276" w:type="dxa"/>
            <w:shd w:val="clear" w:color="auto" w:fill="auto"/>
            <w:vAlign w:val="bottom"/>
            <w:hideMark/>
          </w:tcPr>
          <w:p w14:paraId="1CAAF0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w:t>
            </w:r>
          </w:p>
        </w:tc>
        <w:tc>
          <w:tcPr>
            <w:tcW w:w="567" w:type="dxa"/>
            <w:shd w:val="clear" w:color="auto" w:fill="auto"/>
            <w:vAlign w:val="center"/>
            <w:hideMark/>
          </w:tcPr>
          <w:p w14:paraId="64D740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D318D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000 0703 0000000000 830</w:t>
            </w:r>
          </w:p>
        </w:tc>
        <w:tc>
          <w:tcPr>
            <w:tcW w:w="1276" w:type="dxa"/>
            <w:shd w:val="clear" w:color="auto" w:fill="auto"/>
            <w:vAlign w:val="bottom"/>
            <w:hideMark/>
          </w:tcPr>
          <w:p w14:paraId="2D6DBB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5" w:type="dxa"/>
            <w:shd w:val="clear" w:color="auto" w:fill="auto"/>
            <w:vAlign w:val="bottom"/>
            <w:hideMark/>
          </w:tcPr>
          <w:p w14:paraId="65B9B9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6" w:type="dxa"/>
            <w:shd w:val="clear" w:color="auto" w:fill="auto"/>
            <w:vAlign w:val="bottom"/>
            <w:hideMark/>
          </w:tcPr>
          <w:p w14:paraId="211D81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E50EE3" w14:textId="77777777" w:rsidTr="00AB3211">
        <w:trPr>
          <w:trHeight w:val="70"/>
        </w:trPr>
        <w:tc>
          <w:tcPr>
            <w:tcW w:w="3276" w:type="dxa"/>
            <w:shd w:val="clear" w:color="auto" w:fill="auto"/>
            <w:vAlign w:val="bottom"/>
            <w:hideMark/>
          </w:tcPr>
          <w:p w14:paraId="4EFC2A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hideMark/>
          </w:tcPr>
          <w:p w14:paraId="3AEAB6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96BD2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000 0703 0000000000 831</w:t>
            </w:r>
          </w:p>
        </w:tc>
        <w:tc>
          <w:tcPr>
            <w:tcW w:w="1276" w:type="dxa"/>
            <w:shd w:val="clear" w:color="auto" w:fill="auto"/>
            <w:vAlign w:val="bottom"/>
            <w:hideMark/>
          </w:tcPr>
          <w:p w14:paraId="1878D2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5" w:type="dxa"/>
            <w:shd w:val="clear" w:color="auto" w:fill="auto"/>
            <w:vAlign w:val="bottom"/>
            <w:hideMark/>
          </w:tcPr>
          <w:p w14:paraId="6E302E3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500,00</w:t>
            </w:r>
          </w:p>
        </w:tc>
        <w:tc>
          <w:tcPr>
            <w:tcW w:w="1276" w:type="dxa"/>
            <w:shd w:val="clear" w:color="auto" w:fill="auto"/>
            <w:vAlign w:val="bottom"/>
            <w:hideMark/>
          </w:tcPr>
          <w:p w14:paraId="496A2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9610B61" w14:textId="77777777" w:rsidTr="00A879AD">
        <w:trPr>
          <w:trHeight w:val="240"/>
        </w:trPr>
        <w:tc>
          <w:tcPr>
            <w:tcW w:w="3276" w:type="dxa"/>
            <w:shd w:val="clear" w:color="auto" w:fill="auto"/>
            <w:vAlign w:val="bottom"/>
            <w:hideMark/>
          </w:tcPr>
          <w:p w14:paraId="7978CD9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2A7308D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281A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000 0703 0000000000 850</w:t>
            </w:r>
          </w:p>
        </w:tc>
        <w:tc>
          <w:tcPr>
            <w:tcW w:w="1276" w:type="dxa"/>
            <w:shd w:val="clear" w:color="auto" w:fill="auto"/>
            <w:vAlign w:val="bottom"/>
            <w:hideMark/>
          </w:tcPr>
          <w:p w14:paraId="0F95D8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5" w:type="dxa"/>
            <w:shd w:val="clear" w:color="auto" w:fill="auto"/>
            <w:vAlign w:val="bottom"/>
            <w:hideMark/>
          </w:tcPr>
          <w:p w14:paraId="02929C8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6" w:type="dxa"/>
            <w:shd w:val="clear" w:color="auto" w:fill="auto"/>
            <w:vAlign w:val="bottom"/>
            <w:hideMark/>
          </w:tcPr>
          <w:p w14:paraId="4D8A9A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9149C3D" w14:textId="77777777" w:rsidTr="00A879AD">
        <w:trPr>
          <w:trHeight w:val="240"/>
        </w:trPr>
        <w:tc>
          <w:tcPr>
            <w:tcW w:w="3276" w:type="dxa"/>
            <w:shd w:val="clear" w:color="auto" w:fill="auto"/>
            <w:vAlign w:val="bottom"/>
            <w:hideMark/>
          </w:tcPr>
          <w:p w14:paraId="7AFE6A7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0D475C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B2A67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000 0703 0000000000 853</w:t>
            </w:r>
          </w:p>
        </w:tc>
        <w:tc>
          <w:tcPr>
            <w:tcW w:w="1276" w:type="dxa"/>
            <w:shd w:val="clear" w:color="auto" w:fill="auto"/>
            <w:vAlign w:val="bottom"/>
            <w:hideMark/>
          </w:tcPr>
          <w:p w14:paraId="31A99C7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5" w:type="dxa"/>
            <w:shd w:val="clear" w:color="auto" w:fill="auto"/>
            <w:vAlign w:val="bottom"/>
            <w:hideMark/>
          </w:tcPr>
          <w:p w14:paraId="52E37A2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86 182,84</w:t>
            </w:r>
          </w:p>
        </w:tc>
        <w:tc>
          <w:tcPr>
            <w:tcW w:w="1276" w:type="dxa"/>
            <w:shd w:val="clear" w:color="auto" w:fill="auto"/>
            <w:vAlign w:val="bottom"/>
            <w:hideMark/>
          </w:tcPr>
          <w:p w14:paraId="7BD1577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290716F" w14:textId="77777777" w:rsidTr="00A879AD">
        <w:trPr>
          <w:trHeight w:val="240"/>
        </w:trPr>
        <w:tc>
          <w:tcPr>
            <w:tcW w:w="3276" w:type="dxa"/>
            <w:shd w:val="clear" w:color="auto" w:fill="auto"/>
            <w:vAlign w:val="bottom"/>
            <w:hideMark/>
          </w:tcPr>
          <w:p w14:paraId="16BA925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Молодежная политика</w:t>
            </w:r>
          </w:p>
        </w:tc>
        <w:tc>
          <w:tcPr>
            <w:tcW w:w="567" w:type="dxa"/>
            <w:shd w:val="clear" w:color="auto" w:fill="auto"/>
            <w:vAlign w:val="center"/>
            <w:hideMark/>
          </w:tcPr>
          <w:p w14:paraId="0E8C3C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4FB51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000 0707 0000000000 000</w:t>
            </w:r>
          </w:p>
        </w:tc>
        <w:tc>
          <w:tcPr>
            <w:tcW w:w="1276" w:type="dxa"/>
            <w:shd w:val="clear" w:color="auto" w:fill="auto"/>
            <w:vAlign w:val="bottom"/>
            <w:hideMark/>
          </w:tcPr>
          <w:p w14:paraId="286F8D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5A95401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2AC8C09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5D7E948D" w14:textId="77777777" w:rsidTr="00AB3211">
        <w:trPr>
          <w:trHeight w:val="70"/>
        </w:trPr>
        <w:tc>
          <w:tcPr>
            <w:tcW w:w="3276" w:type="dxa"/>
            <w:shd w:val="clear" w:color="auto" w:fill="auto"/>
            <w:vAlign w:val="bottom"/>
            <w:hideMark/>
          </w:tcPr>
          <w:p w14:paraId="2A5CAB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403406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E2F0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000 0707 0000000000 200</w:t>
            </w:r>
          </w:p>
        </w:tc>
        <w:tc>
          <w:tcPr>
            <w:tcW w:w="1276" w:type="dxa"/>
            <w:shd w:val="clear" w:color="auto" w:fill="auto"/>
            <w:vAlign w:val="bottom"/>
            <w:hideMark/>
          </w:tcPr>
          <w:p w14:paraId="6B2F26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0AF4051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4E7444C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0E3C19E8" w14:textId="77777777" w:rsidTr="00AB3211">
        <w:trPr>
          <w:trHeight w:val="70"/>
        </w:trPr>
        <w:tc>
          <w:tcPr>
            <w:tcW w:w="3276" w:type="dxa"/>
            <w:shd w:val="clear" w:color="auto" w:fill="auto"/>
            <w:vAlign w:val="bottom"/>
            <w:hideMark/>
          </w:tcPr>
          <w:p w14:paraId="5C15C96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4ADC48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FDB75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000 0707 0000000000 240</w:t>
            </w:r>
          </w:p>
        </w:tc>
        <w:tc>
          <w:tcPr>
            <w:tcW w:w="1276" w:type="dxa"/>
            <w:shd w:val="clear" w:color="auto" w:fill="auto"/>
            <w:vAlign w:val="bottom"/>
            <w:hideMark/>
          </w:tcPr>
          <w:p w14:paraId="2131B2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0AA8D3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09D367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18A6520E" w14:textId="77777777" w:rsidTr="00A879AD">
        <w:trPr>
          <w:trHeight w:val="240"/>
        </w:trPr>
        <w:tc>
          <w:tcPr>
            <w:tcW w:w="3276" w:type="dxa"/>
            <w:shd w:val="clear" w:color="auto" w:fill="auto"/>
            <w:vAlign w:val="bottom"/>
            <w:hideMark/>
          </w:tcPr>
          <w:p w14:paraId="32BAA18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3CD2FC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26DE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000 0707 0000000000 244</w:t>
            </w:r>
          </w:p>
        </w:tc>
        <w:tc>
          <w:tcPr>
            <w:tcW w:w="1276" w:type="dxa"/>
            <w:shd w:val="clear" w:color="auto" w:fill="auto"/>
            <w:vAlign w:val="bottom"/>
            <w:hideMark/>
          </w:tcPr>
          <w:p w14:paraId="3F4253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1 816 170,44</w:t>
            </w:r>
          </w:p>
        </w:tc>
        <w:tc>
          <w:tcPr>
            <w:tcW w:w="1275" w:type="dxa"/>
            <w:shd w:val="clear" w:color="auto" w:fill="auto"/>
            <w:vAlign w:val="bottom"/>
            <w:hideMark/>
          </w:tcPr>
          <w:p w14:paraId="6E8C504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1 816 076,70</w:t>
            </w:r>
          </w:p>
        </w:tc>
        <w:tc>
          <w:tcPr>
            <w:tcW w:w="1276" w:type="dxa"/>
            <w:shd w:val="clear" w:color="auto" w:fill="auto"/>
            <w:vAlign w:val="bottom"/>
            <w:hideMark/>
          </w:tcPr>
          <w:p w14:paraId="17F121B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93,74</w:t>
            </w:r>
          </w:p>
        </w:tc>
      </w:tr>
      <w:tr w:rsidR="00885FD6" w:rsidRPr="00885FD6" w14:paraId="2749B48F" w14:textId="77777777" w:rsidTr="00A879AD">
        <w:trPr>
          <w:trHeight w:val="240"/>
        </w:trPr>
        <w:tc>
          <w:tcPr>
            <w:tcW w:w="3276" w:type="dxa"/>
            <w:shd w:val="clear" w:color="auto" w:fill="auto"/>
            <w:vAlign w:val="bottom"/>
            <w:hideMark/>
          </w:tcPr>
          <w:p w14:paraId="3FA692E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образования</w:t>
            </w:r>
          </w:p>
        </w:tc>
        <w:tc>
          <w:tcPr>
            <w:tcW w:w="567" w:type="dxa"/>
            <w:shd w:val="clear" w:color="auto" w:fill="auto"/>
            <w:vAlign w:val="center"/>
            <w:hideMark/>
          </w:tcPr>
          <w:p w14:paraId="745E0A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BECF4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000 0709 0000000000 000</w:t>
            </w:r>
          </w:p>
        </w:tc>
        <w:tc>
          <w:tcPr>
            <w:tcW w:w="1276" w:type="dxa"/>
            <w:shd w:val="clear" w:color="auto" w:fill="auto"/>
            <w:vAlign w:val="bottom"/>
            <w:hideMark/>
          </w:tcPr>
          <w:p w14:paraId="7123527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4 255 763,88</w:t>
            </w:r>
          </w:p>
        </w:tc>
        <w:tc>
          <w:tcPr>
            <w:tcW w:w="1275" w:type="dxa"/>
            <w:shd w:val="clear" w:color="auto" w:fill="auto"/>
            <w:vAlign w:val="bottom"/>
            <w:hideMark/>
          </w:tcPr>
          <w:p w14:paraId="731FF1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4 255 605,77</w:t>
            </w:r>
          </w:p>
        </w:tc>
        <w:tc>
          <w:tcPr>
            <w:tcW w:w="1276" w:type="dxa"/>
            <w:shd w:val="clear" w:color="auto" w:fill="auto"/>
            <w:vAlign w:val="bottom"/>
            <w:hideMark/>
          </w:tcPr>
          <w:p w14:paraId="2B744A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158,11</w:t>
            </w:r>
          </w:p>
        </w:tc>
      </w:tr>
      <w:tr w:rsidR="00885FD6" w:rsidRPr="00885FD6" w14:paraId="1CBFF912" w14:textId="77777777" w:rsidTr="00AB3211">
        <w:trPr>
          <w:trHeight w:val="633"/>
        </w:trPr>
        <w:tc>
          <w:tcPr>
            <w:tcW w:w="3276" w:type="dxa"/>
            <w:shd w:val="clear" w:color="auto" w:fill="auto"/>
            <w:vAlign w:val="bottom"/>
            <w:hideMark/>
          </w:tcPr>
          <w:p w14:paraId="51A091A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1800033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8734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000 0709 0000000000 100</w:t>
            </w:r>
          </w:p>
        </w:tc>
        <w:tc>
          <w:tcPr>
            <w:tcW w:w="1276" w:type="dxa"/>
            <w:shd w:val="clear" w:color="auto" w:fill="auto"/>
            <w:vAlign w:val="bottom"/>
            <w:hideMark/>
          </w:tcPr>
          <w:p w14:paraId="04FB0F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3 909 343,57</w:t>
            </w:r>
          </w:p>
        </w:tc>
        <w:tc>
          <w:tcPr>
            <w:tcW w:w="1275" w:type="dxa"/>
            <w:shd w:val="clear" w:color="auto" w:fill="auto"/>
            <w:vAlign w:val="bottom"/>
            <w:hideMark/>
          </w:tcPr>
          <w:p w14:paraId="2E9938D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3 909 343,57</w:t>
            </w:r>
          </w:p>
        </w:tc>
        <w:tc>
          <w:tcPr>
            <w:tcW w:w="1276" w:type="dxa"/>
            <w:shd w:val="clear" w:color="auto" w:fill="auto"/>
            <w:vAlign w:val="bottom"/>
            <w:hideMark/>
          </w:tcPr>
          <w:p w14:paraId="472620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6D3AF59" w14:textId="77777777" w:rsidTr="00A879AD">
        <w:trPr>
          <w:trHeight w:val="450"/>
        </w:trPr>
        <w:tc>
          <w:tcPr>
            <w:tcW w:w="3276" w:type="dxa"/>
            <w:shd w:val="clear" w:color="auto" w:fill="auto"/>
            <w:vAlign w:val="bottom"/>
            <w:hideMark/>
          </w:tcPr>
          <w:p w14:paraId="0BC2DCD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D9DF70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1A64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000 0709 0000000000 110</w:t>
            </w:r>
          </w:p>
        </w:tc>
        <w:tc>
          <w:tcPr>
            <w:tcW w:w="1276" w:type="dxa"/>
            <w:shd w:val="clear" w:color="auto" w:fill="auto"/>
            <w:vAlign w:val="bottom"/>
            <w:hideMark/>
          </w:tcPr>
          <w:p w14:paraId="4F8A278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191 700,00</w:t>
            </w:r>
          </w:p>
        </w:tc>
        <w:tc>
          <w:tcPr>
            <w:tcW w:w="1275" w:type="dxa"/>
            <w:shd w:val="clear" w:color="auto" w:fill="auto"/>
            <w:vAlign w:val="bottom"/>
            <w:hideMark/>
          </w:tcPr>
          <w:p w14:paraId="021BE9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191 700,00</w:t>
            </w:r>
          </w:p>
        </w:tc>
        <w:tc>
          <w:tcPr>
            <w:tcW w:w="1276" w:type="dxa"/>
            <w:shd w:val="clear" w:color="auto" w:fill="auto"/>
            <w:vAlign w:val="bottom"/>
            <w:hideMark/>
          </w:tcPr>
          <w:p w14:paraId="03E5ED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88110B" w14:textId="77777777" w:rsidTr="00A879AD">
        <w:trPr>
          <w:trHeight w:val="240"/>
        </w:trPr>
        <w:tc>
          <w:tcPr>
            <w:tcW w:w="3276" w:type="dxa"/>
            <w:shd w:val="clear" w:color="auto" w:fill="auto"/>
            <w:vAlign w:val="bottom"/>
            <w:hideMark/>
          </w:tcPr>
          <w:p w14:paraId="21FAADE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28ED896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BD5C3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000 0709 0000000000 111</w:t>
            </w:r>
          </w:p>
        </w:tc>
        <w:tc>
          <w:tcPr>
            <w:tcW w:w="1276" w:type="dxa"/>
            <w:shd w:val="clear" w:color="auto" w:fill="auto"/>
            <w:vAlign w:val="bottom"/>
            <w:hideMark/>
          </w:tcPr>
          <w:p w14:paraId="6A87B51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152 945,18</w:t>
            </w:r>
          </w:p>
        </w:tc>
        <w:tc>
          <w:tcPr>
            <w:tcW w:w="1275" w:type="dxa"/>
            <w:shd w:val="clear" w:color="auto" w:fill="auto"/>
            <w:vAlign w:val="bottom"/>
            <w:hideMark/>
          </w:tcPr>
          <w:p w14:paraId="733ADB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152 945,18</w:t>
            </w:r>
          </w:p>
        </w:tc>
        <w:tc>
          <w:tcPr>
            <w:tcW w:w="1276" w:type="dxa"/>
            <w:shd w:val="clear" w:color="auto" w:fill="auto"/>
            <w:vAlign w:val="bottom"/>
            <w:hideMark/>
          </w:tcPr>
          <w:p w14:paraId="34157D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5083609" w14:textId="77777777" w:rsidTr="00AB3211">
        <w:trPr>
          <w:trHeight w:val="78"/>
        </w:trPr>
        <w:tc>
          <w:tcPr>
            <w:tcW w:w="3276" w:type="dxa"/>
            <w:shd w:val="clear" w:color="auto" w:fill="auto"/>
            <w:vAlign w:val="bottom"/>
            <w:hideMark/>
          </w:tcPr>
          <w:p w14:paraId="7A02983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5096E2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78E7F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000 0709 0000000000 119</w:t>
            </w:r>
          </w:p>
        </w:tc>
        <w:tc>
          <w:tcPr>
            <w:tcW w:w="1276" w:type="dxa"/>
            <w:shd w:val="clear" w:color="auto" w:fill="auto"/>
            <w:vAlign w:val="bottom"/>
            <w:hideMark/>
          </w:tcPr>
          <w:p w14:paraId="40AC83E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38 754,82</w:t>
            </w:r>
          </w:p>
        </w:tc>
        <w:tc>
          <w:tcPr>
            <w:tcW w:w="1275" w:type="dxa"/>
            <w:shd w:val="clear" w:color="auto" w:fill="auto"/>
            <w:vAlign w:val="bottom"/>
            <w:hideMark/>
          </w:tcPr>
          <w:p w14:paraId="354C92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38 754,82</w:t>
            </w:r>
          </w:p>
        </w:tc>
        <w:tc>
          <w:tcPr>
            <w:tcW w:w="1276" w:type="dxa"/>
            <w:shd w:val="clear" w:color="auto" w:fill="auto"/>
            <w:vAlign w:val="bottom"/>
            <w:hideMark/>
          </w:tcPr>
          <w:p w14:paraId="55A9900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2D3C9F26" w14:textId="77777777" w:rsidTr="00A879AD">
        <w:trPr>
          <w:trHeight w:val="450"/>
        </w:trPr>
        <w:tc>
          <w:tcPr>
            <w:tcW w:w="3276" w:type="dxa"/>
            <w:shd w:val="clear" w:color="auto" w:fill="auto"/>
            <w:vAlign w:val="bottom"/>
            <w:hideMark/>
          </w:tcPr>
          <w:p w14:paraId="070DE6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Расходы на выплаты персоналу государственных (муниципальных) органов</w:t>
            </w:r>
          </w:p>
        </w:tc>
        <w:tc>
          <w:tcPr>
            <w:tcW w:w="567" w:type="dxa"/>
            <w:shd w:val="clear" w:color="auto" w:fill="auto"/>
            <w:vAlign w:val="center"/>
            <w:hideMark/>
          </w:tcPr>
          <w:p w14:paraId="3B3DEC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B0CF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000 0709 0000000000 120</w:t>
            </w:r>
          </w:p>
        </w:tc>
        <w:tc>
          <w:tcPr>
            <w:tcW w:w="1276" w:type="dxa"/>
            <w:shd w:val="clear" w:color="auto" w:fill="auto"/>
            <w:vAlign w:val="bottom"/>
            <w:hideMark/>
          </w:tcPr>
          <w:p w14:paraId="070F99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3 717 643,57</w:t>
            </w:r>
          </w:p>
        </w:tc>
        <w:tc>
          <w:tcPr>
            <w:tcW w:w="1275" w:type="dxa"/>
            <w:shd w:val="clear" w:color="auto" w:fill="auto"/>
            <w:vAlign w:val="bottom"/>
            <w:hideMark/>
          </w:tcPr>
          <w:p w14:paraId="7C8902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3 717 643,57</w:t>
            </w:r>
          </w:p>
        </w:tc>
        <w:tc>
          <w:tcPr>
            <w:tcW w:w="1276" w:type="dxa"/>
            <w:shd w:val="clear" w:color="auto" w:fill="auto"/>
            <w:vAlign w:val="bottom"/>
            <w:hideMark/>
          </w:tcPr>
          <w:p w14:paraId="2F3206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690EF2B" w14:textId="77777777" w:rsidTr="00A879AD">
        <w:trPr>
          <w:trHeight w:val="450"/>
        </w:trPr>
        <w:tc>
          <w:tcPr>
            <w:tcW w:w="3276" w:type="dxa"/>
            <w:shd w:val="clear" w:color="auto" w:fill="auto"/>
            <w:vAlign w:val="bottom"/>
            <w:hideMark/>
          </w:tcPr>
          <w:p w14:paraId="09B24E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186BC28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912383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000 0709 0000000000 121</w:t>
            </w:r>
          </w:p>
        </w:tc>
        <w:tc>
          <w:tcPr>
            <w:tcW w:w="1276" w:type="dxa"/>
            <w:shd w:val="clear" w:color="auto" w:fill="auto"/>
            <w:vAlign w:val="bottom"/>
            <w:hideMark/>
          </w:tcPr>
          <w:p w14:paraId="4B027B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2 818 103,72</w:t>
            </w:r>
          </w:p>
        </w:tc>
        <w:tc>
          <w:tcPr>
            <w:tcW w:w="1275" w:type="dxa"/>
            <w:shd w:val="clear" w:color="auto" w:fill="auto"/>
            <w:vAlign w:val="bottom"/>
            <w:hideMark/>
          </w:tcPr>
          <w:p w14:paraId="394502E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2 818 103,72</w:t>
            </w:r>
          </w:p>
        </w:tc>
        <w:tc>
          <w:tcPr>
            <w:tcW w:w="1276" w:type="dxa"/>
            <w:shd w:val="clear" w:color="auto" w:fill="auto"/>
            <w:vAlign w:val="bottom"/>
            <w:hideMark/>
          </w:tcPr>
          <w:p w14:paraId="278CFB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A74286A" w14:textId="77777777" w:rsidTr="00AB3211">
        <w:trPr>
          <w:trHeight w:val="683"/>
        </w:trPr>
        <w:tc>
          <w:tcPr>
            <w:tcW w:w="3276" w:type="dxa"/>
            <w:shd w:val="clear" w:color="auto" w:fill="auto"/>
            <w:vAlign w:val="bottom"/>
            <w:hideMark/>
          </w:tcPr>
          <w:p w14:paraId="613421A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7FD00F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01B5ED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000 0709 0000000000 129</w:t>
            </w:r>
          </w:p>
        </w:tc>
        <w:tc>
          <w:tcPr>
            <w:tcW w:w="1276" w:type="dxa"/>
            <w:shd w:val="clear" w:color="auto" w:fill="auto"/>
            <w:vAlign w:val="bottom"/>
            <w:hideMark/>
          </w:tcPr>
          <w:p w14:paraId="25117CA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899 539,85</w:t>
            </w:r>
          </w:p>
        </w:tc>
        <w:tc>
          <w:tcPr>
            <w:tcW w:w="1275" w:type="dxa"/>
            <w:shd w:val="clear" w:color="auto" w:fill="auto"/>
            <w:vAlign w:val="bottom"/>
            <w:hideMark/>
          </w:tcPr>
          <w:p w14:paraId="2AE6D3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899 539,85</w:t>
            </w:r>
          </w:p>
        </w:tc>
        <w:tc>
          <w:tcPr>
            <w:tcW w:w="1276" w:type="dxa"/>
            <w:shd w:val="clear" w:color="auto" w:fill="auto"/>
            <w:vAlign w:val="bottom"/>
            <w:hideMark/>
          </w:tcPr>
          <w:p w14:paraId="745C0D3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11CDB0F" w14:textId="77777777" w:rsidTr="00AB3211">
        <w:trPr>
          <w:trHeight w:val="70"/>
        </w:trPr>
        <w:tc>
          <w:tcPr>
            <w:tcW w:w="3276" w:type="dxa"/>
            <w:shd w:val="clear" w:color="auto" w:fill="auto"/>
            <w:vAlign w:val="bottom"/>
            <w:hideMark/>
          </w:tcPr>
          <w:p w14:paraId="253F22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022615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A249CB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000 0709 0000000000 200</w:t>
            </w:r>
          </w:p>
        </w:tc>
        <w:tc>
          <w:tcPr>
            <w:tcW w:w="1276" w:type="dxa"/>
            <w:shd w:val="clear" w:color="auto" w:fill="auto"/>
            <w:vAlign w:val="bottom"/>
            <w:hideMark/>
          </w:tcPr>
          <w:p w14:paraId="399DBE8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263 914,86</w:t>
            </w:r>
          </w:p>
        </w:tc>
        <w:tc>
          <w:tcPr>
            <w:tcW w:w="1275" w:type="dxa"/>
            <w:shd w:val="clear" w:color="auto" w:fill="auto"/>
            <w:vAlign w:val="bottom"/>
            <w:hideMark/>
          </w:tcPr>
          <w:p w14:paraId="73A21C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263 910,86</w:t>
            </w:r>
          </w:p>
        </w:tc>
        <w:tc>
          <w:tcPr>
            <w:tcW w:w="1276" w:type="dxa"/>
            <w:shd w:val="clear" w:color="auto" w:fill="auto"/>
            <w:vAlign w:val="bottom"/>
            <w:hideMark/>
          </w:tcPr>
          <w:p w14:paraId="2D1A9D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30F15CB7" w14:textId="77777777" w:rsidTr="00AB3211">
        <w:trPr>
          <w:trHeight w:val="375"/>
        </w:trPr>
        <w:tc>
          <w:tcPr>
            <w:tcW w:w="3276" w:type="dxa"/>
            <w:shd w:val="clear" w:color="auto" w:fill="auto"/>
            <w:vAlign w:val="bottom"/>
            <w:hideMark/>
          </w:tcPr>
          <w:p w14:paraId="7B0CBE8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2F6AA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BEA2A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000 0709 0000000000 240</w:t>
            </w:r>
          </w:p>
        </w:tc>
        <w:tc>
          <w:tcPr>
            <w:tcW w:w="1276" w:type="dxa"/>
            <w:shd w:val="clear" w:color="auto" w:fill="auto"/>
            <w:vAlign w:val="bottom"/>
            <w:hideMark/>
          </w:tcPr>
          <w:p w14:paraId="2170412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263 914,86</w:t>
            </w:r>
          </w:p>
        </w:tc>
        <w:tc>
          <w:tcPr>
            <w:tcW w:w="1275" w:type="dxa"/>
            <w:shd w:val="clear" w:color="auto" w:fill="auto"/>
            <w:vAlign w:val="bottom"/>
            <w:hideMark/>
          </w:tcPr>
          <w:p w14:paraId="6A7FBF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263 910,86</w:t>
            </w:r>
          </w:p>
        </w:tc>
        <w:tc>
          <w:tcPr>
            <w:tcW w:w="1276" w:type="dxa"/>
            <w:shd w:val="clear" w:color="auto" w:fill="auto"/>
            <w:vAlign w:val="bottom"/>
            <w:hideMark/>
          </w:tcPr>
          <w:p w14:paraId="41E608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5CED52B7" w14:textId="77777777" w:rsidTr="00AB3211">
        <w:trPr>
          <w:trHeight w:val="70"/>
        </w:trPr>
        <w:tc>
          <w:tcPr>
            <w:tcW w:w="3276" w:type="dxa"/>
            <w:shd w:val="clear" w:color="auto" w:fill="auto"/>
            <w:vAlign w:val="bottom"/>
            <w:hideMark/>
          </w:tcPr>
          <w:p w14:paraId="367EB28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59465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8F656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000 0709 0000000000 242</w:t>
            </w:r>
          </w:p>
        </w:tc>
        <w:tc>
          <w:tcPr>
            <w:tcW w:w="1276" w:type="dxa"/>
            <w:shd w:val="clear" w:color="auto" w:fill="auto"/>
            <w:vAlign w:val="bottom"/>
            <w:hideMark/>
          </w:tcPr>
          <w:p w14:paraId="3D71B7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26 322,14</w:t>
            </w:r>
          </w:p>
        </w:tc>
        <w:tc>
          <w:tcPr>
            <w:tcW w:w="1275" w:type="dxa"/>
            <w:shd w:val="clear" w:color="auto" w:fill="auto"/>
            <w:vAlign w:val="bottom"/>
            <w:hideMark/>
          </w:tcPr>
          <w:p w14:paraId="4EA567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26 322,14</w:t>
            </w:r>
          </w:p>
        </w:tc>
        <w:tc>
          <w:tcPr>
            <w:tcW w:w="1276" w:type="dxa"/>
            <w:shd w:val="clear" w:color="auto" w:fill="auto"/>
            <w:vAlign w:val="bottom"/>
            <w:hideMark/>
          </w:tcPr>
          <w:p w14:paraId="3A8A0BA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61466F" w14:textId="77777777" w:rsidTr="00A879AD">
        <w:trPr>
          <w:trHeight w:val="240"/>
        </w:trPr>
        <w:tc>
          <w:tcPr>
            <w:tcW w:w="3276" w:type="dxa"/>
            <w:shd w:val="clear" w:color="auto" w:fill="auto"/>
            <w:vAlign w:val="bottom"/>
            <w:hideMark/>
          </w:tcPr>
          <w:p w14:paraId="178B22E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4FC6CB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8757C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000 0709 0000000000 244</w:t>
            </w:r>
          </w:p>
        </w:tc>
        <w:tc>
          <w:tcPr>
            <w:tcW w:w="1276" w:type="dxa"/>
            <w:shd w:val="clear" w:color="auto" w:fill="auto"/>
            <w:vAlign w:val="bottom"/>
            <w:hideMark/>
          </w:tcPr>
          <w:p w14:paraId="6E284F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237 592,72</w:t>
            </w:r>
          </w:p>
        </w:tc>
        <w:tc>
          <w:tcPr>
            <w:tcW w:w="1275" w:type="dxa"/>
            <w:shd w:val="clear" w:color="auto" w:fill="auto"/>
            <w:vAlign w:val="bottom"/>
            <w:hideMark/>
          </w:tcPr>
          <w:p w14:paraId="1B7E43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237 588,72</w:t>
            </w:r>
          </w:p>
        </w:tc>
        <w:tc>
          <w:tcPr>
            <w:tcW w:w="1276" w:type="dxa"/>
            <w:shd w:val="clear" w:color="auto" w:fill="auto"/>
            <w:vAlign w:val="bottom"/>
            <w:hideMark/>
          </w:tcPr>
          <w:p w14:paraId="55E319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4,00</w:t>
            </w:r>
          </w:p>
        </w:tc>
      </w:tr>
      <w:tr w:rsidR="00885FD6" w:rsidRPr="00885FD6" w14:paraId="32683166" w14:textId="77777777" w:rsidTr="00A879AD">
        <w:trPr>
          <w:trHeight w:val="240"/>
        </w:trPr>
        <w:tc>
          <w:tcPr>
            <w:tcW w:w="3276" w:type="dxa"/>
            <w:shd w:val="clear" w:color="auto" w:fill="auto"/>
            <w:vAlign w:val="bottom"/>
            <w:hideMark/>
          </w:tcPr>
          <w:p w14:paraId="22D7C0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4A1226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54AE9F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000 0709 0000000000 800</w:t>
            </w:r>
          </w:p>
        </w:tc>
        <w:tc>
          <w:tcPr>
            <w:tcW w:w="1276" w:type="dxa"/>
            <w:shd w:val="clear" w:color="auto" w:fill="auto"/>
            <w:vAlign w:val="bottom"/>
            <w:hideMark/>
          </w:tcPr>
          <w:p w14:paraId="15FF4EE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82 505,45</w:t>
            </w:r>
          </w:p>
        </w:tc>
        <w:tc>
          <w:tcPr>
            <w:tcW w:w="1275" w:type="dxa"/>
            <w:shd w:val="clear" w:color="auto" w:fill="auto"/>
            <w:vAlign w:val="bottom"/>
            <w:hideMark/>
          </w:tcPr>
          <w:p w14:paraId="7E82AC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82 351,34</w:t>
            </w:r>
          </w:p>
        </w:tc>
        <w:tc>
          <w:tcPr>
            <w:tcW w:w="1276" w:type="dxa"/>
            <w:shd w:val="clear" w:color="auto" w:fill="auto"/>
            <w:vAlign w:val="bottom"/>
            <w:hideMark/>
          </w:tcPr>
          <w:p w14:paraId="760ED7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6BB82E7E" w14:textId="77777777" w:rsidTr="00A879AD">
        <w:trPr>
          <w:trHeight w:val="240"/>
        </w:trPr>
        <w:tc>
          <w:tcPr>
            <w:tcW w:w="3276" w:type="dxa"/>
            <w:shd w:val="clear" w:color="auto" w:fill="auto"/>
            <w:vAlign w:val="bottom"/>
            <w:hideMark/>
          </w:tcPr>
          <w:p w14:paraId="623BD53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2C6FA3E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EFB7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000 0709 0000000000 850</w:t>
            </w:r>
          </w:p>
        </w:tc>
        <w:tc>
          <w:tcPr>
            <w:tcW w:w="1276" w:type="dxa"/>
            <w:shd w:val="clear" w:color="auto" w:fill="auto"/>
            <w:vAlign w:val="bottom"/>
            <w:hideMark/>
          </w:tcPr>
          <w:p w14:paraId="74634A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82 505,45</w:t>
            </w:r>
          </w:p>
        </w:tc>
        <w:tc>
          <w:tcPr>
            <w:tcW w:w="1275" w:type="dxa"/>
            <w:shd w:val="clear" w:color="auto" w:fill="auto"/>
            <w:vAlign w:val="bottom"/>
            <w:hideMark/>
          </w:tcPr>
          <w:p w14:paraId="203CCC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82 351,34</w:t>
            </w:r>
          </w:p>
        </w:tc>
        <w:tc>
          <w:tcPr>
            <w:tcW w:w="1276" w:type="dxa"/>
            <w:shd w:val="clear" w:color="auto" w:fill="auto"/>
            <w:vAlign w:val="bottom"/>
            <w:hideMark/>
          </w:tcPr>
          <w:p w14:paraId="57762D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23F37F89" w14:textId="77777777" w:rsidTr="00A879AD">
        <w:trPr>
          <w:trHeight w:val="240"/>
        </w:trPr>
        <w:tc>
          <w:tcPr>
            <w:tcW w:w="3276" w:type="dxa"/>
            <w:shd w:val="clear" w:color="auto" w:fill="auto"/>
            <w:vAlign w:val="bottom"/>
            <w:hideMark/>
          </w:tcPr>
          <w:p w14:paraId="13DC77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BDF9B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C64CD7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000 0709 0000000000 852</w:t>
            </w:r>
          </w:p>
        </w:tc>
        <w:tc>
          <w:tcPr>
            <w:tcW w:w="1276" w:type="dxa"/>
            <w:shd w:val="clear" w:color="auto" w:fill="auto"/>
            <w:vAlign w:val="bottom"/>
            <w:hideMark/>
          </w:tcPr>
          <w:p w14:paraId="622BF5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544,90</w:t>
            </w:r>
          </w:p>
        </w:tc>
        <w:tc>
          <w:tcPr>
            <w:tcW w:w="1275" w:type="dxa"/>
            <w:shd w:val="clear" w:color="auto" w:fill="auto"/>
            <w:vAlign w:val="bottom"/>
            <w:hideMark/>
          </w:tcPr>
          <w:p w14:paraId="4B712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544,90</w:t>
            </w:r>
          </w:p>
        </w:tc>
        <w:tc>
          <w:tcPr>
            <w:tcW w:w="1276" w:type="dxa"/>
            <w:shd w:val="clear" w:color="auto" w:fill="auto"/>
            <w:vAlign w:val="bottom"/>
            <w:hideMark/>
          </w:tcPr>
          <w:p w14:paraId="4F5FA9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A47532" w14:textId="77777777" w:rsidTr="00A879AD">
        <w:trPr>
          <w:trHeight w:val="240"/>
        </w:trPr>
        <w:tc>
          <w:tcPr>
            <w:tcW w:w="3276" w:type="dxa"/>
            <w:shd w:val="clear" w:color="auto" w:fill="auto"/>
            <w:vAlign w:val="bottom"/>
            <w:hideMark/>
          </w:tcPr>
          <w:p w14:paraId="4F70627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57D61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60B39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000 0709 0000000000 853</w:t>
            </w:r>
          </w:p>
        </w:tc>
        <w:tc>
          <w:tcPr>
            <w:tcW w:w="1276" w:type="dxa"/>
            <w:shd w:val="clear" w:color="auto" w:fill="auto"/>
            <w:vAlign w:val="bottom"/>
            <w:hideMark/>
          </w:tcPr>
          <w:p w14:paraId="079ED6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81 960,55</w:t>
            </w:r>
          </w:p>
        </w:tc>
        <w:tc>
          <w:tcPr>
            <w:tcW w:w="1275" w:type="dxa"/>
            <w:shd w:val="clear" w:color="auto" w:fill="auto"/>
            <w:vAlign w:val="bottom"/>
            <w:hideMark/>
          </w:tcPr>
          <w:p w14:paraId="738BB5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81 806,44</w:t>
            </w:r>
          </w:p>
        </w:tc>
        <w:tc>
          <w:tcPr>
            <w:tcW w:w="1276" w:type="dxa"/>
            <w:shd w:val="clear" w:color="auto" w:fill="auto"/>
            <w:vAlign w:val="bottom"/>
            <w:hideMark/>
          </w:tcPr>
          <w:p w14:paraId="51CA1C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154,11</w:t>
            </w:r>
          </w:p>
        </w:tc>
      </w:tr>
      <w:tr w:rsidR="00885FD6" w:rsidRPr="00885FD6" w14:paraId="2E127296" w14:textId="77777777" w:rsidTr="00A879AD">
        <w:trPr>
          <w:trHeight w:val="240"/>
        </w:trPr>
        <w:tc>
          <w:tcPr>
            <w:tcW w:w="3276" w:type="dxa"/>
            <w:shd w:val="clear" w:color="auto" w:fill="auto"/>
            <w:vAlign w:val="bottom"/>
            <w:hideMark/>
          </w:tcPr>
          <w:p w14:paraId="2D30ED0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Культура, кинематография</w:t>
            </w:r>
          </w:p>
        </w:tc>
        <w:tc>
          <w:tcPr>
            <w:tcW w:w="567" w:type="dxa"/>
            <w:shd w:val="clear" w:color="auto" w:fill="auto"/>
            <w:vAlign w:val="center"/>
            <w:hideMark/>
          </w:tcPr>
          <w:p w14:paraId="49014A8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1941C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000 0800 0000000000 000</w:t>
            </w:r>
          </w:p>
        </w:tc>
        <w:tc>
          <w:tcPr>
            <w:tcW w:w="1276" w:type="dxa"/>
            <w:shd w:val="clear" w:color="auto" w:fill="auto"/>
            <w:vAlign w:val="bottom"/>
            <w:hideMark/>
          </w:tcPr>
          <w:p w14:paraId="3A14E6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19 735 467,40</w:t>
            </w:r>
          </w:p>
        </w:tc>
        <w:tc>
          <w:tcPr>
            <w:tcW w:w="1275" w:type="dxa"/>
            <w:shd w:val="clear" w:color="auto" w:fill="auto"/>
            <w:vAlign w:val="bottom"/>
            <w:hideMark/>
          </w:tcPr>
          <w:p w14:paraId="4EE57F0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19 721 929,45</w:t>
            </w:r>
          </w:p>
        </w:tc>
        <w:tc>
          <w:tcPr>
            <w:tcW w:w="1276" w:type="dxa"/>
            <w:shd w:val="clear" w:color="auto" w:fill="auto"/>
            <w:vAlign w:val="bottom"/>
            <w:hideMark/>
          </w:tcPr>
          <w:p w14:paraId="55475E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13 537,95</w:t>
            </w:r>
          </w:p>
        </w:tc>
      </w:tr>
      <w:tr w:rsidR="00885FD6" w:rsidRPr="00885FD6" w14:paraId="4F1D782D" w14:textId="77777777" w:rsidTr="00A879AD">
        <w:trPr>
          <w:trHeight w:val="240"/>
        </w:trPr>
        <w:tc>
          <w:tcPr>
            <w:tcW w:w="3276" w:type="dxa"/>
            <w:shd w:val="clear" w:color="auto" w:fill="auto"/>
            <w:vAlign w:val="bottom"/>
            <w:hideMark/>
          </w:tcPr>
          <w:p w14:paraId="14C2A3F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Культура</w:t>
            </w:r>
          </w:p>
        </w:tc>
        <w:tc>
          <w:tcPr>
            <w:tcW w:w="567" w:type="dxa"/>
            <w:shd w:val="clear" w:color="auto" w:fill="auto"/>
            <w:vAlign w:val="center"/>
            <w:hideMark/>
          </w:tcPr>
          <w:p w14:paraId="0A18C2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2DA25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000 0801 0000000000 000</w:t>
            </w:r>
          </w:p>
        </w:tc>
        <w:tc>
          <w:tcPr>
            <w:tcW w:w="1276" w:type="dxa"/>
            <w:shd w:val="clear" w:color="auto" w:fill="auto"/>
            <w:vAlign w:val="bottom"/>
            <w:hideMark/>
          </w:tcPr>
          <w:p w14:paraId="35CE13E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17 935 638,52</w:t>
            </w:r>
          </w:p>
        </w:tc>
        <w:tc>
          <w:tcPr>
            <w:tcW w:w="1275" w:type="dxa"/>
            <w:shd w:val="clear" w:color="auto" w:fill="auto"/>
            <w:vAlign w:val="bottom"/>
            <w:hideMark/>
          </w:tcPr>
          <w:p w14:paraId="3DDDC33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17 930 041,35</w:t>
            </w:r>
          </w:p>
        </w:tc>
        <w:tc>
          <w:tcPr>
            <w:tcW w:w="1276" w:type="dxa"/>
            <w:shd w:val="clear" w:color="auto" w:fill="auto"/>
            <w:vAlign w:val="bottom"/>
            <w:hideMark/>
          </w:tcPr>
          <w:p w14:paraId="7F9696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4EFF3263" w14:textId="77777777" w:rsidTr="00AB3211">
        <w:trPr>
          <w:trHeight w:val="474"/>
        </w:trPr>
        <w:tc>
          <w:tcPr>
            <w:tcW w:w="3276" w:type="dxa"/>
            <w:shd w:val="clear" w:color="auto" w:fill="auto"/>
            <w:vAlign w:val="bottom"/>
            <w:hideMark/>
          </w:tcPr>
          <w:p w14:paraId="3898408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43F016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ABFE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000 0801 0000000000 100</w:t>
            </w:r>
          </w:p>
        </w:tc>
        <w:tc>
          <w:tcPr>
            <w:tcW w:w="1276" w:type="dxa"/>
            <w:shd w:val="clear" w:color="auto" w:fill="auto"/>
            <w:vAlign w:val="bottom"/>
            <w:hideMark/>
          </w:tcPr>
          <w:p w14:paraId="1D57F8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5" w:type="dxa"/>
            <w:shd w:val="clear" w:color="auto" w:fill="auto"/>
            <w:vAlign w:val="bottom"/>
            <w:hideMark/>
          </w:tcPr>
          <w:p w14:paraId="52EE5C7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6" w:type="dxa"/>
            <w:shd w:val="clear" w:color="auto" w:fill="auto"/>
            <w:vAlign w:val="bottom"/>
            <w:hideMark/>
          </w:tcPr>
          <w:p w14:paraId="1D5E8A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9615F4F" w14:textId="77777777" w:rsidTr="00A879AD">
        <w:trPr>
          <w:trHeight w:val="450"/>
        </w:trPr>
        <w:tc>
          <w:tcPr>
            <w:tcW w:w="3276" w:type="dxa"/>
            <w:shd w:val="clear" w:color="auto" w:fill="auto"/>
            <w:vAlign w:val="bottom"/>
            <w:hideMark/>
          </w:tcPr>
          <w:p w14:paraId="2F3CD2F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B76F1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1301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000 0801 0000000000 110</w:t>
            </w:r>
          </w:p>
        </w:tc>
        <w:tc>
          <w:tcPr>
            <w:tcW w:w="1276" w:type="dxa"/>
            <w:shd w:val="clear" w:color="auto" w:fill="auto"/>
            <w:vAlign w:val="bottom"/>
            <w:hideMark/>
          </w:tcPr>
          <w:p w14:paraId="4D2FEA2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5" w:type="dxa"/>
            <w:shd w:val="clear" w:color="auto" w:fill="auto"/>
            <w:vAlign w:val="bottom"/>
            <w:hideMark/>
          </w:tcPr>
          <w:p w14:paraId="423773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2 795 616,05</w:t>
            </w:r>
          </w:p>
        </w:tc>
        <w:tc>
          <w:tcPr>
            <w:tcW w:w="1276" w:type="dxa"/>
            <w:shd w:val="clear" w:color="auto" w:fill="auto"/>
            <w:vAlign w:val="bottom"/>
            <w:hideMark/>
          </w:tcPr>
          <w:p w14:paraId="644F18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B91E394" w14:textId="77777777" w:rsidTr="00A879AD">
        <w:trPr>
          <w:trHeight w:val="240"/>
        </w:trPr>
        <w:tc>
          <w:tcPr>
            <w:tcW w:w="3276" w:type="dxa"/>
            <w:shd w:val="clear" w:color="auto" w:fill="auto"/>
            <w:vAlign w:val="bottom"/>
            <w:hideMark/>
          </w:tcPr>
          <w:p w14:paraId="379225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7CADDF6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55F4F0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000 0801 0000000000 111</w:t>
            </w:r>
          </w:p>
        </w:tc>
        <w:tc>
          <w:tcPr>
            <w:tcW w:w="1276" w:type="dxa"/>
            <w:shd w:val="clear" w:color="auto" w:fill="auto"/>
            <w:vAlign w:val="bottom"/>
            <w:hideMark/>
          </w:tcPr>
          <w:p w14:paraId="246686D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2 071 683,43</w:t>
            </w:r>
          </w:p>
        </w:tc>
        <w:tc>
          <w:tcPr>
            <w:tcW w:w="1275" w:type="dxa"/>
            <w:shd w:val="clear" w:color="auto" w:fill="auto"/>
            <w:vAlign w:val="bottom"/>
            <w:hideMark/>
          </w:tcPr>
          <w:p w14:paraId="0C4FF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2 071 683,43</w:t>
            </w:r>
          </w:p>
        </w:tc>
        <w:tc>
          <w:tcPr>
            <w:tcW w:w="1276" w:type="dxa"/>
            <w:shd w:val="clear" w:color="auto" w:fill="auto"/>
            <w:vAlign w:val="bottom"/>
            <w:hideMark/>
          </w:tcPr>
          <w:p w14:paraId="71BBC5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2FF5388" w14:textId="77777777" w:rsidTr="00AB3211">
        <w:trPr>
          <w:trHeight w:val="70"/>
        </w:trPr>
        <w:tc>
          <w:tcPr>
            <w:tcW w:w="3276" w:type="dxa"/>
            <w:shd w:val="clear" w:color="auto" w:fill="auto"/>
            <w:vAlign w:val="bottom"/>
            <w:hideMark/>
          </w:tcPr>
          <w:p w14:paraId="36D47D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10E753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57C6CE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000 0801 0000000000 119</w:t>
            </w:r>
          </w:p>
        </w:tc>
        <w:tc>
          <w:tcPr>
            <w:tcW w:w="1276" w:type="dxa"/>
            <w:shd w:val="clear" w:color="auto" w:fill="auto"/>
            <w:vAlign w:val="bottom"/>
            <w:hideMark/>
          </w:tcPr>
          <w:p w14:paraId="616A0A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723 932,62</w:t>
            </w:r>
          </w:p>
        </w:tc>
        <w:tc>
          <w:tcPr>
            <w:tcW w:w="1275" w:type="dxa"/>
            <w:shd w:val="clear" w:color="auto" w:fill="auto"/>
            <w:vAlign w:val="bottom"/>
            <w:hideMark/>
          </w:tcPr>
          <w:p w14:paraId="3C15EF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723 932,62</w:t>
            </w:r>
          </w:p>
        </w:tc>
        <w:tc>
          <w:tcPr>
            <w:tcW w:w="1276" w:type="dxa"/>
            <w:shd w:val="clear" w:color="auto" w:fill="auto"/>
            <w:vAlign w:val="bottom"/>
            <w:hideMark/>
          </w:tcPr>
          <w:p w14:paraId="309DDB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505E81" w14:textId="77777777" w:rsidTr="00AB3211">
        <w:trPr>
          <w:trHeight w:val="70"/>
        </w:trPr>
        <w:tc>
          <w:tcPr>
            <w:tcW w:w="3276" w:type="dxa"/>
            <w:shd w:val="clear" w:color="auto" w:fill="auto"/>
            <w:vAlign w:val="bottom"/>
            <w:hideMark/>
          </w:tcPr>
          <w:p w14:paraId="08344A0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590966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8A798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000 0801 0000000000 200</w:t>
            </w:r>
          </w:p>
        </w:tc>
        <w:tc>
          <w:tcPr>
            <w:tcW w:w="1276" w:type="dxa"/>
            <w:shd w:val="clear" w:color="auto" w:fill="auto"/>
            <w:vAlign w:val="bottom"/>
            <w:hideMark/>
          </w:tcPr>
          <w:p w14:paraId="30982D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2 029 802,85</w:t>
            </w:r>
          </w:p>
        </w:tc>
        <w:tc>
          <w:tcPr>
            <w:tcW w:w="1275" w:type="dxa"/>
            <w:shd w:val="clear" w:color="auto" w:fill="auto"/>
            <w:vAlign w:val="bottom"/>
            <w:hideMark/>
          </w:tcPr>
          <w:p w14:paraId="591020F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2 024 205,68</w:t>
            </w:r>
          </w:p>
        </w:tc>
        <w:tc>
          <w:tcPr>
            <w:tcW w:w="1276" w:type="dxa"/>
            <w:shd w:val="clear" w:color="auto" w:fill="auto"/>
            <w:vAlign w:val="bottom"/>
            <w:hideMark/>
          </w:tcPr>
          <w:p w14:paraId="5ACCC2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6DE812A9" w14:textId="77777777" w:rsidTr="00AB3211">
        <w:trPr>
          <w:trHeight w:val="125"/>
        </w:trPr>
        <w:tc>
          <w:tcPr>
            <w:tcW w:w="3276" w:type="dxa"/>
            <w:shd w:val="clear" w:color="auto" w:fill="auto"/>
            <w:vAlign w:val="bottom"/>
            <w:hideMark/>
          </w:tcPr>
          <w:p w14:paraId="32467F6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5592C56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AAC97B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000 0801 0000000000 240</w:t>
            </w:r>
          </w:p>
        </w:tc>
        <w:tc>
          <w:tcPr>
            <w:tcW w:w="1276" w:type="dxa"/>
            <w:shd w:val="clear" w:color="auto" w:fill="auto"/>
            <w:vAlign w:val="bottom"/>
            <w:hideMark/>
          </w:tcPr>
          <w:p w14:paraId="4A46809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2 029 802,85</w:t>
            </w:r>
          </w:p>
        </w:tc>
        <w:tc>
          <w:tcPr>
            <w:tcW w:w="1275" w:type="dxa"/>
            <w:shd w:val="clear" w:color="auto" w:fill="auto"/>
            <w:vAlign w:val="bottom"/>
            <w:hideMark/>
          </w:tcPr>
          <w:p w14:paraId="0DBFBA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2 024 205,68</w:t>
            </w:r>
          </w:p>
        </w:tc>
        <w:tc>
          <w:tcPr>
            <w:tcW w:w="1276" w:type="dxa"/>
            <w:shd w:val="clear" w:color="auto" w:fill="auto"/>
            <w:vAlign w:val="bottom"/>
            <w:hideMark/>
          </w:tcPr>
          <w:p w14:paraId="0F593F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5 597,17</w:t>
            </w:r>
          </w:p>
        </w:tc>
      </w:tr>
      <w:tr w:rsidR="00885FD6" w:rsidRPr="00885FD6" w14:paraId="3BA62FE3" w14:textId="77777777" w:rsidTr="00AB3211">
        <w:trPr>
          <w:trHeight w:val="125"/>
        </w:trPr>
        <w:tc>
          <w:tcPr>
            <w:tcW w:w="3276" w:type="dxa"/>
            <w:shd w:val="clear" w:color="auto" w:fill="auto"/>
            <w:vAlign w:val="bottom"/>
            <w:hideMark/>
          </w:tcPr>
          <w:p w14:paraId="7B20C2B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2DA16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A5005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000 0801 0000000000 242</w:t>
            </w:r>
          </w:p>
        </w:tc>
        <w:tc>
          <w:tcPr>
            <w:tcW w:w="1276" w:type="dxa"/>
            <w:shd w:val="clear" w:color="auto" w:fill="auto"/>
            <w:vAlign w:val="bottom"/>
            <w:hideMark/>
          </w:tcPr>
          <w:p w14:paraId="1C0A7EA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73 465,76</w:t>
            </w:r>
          </w:p>
        </w:tc>
        <w:tc>
          <w:tcPr>
            <w:tcW w:w="1275" w:type="dxa"/>
            <w:shd w:val="clear" w:color="auto" w:fill="auto"/>
            <w:vAlign w:val="bottom"/>
            <w:hideMark/>
          </w:tcPr>
          <w:p w14:paraId="59AA2C2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71 127,23</w:t>
            </w:r>
          </w:p>
        </w:tc>
        <w:tc>
          <w:tcPr>
            <w:tcW w:w="1276" w:type="dxa"/>
            <w:shd w:val="clear" w:color="auto" w:fill="auto"/>
            <w:vAlign w:val="bottom"/>
            <w:hideMark/>
          </w:tcPr>
          <w:p w14:paraId="706DB42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2 338,53</w:t>
            </w:r>
          </w:p>
        </w:tc>
      </w:tr>
      <w:tr w:rsidR="00885FD6" w:rsidRPr="00885FD6" w14:paraId="0AB58271" w14:textId="77777777" w:rsidTr="00A879AD">
        <w:trPr>
          <w:trHeight w:val="240"/>
        </w:trPr>
        <w:tc>
          <w:tcPr>
            <w:tcW w:w="3276" w:type="dxa"/>
            <w:shd w:val="clear" w:color="auto" w:fill="auto"/>
            <w:vAlign w:val="bottom"/>
            <w:hideMark/>
          </w:tcPr>
          <w:p w14:paraId="7187F5F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7F346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AF73E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000 0801 0000000000 244</w:t>
            </w:r>
          </w:p>
        </w:tc>
        <w:tc>
          <w:tcPr>
            <w:tcW w:w="1276" w:type="dxa"/>
            <w:shd w:val="clear" w:color="auto" w:fill="auto"/>
            <w:vAlign w:val="bottom"/>
            <w:hideMark/>
          </w:tcPr>
          <w:p w14:paraId="1A1F4E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1 956 337,09</w:t>
            </w:r>
          </w:p>
        </w:tc>
        <w:tc>
          <w:tcPr>
            <w:tcW w:w="1275" w:type="dxa"/>
            <w:shd w:val="clear" w:color="auto" w:fill="auto"/>
            <w:vAlign w:val="bottom"/>
            <w:hideMark/>
          </w:tcPr>
          <w:p w14:paraId="3E1ADA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1 953 078,45</w:t>
            </w:r>
          </w:p>
        </w:tc>
        <w:tc>
          <w:tcPr>
            <w:tcW w:w="1276" w:type="dxa"/>
            <w:shd w:val="clear" w:color="auto" w:fill="auto"/>
            <w:vAlign w:val="bottom"/>
            <w:hideMark/>
          </w:tcPr>
          <w:p w14:paraId="2733D6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3 258,64</w:t>
            </w:r>
          </w:p>
        </w:tc>
      </w:tr>
      <w:tr w:rsidR="00885FD6" w:rsidRPr="00885FD6" w14:paraId="5A5558A4" w14:textId="77777777" w:rsidTr="00AB3211">
        <w:trPr>
          <w:trHeight w:val="70"/>
        </w:trPr>
        <w:tc>
          <w:tcPr>
            <w:tcW w:w="3276" w:type="dxa"/>
            <w:shd w:val="clear" w:color="auto" w:fill="auto"/>
            <w:vAlign w:val="bottom"/>
            <w:hideMark/>
          </w:tcPr>
          <w:p w14:paraId="7059EC0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44C0FD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ADAFD5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000 0801 0000000000 600</w:t>
            </w:r>
          </w:p>
        </w:tc>
        <w:tc>
          <w:tcPr>
            <w:tcW w:w="1276" w:type="dxa"/>
            <w:shd w:val="clear" w:color="auto" w:fill="auto"/>
            <w:vAlign w:val="bottom"/>
            <w:hideMark/>
          </w:tcPr>
          <w:p w14:paraId="7E34BC1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5" w:type="dxa"/>
            <w:shd w:val="clear" w:color="auto" w:fill="auto"/>
            <w:vAlign w:val="bottom"/>
            <w:hideMark/>
          </w:tcPr>
          <w:p w14:paraId="482039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6" w:type="dxa"/>
            <w:shd w:val="clear" w:color="auto" w:fill="auto"/>
            <w:vAlign w:val="bottom"/>
            <w:hideMark/>
          </w:tcPr>
          <w:p w14:paraId="173EABE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DB87012" w14:textId="77777777" w:rsidTr="00A879AD">
        <w:trPr>
          <w:trHeight w:val="240"/>
        </w:trPr>
        <w:tc>
          <w:tcPr>
            <w:tcW w:w="3276" w:type="dxa"/>
            <w:shd w:val="clear" w:color="auto" w:fill="auto"/>
            <w:vAlign w:val="bottom"/>
            <w:hideMark/>
          </w:tcPr>
          <w:p w14:paraId="17366D5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1E0E3D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67054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000 0801 0000000000 620</w:t>
            </w:r>
          </w:p>
        </w:tc>
        <w:tc>
          <w:tcPr>
            <w:tcW w:w="1276" w:type="dxa"/>
            <w:shd w:val="clear" w:color="auto" w:fill="auto"/>
            <w:vAlign w:val="bottom"/>
            <w:hideMark/>
          </w:tcPr>
          <w:p w14:paraId="4243042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5" w:type="dxa"/>
            <w:shd w:val="clear" w:color="auto" w:fill="auto"/>
            <w:vAlign w:val="bottom"/>
            <w:hideMark/>
          </w:tcPr>
          <w:p w14:paraId="200455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13 014 000,00</w:t>
            </w:r>
          </w:p>
        </w:tc>
        <w:tc>
          <w:tcPr>
            <w:tcW w:w="1276" w:type="dxa"/>
            <w:shd w:val="clear" w:color="auto" w:fill="auto"/>
            <w:vAlign w:val="bottom"/>
            <w:hideMark/>
          </w:tcPr>
          <w:p w14:paraId="6144212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64C7668" w14:textId="77777777" w:rsidTr="00AB3211">
        <w:trPr>
          <w:trHeight w:val="204"/>
        </w:trPr>
        <w:tc>
          <w:tcPr>
            <w:tcW w:w="3276" w:type="dxa"/>
            <w:shd w:val="clear" w:color="auto" w:fill="auto"/>
            <w:vAlign w:val="bottom"/>
            <w:hideMark/>
          </w:tcPr>
          <w:p w14:paraId="77B01E0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vAlign w:val="center"/>
            <w:hideMark/>
          </w:tcPr>
          <w:p w14:paraId="3A7CFB4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C10C6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000 0801 0000000000 621</w:t>
            </w:r>
          </w:p>
        </w:tc>
        <w:tc>
          <w:tcPr>
            <w:tcW w:w="1276" w:type="dxa"/>
            <w:shd w:val="clear" w:color="auto" w:fill="auto"/>
            <w:vAlign w:val="bottom"/>
            <w:hideMark/>
          </w:tcPr>
          <w:p w14:paraId="74052F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12 945 000,00</w:t>
            </w:r>
          </w:p>
        </w:tc>
        <w:tc>
          <w:tcPr>
            <w:tcW w:w="1275" w:type="dxa"/>
            <w:shd w:val="clear" w:color="auto" w:fill="auto"/>
            <w:vAlign w:val="bottom"/>
            <w:hideMark/>
          </w:tcPr>
          <w:p w14:paraId="05F2525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12 945 000,00</w:t>
            </w:r>
          </w:p>
        </w:tc>
        <w:tc>
          <w:tcPr>
            <w:tcW w:w="1276" w:type="dxa"/>
            <w:shd w:val="clear" w:color="auto" w:fill="auto"/>
            <w:vAlign w:val="bottom"/>
            <w:hideMark/>
          </w:tcPr>
          <w:p w14:paraId="3C4D8D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7760609" w14:textId="77777777" w:rsidTr="00A879AD">
        <w:trPr>
          <w:trHeight w:val="450"/>
        </w:trPr>
        <w:tc>
          <w:tcPr>
            <w:tcW w:w="3276" w:type="dxa"/>
            <w:shd w:val="clear" w:color="auto" w:fill="auto"/>
            <w:vAlign w:val="bottom"/>
            <w:hideMark/>
          </w:tcPr>
          <w:p w14:paraId="3E672B4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иные цели</w:t>
            </w:r>
          </w:p>
        </w:tc>
        <w:tc>
          <w:tcPr>
            <w:tcW w:w="567" w:type="dxa"/>
            <w:shd w:val="clear" w:color="auto" w:fill="auto"/>
            <w:vAlign w:val="center"/>
            <w:hideMark/>
          </w:tcPr>
          <w:p w14:paraId="16F519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E66F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000 0801 0000000000 622</w:t>
            </w:r>
          </w:p>
        </w:tc>
        <w:tc>
          <w:tcPr>
            <w:tcW w:w="1276" w:type="dxa"/>
            <w:shd w:val="clear" w:color="auto" w:fill="auto"/>
            <w:vAlign w:val="bottom"/>
            <w:hideMark/>
          </w:tcPr>
          <w:p w14:paraId="4A5B7AD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69 000,00</w:t>
            </w:r>
          </w:p>
        </w:tc>
        <w:tc>
          <w:tcPr>
            <w:tcW w:w="1275" w:type="dxa"/>
            <w:shd w:val="clear" w:color="auto" w:fill="auto"/>
            <w:vAlign w:val="bottom"/>
            <w:hideMark/>
          </w:tcPr>
          <w:p w14:paraId="328457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69 000,00</w:t>
            </w:r>
          </w:p>
        </w:tc>
        <w:tc>
          <w:tcPr>
            <w:tcW w:w="1276" w:type="dxa"/>
            <w:shd w:val="clear" w:color="auto" w:fill="auto"/>
            <w:vAlign w:val="bottom"/>
            <w:hideMark/>
          </w:tcPr>
          <w:p w14:paraId="1A1DE20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67A3AEC" w14:textId="77777777" w:rsidTr="00A879AD">
        <w:trPr>
          <w:trHeight w:val="240"/>
        </w:trPr>
        <w:tc>
          <w:tcPr>
            <w:tcW w:w="3276" w:type="dxa"/>
            <w:shd w:val="clear" w:color="auto" w:fill="auto"/>
            <w:vAlign w:val="bottom"/>
            <w:hideMark/>
          </w:tcPr>
          <w:p w14:paraId="55D23DA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7D949E0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97ED1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000 0801 0000000000 800</w:t>
            </w:r>
          </w:p>
        </w:tc>
        <w:tc>
          <w:tcPr>
            <w:tcW w:w="1276" w:type="dxa"/>
            <w:shd w:val="clear" w:color="auto" w:fill="auto"/>
            <w:vAlign w:val="bottom"/>
            <w:hideMark/>
          </w:tcPr>
          <w:p w14:paraId="213AD13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5" w:type="dxa"/>
            <w:shd w:val="clear" w:color="auto" w:fill="auto"/>
            <w:vAlign w:val="bottom"/>
            <w:hideMark/>
          </w:tcPr>
          <w:p w14:paraId="6879ED0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6" w:type="dxa"/>
            <w:shd w:val="clear" w:color="auto" w:fill="auto"/>
            <w:vAlign w:val="bottom"/>
            <w:hideMark/>
          </w:tcPr>
          <w:p w14:paraId="2886CD2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65CB00D" w14:textId="77777777" w:rsidTr="00A879AD">
        <w:trPr>
          <w:trHeight w:val="240"/>
        </w:trPr>
        <w:tc>
          <w:tcPr>
            <w:tcW w:w="3276" w:type="dxa"/>
            <w:shd w:val="clear" w:color="auto" w:fill="auto"/>
            <w:vAlign w:val="bottom"/>
            <w:hideMark/>
          </w:tcPr>
          <w:p w14:paraId="2A33481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0C60E0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9792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000 0801 0000000000 850</w:t>
            </w:r>
          </w:p>
        </w:tc>
        <w:tc>
          <w:tcPr>
            <w:tcW w:w="1276" w:type="dxa"/>
            <w:shd w:val="clear" w:color="auto" w:fill="auto"/>
            <w:vAlign w:val="bottom"/>
            <w:hideMark/>
          </w:tcPr>
          <w:p w14:paraId="00DB3F6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5" w:type="dxa"/>
            <w:shd w:val="clear" w:color="auto" w:fill="auto"/>
            <w:vAlign w:val="bottom"/>
            <w:hideMark/>
          </w:tcPr>
          <w:p w14:paraId="761CB1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96 219,62</w:t>
            </w:r>
          </w:p>
        </w:tc>
        <w:tc>
          <w:tcPr>
            <w:tcW w:w="1276" w:type="dxa"/>
            <w:shd w:val="clear" w:color="auto" w:fill="auto"/>
            <w:vAlign w:val="bottom"/>
            <w:hideMark/>
          </w:tcPr>
          <w:p w14:paraId="45CBCB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90C1D48" w14:textId="77777777" w:rsidTr="00A879AD">
        <w:trPr>
          <w:trHeight w:val="240"/>
        </w:trPr>
        <w:tc>
          <w:tcPr>
            <w:tcW w:w="3276" w:type="dxa"/>
            <w:shd w:val="clear" w:color="auto" w:fill="auto"/>
            <w:vAlign w:val="bottom"/>
            <w:hideMark/>
          </w:tcPr>
          <w:p w14:paraId="1CDABD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Уплата прочих налогов, сборов </w:t>
            </w:r>
          </w:p>
        </w:tc>
        <w:tc>
          <w:tcPr>
            <w:tcW w:w="567" w:type="dxa"/>
            <w:shd w:val="clear" w:color="auto" w:fill="auto"/>
            <w:vAlign w:val="center"/>
            <w:hideMark/>
          </w:tcPr>
          <w:p w14:paraId="0E94D1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E25CF2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000 0801 0000000000 852</w:t>
            </w:r>
          </w:p>
        </w:tc>
        <w:tc>
          <w:tcPr>
            <w:tcW w:w="1276" w:type="dxa"/>
            <w:shd w:val="clear" w:color="auto" w:fill="auto"/>
            <w:vAlign w:val="bottom"/>
            <w:hideMark/>
          </w:tcPr>
          <w:p w14:paraId="0B899BD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3 366,00</w:t>
            </w:r>
          </w:p>
        </w:tc>
        <w:tc>
          <w:tcPr>
            <w:tcW w:w="1275" w:type="dxa"/>
            <w:shd w:val="clear" w:color="auto" w:fill="auto"/>
            <w:vAlign w:val="bottom"/>
            <w:hideMark/>
          </w:tcPr>
          <w:p w14:paraId="392C13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3 366,00</w:t>
            </w:r>
          </w:p>
        </w:tc>
        <w:tc>
          <w:tcPr>
            <w:tcW w:w="1276" w:type="dxa"/>
            <w:shd w:val="clear" w:color="auto" w:fill="auto"/>
            <w:vAlign w:val="bottom"/>
            <w:hideMark/>
          </w:tcPr>
          <w:p w14:paraId="6B04FA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D3FD60F" w14:textId="77777777" w:rsidTr="00A879AD">
        <w:trPr>
          <w:trHeight w:val="240"/>
        </w:trPr>
        <w:tc>
          <w:tcPr>
            <w:tcW w:w="3276" w:type="dxa"/>
            <w:shd w:val="clear" w:color="auto" w:fill="auto"/>
            <w:vAlign w:val="bottom"/>
            <w:hideMark/>
          </w:tcPr>
          <w:p w14:paraId="20CC1FF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51F2DAC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C12B1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000 0801 0000000000 853</w:t>
            </w:r>
          </w:p>
        </w:tc>
        <w:tc>
          <w:tcPr>
            <w:tcW w:w="1276" w:type="dxa"/>
            <w:shd w:val="clear" w:color="auto" w:fill="auto"/>
            <w:vAlign w:val="bottom"/>
            <w:hideMark/>
          </w:tcPr>
          <w:p w14:paraId="499FD14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92 853,62</w:t>
            </w:r>
          </w:p>
        </w:tc>
        <w:tc>
          <w:tcPr>
            <w:tcW w:w="1275" w:type="dxa"/>
            <w:shd w:val="clear" w:color="auto" w:fill="auto"/>
            <w:vAlign w:val="bottom"/>
            <w:hideMark/>
          </w:tcPr>
          <w:p w14:paraId="132D41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92 853,62</w:t>
            </w:r>
          </w:p>
        </w:tc>
        <w:tc>
          <w:tcPr>
            <w:tcW w:w="1276" w:type="dxa"/>
            <w:shd w:val="clear" w:color="auto" w:fill="auto"/>
            <w:vAlign w:val="bottom"/>
            <w:hideMark/>
          </w:tcPr>
          <w:p w14:paraId="4A43271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4728B3B" w14:textId="77777777" w:rsidTr="00A879AD">
        <w:trPr>
          <w:trHeight w:val="450"/>
        </w:trPr>
        <w:tc>
          <w:tcPr>
            <w:tcW w:w="3276" w:type="dxa"/>
            <w:shd w:val="clear" w:color="auto" w:fill="auto"/>
            <w:vAlign w:val="bottom"/>
            <w:hideMark/>
          </w:tcPr>
          <w:p w14:paraId="6503A71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культуры, кинематографии</w:t>
            </w:r>
          </w:p>
        </w:tc>
        <w:tc>
          <w:tcPr>
            <w:tcW w:w="567" w:type="dxa"/>
            <w:shd w:val="clear" w:color="auto" w:fill="auto"/>
            <w:vAlign w:val="center"/>
            <w:hideMark/>
          </w:tcPr>
          <w:p w14:paraId="582EB6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324404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000 0804 0000000000 000</w:t>
            </w:r>
          </w:p>
        </w:tc>
        <w:tc>
          <w:tcPr>
            <w:tcW w:w="1276" w:type="dxa"/>
            <w:shd w:val="clear" w:color="auto" w:fill="auto"/>
            <w:vAlign w:val="bottom"/>
            <w:hideMark/>
          </w:tcPr>
          <w:p w14:paraId="70C2CDA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1 799 828,88</w:t>
            </w:r>
          </w:p>
        </w:tc>
        <w:tc>
          <w:tcPr>
            <w:tcW w:w="1275" w:type="dxa"/>
            <w:shd w:val="clear" w:color="auto" w:fill="auto"/>
            <w:vAlign w:val="bottom"/>
            <w:hideMark/>
          </w:tcPr>
          <w:p w14:paraId="7C58E5D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1 791 888,10</w:t>
            </w:r>
          </w:p>
        </w:tc>
        <w:tc>
          <w:tcPr>
            <w:tcW w:w="1276" w:type="dxa"/>
            <w:shd w:val="clear" w:color="auto" w:fill="auto"/>
            <w:vAlign w:val="bottom"/>
            <w:hideMark/>
          </w:tcPr>
          <w:p w14:paraId="79768FA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67C4ACAC" w14:textId="77777777" w:rsidTr="00AB3211">
        <w:trPr>
          <w:trHeight w:val="188"/>
        </w:trPr>
        <w:tc>
          <w:tcPr>
            <w:tcW w:w="3276" w:type="dxa"/>
            <w:shd w:val="clear" w:color="auto" w:fill="auto"/>
            <w:vAlign w:val="bottom"/>
            <w:hideMark/>
          </w:tcPr>
          <w:p w14:paraId="495436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EC9B3B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B0088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000 0804 0000000000 100</w:t>
            </w:r>
          </w:p>
        </w:tc>
        <w:tc>
          <w:tcPr>
            <w:tcW w:w="1276" w:type="dxa"/>
            <w:shd w:val="clear" w:color="auto" w:fill="auto"/>
            <w:vAlign w:val="bottom"/>
            <w:hideMark/>
          </w:tcPr>
          <w:p w14:paraId="3E766ED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5" w:type="dxa"/>
            <w:shd w:val="clear" w:color="auto" w:fill="auto"/>
            <w:vAlign w:val="bottom"/>
            <w:hideMark/>
          </w:tcPr>
          <w:p w14:paraId="6085EA5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6" w:type="dxa"/>
            <w:shd w:val="clear" w:color="auto" w:fill="auto"/>
            <w:vAlign w:val="bottom"/>
            <w:hideMark/>
          </w:tcPr>
          <w:p w14:paraId="0C7B0D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D5AF8F2" w14:textId="77777777" w:rsidTr="00A879AD">
        <w:trPr>
          <w:trHeight w:val="450"/>
        </w:trPr>
        <w:tc>
          <w:tcPr>
            <w:tcW w:w="3276" w:type="dxa"/>
            <w:shd w:val="clear" w:color="auto" w:fill="auto"/>
            <w:vAlign w:val="bottom"/>
            <w:hideMark/>
          </w:tcPr>
          <w:p w14:paraId="7F212E6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36FD2E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9F3C0C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000 0804 0000000000 120</w:t>
            </w:r>
          </w:p>
        </w:tc>
        <w:tc>
          <w:tcPr>
            <w:tcW w:w="1276" w:type="dxa"/>
            <w:shd w:val="clear" w:color="auto" w:fill="auto"/>
            <w:vAlign w:val="bottom"/>
            <w:hideMark/>
          </w:tcPr>
          <w:p w14:paraId="073701F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5" w:type="dxa"/>
            <w:shd w:val="clear" w:color="auto" w:fill="auto"/>
            <w:vAlign w:val="bottom"/>
            <w:hideMark/>
          </w:tcPr>
          <w:p w14:paraId="6452FD4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1 603 155,83</w:t>
            </w:r>
          </w:p>
        </w:tc>
        <w:tc>
          <w:tcPr>
            <w:tcW w:w="1276" w:type="dxa"/>
            <w:shd w:val="clear" w:color="auto" w:fill="auto"/>
            <w:vAlign w:val="bottom"/>
            <w:hideMark/>
          </w:tcPr>
          <w:p w14:paraId="5ECB6E7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4FB4114" w14:textId="77777777" w:rsidTr="00A879AD">
        <w:trPr>
          <w:trHeight w:val="450"/>
        </w:trPr>
        <w:tc>
          <w:tcPr>
            <w:tcW w:w="3276" w:type="dxa"/>
            <w:shd w:val="clear" w:color="auto" w:fill="auto"/>
            <w:vAlign w:val="bottom"/>
            <w:hideMark/>
          </w:tcPr>
          <w:p w14:paraId="660D2A9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Фонд оплаты труда государственных (муниципальных) органов</w:t>
            </w:r>
          </w:p>
        </w:tc>
        <w:tc>
          <w:tcPr>
            <w:tcW w:w="567" w:type="dxa"/>
            <w:shd w:val="clear" w:color="auto" w:fill="auto"/>
            <w:vAlign w:val="center"/>
            <w:hideMark/>
          </w:tcPr>
          <w:p w14:paraId="2227B2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7E69CB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000 0804 0000000000 121</w:t>
            </w:r>
          </w:p>
        </w:tc>
        <w:tc>
          <w:tcPr>
            <w:tcW w:w="1276" w:type="dxa"/>
            <w:shd w:val="clear" w:color="auto" w:fill="auto"/>
            <w:vAlign w:val="bottom"/>
            <w:hideMark/>
          </w:tcPr>
          <w:p w14:paraId="1516622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1 194 269,09</w:t>
            </w:r>
          </w:p>
        </w:tc>
        <w:tc>
          <w:tcPr>
            <w:tcW w:w="1275" w:type="dxa"/>
            <w:shd w:val="clear" w:color="auto" w:fill="auto"/>
            <w:vAlign w:val="bottom"/>
            <w:hideMark/>
          </w:tcPr>
          <w:p w14:paraId="16C07E4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1 194 269,09</w:t>
            </w:r>
          </w:p>
        </w:tc>
        <w:tc>
          <w:tcPr>
            <w:tcW w:w="1276" w:type="dxa"/>
            <w:shd w:val="clear" w:color="auto" w:fill="auto"/>
            <w:vAlign w:val="bottom"/>
            <w:hideMark/>
          </w:tcPr>
          <w:p w14:paraId="71B9839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43DD78E" w14:textId="77777777" w:rsidTr="00AB3211">
        <w:trPr>
          <w:trHeight w:val="70"/>
        </w:trPr>
        <w:tc>
          <w:tcPr>
            <w:tcW w:w="3276" w:type="dxa"/>
            <w:shd w:val="clear" w:color="auto" w:fill="auto"/>
            <w:vAlign w:val="bottom"/>
            <w:hideMark/>
          </w:tcPr>
          <w:p w14:paraId="65FC7FB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22BBAB0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9C08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000 0804 0000000000 129</w:t>
            </w:r>
          </w:p>
        </w:tc>
        <w:tc>
          <w:tcPr>
            <w:tcW w:w="1276" w:type="dxa"/>
            <w:shd w:val="clear" w:color="auto" w:fill="auto"/>
            <w:vAlign w:val="bottom"/>
            <w:hideMark/>
          </w:tcPr>
          <w:p w14:paraId="411025F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408 886,74</w:t>
            </w:r>
          </w:p>
        </w:tc>
        <w:tc>
          <w:tcPr>
            <w:tcW w:w="1275" w:type="dxa"/>
            <w:shd w:val="clear" w:color="auto" w:fill="auto"/>
            <w:vAlign w:val="bottom"/>
            <w:hideMark/>
          </w:tcPr>
          <w:p w14:paraId="238D972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408 886,74</w:t>
            </w:r>
          </w:p>
        </w:tc>
        <w:tc>
          <w:tcPr>
            <w:tcW w:w="1276" w:type="dxa"/>
            <w:shd w:val="clear" w:color="auto" w:fill="auto"/>
            <w:vAlign w:val="bottom"/>
            <w:hideMark/>
          </w:tcPr>
          <w:p w14:paraId="09ED6B6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3EF5D49" w14:textId="77777777" w:rsidTr="00AB3211">
        <w:trPr>
          <w:trHeight w:val="70"/>
        </w:trPr>
        <w:tc>
          <w:tcPr>
            <w:tcW w:w="3276" w:type="dxa"/>
            <w:shd w:val="clear" w:color="auto" w:fill="auto"/>
            <w:vAlign w:val="bottom"/>
            <w:hideMark/>
          </w:tcPr>
          <w:p w14:paraId="038368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35D668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1330A6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000 0804 0000000000 200</w:t>
            </w:r>
          </w:p>
        </w:tc>
        <w:tc>
          <w:tcPr>
            <w:tcW w:w="1276" w:type="dxa"/>
            <w:shd w:val="clear" w:color="auto" w:fill="auto"/>
            <w:vAlign w:val="bottom"/>
            <w:hideMark/>
          </w:tcPr>
          <w:p w14:paraId="6E22140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162 100,00</w:t>
            </w:r>
          </w:p>
        </w:tc>
        <w:tc>
          <w:tcPr>
            <w:tcW w:w="1275" w:type="dxa"/>
            <w:shd w:val="clear" w:color="auto" w:fill="auto"/>
            <w:vAlign w:val="bottom"/>
            <w:hideMark/>
          </w:tcPr>
          <w:p w14:paraId="2C6888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154 159,22</w:t>
            </w:r>
          </w:p>
        </w:tc>
        <w:tc>
          <w:tcPr>
            <w:tcW w:w="1276" w:type="dxa"/>
            <w:shd w:val="clear" w:color="auto" w:fill="auto"/>
            <w:vAlign w:val="bottom"/>
            <w:hideMark/>
          </w:tcPr>
          <w:p w14:paraId="413907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776D0110" w14:textId="77777777" w:rsidTr="00AB3211">
        <w:trPr>
          <w:trHeight w:val="70"/>
        </w:trPr>
        <w:tc>
          <w:tcPr>
            <w:tcW w:w="3276" w:type="dxa"/>
            <w:shd w:val="clear" w:color="auto" w:fill="auto"/>
            <w:vAlign w:val="bottom"/>
            <w:hideMark/>
          </w:tcPr>
          <w:p w14:paraId="50DA959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6CAA3E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A2194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000 0804 0000000000 240</w:t>
            </w:r>
          </w:p>
        </w:tc>
        <w:tc>
          <w:tcPr>
            <w:tcW w:w="1276" w:type="dxa"/>
            <w:shd w:val="clear" w:color="auto" w:fill="auto"/>
            <w:vAlign w:val="bottom"/>
            <w:hideMark/>
          </w:tcPr>
          <w:p w14:paraId="555762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162 100,00</w:t>
            </w:r>
          </w:p>
        </w:tc>
        <w:tc>
          <w:tcPr>
            <w:tcW w:w="1275" w:type="dxa"/>
            <w:shd w:val="clear" w:color="auto" w:fill="auto"/>
            <w:vAlign w:val="bottom"/>
            <w:hideMark/>
          </w:tcPr>
          <w:p w14:paraId="146CBDC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154 159,22</w:t>
            </w:r>
          </w:p>
        </w:tc>
        <w:tc>
          <w:tcPr>
            <w:tcW w:w="1276" w:type="dxa"/>
            <w:shd w:val="clear" w:color="auto" w:fill="auto"/>
            <w:vAlign w:val="bottom"/>
            <w:hideMark/>
          </w:tcPr>
          <w:p w14:paraId="2AB8324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7 940,78</w:t>
            </w:r>
          </w:p>
        </w:tc>
      </w:tr>
      <w:tr w:rsidR="00885FD6" w:rsidRPr="00885FD6" w14:paraId="2938006F" w14:textId="77777777" w:rsidTr="00AB3211">
        <w:trPr>
          <w:trHeight w:val="70"/>
        </w:trPr>
        <w:tc>
          <w:tcPr>
            <w:tcW w:w="3276" w:type="dxa"/>
            <w:shd w:val="clear" w:color="auto" w:fill="auto"/>
            <w:vAlign w:val="bottom"/>
            <w:hideMark/>
          </w:tcPr>
          <w:p w14:paraId="2BCEC3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361C42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5247E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000 0804 0000000000 242</w:t>
            </w:r>
          </w:p>
        </w:tc>
        <w:tc>
          <w:tcPr>
            <w:tcW w:w="1276" w:type="dxa"/>
            <w:shd w:val="clear" w:color="auto" w:fill="auto"/>
            <w:vAlign w:val="bottom"/>
            <w:hideMark/>
          </w:tcPr>
          <w:p w14:paraId="1424949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125 526,00</w:t>
            </w:r>
          </w:p>
        </w:tc>
        <w:tc>
          <w:tcPr>
            <w:tcW w:w="1275" w:type="dxa"/>
            <w:shd w:val="clear" w:color="auto" w:fill="auto"/>
            <w:vAlign w:val="bottom"/>
            <w:hideMark/>
          </w:tcPr>
          <w:p w14:paraId="5A64713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118 189,50</w:t>
            </w:r>
          </w:p>
        </w:tc>
        <w:tc>
          <w:tcPr>
            <w:tcW w:w="1276" w:type="dxa"/>
            <w:shd w:val="clear" w:color="auto" w:fill="auto"/>
            <w:vAlign w:val="bottom"/>
            <w:hideMark/>
          </w:tcPr>
          <w:p w14:paraId="5A5926F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7 336,50</w:t>
            </w:r>
          </w:p>
        </w:tc>
      </w:tr>
      <w:tr w:rsidR="00885FD6" w:rsidRPr="00885FD6" w14:paraId="33AD8204" w14:textId="77777777" w:rsidTr="00A879AD">
        <w:trPr>
          <w:trHeight w:val="240"/>
        </w:trPr>
        <w:tc>
          <w:tcPr>
            <w:tcW w:w="3276" w:type="dxa"/>
            <w:shd w:val="clear" w:color="auto" w:fill="auto"/>
            <w:vAlign w:val="bottom"/>
            <w:hideMark/>
          </w:tcPr>
          <w:p w14:paraId="6475791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9B34E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CD16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000 0804 0000000000 244</w:t>
            </w:r>
          </w:p>
        </w:tc>
        <w:tc>
          <w:tcPr>
            <w:tcW w:w="1276" w:type="dxa"/>
            <w:shd w:val="clear" w:color="auto" w:fill="auto"/>
            <w:vAlign w:val="bottom"/>
            <w:hideMark/>
          </w:tcPr>
          <w:p w14:paraId="5CDEA01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36 574,00</w:t>
            </w:r>
          </w:p>
        </w:tc>
        <w:tc>
          <w:tcPr>
            <w:tcW w:w="1275" w:type="dxa"/>
            <w:shd w:val="clear" w:color="auto" w:fill="auto"/>
            <w:vAlign w:val="bottom"/>
            <w:hideMark/>
          </w:tcPr>
          <w:p w14:paraId="63B114D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35 969,72</w:t>
            </w:r>
          </w:p>
        </w:tc>
        <w:tc>
          <w:tcPr>
            <w:tcW w:w="1276" w:type="dxa"/>
            <w:shd w:val="clear" w:color="auto" w:fill="auto"/>
            <w:vAlign w:val="bottom"/>
            <w:hideMark/>
          </w:tcPr>
          <w:p w14:paraId="1B7A08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604,28</w:t>
            </w:r>
          </w:p>
        </w:tc>
      </w:tr>
      <w:tr w:rsidR="00885FD6" w:rsidRPr="00885FD6" w14:paraId="56D5CB3D" w14:textId="77777777" w:rsidTr="00A879AD">
        <w:trPr>
          <w:trHeight w:val="240"/>
        </w:trPr>
        <w:tc>
          <w:tcPr>
            <w:tcW w:w="3276" w:type="dxa"/>
            <w:shd w:val="clear" w:color="auto" w:fill="auto"/>
            <w:vAlign w:val="bottom"/>
            <w:hideMark/>
          </w:tcPr>
          <w:p w14:paraId="2261A1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бюджетные ассигнования</w:t>
            </w:r>
          </w:p>
        </w:tc>
        <w:tc>
          <w:tcPr>
            <w:tcW w:w="567" w:type="dxa"/>
            <w:shd w:val="clear" w:color="auto" w:fill="auto"/>
            <w:vAlign w:val="center"/>
            <w:hideMark/>
          </w:tcPr>
          <w:p w14:paraId="166A7D2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E4F25B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000 0804 0000000000 800</w:t>
            </w:r>
          </w:p>
        </w:tc>
        <w:tc>
          <w:tcPr>
            <w:tcW w:w="1276" w:type="dxa"/>
            <w:shd w:val="clear" w:color="auto" w:fill="auto"/>
            <w:vAlign w:val="bottom"/>
            <w:hideMark/>
          </w:tcPr>
          <w:p w14:paraId="0D65D4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16A1F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5F839AC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B1F47FA" w14:textId="77777777" w:rsidTr="00A879AD">
        <w:trPr>
          <w:trHeight w:val="240"/>
        </w:trPr>
        <w:tc>
          <w:tcPr>
            <w:tcW w:w="3276" w:type="dxa"/>
            <w:shd w:val="clear" w:color="auto" w:fill="auto"/>
            <w:vAlign w:val="bottom"/>
            <w:hideMark/>
          </w:tcPr>
          <w:p w14:paraId="62E2C22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налогов, сборов и иных платежей</w:t>
            </w:r>
          </w:p>
        </w:tc>
        <w:tc>
          <w:tcPr>
            <w:tcW w:w="567" w:type="dxa"/>
            <w:shd w:val="clear" w:color="auto" w:fill="auto"/>
            <w:vAlign w:val="center"/>
            <w:hideMark/>
          </w:tcPr>
          <w:p w14:paraId="303FD1C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B5E7C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000 0804 0000000000 850</w:t>
            </w:r>
          </w:p>
        </w:tc>
        <w:tc>
          <w:tcPr>
            <w:tcW w:w="1276" w:type="dxa"/>
            <w:shd w:val="clear" w:color="auto" w:fill="auto"/>
            <w:vAlign w:val="bottom"/>
            <w:hideMark/>
          </w:tcPr>
          <w:p w14:paraId="12D48A9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7ED5A8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65A0F6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1ED4EF11" w14:textId="77777777" w:rsidTr="00A879AD">
        <w:trPr>
          <w:trHeight w:val="240"/>
        </w:trPr>
        <w:tc>
          <w:tcPr>
            <w:tcW w:w="3276" w:type="dxa"/>
            <w:shd w:val="clear" w:color="auto" w:fill="auto"/>
            <w:vAlign w:val="bottom"/>
            <w:hideMark/>
          </w:tcPr>
          <w:p w14:paraId="2A1929F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Уплата иных платежей</w:t>
            </w:r>
          </w:p>
        </w:tc>
        <w:tc>
          <w:tcPr>
            <w:tcW w:w="567" w:type="dxa"/>
            <w:shd w:val="clear" w:color="auto" w:fill="auto"/>
            <w:vAlign w:val="center"/>
            <w:hideMark/>
          </w:tcPr>
          <w:p w14:paraId="226BFB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9CCA6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000 0804 0000000000 853</w:t>
            </w:r>
          </w:p>
        </w:tc>
        <w:tc>
          <w:tcPr>
            <w:tcW w:w="1276" w:type="dxa"/>
            <w:shd w:val="clear" w:color="auto" w:fill="auto"/>
            <w:vAlign w:val="bottom"/>
            <w:hideMark/>
          </w:tcPr>
          <w:p w14:paraId="510E786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5" w:type="dxa"/>
            <w:shd w:val="clear" w:color="auto" w:fill="auto"/>
            <w:vAlign w:val="bottom"/>
            <w:hideMark/>
          </w:tcPr>
          <w:p w14:paraId="332E32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34 573,05</w:t>
            </w:r>
          </w:p>
        </w:tc>
        <w:tc>
          <w:tcPr>
            <w:tcW w:w="1276" w:type="dxa"/>
            <w:shd w:val="clear" w:color="auto" w:fill="auto"/>
            <w:vAlign w:val="bottom"/>
            <w:hideMark/>
          </w:tcPr>
          <w:p w14:paraId="0E56465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87871ED" w14:textId="77777777" w:rsidTr="00A879AD">
        <w:trPr>
          <w:trHeight w:val="240"/>
        </w:trPr>
        <w:tc>
          <w:tcPr>
            <w:tcW w:w="3276" w:type="dxa"/>
            <w:shd w:val="clear" w:color="auto" w:fill="auto"/>
            <w:vAlign w:val="bottom"/>
            <w:hideMark/>
          </w:tcPr>
          <w:p w14:paraId="69E41DE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Социальная политика</w:t>
            </w:r>
          </w:p>
        </w:tc>
        <w:tc>
          <w:tcPr>
            <w:tcW w:w="567" w:type="dxa"/>
            <w:shd w:val="clear" w:color="auto" w:fill="auto"/>
            <w:vAlign w:val="center"/>
            <w:hideMark/>
          </w:tcPr>
          <w:p w14:paraId="6F5B8E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8788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000 1000 0000000000 000</w:t>
            </w:r>
          </w:p>
        </w:tc>
        <w:tc>
          <w:tcPr>
            <w:tcW w:w="1276" w:type="dxa"/>
            <w:shd w:val="clear" w:color="auto" w:fill="auto"/>
            <w:vAlign w:val="bottom"/>
            <w:hideMark/>
          </w:tcPr>
          <w:p w14:paraId="38900F5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19 593 239,01</w:t>
            </w:r>
          </w:p>
        </w:tc>
        <w:tc>
          <w:tcPr>
            <w:tcW w:w="1275" w:type="dxa"/>
            <w:shd w:val="clear" w:color="auto" w:fill="auto"/>
            <w:vAlign w:val="bottom"/>
            <w:hideMark/>
          </w:tcPr>
          <w:p w14:paraId="09A9CB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19 251 366,89</w:t>
            </w:r>
          </w:p>
        </w:tc>
        <w:tc>
          <w:tcPr>
            <w:tcW w:w="1276" w:type="dxa"/>
            <w:shd w:val="clear" w:color="auto" w:fill="auto"/>
            <w:vAlign w:val="bottom"/>
            <w:hideMark/>
          </w:tcPr>
          <w:p w14:paraId="51E77B7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341 872,12</w:t>
            </w:r>
          </w:p>
        </w:tc>
      </w:tr>
      <w:tr w:rsidR="00885FD6" w:rsidRPr="00885FD6" w14:paraId="4C5330A1" w14:textId="77777777" w:rsidTr="00A879AD">
        <w:trPr>
          <w:trHeight w:val="240"/>
        </w:trPr>
        <w:tc>
          <w:tcPr>
            <w:tcW w:w="3276" w:type="dxa"/>
            <w:shd w:val="clear" w:color="auto" w:fill="auto"/>
            <w:vAlign w:val="bottom"/>
            <w:hideMark/>
          </w:tcPr>
          <w:p w14:paraId="7FB767F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Пенсионное обеспечение</w:t>
            </w:r>
          </w:p>
        </w:tc>
        <w:tc>
          <w:tcPr>
            <w:tcW w:w="567" w:type="dxa"/>
            <w:shd w:val="clear" w:color="auto" w:fill="auto"/>
            <w:vAlign w:val="center"/>
            <w:hideMark/>
          </w:tcPr>
          <w:p w14:paraId="3A1B50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4DA27D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000 1001 0000000000 000</w:t>
            </w:r>
          </w:p>
        </w:tc>
        <w:tc>
          <w:tcPr>
            <w:tcW w:w="1276" w:type="dxa"/>
            <w:shd w:val="clear" w:color="auto" w:fill="auto"/>
            <w:vAlign w:val="bottom"/>
            <w:hideMark/>
          </w:tcPr>
          <w:p w14:paraId="003709E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5A8459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2270615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1404ABE4" w14:textId="77777777" w:rsidTr="00A879AD">
        <w:trPr>
          <w:trHeight w:val="450"/>
        </w:trPr>
        <w:tc>
          <w:tcPr>
            <w:tcW w:w="3276" w:type="dxa"/>
            <w:shd w:val="clear" w:color="auto" w:fill="auto"/>
            <w:vAlign w:val="bottom"/>
            <w:hideMark/>
          </w:tcPr>
          <w:p w14:paraId="2E7D6B2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1C8488C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37F99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000 1001 0000000000 300</w:t>
            </w:r>
          </w:p>
        </w:tc>
        <w:tc>
          <w:tcPr>
            <w:tcW w:w="1276" w:type="dxa"/>
            <w:shd w:val="clear" w:color="auto" w:fill="auto"/>
            <w:vAlign w:val="bottom"/>
            <w:hideMark/>
          </w:tcPr>
          <w:p w14:paraId="713561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27E92A5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3709F4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1F0DA7E9" w14:textId="77777777" w:rsidTr="00A879AD">
        <w:trPr>
          <w:trHeight w:val="450"/>
        </w:trPr>
        <w:tc>
          <w:tcPr>
            <w:tcW w:w="3276" w:type="dxa"/>
            <w:shd w:val="clear" w:color="auto" w:fill="auto"/>
            <w:vAlign w:val="bottom"/>
            <w:hideMark/>
          </w:tcPr>
          <w:p w14:paraId="1243143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shd w:val="clear" w:color="auto" w:fill="auto"/>
            <w:vAlign w:val="center"/>
            <w:hideMark/>
          </w:tcPr>
          <w:p w14:paraId="326C036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4CC97A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000 1001 0000000000 310</w:t>
            </w:r>
          </w:p>
        </w:tc>
        <w:tc>
          <w:tcPr>
            <w:tcW w:w="1276" w:type="dxa"/>
            <w:shd w:val="clear" w:color="auto" w:fill="auto"/>
            <w:vAlign w:val="bottom"/>
            <w:hideMark/>
          </w:tcPr>
          <w:p w14:paraId="67E2FC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09F0EC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7AAB775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3943B237" w14:textId="77777777" w:rsidTr="00A879AD">
        <w:trPr>
          <w:trHeight w:val="240"/>
        </w:trPr>
        <w:tc>
          <w:tcPr>
            <w:tcW w:w="3276" w:type="dxa"/>
            <w:shd w:val="clear" w:color="auto" w:fill="auto"/>
            <w:vAlign w:val="bottom"/>
            <w:hideMark/>
          </w:tcPr>
          <w:p w14:paraId="69EF59C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пенсии, социальные доплаты к пенсиям</w:t>
            </w:r>
          </w:p>
        </w:tc>
        <w:tc>
          <w:tcPr>
            <w:tcW w:w="567" w:type="dxa"/>
            <w:shd w:val="clear" w:color="auto" w:fill="auto"/>
            <w:vAlign w:val="center"/>
            <w:hideMark/>
          </w:tcPr>
          <w:p w14:paraId="1E531F3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5E1ACF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000 1001 0000000000 312</w:t>
            </w:r>
          </w:p>
        </w:tc>
        <w:tc>
          <w:tcPr>
            <w:tcW w:w="1276" w:type="dxa"/>
            <w:shd w:val="clear" w:color="auto" w:fill="auto"/>
            <w:vAlign w:val="bottom"/>
            <w:hideMark/>
          </w:tcPr>
          <w:p w14:paraId="6DB46E3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840 556,72</w:t>
            </w:r>
          </w:p>
        </w:tc>
        <w:tc>
          <w:tcPr>
            <w:tcW w:w="1275" w:type="dxa"/>
            <w:shd w:val="clear" w:color="auto" w:fill="auto"/>
            <w:vAlign w:val="bottom"/>
            <w:hideMark/>
          </w:tcPr>
          <w:p w14:paraId="3DF53E1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840 535,08</w:t>
            </w:r>
          </w:p>
        </w:tc>
        <w:tc>
          <w:tcPr>
            <w:tcW w:w="1276" w:type="dxa"/>
            <w:shd w:val="clear" w:color="auto" w:fill="auto"/>
            <w:vAlign w:val="bottom"/>
            <w:hideMark/>
          </w:tcPr>
          <w:p w14:paraId="045B2F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21,64</w:t>
            </w:r>
          </w:p>
        </w:tc>
      </w:tr>
      <w:tr w:rsidR="00885FD6" w:rsidRPr="00885FD6" w14:paraId="73CC0C2D" w14:textId="77777777" w:rsidTr="00A879AD">
        <w:trPr>
          <w:trHeight w:val="240"/>
        </w:trPr>
        <w:tc>
          <w:tcPr>
            <w:tcW w:w="3276" w:type="dxa"/>
            <w:shd w:val="clear" w:color="auto" w:fill="auto"/>
            <w:vAlign w:val="bottom"/>
            <w:hideMark/>
          </w:tcPr>
          <w:p w14:paraId="7518BD2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населения</w:t>
            </w:r>
          </w:p>
        </w:tc>
        <w:tc>
          <w:tcPr>
            <w:tcW w:w="567" w:type="dxa"/>
            <w:shd w:val="clear" w:color="auto" w:fill="auto"/>
            <w:vAlign w:val="center"/>
            <w:hideMark/>
          </w:tcPr>
          <w:p w14:paraId="511E2EF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DFD1F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000 1003 0000000000 000</w:t>
            </w:r>
          </w:p>
        </w:tc>
        <w:tc>
          <w:tcPr>
            <w:tcW w:w="1276" w:type="dxa"/>
            <w:shd w:val="clear" w:color="auto" w:fill="auto"/>
            <w:vAlign w:val="bottom"/>
            <w:hideMark/>
          </w:tcPr>
          <w:p w14:paraId="42AFA82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3 892 220,60</w:t>
            </w:r>
          </w:p>
        </w:tc>
        <w:tc>
          <w:tcPr>
            <w:tcW w:w="1275" w:type="dxa"/>
            <w:shd w:val="clear" w:color="auto" w:fill="auto"/>
            <w:vAlign w:val="bottom"/>
            <w:hideMark/>
          </w:tcPr>
          <w:p w14:paraId="67D1E04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3 762 421,70</w:t>
            </w:r>
          </w:p>
        </w:tc>
        <w:tc>
          <w:tcPr>
            <w:tcW w:w="1276" w:type="dxa"/>
            <w:shd w:val="clear" w:color="auto" w:fill="auto"/>
            <w:vAlign w:val="bottom"/>
            <w:hideMark/>
          </w:tcPr>
          <w:p w14:paraId="799568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129 798,90</w:t>
            </w:r>
          </w:p>
        </w:tc>
      </w:tr>
      <w:tr w:rsidR="00885FD6" w:rsidRPr="00885FD6" w14:paraId="2D17148A" w14:textId="77777777" w:rsidTr="00AB3211">
        <w:trPr>
          <w:trHeight w:val="1188"/>
        </w:trPr>
        <w:tc>
          <w:tcPr>
            <w:tcW w:w="3276" w:type="dxa"/>
            <w:shd w:val="clear" w:color="auto" w:fill="auto"/>
            <w:vAlign w:val="bottom"/>
            <w:hideMark/>
          </w:tcPr>
          <w:p w14:paraId="75FC007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5FAB11F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DD6C9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000 1003 0000000000 100</w:t>
            </w:r>
          </w:p>
        </w:tc>
        <w:tc>
          <w:tcPr>
            <w:tcW w:w="1276" w:type="dxa"/>
            <w:shd w:val="clear" w:color="auto" w:fill="auto"/>
            <w:vAlign w:val="bottom"/>
            <w:hideMark/>
          </w:tcPr>
          <w:p w14:paraId="099B2B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160 000,00</w:t>
            </w:r>
          </w:p>
        </w:tc>
        <w:tc>
          <w:tcPr>
            <w:tcW w:w="1275" w:type="dxa"/>
            <w:shd w:val="clear" w:color="auto" w:fill="auto"/>
            <w:vAlign w:val="bottom"/>
            <w:hideMark/>
          </w:tcPr>
          <w:p w14:paraId="20E2AC7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159 027,32</w:t>
            </w:r>
          </w:p>
        </w:tc>
        <w:tc>
          <w:tcPr>
            <w:tcW w:w="1276" w:type="dxa"/>
            <w:shd w:val="clear" w:color="auto" w:fill="auto"/>
            <w:vAlign w:val="bottom"/>
            <w:hideMark/>
          </w:tcPr>
          <w:p w14:paraId="330049A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972,68</w:t>
            </w:r>
          </w:p>
        </w:tc>
      </w:tr>
      <w:tr w:rsidR="00885FD6" w:rsidRPr="00885FD6" w14:paraId="78238B70" w14:textId="77777777" w:rsidTr="00AB3211">
        <w:trPr>
          <w:trHeight w:val="70"/>
        </w:trPr>
        <w:tc>
          <w:tcPr>
            <w:tcW w:w="3276" w:type="dxa"/>
            <w:shd w:val="clear" w:color="auto" w:fill="auto"/>
            <w:vAlign w:val="bottom"/>
            <w:hideMark/>
          </w:tcPr>
          <w:p w14:paraId="697BCFC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казенных учреждений</w:t>
            </w:r>
          </w:p>
        </w:tc>
        <w:tc>
          <w:tcPr>
            <w:tcW w:w="567" w:type="dxa"/>
            <w:shd w:val="clear" w:color="auto" w:fill="auto"/>
            <w:vAlign w:val="center"/>
            <w:hideMark/>
          </w:tcPr>
          <w:p w14:paraId="4DDF7A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16CA0C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000 1003 0000000000 110</w:t>
            </w:r>
          </w:p>
        </w:tc>
        <w:tc>
          <w:tcPr>
            <w:tcW w:w="1276" w:type="dxa"/>
            <w:shd w:val="clear" w:color="auto" w:fill="auto"/>
            <w:vAlign w:val="bottom"/>
            <w:hideMark/>
          </w:tcPr>
          <w:p w14:paraId="0F61B9C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160 000,00</w:t>
            </w:r>
          </w:p>
        </w:tc>
        <w:tc>
          <w:tcPr>
            <w:tcW w:w="1275" w:type="dxa"/>
            <w:shd w:val="clear" w:color="auto" w:fill="auto"/>
            <w:vAlign w:val="bottom"/>
            <w:hideMark/>
          </w:tcPr>
          <w:p w14:paraId="3321EB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159 027,32</w:t>
            </w:r>
          </w:p>
        </w:tc>
        <w:tc>
          <w:tcPr>
            <w:tcW w:w="1276" w:type="dxa"/>
            <w:shd w:val="clear" w:color="auto" w:fill="auto"/>
            <w:vAlign w:val="bottom"/>
            <w:hideMark/>
          </w:tcPr>
          <w:p w14:paraId="375FFA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972,68</w:t>
            </w:r>
          </w:p>
        </w:tc>
      </w:tr>
      <w:tr w:rsidR="00885FD6" w:rsidRPr="00885FD6" w14:paraId="0FEC652C" w14:textId="77777777" w:rsidTr="00A879AD">
        <w:trPr>
          <w:trHeight w:val="240"/>
        </w:trPr>
        <w:tc>
          <w:tcPr>
            <w:tcW w:w="3276" w:type="dxa"/>
            <w:shd w:val="clear" w:color="auto" w:fill="auto"/>
            <w:vAlign w:val="bottom"/>
            <w:hideMark/>
          </w:tcPr>
          <w:p w14:paraId="06A932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учреждений</w:t>
            </w:r>
          </w:p>
        </w:tc>
        <w:tc>
          <w:tcPr>
            <w:tcW w:w="567" w:type="dxa"/>
            <w:shd w:val="clear" w:color="auto" w:fill="auto"/>
            <w:vAlign w:val="center"/>
            <w:hideMark/>
          </w:tcPr>
          <w:p w14:paraId="2412EBC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EC616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000 1003 0000000000 111</w:t>
            </w:r>
          </w:p>
        </w:tc>
        <w:tc>
          <w:tcPr>
            <w:tcW w:w="1276" w:type="dxa"/>
            <w:shd w:val="clear" w:color="auto" w:fill="auto"/>
            <w:vAlign w:val="bottom"/>
            <w:hideMark/>
          </w:tcPr>
          <w:p w14:paraId="7B60742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122 908,56</w:t>
            </w:r>
          </w:p>
        </w:tc>
        <w:tc>
          <w:tcPr>
            <w:tcW w:w="1275" w:type="dxa"/>
            <w:shd w:val="clear" w:color="auto" w:fill="auto"/>
            <w:vAlign w:val="bottom"/>
            <w:hideMark/>
          </w:tcPr>
          <w:p w14:paraId="3E557C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122 120,54</w:t>
            </w:r>
          </w:p>
        </w:tc>
        <w:tc>
          <w:tcPr>
            <w:tcW w:w="1276" w:type="dxa"/>
            <w:shd w:val="clear" w:color="auto" w:fill="auto"/>
            <w:vAlign w:val="bottom"/>
            <w:hideMark/>
          </w:tcPr>
          <w:p w14:paraId="709E9CA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788,02</w:t>
            </w:r>
          </w:p>
        </w:tc>
      </w:tr>
      <w:tr w:rsidR="00885FD6" w:rsidRPr="00885FD6" w14:paraId="2B863445" w14:textId="77777777" w:rsidTr="00AB3211">
        <w:trPr>
          <w:trHeight w:val="70"/>
        </w:trPr>
        <w:tc>
          <w:tcPr>
            <w:tcW w:w="3276" w:type="dxa"/>
            <w:shd w:val="clear" w:color="auto" w:fill="auto"/>
            <w:vAlign w:val="bottom"/>
            <w:hideMark/>
          </w:tcPr>
          <w:p w14:paraId="7AF20CF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14:paraId="32E770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3C3E39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000 1003 0000000000 119</w:t>
            </w:r>
          </w:p>
        </w:tc>
        <w:tc>
          <w:tcPr>
            <w:tcW w:w="1276" w:type="dxa"/>
            <w:shd w:val="clear" w:color="auto" w:fill="auto"/>
            <w:vAlign w:val="bottom"/>
            <w:hideMark/>
          </w:tcPr>
          <w:p w14:paraId="3D00064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37 091,44</w:t>
            </w:r>
          </w:p>
        </w:tc>
        <w:tc>
          <w:tcPr>
            <w:tcW w:w="1275" w:type="dxa"/>
            <w:shd w:val="clear" w:color="auto" w:fill="auto"/>
            <w:vAlign w:val="bottom"/>
            <w:hideMark/>
          </w:tcPr>
          <w:p w14:paraId="44FCCE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36 906,78</w:t>
            </w:r>
          </w:p>
        </w:tc>
        <w:tc>
          <w:tcPr>
            <w:tcW w:w="1276" w:type="dxa"/>
            <w:shd w:val="clear" w:color="auto" w:fill="auto"/>
            <w:vAlign w:val="bottom"/>
            <w:hideMark/>
          </w:tcPr>
          <w:p w14:paraId="317D35D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184,66</w:t>
            </w:r>
          </w:p>
        </w:tc>
      </w:tr>
      <w:tr w:rsidR="00885FD6" w:rsidRPr="00885FD6" w14:paraId="1FF4E5DF" w14:textId="77777777" w:rsidTr="00AB3211">
        <w:trPr>
          <w:trHeight w:val="70"/>
        </w:trPr>
        <w:tc>
          <w:tcPr>
            <w:tcW w:w="3276" w:type="dxa"/>
            <w:shd w:val="clear" w:color="auto" w:fill="auto"/>
            <w:vAlign w:val="bottom"/>
            <w:hideMark/>
          </w:tcPr>
          <w:p w14:paraId="56900E63"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F84C53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38E428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000 1003 0000000000 200</w:t>
            </w:r>
          </w:p>
        </w:tc>
        <w:tc>
          <w:tcPr>
            <w:tcW w:w="1276" w:type="dxa"/>
            <w:shd w:val="clear" w:color="auto" w:fill="auto"/>
            <w:vAlign w:val="bottom"/>
            <w:hideMark/>
          </w:tcPr>
          <w:p w14:paraId="139BA2A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54BB46B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2F95C6B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73CFC7C0" w14:textId="77777777" w:rsidTr="00AB3211">
        <w:trPr>
          <w:trHeight w:val="70"/>
        </w:trPr>
        <w:tc>
          <w:tcPr>
            <w:tcW w:w="3276" w:type="dxa"/>
            <w:shd w:val="clear" w:color="auto" w:fill="auto"/>
            <w:vAlign w:val="bottom"/>
            <w:hideMark/>
          </w:tcPr>
          <w:p w14:paraId="112366D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162E17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1514CE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000 1003 0000000000 240</w:t>
            </w:r>
          </w:p>
        </w:tc>
        <w:tc>
          <w:tcPr>
            <w:tcW w:w="1276" w:type="dxa"/>
            <w:shd w:val="clear" w:color="auto" w:fill="auto"/>
            <w:vAlign w:val="bottom"/>
            <w:hideMark/>
          </w:tcPr>
          <w:p w14:paraId="270030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4D49F9E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2A03EE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3432D991" w14:textId="77777777" w:rsidTr="00A879AD">
        <w:trPr>
          <w:trHeight w:val="240"/>
        </w:trPr>
        <w:tc>
          <w:tcPr>
            <w:tcW w:w="3276" w:type="dxa"/>
            <w:shd w:val="clear" w:color="auto" w:fill="auto"/>
            <w:vAlign w:val="bottom"/>
            <w:hideMark/>
          </w:tcPr>
          <w:p w14:paraId="052F13F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7A1D2D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C5C6BF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000 1003 0000000000 244</w:t>
            </w:r>
          </w:p>
        </w:tc>
        <w:tc>
          <w:tcPr>
            <w:tcW w:w="1276" w:type="dxa"/>
            <w:shd w:val="clear" w:color="auto" w:fill="auto"/>
            <w:vAlign w:val="bottom"/>
            <w:hideMark/>
          </w:tcPr>
          <w:p w14:paraId="10A6228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1 424 938,05</w:t>
            </w:r>
          </w:p>
        </w:tc>
        <w:tc>
          <w:tcPr>
            <w:tcW w:w="1275" w:type="dxa"/>
            <w:shd w:val="clear" w:color="auto" w:fill="auto"/>
            <w:vAlign w:val="bottom"/>
            <w:hideMark/>
          </w:tcPr>
          <w:p w14:paraId="5087089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1 298 861,08</w:t>
            </w:r>
          </w:p>
        </w:tc>
        <w:tc>
          <w:tcPr>
            <w:tcW w:w="1276" w:type="dxa"/>
            <w:shd w:val="clear" w:color="auto" w:fill="auto"/>
            <w:vAlign w:val="bottom"/>
            <w:hideMark/>
          </w:tcPr>
          <w:p w14:paraId="6761F6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126 076,97</w:t>
            </w:r>
          </w:p>
        </w:tc>
      </w:tr>
      <w:tr w:rsidR="00885FD6" w:rsidRPr="00885FD6" w14:paraId="34C36C07" w14:textId="77777777" w:rsidTr="00A879AD">
        <w:trPr>
          <w:trHeight w:val="450"/>
        </w:trPr>
        <w:tc>
          <w:tcPr>
            <w:tcW w:w="3276" w:type="dxa"/>
            <w:shd w:val="clear" w:color="auto" w:fill="auto"/>
            <w:vAlign w:val="bottom"/>
            <w:hideMark/>
          </w:tcPr>
          <w:p w14:paraId="1DD151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022668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684D4F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000 1003 0000000000 300</w:t>
            </w:r>
          </w:p>
        </w:tc>
        <w:tc>
          <w:tcPr>
            <w:tcW w:w="1276" w:type="dxa"/>
            <w:shd w:val="clear" w:color="auto" w:fill="auto"/>
            <w:vAlign w:val="bottom"/>
            <w:hideMark/>
          </w:tcPr>
          <w:p w14:paraId="00E9E97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2 307 282,55</w:t>
            </w:r>
          </w:p>
        </w:tc>
        <w:tc>
          <w:tcPr>
            <w:tcW w:w="1275" w:type="dxa"/>
            <w:shd w:val="clear" w:color="auto" w:fill="auto"/>
            <w:vAlign w:val="bottom"/>
            <w:hideMark/>
          </w:tcPr>
          <w:p w14:paraId="28AF12E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2 304 533,30</w:t>
            </w:r>
          </w:p>
        </w:tc>
        <w:tc>
          <w:tcPr>
            <w:tcW w:w="1276" w:type="dxa"/>
            <w:shd w:val="clear" w:color="auto" w:fill="auto"/>
            <w:vAlign w:val="bottom"/>
            <w:hideMark/>
          </w:tcPr>
          <w:p w14:paraId="5F755ED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2 749,25</w:t>
            </w:r>
          </w:p>
        </w:tc>
      </w:tr>
      <w:tr w:rsidR="00885FD6" w:rsidRPr="00885FD6" w14:paraId="019D3FF5" w14:textId="77777777" w:rsidTr="00A879AD">
        <w:trPr>
          <w:trHeight w:val="450"/>
        </w:trPr>
        <w:tc>
          <w:tcPr>
            <w:tcW w:w="3276" w:type="dxa"/>
            <w:shd w:val="clear" w:color="auto" w:fill="auto"/>
            <w:vAlign w:val="bottom"/>
            <w:hideMark/>
          </w:tcPr>
          <w:p w14:paraId="4814208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Публичные нормативные социальные выплаты гражданам</w:t>
            </w:r>
          </w:p>
        </w:tc>
        <w:tc>
          <w:tcPr>
            <w:tcW w:w="567" w:type="dxa"/>
            <w:shd w:val="clear" w:color="auto" w:fill="auto"/>
            <w:vAlign w:val="center"/>
            <w:hideMark/>
          </w:tcPr>
          <w:p w14:paraId="472FFE8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7438E8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000 1003 0000000000 310</w:t>
            </w:r>
          </w:p>
        </w:tc>
        <w:tc>
          <w:tcPr>
            <w:tcW w:w="1276" w:type="dxa"/>
            <w:shd w:val="clear" w:color="auto" w:fill="auto"/>
            <w:vAlign w:val="bottom"/>
            <w:hideMark/>
          </w:tcPr>
          <w:p w14:paraId="15C0A27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5" w:type="dxa"/>
            <w:shd w:val="clear" w:color="auto" w:fill="auto"/>
            <w:vAlign w:val="bottom"/>
            <w:hideMark/>
          </w:tcPr>
          <w:p w14:paraId="1A24C6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6" w:type="dxa"/>
            <w:shd w:val="clear" w:color="auto" w:fill="auto"/>
            <w:vAlign w:val="bottom"/>
            <w:hideMark/>
          </w:tcPr>
          <w:p w14:paraId="0FDF391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A79204" w14:textId="77777777" w:rsidTr="00AB3211">
        <w:trPr>
          <w:trHeight w:val="70"/>
        </w:trPr>
        <w:tc>
          <w:tcPr>
            <w:tcW w:w="3276" w:type="dxa"/>
            <w:shd w:val="clear" w:color="auto" w:fill="auto"/>
            <w:vAlign w:val="bottom"/>
            <w:hideMark/>
          </w:tcPr>
          <w:p w14:paraId="08AB5A5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меры социальной поддержки по публичным нормативным обязательствам</w:t>
            </w:r>
          </w:p>
        </w:tc>
        <w:tc>
          <w:tcPr>
            <w:tcW w:w="567" w:type="dxa"/>
            <w:shd w:val="clear" w:color="auto" w:fill="auto"/>
            <w:vAlign w:val="center"/>
            <w:hideMark/>
          </w:tcPr>
          <w:p w14:paraId="30B6A31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9C622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000 1003 0000000000 313</w:t>
            </w:r>
          </w:p>
        </w:tc>
        <w:tc>
          <w:tcPr>
            <w:tcW w:w="1276" w:type="dxa"/>
            <w:shd w:val="clear" w:color="auto" w:fill="auto"/>
            <w:vAlign w:val="bottom"/>
            <w:hideMark/>
          </w:tcPr>
          <w:p w14:paraId="2F6DF6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5" w:type="dxa"/>
            <w:shd w:val="clear" w:color="auto" w:fill="auto"/>
            <w:vAlign w:val="bottom"/>
            <w:hideMark/>
          </w:tcPr>
          <w:p w14:paraId="28843EC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26 659,20</w:t>
            </w:r>
          </w:p>
        </w:tc>
        <w:tc>
          <w:tcPr>
            <w:tcW w:w="1276" w:type="dxa"/>
            <w:shd w:val="clear" w:color="auto" w:fill="auto"/>
            <w:vAlign w:val="bottom"/>
            <w:hideMark/>
          </w:tcPr>
          <w:p w14:paraId="74689EF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ECF9B75" w14:textId="77777777" w:rsidTr="00A879AD">
        <w:trPr>
          <w:trHeight w:val="450"/>
        </w:trPr>
        <w:tc>
          <w:tcPr>
            <w:tcW w:w="3276" w:type="dxa"/>
            <w:shd w:val="clear" w:color="auto" w:fill="auto"/>
            <w:vAlign w:val="bottom"/>
            <w:hideMark/>
          </w:tcPr>
          <w:p w14:paraId="7399A2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shd w:val="clear" w:color="auto" w:fill="auto"/>
            <w:vAlign w:val="center"/>
            <w:hideMark/>
          </w:tcPr>
          <w:p w14:paraId="67FA37D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53D557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000 1003 0000000000 320</w:t>
            </w:r>
          </w:p>
        </w:tc>
        <w:tc>
          <w:tcPr>
            <w:tcW w:w="1276" w:type="dxa"/>
            <w:shd w:val="clear" w:color="auto" w:fill="auto"/>
            <w:vAlign w:val="bottom"/>
            <w:hideMark/>
          </w:tcPr>
          <w:p w14:paraId="1D04F46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2 266 060,00</w:t>
            </w:r>
          </w:p>
        </w:tc>
        <w:tc>
          <w:tcPr>
            <w:tcW w:w="1275" w:type="dxa"/>
            <w:shd w:val="clear" w:color="auto" w:fill="auto"/>
            <w:vAlign w:val="bottom"/>
            <w:hideMark/>
          </w:tcPr>
          <w:p w14:paraId="6220C7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2 264 000,00</w:t>
            </w:r>
          </w:p>
        </w:tc>
        <w:tc>
          <w:tcPr>
            <w:tcW w:w="1276" w:type="dxa"/>
            <w:shd w:val="clear" w:color="auto" w:fill="auto"/>
            <w:vAlign w:val="bottom"/>
            <w:hideMark/>
          </w:tcPr>
          <w:p w14:paraId="1E80D09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2 060,00</w:t>
            </w:r>
          </w:p>
        </w:tc>
      </w:tr>
      <w:tr w:rsidR="00885FD6" w:rsidRPr="00885FD6" w14:paraId="0A860372" w14:textId="77777777" w:rsidTr="00AB3211">
        <w:trPr>
          <w:trHeight w:val="250"/>
        </w:trPr>
        <w:tc>
          <w:tcPr>
            <w:tcW w:w="3276" w:type="dxa"/>
            <w:shd w:val="clear" w:color="auto" w:fill="auto"/>
            <w:vAlign w:val="bottom"/>
            <w:hideMark/>
          </w:tcPr>
          <w:p w14:paraId="0D8BA67B"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hideMark/>
          </w:tcPr>
          <w:p w14:paraId="417E81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D36C8D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000 1003 0000000000 321</w:t>
            </w:r>
          </w:p>
        </w:tc>
        <w:tc>
          <w:tcPr>
            <w:tcW w:w="1276" w:type="dxa"/>
            <w:shd w:val="clear" w:color="auto" w:fill="auto"/>
            <w:vAlign w:val="bottom"/>
            <w:hideMark/>
          </w:tcPr>
          <w:p w14:paraId="29C304E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250 060,00</w:t>
            </w:r>
          </w:p>
        </w:tc>
        <w:tc>
          <w:tcPr>
            <w:tcW w:w="1275" w:type="dxa"/>
            <w:shd w:val="clear" w:color="auto" w:fill="auto"/>
            <w:vAlign w:val="bottom"/>
            <w:hideMark/>
          </w:tcPr>
          <w:p w14:paraId="39A083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248 000,00</w:t>
            </w:r>
          </w:p>
        </w:tc>
        <w:tc>
          <w:tcPr>
            <w:tcW w:w="1276" w:type="dxa"/>
            <w:shd w:val="clear" w:color="auto" w:fill="auto"/>
            <w:vAlign w:val="bottom"/>
            <w:hideMark/>
          </w:tcPr>
          <w:p w14:paraId="5DCFDE0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2 060,00</w:t>
            </w:r>
          </w:p>
        </w:tc>
      </w:tr>
      <w:tr w:rsidR="00885FD6" w:rsidRPr="00885FD6" w14:paraId="38834642" w14:textId="77777777" w:rsidTr="00A879AD">
        <w:trPr>
          <w:trHeight w:val="240"/>
        </w:trPr>
        <w:tc>
          <w:tcPr>
            <w:tcW w:w="3276" w:type="dxa"/>
            <w:shd w:val="clear" w:color="auto" w:fill="auto"/>
            <w:vAlign w:val="bottom"/>
            <w:hideMark/>
          </w:tcPr>
          <w:p w14:paraId="523EEFC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гражданам на приобретение жилья</w:t>
            </w:r>
          </w:p>
        </w:tc>
        <w:tc>
          <w:tcPr>
            <w:tcW w:w="567" w:type="dxa"/>
            <w:shd w:val="clear" w:color="auto" w:fill="auto"/>
            <w:vAlign w:val="center"/>
            <w:hideMark/>
          </w:tcPr>
          <w:p w14:paraId="5381641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E95B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000 1003 0000000000 322</w:t>
            </w:r>
          </w:p>
        </w:tc>
        <w:tc>
          <w:tcPr>
            <w:tcW w:w="1276" w:type="dxa"/>
            <w:shd w:val="clear" w:color="auto" w:fill="auto"/>
            <w:vAlign w:val="bottom"/>
            <w:hideMark/>
          </w:tcPr>
          <w:p w14:paraId="0470260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2 016 000,00</w:t>
            </w:r>
          </w:p>
        </w:tc>
        <w:tc>
          <w:tcPr>
            <w:tcW w:w="1275" w:type="dxa"/>
            <w:shd w:val="clear" w:color="auto" w:fill="auto"/>
            <w:vAlign w:val="bottom"/>
            <w:hideMark/>
          </w:tcPr>
          <w:p w14:paraId="5D702E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2 016 000,00</w:t>
            </w:r>
          </w:p>
        </w:tc>
        <w:tc>
          <w:tcPr>
            <w:tcW w:w="1276" w:type="dxa"/>
            <w:shd w:val="clear" w:color="auto" w:fill="auto"/>
            <w:vAlign w:val="bottom"/>
            <w:hideMark/>
          </w:tcPr>
          <w:p w14:paraId="33A413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6D2BC97" w14:textId="77777777" w:rsidTr="00A879AD">
        <w:trPr>
          <w:trHeight w:val="240"/>
        </w:trPr>
        <w:tc>
          <w:tcPr>
            <w:tcW w:w="3276" w:type="dxa"/>
            <w:shd w:val="clear" w:color="auto" w:fill="auto"/>
            <w:vAlign w:val="bottom"/>
            <w:hideMark/>
          </w:tcPr>
          <w:p w14:paraId="1F2B1AC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выплаты населению</w:t>
            </w:r>
          </w:p>
        </w:tc>
        <w:tc>
          <w:tcPr>
            <w:tcW w:w="567" w:type="dxa"/>
            <w:shd w:val="clear" w:color="auto" w:fill="auto"/>
            <w:vAlign w:val="center"/>
            <w:hideMark/>
          </w:tcPr>
          <w:p w14:paraId="53B03FF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925BC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000 1003 0000000000 360</w:t>
            </w:r>
          </w:p>
        </w:tc>
        <w:tc>
          <w:tcPr>
            <w:tcW w:w="1276" w:type="dxa"/>
            <w:shd w:val="clear" w:color="auto" w:fill="auto"/>
            <w:vAlign w:val="bottom"/>
            <w:hideMark/>
          </w:tcPr>
          <w:p w14:paraId="28D840A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14 563,35</w:t>
            </w:r>
          </w:p>
        </w:tc>
        <w:tc>
          <w:tcPr>
            <w:tcW w:w="1275" w:type="dxa"/>
            <w:shd w:val="clear" w:color="auto" w:fill="auto"/>
            <w:vAlign w:val="bottom"/>
            <w:hideMark/>
          </w:tcPr>
          <w:p w14:paraId="0B3532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13 874,10</w:t>
            </w:r>
          </w:p>
        </w:tc>
        <w:tc>
          <w:tcPr>
            <w:tcW w:w="1276" w:type="dxa"/>
            <w:shd w:val="clear" w:color="auto" w:fill="auto"/>
            <w:vAlign w:val="bottom"/>
            <w:hideMark/>
          </w:tcPr>
          <w:p w14:paraId="12E1ADB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689,25</w:t>
            </w:r>
          </w:p>
        </w:tc>
      </w:tr>
      <w:tr w:rsidR="00885FD6" w:rsidRPr="00885FD6" w14:paraId="75C425A1" w14:textId="77777777" w:rsidTr="00A879AD">
        <w:trPr>
          <w:trHeight w:val="240"/>
        </w:trPr>
        <w:tc>
          <w:tcPr>
            <w:tcW w:w="3276" w:type="dxa"/>
            <w:shd w:val="clear" w:color="auto" w:fill="auto"/>
            <w:vAlign w:val="bottom"/>
            <w:hideMark/>
          </w:tcPr>
          <w:p w14:paraId="0D99EF0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Охрана семьи и детства</w:t>
            </w:r>
          </w:p>
        </w:tc>
        <w:tc>
          <w:tcPr>
            <w:tcW w:w="567" w:type="dxa"/>
            <w:shd w:val="clear" w:color="auto" w:fill="auto"/>
            <w:vAlign w:val="center"/>
            <w:hideMark/>
          </w:tcPr>
          <w:p w14:paraId="6572E6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40E61A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000 1004 0000000000 000</w:t>
            </w:r>
          </w:p>
        </w:tc>
        <w:tc>
          <w:tcPr>
            <w:tcW w:w="1276" w:type="dxa"/>
            <w:shd w:val="clear" w:color="auto" w:fill="auto"/>
            <w:vAlign w:val="bottom"/>
            <w:hideMark/>
          </w:tcPr>
          <w:p w14:paraId="36C6240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6A6210B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4F2912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3183429C" w14:textId="77777777" w:rsidTr="00AB3211">
        <w:trPr>
          <w:trHeight w:val="70"/>
        </w:trPr>
        <w:tc>
          <w:tcPr>
            <w:tcW w:w="3276" w:type="dxa"/>
            <w:shd w:val="clear" w:color="auto" w:fill="auto"/>
            <w:vAlign w:val="bottom"/>
            <w:hideMark/>
          </w:tcPr>
          <w:p w14:paraId="00E490C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Социальное обеспечение и иные выплаты населению</w:t>
            </w:r>
          </w:p>
        </w:tc>
        <w:tc>
          <w:tcPr>
            <w:tcW w:w="567" w:type="dxa"/>
            <w:shd w:val="clear" w:color="auto" w:fill="auto"/>
            <w:vAlign w:val="center"/>
            <w:hideMark/>
          </w:tcPr>
          <w:p w14:paraId="5B93869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9F87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000 1004 0000000000 300</w:t>
            </w:r>
          </w:p>
        </w:tc>
        <w:tc>
          <w:tcPr>
            <w:tcW w:w="1276" w:type="dxa"/>
            <w:shd w:val="clear" w:color="auto" w:fill="auto"/>
            <w:vAlign w:val="bottom"/>
            <w:hideMark/>
          </w:tcPr>
          <w:p w14:paraId="140C0EF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2DA77B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0D2DCFA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4813A788" w14:textId="77777777" w:rsidTr="00A879AD">
        <w:trPr>
          <w:trHeight w:val="450"/>
        </w:trPr>
        <w:tc>
          <w:tcPr>
            <w:tcW w:w="3276" w:type="dxa"/>
            <w:shd w:val="clear" w:color="auto" w:fill="auto"/>
            <w:vAlign w:val="bottom"/>
            <w:hideMark/>
          </w:tcPr>
          <w:p w14:paraId="139F1C7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Социальные выплаты гражданам, кроме публичных нормативных социальных выплат</w:t>
            </w:r>
          </w:p>
        </w:tc>
        <w:tc>
          <w:tcPr>
            <w:tcW w:w="567" w:type="dxa"/>
            <w:shd w:val="clear" w:color="auto" w:fill="auto"/>
            <w:vAlign w:val="center"/>
            <w:hideMark/>
          </w:tcPr>
          <w:p w14:paraId="5A13A0C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E0BB7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000 1004 0000000000 320</w:t>
            </w:r>
          </w:p>
        </w:tc>
        <w:tc>
          <w:tcPr>
            <w:tcW w:w="1276" w:type="dxa"/>
            <w:shd w:val="clear" w:color="auto" w:fill="auto"/>
            <w:vAlign w:val="bottom"/>
            <w:hideMark/>
          </w:tcPr>
          <w:p w14:paraId="6298091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13 855 816,33</w:t>
            </w:r>
          </w:p>
        </w:tc>
        <w:tc>
          <w:tcPr>
            <w:tcW w:w="1275" w:type="dxa"/>
            <w:shd w:val="clear" w:color="auto" w:fill="auto"/>
            <w:vAlign w:val="bottom"/>
            <w:hideMark/>
          </w:tcPr>
          <w:p w14:paraId="7DA0D53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13 675 786,49</w:t>
            </w:r>
          </w:p>
        </w:tc>
        <w:tc>
          <w:tcPr>
            <w:tcW w:w="1276" w:type="dxa"/>
            <w:shd w:val="clear" w:color="auto" w:fill="auto"/>
            <w:vAlign w:val="bottom"/>
            <w:hideMark/>
          </w:tcPr>
          <w:p w14:paraId="1E1FE15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180 029,84</w:t>
            </w:r>
          </w:p>
        </w:tc>
      </w:tr>
      <w:tr w:rsidR="00885FD6" w:rsidRPr="00885FD6" w14:paraId="12BA9236" w14:textId="77777777" w:rsidTr="00AB3211">
        <w:trPr>
          <w:trHeight w:val="142"/>
        </w:trPr>
        <w:tc>
          <w:tcPr>
            <w:tcW w:w="3276" w:type="dxa"/>
            <w:shd w:val="clear" w:color="auto" w:fill="auto"/>
            <w:vAlign w:val="bottom"/>
            <w:hideMark/>
          </w:tcPr>
          <w:p w14:paraId="350EF4B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hideMark/>
          </w:tcPr>
          <w:p w14:paraId="19CE97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9AAC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000 1004 0000000000 321</w:t>
            </w:r>
          </w:p>
        </w:tc>
        <w:tc>
          <w:tcPr>
            <w:tcW w:w="1276" w:type="dxa"/>
            <w:shd w:val="clear" w:color="auto" w:fill="auto"/>
            <w:vAlign w:val="bottom"/>
            <w:hideMark/>
          </w:tcPr>
          <w:p w14:paraId="39CE69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10 328 173,69</w:t>
            </w:r>
          </w:p>
        </w:tc>
        <w:tc>
          <w:tcPr>
            <w:tcW w:w="1275" w:type="dxa"/>
            <w:shd w:val="clear" w:color="auto" w:fill="auto"/>
            <w:vAlign w:val="bottom"/>
            <w:hideMark/>
          </w:tcPr>
          <w:p w14:paraId="3EC3FF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10 322 781,85</w:t>
            </w:r>
          </w:p>
        </w:tc>
        <w:tc>
          <w:tcPr>
            <w:tcW w:w="1276" w:type="dxa"/>
            <w:shd w:val="clear" w:color="auto" w:fill="auto"/>
            <w:vAlign w:val="bottom"/>
            <w:hideMark/>
          </w:tcPr>
          <w:p w14:paraId="0027D24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5 391,84</w:t>
            </w:r>
          </w:p>
        </w:tc>
      </w:tr>
      <w:tr w:rsidR="00885FD6" w:rsidRPr="00885FD6" w14:paraId="56A09EE2" w14:textId="77777777" w:rsidTr="00A879AD">
        <w:trPr>
          <w:trHeight w:val="450"/>
        </w:trPr>
        <w:tc>
          <w:tcPr>
            <w:tcW w:w="3276" w:type="dxa"/>
            <w:shd w:val="clear" w:color="auto" w:fill="auto"/>
            <w:vAlign w:val="bottom"/>
            <w:hideMark/>
          </w:tcPr>
          <w:p w14:paraId="1A87DFB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Приобретение товаров, работ, услуг в пользу граждан в целях их социального обеспечения</w:t>
            </w:r>
          </w:p>
        </w:tc>
        <w:tc>
          <w:tcPr>
            <w:tcW w:w="567" w:type="dxa"/>
            <w:shd w:val="clear" w:color="auto" w:fill="auto"/>
            <w:vAlign w:val="center"/>
            <w:hideMark/>
          </w:tcPr>
          <w:p w14:paraId="699F07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4EB806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000 1004 0000000000 323</w:t>
            </w:r>
          </w:p>
        </w:tc>
        <w:tc>
          <w:tcPr>
            <w:tcW w:w="1276" w:type="dxa"/>
            <w:shd w:val="clear" w:color="auto" w:fill="auto"/>
            <w:vAlign w:val="bottom"/>
            <w:hideMark/>
          </w:tcPr>
          <w:p w14:paraId="29A972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3 527 642,64</w:t>
            </w:r>
          </w:p>
        </w:tc>
        <w:tc>
          <w:tcPr>
            <w:tcW w:w="1275" w:type="dxa"/>
            <w:shd w:val="clear" w:color="auto" w:fill="auto"/>
            <w:vAlign w:val="bottom"/>
            <w:hideMark/>
          </w:tcPr>
          <w:p w14:paraId="649730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3 353 004,64</w:t>
            </w:r>
          </w:p>
        </w:tc>
        <w:tc>
          <w:tcPr>
            <w:tcW w:w="1276" w:type="dxa"/>
            <w:shd w:val="clear" w:color="auto" w:fill="auto"/>
            <w:vAlign w:val="bottom"/>
            <w:hideMark/>
          </w:tcPr>
          <w:p w14:paraId="172DE46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174 638,00</w:t>
            </w:r>
          </w:p>
        </w:tc>
      </w:tr>
      <w:tr w:rsidR="00885FD6" w:rsidRPr="00885FD6" w14:paraId="57A95E28" w14:textId="77777777" w:rsidTr="00A879AD">
        <w:trPr>
          <w:trHeight w:val="450"/>
        </w:trPr>
        <w:tc>
          <w:tcPr>
            <w:tcW w:w="3276" w:type="dxa"/>
            <w:shd w:val="clear" w:color="auto" w:fill="auto"/>
            <w:vAlign w:val="bottom"/>
            <w:hideMark/>
          </w:tcPr>
          <w:p w14:paraId="6AFC1EE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Другие вопросы в области социальной политики</w:t>
            </w:r>
          </w:p>
        </w:tc>
        <w:tc>
          <w:tcPr>
            <w:tcW w:w="567" w:type="dxa"/>
            <w:shd w:val="clear" w:color="auto" w:fill="auto"/>
            <w:vAlign w:val="center"/>
            <w:hideMark/>
          </w:tcPr>
          <w:p w14:paraId="653AD6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D455C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000 1006 0000000000 000</w:t>
            </w:r>
          </w:p>
        </w:tc>
        <w:tc>
          <w:tcPr>
            <w:tcW w:w="1276" w:type="dxa"/>
            <w:shd w:val="clear" w:color="auto" w:fill="auto"/>
            <w:vAlign w:val="bottom"/>
            <w:hideMark/>
          </w:tcPr>
          <w:p w14:paraId="09040BD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1 004 645,36</w:t>
            </w:r>
          </w:p>
        </w:tc>
        <w:tc>
          <w:tcPr>
            <w:tcW w:w="1275" w:type="dxa"/>
            <w:shd w:val="clear" w:color="auto" w:fill="auto"/>
            <w:vAlign w:val="bottom"/>
            <w:hideMark/>
          </w:tcPr>
          <w:p w14:paraId="7B46112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972 623,62</w:t>
            </w:r>
          </w:p>
        </w:tc>
        <w:tc>
          <w:tcPr>
            <w:tcW w:w="1276" w:type="dxa"/>
            <w:shd w:val="clear" w:color="auto" w:fill="auto"/>
            <w:vAlign w:val="bottom"/>
            <w:hideMark/>
          </w:tcPr>
          <w:p w14:paraId="4A0C5F1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2E8E6BCA" w14:textId="77777777" w:rsidTr="00AB3211">
        <w:trPr>
          <w:trHeight w:val="264"/>
        </w:trPr>
        <w:tc>
          <w:tcPr>
            <w:tcW w:w="3276" w:type="dxa"/>
            <w:shd w:val="clear" w:color="auto" w:fill="auto"/>
            <w:vAlign w:val="bottom"/>
            <w:hideMark/>
          </w:tcPr>
          <w:p w14:paraId="178E0C1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hideMark/>
          </w:tcPr>
          <w:p w14:paraId="3F725C8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1541A7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000 1006 0000000000 100</w:t>
            </w:r>
          </w:p>
        </w:tc>
        <w:tc>
          <w:tcPr>
            <w:tcW w:w="1276" w:type="dxa"/>
            <w:shd w:val="clear" w:color="auto" w:fill="auto"/>
            <w:vAlign w:val="bottom"/>
            <w:hideMark/>
          </w:tcPr>
          <w:p w14:paraId="3287C09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976 433,79</w:t>
            </w:r>
          </w:p>
        </w:tc>
        <w:tc>
          <w:tcPr>
            <w:tcW w:w="1275" w:type="dxa"/>
            <w:shd w:val="clear" w:color="auto" w:fill="auto"/>
            <w:vAlign w:val="bottom"/>
            <w:hideMark/>
          </w:tcPr>
          <w:p w14:paraId="1CF327C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944 412,05</w:t>
            </w:r>
          </w:p>
        </w:tc>
        <w:tc>
          <w:tcPr>
            <w:tcW w:w="1276" w:type="dxa"/>
            <w:shd w:val="clear" w:color="auto" w:fill="auto"/>
            <w:vAlign w:val="bottom"/>
            <w:hideMark/>
          </w:tcPr>
          <w:p w14:paraId="374A0A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14352150" w14:textId="77777777" w:rsidTr="00A879AD">
        <w:trPr>
          <w:trHeight w:val="450"/>
        </w:trPr>
        <w:tc>
          <w:tcPr>
            <w:tcW w:w="3276" w:type="dxa"/>
            <w:shd w:val="clear" w:color="auto" w:fill="auto"/>
            <w:vAlign w:val="bottom"/>
            <w:hideMark/>
          </w:tcPr>
          <w:p w14:paraId="28C9F92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Расходы на выплаты персоналу государственных (муниципальных) органов</w:t>
            </w:r>
          </w:p>
        </w:tc>
        <w:tc>
          <w:tcPr>
            <w:tcW w:w="567" w:type="dxa"/>
            <w:shd w:val="clear" w:color="auto" w:fill="auto"/>
            <w:vAlign w:val="center"/>
            <w:hideMark/>
          </w:tcPr>
          <w:p w14:paraId="67672B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F01C0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000 1006 0000000000 120</w:t>
            </w:r>
          </w:p>
        </w:tc>
        <w:tc>
          <w:tcPr>
            <w:tcW w:w="1276" w:type="dxa"/>
            <w:shd w:val="clear" w:color="auto" w:fill="auto"/>
            <w:vAlign w:val="bottom"/>
            <w:hideMark/>
          </w:tcPr>
          <w:p w14:paraId="45716CE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976 433,79</w:t>
            </w:r>
          </w:p>
        </w:tc>
        <w:tc>
          <w:tcPr>
            <w:tcW w:w="1275" w:type="dxa"/>
            <w:shd w:val="clear" w:color="auto" w:fill="auto"/>
            <w:vAlign w:val="bottom"/>
            <w:hideMark/>
          </w:tcPr>
          <w:p w14:paraId="2B6C952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944 412,05</w:t>
            </w:r>
          </w:p>
        </w:tc>
        <w:tc>
          <w:tcPr>
            <w:tcW w:w="1276" w:type="dxa"/>
            <w:shd w:val="clear" w:color="auto" w:fill="auto"/>
            <w:vAlign w:val="bottom"/>
            <w:hideMark/>
          </w:tcPr>
          <w:p w14:paraId="7FA2662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32 021,74</w:t>
            </w:r>
          </w:p>
        </w:tc>
      </w:tr>
      <w:tr w:rsidR="00885FD6" w:rsidRPr="00885FD6" w14:paraId="62FDA097" w14:textId="77777777" w:rsidTr="00A879AD">
        <w:trPr>
          <w:trHeight w:val="450"/>
        </w:trPr>
        <w:tc>
          <w:tcPr>
            <w:tcW w:w="3276" w:type="dxa"/>
            <w:shd w:val="clear" w:color="auto" w:fill="auto"/>
            <w:vAlign w:val="bottom"/>
            <w:hideMark/>
          </w:tcPr>
          <w:p w14:paraId="554BB06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Фонд оплаты труда государственных (муниципальных) органов</w:t>
            </w:r>
          </w:p>
        </w:tc>
        <w:tc>
          <w:tcPr>
            <w:tcW w:w="567" w:type="dxa"/>
            <w:shd w:val="clear" w:color="auto" w:fill="auto"/>
            <w:vAlign w:val="center"/>
            <w:hideMark/>
          </w:tcPr>
          <w:p w14:paraId="53BA93E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37C8681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000 1006 0000000000 121</w:t>
            </w:r>
          </w:p>
        </w:tc>
        <w:tc>
          <w:tcPr>
            <w:tcW w:w="1276" w:type="dxa"/>
            <w:shd w:val="clear" w:color="auto" w:fill="auto"/>
            <w:vAlign w:val="bottom"/>
            <w:hideMark/>
          </w:tcPr>
          <w:p w14:paraId="1E4D570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752 277,76</w:t>
            </w:r>
          </w:p>
        </w:tc>
        <w:tc>
          <w:tcPr>
            <w:tcW w:w="1275" w:type="dxa"/>
            <w:shd w:val="clear" w:color="auto" w:fill="auto"/>
            <w:vAlign w:val="bottom"/>
            <w:hideMark/>
          </w:tcPr>
          <w:p w14:paraId="180F7A6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727 555,71</w:t>
            </w:r>
          </w:p>
        </w:tc>
        <w:tc>
          <w:tcPr>
            <w:tcW w:w="1276" w:type="dxa"/>
            <w:shd w:val="clear" w:color="auto" w:fill="auto"/>
            <w:vAlign w:val="bottom"/>
            <w:hideMark/>
          </w:tcPr>
          <w:p w14:paraId="24D6E43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24 722,05</w:t>
            </w:r>
          </w:p>
        </w:tc>
      </w:tr>
      <w:tr w:rsidR="00885FD6" w:rsidRPr="00885FD6" w14:paraId="6C568EBA" w14:textId="77777777" w:rsidTr="00AB3211">
        <w:trPr>
          <w:trHeight w:val="492"/>
        </w:trPr>
        <w:tc>
          <w:tcPr>
            <w:tcW w:w="3276" w:type="dxa"/>
            <w:shd w:val="clear" w:color="auto" w:fill="auto"/>
            <w:vAlign w:val="bottom"/>
            <w:hideMark/>
          </w:tcPr>
          <w:p w14:paraId="3706AAC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14:paraId="15D3748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C2A5B1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000 1006 0000000000 129</w:t>
            </w:r>
          </w:p>
        </w:tc>
        <w:tc>
          <w:tcPr>
            <w:tcW w:w="1276" w:type="dxa"/>
            <w:shd w:val="clear" w:color="auto" w:fill="auto"/>
            <w:vAlign w:val="bottom"/>
            <w:hideMark/>
          </w:tcPr>
          <w:p w14:paraId="2FF6ACA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224 156,03</w:t>
            </w:r>
          </w:p>
        </w:tc>
        <w:tc>
          <w:tcPr>
            <w:tcW w:w="1275" w:type="dxa"/>
            <w:shd w:val="clear" w:color="auto" w:fill="auto"/>
            <w:vAlign w:val="bottom"/>
            <w:hideMark/>
          </w:tcPr>
          <w:p w14:paraId="254B186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216 856,34</w:t>
            </w:r>
          </w:p>
        </w:tc>
        <w:tc>
          <w:tcPr>
            <w:tcW w:w="1276" w:type="dxa"/>
            <w:shd w:val="clear" w:color="auto" w:fill="auto"/>
            <w:vAlign w:val="bottom"/>
            <w:hideMark/>
          </w:tcPr>
          <w:p w14:paraId="4CF4F48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7 299,69</w:t>
            </w:r>
          </w:p>
        </w:tc>
      </w:tr>
      <w:tr w:rsidR="00885FD6" w:rsidRPr="00885FD6" w14:paraId="2B6088E4" w14:textId="77777777" w:rsidTr="00AB3211">
        <w:trPr>
          <w:trHeight w:val="70"/>
        </w:trPr>
        <w:tc>
          <w:tcPr>
            <w:tcW w:w="3276" w:type="dxa"/>
            <w:shd w:val="clear" w:color="auto" w:fill="auto"/>
            <w:vAlign w:val="bottom"/>
            <w:hideMark/>
          </w:tcPr>
          <w:p w14:paraId="4FAE56A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и услуг для обеспечения государственных (муниципальных) нужд</w:t>
            </w:r>
          </w:p>
        </w:tc>
        <w:tc>
          <w:tcPr>
            <w:tcW w:w="567" w:type="dxa"/>
            <w:shd w:val="clear" w:color="auto" w:fill="auto"/>
            <w:vAlign w:val="center"/>
            <w:hideMark/>
          </w:tcPr>
          <w:p w14:paraId="6E40144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B568AB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000 1006 0000000000 200</w:t>
            </w:r>
          </w:p>
        </w:tc>
        <w:tc>
          <w:tcPr>
            <w:tcW w:w="1276" w:type="dxa"/>
            <w:shd w:val="clear" w:color="auto" w:fill="auto"/>
            <w:vAlign w:val="bottom"/>
            <w:hideMark/>
          </w:tcPr>
          <w:p w14:paraId="3214347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5" w:type="dxa"/>
            <w:shd w:val="clear" w:color="auto" w:fill="auto"/>
            <w:vAlign w:val="bottom"/>
            <w:hideMark/>
          </w:tcPr>
          <w:p w14:paraId="4C2DBCF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6" w:type="dxa"/>
            <w:shd w:val="clear" w:color="auto" w:fill="auto"/>
            <w:vAlign w:val="bottom"/>
            <w:hideMark/>
          </w:tcPr>
          <w:p w14:paraId="11B6C2E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DEB525E" w14:textId="77777777" w:rsidTr="00A879AD">
        <w:trPr>
          <w:trHeight w:val="267"/>
        </w:trPr>
        <w:tc>
          <w:tcPr>
            <w:tcW w:w="3276" w:type="dxa"/>
            <w:shd w:val="clear" w:color="auto" w:fill="auto"/>
            <w:vAlign w:val="bottom"/>
            <w:hideMark/>
          </w:tcPr>
          <w:p w14:paraId="31704C4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Иные закупки товаров, работ и услуг для обеспечения государственных (муниципальных) нужд</w:t>
            </w:r>
          </w:p>
        </w:tc>
        <w:tc>
          <w:tcPr>
            <w:tcW w:w="567" w:type="dxa"/>
            <w:shd w:val="clear" w:color="auto" w:fill="auto"/>
            <w:vAlign w:val="center"/>
            <w:hideMark/>
          </w:tcPr>
          <w:p w14:paraId="3C2BE5A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7B166D5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000 1006 0000000000 240</w:t>
            </w:r>
          </w:p>
        </w:tc>
        <w:tc>
          <w:tcPr>
            <w:tcW w:w="1276" w:type="dxa"/>
            <w:shd w:val="clear" w:color="auto" w:fill="auto"/>
            <w:vAlign w:val="bottom"/>
            <w:hideMark/>
          </w:tcPr>
          <w:p w14:paraId="266E9B5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5" w:type="dxa"/>
            <w:shd w:val="clear" w:color="auto" w:fill="auto"/>
            <w:vAlign w:val="bottom"/>
            <w:hideMark/>
          </w:tcPr>
          <w:p w14:paraId="7C4A63E5"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28 211,57</w:t>
            </w:r>
          </w:p>
        </w:tc>
        <w:tc>
          <w:tcPr>
            <w:tcW w:w="1276" w:type="dxa"/>
            <w:shd w:val="clear" w:color="auto" w:fill="auto"/>
            <w:vAlign w:val="bottom"/>
            <w:hideMark/>
          </w:tcPr>
          <w:p w14:paraId="4CE73BB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77D29F5" w14:textId="77777777" w:rsidTr="00A879AD">
        <w:trPr>
          <w:trHeight w:val="447"/>
        </w:trPr>
        <w:tc>
          <w:tcPr>
            <w:tcW w:w="3276" w:type="dxa"/>
            <w:shd w:val="clear" w:color="auto" w:fill="auto"/>
            <w:vAlign w:val="bottom"/>
            <w:hideMark/>
          </w:tcPr>
          <w:p w14:paraId="27C3CD6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Закупка товаров, работ, услуг в сфере информационно-коммуникационных технологий</w:t>
            </w:r>
          </w:p>
        </w:tc>
        <w:tc>
          <w:tcPr>
            <w:tcW w:w="567" w:type="dxa"/>
            <w:shd w:val="clear" w:color="auto" w:fill="auto"/>
            <w:vAlign w:val="center"/>
            <w:hideMark/>
          </w:tcPr>
          <w:p w14:paraId="1DAB6F1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54D17F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000 1006 0000000000 242</w:t>
            </w:r>
          </w:p>
        </w:tc>
        <w:tc>
          <w:tcPr>
            <w:tcW w:w="1276" w:type="dxa"/>
            <w:shd w:val="clear" w:color="auto" w:fill="auto"/>
            <w:vAlign w:val="bottom"/>
            <w:hideMark/>
          </w:tcPr>
          <w:p w14:paraId="0409AA1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9 166,95</w:t>
            </w:r>
          </w:p>
        </w:tc>
        <w:tc>
          <w:tcPr>
            <w:tcW w:w="1275" w:type="dxa"/>
            <w:shd w:val="clear" w:color="auto" w:fill="auto"/>
            <w:vAlign w:val="bottom"/>
            <w:hideMark/>
          </w:tcPr>
          <w:p w14:paraId="01CDD5D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9 166,95</w:t>
            </w:r>
          </w:p>
        </w:tc>
        <w:tc>
          <w:tcPr>
            <w:tcW w:w="1276" w:type="dxa"/>
            <w:shd w:val="clear" w:color="auto" w:fill="auto"/>
            <w:vAlign w:val="bottom"/>
            <w:hideMark/>
          </w:tcPr>
          <w:p w14:paraId="5090A0F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E5A500B" w14:textId="77777777" w:rsidTr="00A879AD">
        <w:trPr>
          <w:trHeight w:val="240"/>
        </w:trPr>
        <w:tc>
          <w:tcPr>
            <w:tcW w:w="3276" w:type="dxa"/>
            <w:shd w:val="clear" w:color="auto" w:fill="auto"/>
            <w:vAlign w:val="bottom"/>
            <w:hideMark/>
          </w:tcPr>
          <w:p w14:paraId="77BF8C3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Прочая закупка товаров, работ и услуг</w:t>
            </w:r>
          </w:p>
        </w:tc>
        <w:tc>
          <w:tcPr>
            <w:tcW w:w="567" w:type="dxa"/>
            <w:shd w:val="clear" w:color="auto" w:fill="auto"/>
            <w:vAlign w:val="center"/>
            <w:hideMark/>
          </w:tcPr>
          <w:p w14:paraId="0A742A7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58E38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000 1006 0000000000 244</w:t>
            </w:r>
          </w:p>
        </w:tc>
        <w:tc>
          <w:tcPr>
            <w:tcW w:w="1276" w:type="dxa"/>
            <w:shd w:val="clear" w:color="auto" w:fill="auto"/>
            <w:vAlign w:val="bottom"/>
            <w:hideMark/>
          </w:tcPr>
          <w:p w14:paraId="5C27D55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19 044,62</w:t>
            </w:r>
          </w:p>
        </w:tc>
        <w:tc>
          <w:tcPr>
            <w:tcW w:w="1275" w:type="dxa"/>
            <w:shd w:val="clear" w:color="auto" w:fill="auto"/>
            <w:vAlign w:val="bottom"/>
            <w:hideMark/>
          </w:tcPr>
          <w:p w14:paraId="7F2F614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19 044,62</w:t>
            </w:r>
          </w:p>
        </w:tc>
        <w:tc>
          <w:tcPr>
            <w:tcW w:w="1276" w:type="dxa"/>
            <w:shd w:val="clear" w:color="auto" w:fill="auto"/>
            <w:vAlign w:val="bottom"/>
            <w:hideMark/>
          </w:tcPr>
          <w:p w14:paraId="57B3233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C9B08BD" w14:textId="77777777" w:rsidTr="00A879AD">
        <w:trPr>
          <w:trHeight w:val="240"/>
        </w:trPr>
        <w:tc>
          <w:tcPr>
            <w:tcW w:w="3276" w:type="dxa"/>
            <w:shd w:val="clear" w:color="auto" w:fill="auto"/>
            <w:vAlign w:val="bottom"/>
            <w:hideMark/>
          </w:tcPr>
          <w:p w14:paraId="39BD7AC8"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Физическая культура и спорт</w:t>
            </w:r>
          </w:p>
        </w:tc>
        <w:tc>
          <w:tcPr>
            <w:tcW w:w="567" w:type="dxa"/>
            <w:shd w:val="clear" w:color="auto" w:fill="auto"/>
            <w:vAlign w:val="center"/>
            <w:hideMark/>
          </w:tcPr>
          <w:p w14:paraId="351C1AC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123B3EA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000 1100 0000000000 000</w:t>
            </w:r>
          </w:p>
        </w:tc>
        <w:tc>
          <w:tcPr>
            <w:tcW w:w="1276" w:type="dxa"/>
            <w:shd w:val="clear" w:color="auto" w:fill="auto"/>
            <w:vAlign w:val="bottom"/>
            <w:hideMark/>
          </w:tcPr>
          <w:p w14:paraId="05DE31C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22 300 257,90</w:t>
            </w:r>
          </w:p>
        </w:tc>
        <w:tc>
          <w:tcPr>
            <w:tcW w:w="1275" w:type="dxa"/>
            <w:shd w:val="clear" w:color="auto" w:fill="auto"/>
            <w:vAlign w:val="bottom"/>
            <w:hideMark/>
          </w:tcPr>
          <w:p w14:paraId="38296FB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22 300 257,90</w:t>
            </w:r>
          </w:p>
        </w:tc>
        <w:tc>
          <w:tcPr>
            <w:tcW w:w="1276" w:type="dxa"/>
            <w:shd w:val="clear" w:color="auto" w:fill="auto"/>
            <w:vAlign w:val="bottom"/>
            <w:hideMark/>
          </w:tcPr>
          <w:p w14:paraId="28AFD56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4C78DD7" w14:textId="77777777" w:rsidTr="00A879AD">
        <w:trPr>
          <w:trHeight w:val="240"/>
        </w:trPr>
        <w:tc>
          <w:tcPr>
            <w:tcW w:w="3276" w:type="dxa"/>
            <w:shd w:val="clear" w:color="auto" w:fill="auto"/>
            <w:vAlign w:val="bottom"/>
            <w:hideMark/>
          </w:tcPr>
          <w:p w14:paraId="62AB3491"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Физическая культура </w:t>
            </w:r>
          </w:p>
        </w:tc>
        <w:tc>
          <w:tcPr>
            <w:tcW w:w="567" w:type="dxa"/>
            <w:shd w:val="clear" w:color="auto" w:fill="auto"/>
            <w:vAlign w:val="center"/>
            <w:hideMark/>
          </w:tcPr>
          <w:p w14:paraId="5D0C8CE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5860E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000 1101 0000000000 000</w:t>
            </w:r>
          </w:p>
        </w:tc>
        <w:tc>
          <w:tcPr>
            <w:tcW w:w="1276" w:type="dxa"/>
            <w:shd w:val="clear" w:color="auto" w:fill="auto"/>
            <w:vAlign w:val="bottom"/>
            <w:hideMark/>
          </w:tcPr>
          <w:p w14:paraId="42E522C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6B73ED5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5964A2D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6CDEA635" w14:textId="77777777" w:rsidTr="00A879AD">
        <w:trPr>
          <w:trHeight w:val="424"/>
        </w:trPr>
        <w:tc>
          <w:tcPr>
            <w:tcW w:w="3276" w:type="dxa"/>
            <w:shd w:val="clear" w:color="auto" w:fill="auto"/>
            <w:vAlign w:val="bottom"/>
            <w:hideMark/>
          </w:tcPr>
          <w:p w14:paraId="7699170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6A14F13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407668B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000 1101 0000000000 600</w:t>
            </w:r>
          </w:p>
        </w:tc>
        <w:tc>
          <w:tcPr>
            <w:tcW w:w="1276" w:type="dxa"/>
            <w:shd w:val="clear" w:color="auto" w:fill="auto"/>
            <w:vAlign w:val="bottom"/>
            <w:hideMark/>
          </w:tcPr>
          <w:p w14:paraId="199C85A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24C143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2545411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71DB42" w14:textId="77777777" w:rsidTr="00A879AD">
        <w:trPr>
          <w:trHeight w:val="240"/>
        </w:trPr>
        <w:tc>
          <w:tcPr>
            <w:tcW w:w="3276" w:type="dxa"/>
            <w:shd w:val="clear" w:color="auto" w:fill="auto"/>
            <w:vAlign w:val="bottom"/>
            <w:hideMark/>
          </w:tcPr>
          <w:p w14:paraId="349B2874"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3F6BC4E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46CC44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000 1101 0000000000 620</w:t>
            </w:r>
          </w:p>
        </w:tc>
        <w:tc>
          <w:tcPr>
            <w:tcW w:w="1276" w:type="dxa"/>
            <w:shd w:val="clear" w:color="auto" w:fill="auto"/>
            <w:vAlign w:val="bottom"/>
            <w:hideMark/>
          </w:tcPr>
          <w:p w14:paraId="7BB3B2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37D8E9F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1793640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37B57759" w14:textId="77777777" w:rsidTr="00A879AD">
        <w:trPr>
          <w:trHeight w:val="906"/>
        </w:trPr>
        <w:tc>
          <w:tcPr>
            <w:tcW w:w="3276" w:type="dxa"/>
            <w:shd w:val="clear" w:color="auto" w:fill="auto"/>
            <w:vAlign w:val="bottom"/>
            <w:hideMark/>
          </w:tcPr>
          <w:p w14:paraId="06F51D9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shd w:val="clear" w:color="auto" w:fill="auto"/>
            <w:vAlign w:val="center"/>
            <w:hideMark/>
          </w:tcPr>
          <w:p w14:paraId="047DD11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9CA92D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000 1101 0000000000 621</w:t>
            </w:r>
          </w:p>
        </w:tc>
        <w:tc>
          <w:tcPr>
            <w:tcW w:w="1276" w:type="dxa"/>
            <w:shd w:val="clear" w:color="auto" w:fill="auto"/>
            <w:vAlign w:val="bottom"/>
            <w:hideMark/>
          </w:tcPr>
          <w:p w14:paraId="1B70A3F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5" w:type="dxa"/>
            <w:shd w:val="clear" w:color="auto" w:fill="auto"/>
            <w:vAlign w:val="bottom"/>
            <w:hideMark/>
          </w:tcPr>
          <w:p w14:paraId="4B4E19D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22 237 100,00</w:t>
            </w:r>
          </w:p>
        </w:tc>
        <w:tc>
          <w:tcPr>
            <w:tcW w:w="1276" w:type="dxa"/>
            <w:shd w:val="clear" w:color="auto" w:fill="auto"/>
            <w:vAlign w:val="bottom"/>
            <w:hideMark/>
          </w:tcPr>
          <w:p w14:paraId="0E42E77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927EB21" w14:textId="77777777" w:rsidTr="00A879AD">
        <w:trPr>
          <w:trHeight w:val="240"/>
        </w:trPr>
        <w:tc>
          <w:tcPr>
            <w:tcW w:w="3276" w:type="dxa"/>
            <w:shd w:val="clear" w:color="auto" w:fill="auto"/>
            <w:vAlign w:val="bottom"/>
            <w:hideMark/>
          </w:tcPr>
          <w:p w14:paraId="47B06BF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Спорт высших достижений</w:t>
            </w:r>
          </w:p>
        </w:tc>
        <w:tc>
          <w:tcPr>
            <w:tcW w:w="567" w:type="dxa"/>
            <w:shd w:val="clear" w:color="auto" w:fill="auto"/>
            <w:vAlign w:val="center"/>
            <w:hideMark/>
          </w:tcPr>
          <w:p w14:paraId="562BE7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D52BB3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000 1103 0000000000 000</w:t>
            </w:r>
          </w:p>
        </w:tc>
        <w:tc>
          <w:tcPr>
            <w:tcW w:w="1276" w:type="dxa"/>
            <w:shd w:val="clear" w:color="auto" w:fill="auto"/>
            <w:vAlign w:val="bottom"/>
            <w:hideMark/>
          </w:tcPr>
          <w:p w14:paraId="19E525B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06E3C2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6AB33C9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463B77FA" w14:textId="77777777" w:rsidTr="00A879AD">
        <w:trPr>
          <w:trHeight w:val="675"/>
        </w:trPr>
        <w:tc>
          <w:tcPr>
            <w:tcW w:w="3276" w:type="dxa"/>
            <w:shd w:val="clear" w:color="auto" w:fill="auto"/>
            <w:vAlign w:val="bottom"/>
            <w:hideMark/>
          </w:tcPr>
          <w:p w14:paraId="0B744A6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Предоставление субсидий бюджетным, автономным учреждениям и иным некоммерческим организациям    </w:t>
            </w:r>
          </w:p>
        </w:tc>
        <w:tc>
          <w:tcPr>
            <w:tcW w:w="567" w:type="dxa"/>
            <w:shd w:val="clear" w:color="auto" w:fill="auto"/>
            <w:vAlign w:val="center"/>
            <w:hideMark/>
          </w:tcPr>
          <w:p w14:paraId="0756023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09A0D54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000 1103 0000000000 600</w:t>
            </w:r>
          </w:p>
        </w:tc>
        <w:tc>
          <w:tcPr>
            <w:tcW w:w="1276" w:type="dxa"/>
            <w:shd w:val="clear" w:color="auto" w:fill="auto"/>
            <w:vAlign w:val="bottom"/>
            <w:hideMark/>
          </w:tcPr>
          <w:p w14:paraId="7A23971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4268C02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479F52E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0C465E68" w14:textId="77777777" w:rsidTr="00A879AD">
        <w:trPr>
          <w:trHeight w:val="240"/>
        </w:trPr>
        <w:tc>
          <w:tcPr>
            <w:tcW w:w="3276" w:type="dxa"/>
            <w:shd w:val="clear" w:color="auto" w:fill="auto"/>
            <w:vAlign w:val="bottom"/>
            <w:hideMark/>
          </w:tcPr>
          <w:p w14:paraId="72767D6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w:t>
            </w:r>
          </w:p>
        </w:tc>
        <w:tc>
          <w:tcPr>
            <w:tcW w:w="567" w:type="dxa"/>
            <w:shd w:val="clear" w:color="auto" w:fill="auto"/>
            <w:vAlign w:val="center"/>
            <w:hideMark/>
          </w:tcPr>
          <w:p w14:paraId="46B67CA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61D8625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000 1103 0000000000 620</w:t>
            </w:r>
          </w:p>
        </w:tc>
        <w:tc>
          <w:tcPr>
            <w:tcW w:w="1276" w:type="dxa"/>
            <w:shd w:val="clear" w:color="auto" w:fill="auto"/>
            <w:vAlign w:val="bottom"/>
            <w:hideMark/>
          </w:tcPr>
          <w:p w14:paraId="4541776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7B8D7A8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7DA3B43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70A27950" w14:textId="77777777" w:rsidTr="00A879AD">
        <w:trPr>
          <w:trHeight w:val="450"/>
        </w:trPr>
        <w:tc>
          <w:tcPr>
            <w:tcW w:w="3276" w:type="dxa"/>
            <w:shd w:val="clear" w:color="auto" w:fill="auto"/>
            <w:vAlign w:val="bottom"/>
            <w:hideMark/>
          </w:tcPr>
          <w:p w14:paraId="02A071F5"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Субсидии автономным учреждениям на иные цели</w:t>
            </w:r>
          </w:p>
        </w:tc>
        <w:tc>
          <w:tcPr>
            <w:tcW w:w="567" w:type="dxa"/>
            <w:shd w:val="clear" w:color="auto" w:fill="auto"/>
            <w:vAlign w:val="center"/>
            <w:hideMark/>
          </w:tcPr>
          <w:p w14:paraId="604083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200</w:t>
            </w:r>
          </w:p>
        </w:tc>
        <w:tc>
          <w:tcPr>
            <w:tcW w:w="2126" w:type="dxa"/>
            <w:shd w:val="clear" w:color="auto" w:fill="auto"/>
            <w:vAlign w:val="center"/>
            <w:hideMark/>
          </w:tcPr>
          <w:p w14:paraId="261485C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000 1103 0000000000 622</w:t>
            </w:r>
          </w:p>
        </w:tc>
        <w:tc>
          <w:tcPr>
            <w:tcW w:w="1276" w:type="dxa"/>
            <w:shd w:val="clear" w:color="auto" w:fill="auto"/>
            <w:vAlign w:val="bottom"/>
            <w:hideMark/>
          </w:tcPr>
          <w:p w14:paraId="7C5C563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5" w:type="dxa"/>
            <w:shd w:val="clear" w:color="auto" w:fill="auto"/>
            <w:vAlign w:val="bottom"/>
            <w:hideMark/>
          </w:tcPr>
          <w:p w14:paraId="7D63732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63 157,90</w:t>
            </w:r>
          </w:p>
        </w:tc>
        <w:tc>
          <w:tcPr>
            <w:tcW w:w="1276" w:type="dxa"/>
            <w:shd w:val="clear" w:color="auto" w:fill="auto"/>
            <w:vAlign w:val="bottom"/>
            <w:hideMark/>
          </w:tcPr>
          <w:p w14:paraId="6B45D252"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w:t>
            </w:r>
          </w:p>
        </w:tc>
      </w:tr>
      <w:tr w:rsidR="00885FD6" w:rsidRPr="00885FD6" w14:paraId="51A03DC1" w14:textId="77777777" w:rsidTr="00AB3211">
        <w:trPr>
          <w:trHeight w:val="245"/>
        </w:trPr>
        <w:tc>
          <w:tcPr>
            <w:tcW w:w="3276" w:type="dxa"/>
            <w:shd w:val="clear" w:color="auto" w:fill="auto"/>
            <w:vAlign w:val="bottom"/>
            <w:hideMark/>
          </w:tcPr>
          <w:p w14:paraId="2414F710"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Результат исполнения бюджета (дефицит/профицит)</w:t>
            </w:r>
          </w:p>
        </w:tc>
        <w:tc>
          <w:tcPr>
            <w:tcW w:w="567" w:type="dxa"/>
            <w:shd w:val="clear" w:color="auto" w:fill="auto"/>
            <w:vAlign w:val="center"/>
            <w:hideMark/>
          </w:tcPr>
          <w:p w14:paraId="5356E42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450</w:t>
            </w:r>
          </w:p>
        </w:tc>
        <w:tc>
          <w:tcPr>
            <w:tcW w:w="2126" w:type="dxa"/>
            <w:shd w:val="clear" w:color="auto" w:fill="auto"/>
            <w:vAlign w:val="center"/>
            <w:hideMark/>
          </w:tcPr>
          <w:p w14:paraId="477C512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07418DC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11 130 647,42</w:t>
            </w:r>
          </w:p>
        </w:tc>
        <w:tc>
          <w:tcPr>
            <w:tcW w:w="1275" w:type="dxa"/>
            <w:shd w:val="clear" w:color="auto" w:fill="auto"/>
            <w:vAlign w:val="bottom"/>
            <w:hideMark/>
          </w:tcPr>
          <w:p w14:paraId="78E99C0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6 039 367,70</w:t>
            </w:r>
          </w:p>
        </w:tc>
        <w:tc>
          <w:tcPr>
            <w:tcW w:w="1276" w:type="dxa"/>
            <w:shd w:val="clear" w:color="auto" w:fill="auto"/>
            <w:vAlign w:val="bottom"/>
            <w:hideMark/>
          </w:tcPr>
          <w:p w14:paraId="3513BF5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79BE876A" w14:textId="77777777" w:rsidTr="00A879AD">
        <w:trPr>
          <w:trHeight w:val="240"/>
        </w:trPr>
        <w:tc>
          <w:tcPr>
            <w:tcW w:w="3276" w:type="dxa"/>
            <w:shd w:val="clear" w:color="auto" w:fill="auto"/>
            <w:vAlign w:val="bottom"/>
            <w:hideMark/>
          </w:tcPr>
          <w:p w14:paraId="0B6DE417"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vAlign w:val="center"/>
            <w:hideMark/>
          </w:tcPr>
          <w:p w14:paraId="11D40B11"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2126" w:type="dxa"/>
            <w:shd w:val="clear" w:color="auto" w:fill="auto"/>
            <w:vAlign w:val="center"/>
            <w:hideMark/>
          </w:tcPr>
          <w:p w14:paraId="0EB9544F"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p>
        </w:tc>
        <w:tc>
          <w:tcPr>
            <w:tcW w:w="1276" w:type="dxa"/>
            <w:shd w:val="clear" w:color="auto" w:fill="auto"/>
            <w:vAlign w:val="bottom"/>
            <w:hideMark/>
          </w:tcPr>
          <w:p w14:paraId="76E418F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vAlign w:val="bottom"/>
            <w:hideMark/>
          </w:tcPr>
          <w:p w14:paraId="279E9366"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vAlign w:val="bottom"/>
            <w:hideMark/>
          </w:tcPr>
          <w:p w14:paraId="0989779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389A63AC" w14:textId="77777777" w:rsidTr="00A879AD">
        <w:trPr>
          <w:trHeight w:val="240"/>
        </w:trPr>
        <w:tc>
          <w:tcPr>
            <w:tcW w:w="9796" w:type="dxa"/>
            <w:gridSpan w:val="6"/>
            <w:shd w:val="clear" w:color="auto" w:fill="auto"/>
            <w:noWrap/>
            <w:vAlign w:val="bottom"/>
            <w:hideMark/>
          </w:tcPr>
          <w:p w14:paraId="1D5DF55B" w14:textId="77777777" w:rsidR="00885FD6" w:rsidRPr="00A879AD" w:rsidRDefault="00885FD6" w:rsidP="00885FD6">
            <w:pPr>
              <w:widowControl/>
              <w:suppressAutoHyphens w:val="0"/>
              <w:jc w:val="center"/>
              <w:rPr>
                <w:rFonts w:eastAsia="Times New Roman" w:cs="Times New Roman"/>
                <w:b/>
                <w:bCs/>
                <w:kern w:val="0"/>
                <w:sz w:val="18"/>
                <w:szCs w:val="18"/>
                <w:lang w:eastAsia="ru-RU" w:bidi="ar-SA"/>
              </w:rPr>
            </w:pPr>
            <w:r w:rsidRPr="00A879AD">
              <w:rPr>
                <w:rFonts w:eastAsia="Times New Roman" w:cs="Times New Roman"/>
                <w:b/>
                <w:bCs/>
                <w:kern w:val="0"/>
                <w:sz w:val="18"/>
                <w:szCs w:val="18"/>
                <w:lang w:eastAsia="ru-RU" w:bidi="ar-SA"/>
              </w:rPr>
              <w:t>3. Источники финансирования дефицитов бюджетов</w:t>
            </w:r>
          </w:p>
        </w:tc>
      </w:tr>
      <w:tr w:rsidR="00885FD6" w:rsidRPr="00885FD6" w14:paraId="5BA0B097" w14:textId="77777777" w:rsidTr="00A879AD">
        <w:trPr>
          <w:trHeight w:val="240"/>
        </w:trPr>
        <w:tc>
          <w:tcPr>
            <w:tcW w:w="3276" w:type="dxa"/>
            <w:shd w:val="clear" w:color="auto" w:fill="auto"/>
            <w:noWrap/>
            <w:vAlign w:val="bottom"/>
            <w:hideMark/>
          </w:tcPr>
          <w:p w14:paraId="15EE9F7E"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567" w:type="dxa"/>
            <w:shd w:val="clear" w:color="auto" w:fill="auto"/>
            <w:noWrap/>
            <w:vAlign w:val="bottom"/>
            <w:hideMark/>
          </w:tcPr>
          <w:p w14:paraId="7E696EB9"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2126" w:type="dxa"/>
            <w:shd w:val="clear" w:color="auto" w:fill="auto"/>
            <w:noWrap/>
            <w:vAlign w:val="bottom"/>
            <w:hideMark/>
          </w:tcPr>
          <w:p w14:paraId="2DC9BA20" w14:textId="77777777" w:rsidR="00885FD6" w:rsidRPr="00A879AD" w:rsidRDefault="00885FD6" w:rsidP="00885FD6">
            <w:pPr>
              <w:widowControl/>
              <w:suppressAutoHyphens w:val="0"/>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2EF62E79"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5" w:type="dxa"/>
            <w:shd w:val="clear" w:color="auto" w:fill="auto"/>
            <w:noWrap/>
            <w:vAlign w:val="bottom"/>
            <w:hideMark/>
          </w:tcPr>
          <w:p w14:paraId="3561B16C"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c>
          <w:tcPr>
            <w:tcW w:w="1276" w:type="dxa"/>
            <w:shd w:val="clear" w:color="auto" w:fill="auto"/>
            <w:noWrap/>
            <w:vAlign w:val="bottom"/>
            <w:hideMark/>
          </w:tcPr>
          <w:p w14:paraId="7FE0516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p>
        </w:tc>
      </w:tr>
      <w:tr w:rsidR="00885FD6" w:rsidRPr="00885FD6" w14:paraId="75DC470E" w14:textId="77777777" w:rsidTr="00A879AD">
        <w:trPr>
          <w:trHeight w:val="1200"/>
        </w:trPr>
        <w:tc>
          <w:tcPr>
            <w:tcW w:w="3276" w:type="dxa"/>
            <w:shd w:val="clear" w:color="auto" w:fill="auto"/>
            <w:noWrap/>
            <w:hideMark/>
          </w:tcPr>
          <w:p w14:paraId="3EA38392" w14:textId="23242EE2"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Наименование показателя</w:t>
            </w:r>
          </w:p>
        </w:tc>
        <w:tc>
          <w:tcPr>
            <w:tcW w:w="567" w:type="dxa"/>
            <w:shd w:val="clear" w:color="auto" w:fill="auto"/>
            <w:hideMark/>
          </w:tcPr>
          <w:p w14:paraId="21FB5567"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w:t>
            </w:r>
            <w:r w:rsidRPr="00A879AD">
              <w:rPr>
                <w:rFonts w:eastAsia="Times New Roman" w:cs="Times New Roman"/>
                <w:color w:val="000000"/>
                <w:kern w:val="0"/>
                <w:sz w:val="18"/>
                <w:szCs w:val="18"/>
                <w:lang w:eastAsia="ru-RU" w:bidi="ar-SA"/>
              </w:rPr>
              <w:br/>
            </w:r>
            <w:proofErr w:type="spellStart"/>
            <w:r w:rsidRPr="00A879AD">
              <w:rPr>
                <w:rFonts w:eastAsia="Times New Roman" w:cs="Times New Roman"/>
                <w:color w:val="000000"/>
                <w:kern w:val="0"/>
                <w:sz w:val="18"/>
                <w:szCs w:val="18"/>
                <w:lang w:eastAsia="ru-RU" w:bidi="ar-SA"/>
              </w:rPr>
              <w:t>стр</w:t>
            </w:r>
            <w:proofErr w:type="gramStart"/>
            <w:r w:rsidRPr="00A879AD">
              <w:rPr>
                <w:rFonts w:eastAsia="Times New Roman" w:cs="Times New Roman"/>
                <w:color w:val="000000"/>
                <w:kern w:val="0"/>
                <w:sz w:val="18"/>
                <w:szCs w:val="18"/>
                <w:lang w:eastAsia="ru-RU" w:bidi="ar-SA"/>
              </w:rPr>
              <w:t>о</w:t>
            </w:r>
            <w:proofErr w:type="spellEnd"/>
            <w:r w:rsidRPr="00A879AD">
              <w:rPr>
                <w:rFonts w:eastAsia="Times New Roman" w:cs="Times New Roman"/>
                <w:color w:val="000000"/>
                <w:kern w:val="0"/>
                <w:sz w:val="18"/>
                <w:szCs w:val="18"/>
                <w:lang w:eastAsia="ru-RU" w:bidi="ar-SA"/>
              </w:rPr>
              <w:t>-</w:t>
            </w:r>
            <w:proofErr w:type="gramEnd"/>
            <w:r w:rsidRPr="00A879AD">
              <w:rPr>
                <w:rFonts w:eastAsia="Times New Roman" w:cs="Times New Roman"/>
                <w:color w:val="000000"/>
                <w:kern w:val="0"/>
                <w:sz w:val="18"/>
                <w:szCs w:val="18"/>
                <w:lang w:eastAsia="ru-RU" w:bidi="ar-SA"/>
              </w:rPr>
              <w:br/>
            </w:r>
            <w:proofErr w:type="spellStart"/>
            <w:r w:rsidRPr="00A879AD">
              <w:rPr>
                <w:rFonts w:eastAsia="Times New Roman" w:cs="Times New Roman"/>
                <w:color w:val="000000"/>
                <w:kern w:val="0"/>
                <w:sz w:val="18"/>
                <w:szCs w:val="18"/>
                <w:lang w:eastAsia="ru-RU" w:bidi="ar-SA"/>
              </w:rPr>
              <w:t>ки</w:t>
            </w:r>
            <w:proofErr w:type="spellEnd"/>
          </w:p>
        </w:tc>
        <w:tc>
          <w:tcPr>
            <w:tcW w:w="2126" w:type="dxa"/>
            <w:shd w:val="clear" w:color="auto" w:fill="auto"/>
            <w:hideMark/>
          </w:tcPr>
          <w:p w14:paraId="4208105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Код источника финансирования</w:t>
            </w:r>
            <w:r w:rsidRPr="00A879AD">
              <w:rPr>
                <w:rFonts w:eastAsia="Times New Roman" w:cs="Times New Roman"/>
                <w:color w:val="000000"/>
                <w:kern w:val="0"/>
                <w:sz w:val="18"/>
                <w:szCs w:val="18"/>
                <w:lang w:eastAsia="ru-RU" w:bidi="ar-SA"/>
              </w:rPr>
              <w:br/>
              <w:t>дефицита бюджета</w:t>
            </w:r>
            <w:r w:rsidRPr="00A879AD">
              <w:rPr>
                <w:rFonts w:eastAsia="Times New Roman" w:cs="Times New Roman"/>
                <w:color w:val="000000"/>
                <w:kern w:val="0"/>
                <w:sz w:val="18"/>
                <w:szCs w:val="18"/>
                <w:lang w:eastAsia="ru-RU" w:bidi="ar-SA"/>
              </w:rPr>
              <w:br/>
              <w:t>по бюджетной</w:t>
            </w:r>
            <w:r w:rsidRPr="00A879AD">
              <w:rPr>
                <w:rFonts w:eastAsia="Times New Roman" w:cs="Times New Roman"/>
                <w:color w:val="000000"/>
                <w:kern w:val="0"/>
                <w:sz w:val="18"/>
                <w:szCs w:val="18"/>
                <w:lang w:eastAsia="ru-RU" w:bidi="ar-SA"/>
              </w:rPr>
              <w:br/>
              <w:t>классификации</w:t>
            </w:r>
          </w:p>
        </w:tc>
        <w:tc>
          <w:tcPr>
            <w:tcW w:w="1276" w:type="dxa"/>
            <w:shd w:val="clear" w:color="auto" w:fill="auto"/>
            <w:hideMark/>
          </w:tcPr>
          <w:p w14:paraId="4A67646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 xml:space="preserve">Утвержденные </w:t>
            </w:r>
            <w:r w:rsidRPr="00A879AD">
              <w:rPr>
                <w:rFonts w:eastAsia="Times New Roman" w:cs="Times New Roman"/>
                <w:color w:val="000000"/>
                <w:kern w:val="0"/>
                <w:sz w:val="18"/>
                <w:szCs w:val="18"/>
                <w:lang w:eastAsia="ru-RU" w:bidi="ar-SA"/>
              </w:rPr>
              <w:br/>
              <w:t xml:space="preserve">бюджетные </w:t>
            </w:r>
            <w:r w:rsidRPr="00A879AD">
              <w:rPr>
                <w:rFonts w:eastAsia="Times New Roman" w:cs="Times New Roman"/>
                <w:color w:val="000000"/>
                <w:kern w:val="0"/>
                <w:sz w:val="18"/>
                <w:szCs w:val="18"/>
                <w:lang w:eastAsia="ru-RU" w:bidi="ar-SA"/>
              </w:rPr>
              <w:br/>
              <w:t>назначения</w:t>
            </w:r>
          </w:p>
        </w:tc>
        <w:tc>
          <w:tcPr>
            <w:tcW w:w="1275" w:type="dxa"/>
            <w:shd w:val="clear" w:color="auto" w:fill="auto"/>
            <w:noWrap/>
            <w:hideMark/>
          </w:tcPr>
          <w:p w14:paraId="7B835685"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Исполнено</w:t>
            </w:r>
          </w:p>
        </w:tc>
        <w:tc>
          <w:tcPr>
            <w:tcW w:w="1276" w:type="dxa"/>
            <w:shd w:val="clear" w:color="auto" w:fill="auto"/>
            <w:hideMark/>
          </w:tcPr>
          <w:p w14:paraId="789B38BB" w14:textId="77777777" w:rsidR="00885FD6" w:rsidRPr="00A879AD" w:rsidRDefault="00885FD6" w:rsidP="00A879AD">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Неисполненные назначения</w:t>
            </w:r>
          </w:p>
        </w:tc>
      </w:tr>
      <w:tr w:rsidR="00885FD6" w:rsidRPr="00885FD6" w14:paraId="157613EA" w14:textId="77777777" w:rsidTr="00A879AD">
        <w:trPr>
          <w:trHeight w:val="240"/>
        </w:trPr>
        <w:tc>
          <w:tcPr>
            <w:tcW w:w="3276" w:type="dxa"/>
            <w:shd w:val="clear" w:color="auto" w:fill="auto"/>
            <w:noWrap/>
            <w:vAlign w:val="center"/>
            <w:hideMark/>
          </w:tcPr>
          <w:p w14:paraId="1E9EDE4C"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1</w:t>
            </w:r>
          </w:p>
        </w:tc>
        <w:tc>
          <w:tcPr>
            <w:tcW w:w="567" w:type="dxa"/>
            <w:shd w:val="clear" w:color="auto" w:fill="auto"/>
            <w:noWrap/>
            <w:vAlign w:val="center"/>
            <w:hideMark/>
          </w:tcPr>
          <w:p w14:paraId="4FC2C6FA"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2</w:t>
            </w:r>
          </w:p>
        </w:tc>
        <w:tc>
          <w:tcPr>
            <w:tcW w:w="2126" w:type="dxa"/>
            <w:shd w:val="clear" w:color="auto" w:fill="auto"/>
            <w:noWrap/>
            <w:vAlign w:val="center"/>
            <w:hideMark/>
          </w:tcPr>
          <w:p w14:paraId="7E583597" w14:textId="77777777" w:rsidR="00885FD6" w:rsidRPr="00A879AD" w:rsidRDefault="00885FD6" w:rsidP="00885FD6">
            <w:pPr>
              <w:widowControl/>
              <w:suppressAutoHyphens w:val="0"/>
              <w:jc w:val="center"/>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3</w:t>
            </w:r>
          </w:p>
        </w:tc>
        <w:tc>
          <w:tcPr>
            <w:tcW w:w="1276" w:type="dxa"/>
            <w:shd w:val="clear" w:color="auto" w:fill="auto"/>
            <w:noWrap/>
            <w:vAlign w:val="bottom"/>
            <w:hideMark/>
          </w:tcPr>
          <w:p w14:paraId="190CDAB8"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4</w:t>
            </w:r>
          </w:p>
        </w:tc>
        <w:tc>
          <w:tcPr>
            <w:tcW w:w="1275" w:type="dxa"/>
            <w:shd w:val="clear" w:color="auto" w:fill="auto"/>
            <w:noWrap/>
            <w:vAlign w:val="bottom"/>
            <w:hideMark/>
          </w:tcPr>
          <w:p w14:paraId="1D2F77DF"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5</w:t>
            </w:r>
          </w:p>
        </w:tc>
        <w:tc>
          <w:tcPr>
            <w:tcW w:w="1276" w:type="dxa"/>
            <w:shd w:val="clear" w:color="auto" w:fill="auto"/>
            <w:noWrap/>
            <w:vAlign w:val="bottom"/>
            <w:hideMark/>
          </w:tcPr>
          <w:p w14:paraId="4116743D" w14:textId="77777777" w:rsidR="00885FD6" w:rsidRPr="00A879AD" w:rsidRDefault="00885FD6" w:rsidP="00885FD6">
            <w:pPr>
              <w:widowControl/>
              <w:suppressAutoHyphens w:val="0"/>
              <w:jc w:val="right"/>
              <w:rPr>
                <w:rFonts w:eastAsia="Times New Roman" w:cs="Times New Roman"/>
                <w:color w:val="000000"/>
                <w:kern w:val="0"/>
                <w:sz w:val="18"/>
                <w:szCs w:val="18"/>
                <w:lang w:eastAsia="ru-RU" w:bidi="ar-SA"/>
              </w:rPr>
            </w:pPr>
            <w:r w:rsidRPr="00A879AD">
              <w:rPr>
                <w:rFonts w:eastAsia="Times New Roman" w:cs="Times New Roman"/>
                <w:color w:val="000000"/>
                <w:kern w:val="0"/>
                <w:sz w:val="18"/>
                <w:szCs w:val="18"/>
                <w:lang w:eastAsia="ru-RU" w:bidi="ar-SA"/>
              </w:rPr>
              <w:t>6</w:t>
            </w:r>
          </w:p>
        </w:tc>
      </w:tr>
      <w:tr w:rsidR="00885FD6" w:rsidRPr="00885FD6" w14:paraId="783CD13A" w14:textId="77777777" w:rsidTr="00A879AD">
        <w:trPr>
          <w:trHeight w:val="450"/>
        </w:trPr>
        <w:tc>
          <w:tcPr>
            <w:tcW w:w="3276" w:type="dxa"/>
            <w:shd w:val="clear" w:color="auto" w:fill="auto"/>
            <w:vAlign w:val="bottom"/>
            <w:hideMark/>
          </w:tcPr>
          <w:p w14:paraId="6DE6C3F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Источники финансирования дефицита бюджетов - всего</w:t>
            </w:r>
          </w:p>
        </w:tc>
        <w:tc>
          <w:tcPr>
            <w:tcW w:w="567" w:type="dxa"/>
            <w:shd w:val="clear" w:color="auto" w:fill="auto"/>
            <w:vAlign w:val="bottom"/>
            <w:hideMark/>
          </w:tcPr>
          <w:p w14:paraId="48F97B6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500</w:t>
            </w:r>
          </w:p>
        </w:tc>
        <w:tc>
          <w:tcPr>
            <w:tcW w:w="2126" w:type="dxa"/>
            <w:shd w:val="clear" w:color="auto" w:fill="auto"/>
            <w:vAlign w:val="bottom"/>
            <w:hideMark/>
          </w:tcPr>
          <w:p w14:paraId="2600FF8F"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Х</w:t>
            </w:r>
          </w:p>
        </w:tc>
        <w:tc>
          <w:tcPr>
            <w:tcW w:w="1276" w:type="dxa"/>
            <w:shd w:val="clear" w:color="auto" w:fill="auto"/>
            <w:vAlign w:val="bottom"/>
            <w:hideMark/>
          </w:tcPr>
          <w:p w14:paraId="0F58C73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11 130 647,42</w:t>
            </w:r>
          </w:p>
        </w:tc>
        <w:tc>
          <w:tcPr>
            <w:tcW w:w="1275" w:type="dxa"/>
            <w:shd w:val="clear" w:color="auto" w:fill="auto"/>
            <w:vAlign w:val="bottom"/>
            <w:hideMark/>
          </w:tcPr>
          <w:p w14:paraId="5BDEB67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       6 039 367,70 </w:t>
            </w:r>
          </w:p>
        </w:tc>
        <w:tc>
          <w:tcPr>
            <w:tcW w:w="1276" w:type="dxa"/>
            <w:shd w:val="clear" w:color="auto" w:fill="auto"/>
            <w:vAlign w:val="bottom"/>
            <w:hideMark/>
          </w:tcPr>
          <w:p w14:paraId="0A0B8D6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0EE999AA" w14:textId="77777777" w:rsidTr="00A879AD">
        <w:trPr>
          <w:trHeight w:val="148"/>
        </w:trPr>
        <w:tc>
          <w:tcPr>
            <w:tcW w:w="3276" w:type="dxa"/>
            <w:shd w:val="clear" w:color="auto" w:fill="auto"/>
            <w:vAlign w:val="bottom"/>
            <w:hideMark/>
          </w:tcPr>
          <w:p w14:paraId="5033A757"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 xml:space="preserve">Изменение остатков средств </w:t>
            </w:r>
          </w:p>
        </w:tc>
        <w:tc>
          <w:tcPr>
            <w:tcW w:w="567" w:type="dxa"/>
            <w:shd w:val="clear" w:color="auto" w:fill="auto"/>
            <w:vAlign w:val="bottom"/>
            <w:hideMark/>
          </w:tcPr>
          <w:p w14:paraId="68A78573"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700</w:t>
            </w:r>
          </w:p>
        </w:tc>
        <w:tc>
          <w:tcPr>
            <w:tcW w:w="2126" w:type="dxa"/>
            <w:shd w:val="clear" w:color="auto" w:fill="auto"/>
            <w:vAlign w:val="bottom"/>
            <w:hideMark/>
          </w:tcPr>
          <w:p w14:paraId="7DB78C9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000 01 00 00 00 00 0000 000</w:t>
            </w:r>
          </w:p>
        </w:tc>
        <w:tc>
          <w:tcPr>
            <w:tcW w:w="1276" w:type="dxa"/>
            <w:shd w:val="clear" w:color="auto" w:fill="auto"/>
            <w:vAlign w:val="bottom"/>
            <w:hideMark/>
          </w:tcPr>
          <w:p w14:paraId="0599EB8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11 130 647,42</w:t>
            </w:r>
          </w:p>
        </w:tc>
        <w:tc>
          <w:tcPr>
            <w:tcW w:w="1275" w:type="dxa"/>
            <w:shd w:val="clear" w:color="auto" w:fill="auto"/>
            <w:vAlign w:val="bottom"/>
            <w:hideMark/>
          </w:tcPr>
          <w:p w14:paraId="7CEC7B9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6 039 367,70</w:t>
            </w:r>
          </w:p>
        </w:tc>
        <w:tc>
          <w:tcPr>
            <w:tcW w:w="1276" w:type="dxa"/>
            <w:shd w:val="clear" w:color="auto" w:fill="auto"/>
            <w:vAlign w:val="bottom"/>
            <w:hideMark/>
          </w:tcPr>
          <w:p w14:paraId="174D635D"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5 091 279,72</w:t>
            </w:r>
          </w:p>
        </w:tc>
      </w:tr>
      <w:tr w:rsidR="00885FD6" w:rsidRPr="00885FD6" w14:paraId="2DB71A85" w14:textId="77777777" w:rsidTr="00A879AD">
        <w:trPr>
          <w:trHeight w:val="450"/>
        </w:trPr>
        <w:tc>
          <w:tcPr>
            <w:tcW w:w="3276" w:type="dxa"/>
            <w:shd w:val="clear" w:color="auto" w:fill="auto"/>
            <w:vAlign w:val="bottom"/>
            <w:hideMark/>
          </w:tcPr>
          <w:p w14:paraId="32B8CF0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остатков средств,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bottom"/>
            <w:hideMark/>
          </w:tcPr>
          <w:p w14:paraId="76EBD35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50181549"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000 01 00 00 00 00 0000 500</w:t>
            </w:r>
          </w:p>
        </w:tc>
        <w:tc>
          <w:tcPr>
            <w:tcW w:w="1276" w:type="dxa"/>
            <w:shd w:val="clear" w:color="auto" w:fill="auto"/>
            <w:vAlign w:val="bottom"/>
            <w:hideMark/>
          </w:tcPr>
          <w:p w14:paraId="46F5797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5240E1C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1E22878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388CE4AC" w14:textId="77777777" w:rsidTr="00A879AD">
        <w:trPr>
          <w:trHeight w:val="214"/>
        </w:trPr>
        <w:tc>
          <w:tcPr>
            <w:tcW w:w="3276" w:type="dxa"/>
            <w:shd w:val="clear" w:color="auto" w:fill="auto"/>
            <w:vAlign w:val="bottom"/>
            <w:hideMark/>
          </w:tcPr>
          <w:p w14:paraId="6481222D"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остатков средств бюджетов</w:t>
            </w:r>
          </w:p>
        </w:tc>
        <w:tc>
          <w:tcPr>
            <w:tcW w:w="567" w:type="dxa"/>
            <w:shd w:val="clear" w:color="auto" w:fill="auto"/>
            <w:vAlign w:val="bottom"/>
            <w:hideMark/>
          </w:tcPr>
          <w:p w14:paraId="49090B96"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7B0E614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000 01 05 00 00 00 0000 500</w:t>
            </w:r>
          </w:p>
        </w:tc>
        <w:tc>
          <w:tcPr>
            <w:tcW w:w="1276" w:type="dxa"/>
            <w:shd w:val="clear" w:color="auto" w:fill="auto"/>
            <w:vAlign w:val="bottom"/>
            <w:hideMark/>
          </w:tcPr>
          <w:p w14:paraId="71B65D7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7C2DAB4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7F108A0C"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1A1DC587" w14:textId="77777777" w:rsidTr="00A879AD">
        <w:trPr>
          <w:trHeight w:val="132"/>
        </w:trPr>
        <w:tc>
          <w:tcPr>
            <w:tcW w:w="3276" w:type="dxa"/>
            <w:shd w:val="clear" w:color="auto" w:fill="auto"/>
            <w:vAlign w:val="bottom"/>
            <w:hideMark/>
          </w:tcPr>
          <w:p w14:paraId="102D6D22"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средств бюджетов</w:t>
            </w:r>
          </w:p>
        </w:tc>
        <w:tc>
          <w:tcPr>
            <w:tcW w:w="567" w:type="dxa"/>
            <w:shd w:val="clear" w:color="auto" w:fill="auto"/>
            <w:vAlign w:val="bottom"/>
            <w:hideMark/>
          </w:tcPr>
          <w:p w14:paraId="39C0723D"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26EB738A"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000 01 05 02 00 00 0000 500</w:t>
            </w:r>
          </w:p>
        </w:tc>
        <w:tc>
          <w:tcPr>
            <w:tcW w:w="1276" w:type="dxa"/>
            <w:shd w:val="clear" w:color="auto" w:fill="auto"/>
            <w:vAlign w:val="bottom"/>
            <w:hideMark/>
          </w:tcPr>
          <w:p w14:paraId="31BC45C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1ECCE80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35EE82D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03867477" w14:textId="77777777" w:rsidTr="00A879AD">
        <w:trPr>
          <w:trHeight w:val="450"/>
        </w:trPr>
        <w:tc>
          <w:tcPr>
            <w:tcW w:w="3276" w:type="dxa"/>
            <w:shd w:val="clear" w:color="auto" w:fill="auto"/>
            <w:vAlign w:val="bottom"/>
            <w:hideMark/>
          </w:tcPr>
          <w:p w14:paraId="032F7C9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денежных средств  бюджетов</w:t>
            </w:r>
          </w:p>
        </w:tc>
        <w:tc>
          <w:tcPr>
            <w:tcW w:w="567" w:type="dxa"/>
            <w:shd w:val="clear" w:color="auto" w:fill="auto"/>
            <w:vAlign w:val="bottom"/>
            <w:hideMark/>
          </w:tcPr>
          <w:p w14:paraId="4FCBC80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57C5BB91"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000 01 05 02 01 00 0000 510</w:t>
            </w:r>
          </w:p>
        </w:tc>
        <w:tc>
          <w:tcPr>
            <w:tcW w:w="1276" w:type="dxa"/>
            <w:shd w:val="clear" w:color="auto" w:fill="auto"/>
            <w:vAlign w:val="bottom"/>
            <w:hideMark/>
          </w:tcPr>
          <w:p w14:paraId="57B9804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027B9631"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5A3D7A3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66330421" w14:textId="77777777" w:rsidTr="00A879AD">
        <w:trPr>
          <w:trHeight w:val="450"/>
        </w:trPr>
        <w:tc>
          <w:tcPr>
            <w:tcW w:w="3276" w:type="dxa"/>
            <w:shd w:val="clear" w:color="auto" w:fill="auto"/>
            <w:vAlign w:val="bottom"/>
            <w:hideMark/>
          </w:tcPr>
          <w:p w14:paraId="582EB399"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67" w:type="dxa"/>
            <w:shd w:val="clear" w:color="auto" w:fill="auto"/>
            <w:vAlign w:val="bottom"/>
            <w:hideMark/>
          </w:tcPr>
          <w:p w14:paraId="12ACE18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710</w:t>
            </w:r>
          </w:p>
        </w:tc>
        <w:tc>
          <w:tcPr>
            <w:tcW w:w="2126" w:type="dxa"/>
            <w:shd w:val="clear" w:color="auto" w:fill="auto"/>
            <w:vAlign w:val="bottom"/>
            <w:hideMark/>
          </w:tcPr>
          <w:p w14:paraId="0D54D5E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000 01 05 02 01 04 0000 510</w:t>
            </w:r>
          </w:p>
        </w:tc>
        <w:tc>
          <w:tcPr>
            <w:tcW w:w="1276" w:type="dxa"/>
            <w:shd w:val="clear" w:color="auto" w:fill="auto"/>
            <w:vAlign w:val="bottom"/>
            <w:hideMark/>
          </w:tcPr>
          <w:p w14:paraId="0A9FD5C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-444 645 469,67</w:t>
            </w:r>
          </w:p>
        </w:tc>
        <w:tc>
          <w:tcPr>
            <w:tcW w:w="1275" w:type="dxa"/>
            <w:shd w:val="clear" w:color="auto" w:fill="auto"/>
            <w:vAlign w:val="bottom"/>
            <w:hideMark/>
          </w:tcPr>
          <w:p w14:paraId="30D9876B"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-458 010 987,06</w:t>
            </w:r>
          </w:p>
        </w:tc>
        <w:tc>
          <w:tcPr>
            <w:tcW w:w="1276" w:type="dxa"/>
            <w:shd w:val="clear" w:color="auto" w:fill="auto"/>
            <w:vAlign w:val="bottom"/>
            <w:hideMark/>
          </w:tcPr>
          <w:p w14:paraId="242CCFF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13 365 517,39</w:t>
            </w:r>
          </w:p>
        </w:tc>
      </w:tr>
      <w:tr w:rsidR="00885FD6" w:rsidRPr="00885FD6" w14:paraId="03AC168F" w14:textId="77777777" w:rsidTr="00A879AD">
        <w:trPr>
          <w:trHeight w:val="450"/>
        </w:trPr>
        <w:tc>
          <w:tcPr>
            <w:tcW w:w="3276" w:type="dxa"/>
            <w:shd w:val="clear" w:color="auto" w:fill="auto"/>
            <w:vAlign w:val="bottom"/>
            <w:hideMark/>
          </w:tcPr>
          <w:p w14:paraId="4E32582E"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lastRenderedPageBreak/>
              <w:t>Уменьшение остатков средств, всего</w:t>
            </w:r>
            <w:r w:rsidRPr="00A879AD">
              <w:rPr>
                <w:rFonts w:eastAsia="Times New Roman" w:cs="Times New Roman"/>
                <w:color w:val="000000"/>
                <w:kern w:val="0"/>
                <w:sz w:val="16"/>
                <w:szCs w:val="16"/>
                <w:lang w:eastAsia="ru-RU" w:bidi="ar-SA"/>
              </w:rPr>
              <w:br/>
              <w:t xml:space="preserve">          в том числе: </w:t>
            </w:r>
          </w:p>
        </w:tc>
        <w:tc>
          <w:tcPr>
            <w:tcW w:w="567" w:type="dxa"/>
            <w:shd w:val="clear" w:color="auto" w:fill="auto"/>
            <w:vAlign w:val="bottom"/>
            <w:hideMark/>
          </w:tcPr>
          <w:p w14:paraId="7C6DAFA7"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16F89CC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000 01 00 00 00 00 0000 600</w:t>
            </w:r>
          </w:p>
        </w:tc>
        <w:tc>
          <w:tcPr>
            <w:tcW w:w="1276" w:type="dxa"/>
            <w:shd w:val="clear" w:color="auto" w:fill="auto"/>
            <w:vAlign w:val="bottom"/>
            <w:hideMark/>
          </w:tcPr>
          <w:p w14:paraId="5AA3ECCA"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5DBFE170"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253880A6"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703DE55B" w14:textId="77777777" w:rsidTr="00A879AD">
        <w:trPr>
          <w:trHeight w:val="195"/>
        </w:trPr>
        <w:tc>
          <w:tcPr>
            <w:tcW w:w="3276" w:type="dxa"/>
            <w:shd w:val="clear" w:color="auto" w:fill="auto"/>
            <w:vAlign w:val="bottom"/>
            <w:hideMark/>
          </w:tcPr>
          <w:p w14:paraId="7BEA0C8A"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остатков средств бюджетов</w:t>
            </w:r>
          </w:p>
        </w:tc>
        <w:tc>
          <w:tcPr>
            <w:tcW w:w="567" w:type="dxa"/>
            <w:shd w:val="clear" w:color="auto" w:fill="auto"/>
            <w:vAlign w:val="bottom"/>
            <w:hideMark/>
          </w:tcPr>
          <w:p w14:paraId="5CF00ADC"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7FDD7628"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000 01 05 00 00 00 0000 600</w:t>
            </w:r>
          </w:p>
        </w:tc>
        <w:tc>
          <w:tcPr>
            <w:tcW w:w="1276" w:type="dxa"/>
            <w:shd w:val="clear" w:color="auto" w:fill="auto"/>
            <w:vAlign w:val="bottom"/>
            <w:hideMark/>
          </w:tcPr>
          <w:p w14:paraId="6E0ACD5F"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2F75A4A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4F399CB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069AC359" w14:textId="77777777" w:rsidTr="00A879AD">
        <w:trPr>
          <w:trHeight w:val="126"/>
        </w:trPr>
        <w:tc>
          <w:tcPr>
            <w:tcW w:w="3276" w:type="dxa"/>
            <w:shd w:val="clear" w:color="auto" w:fill="auto"/>
            <w:vAlign w:val="bottom"/>
            <w:hideMark/>
          </w:tcPr>
          <w:p w14:paraId="1194BBD6"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средств бюджетов</w:t>
            </w:r>
          </w:p>
        </w:tc>
        <w:tc>
          <w:tcPr>
            <w:tcW w:w="567" w:type="dxa"/>
            <w:shd w:val="clear" w:color="auto" w:fill="auto"/>
            <w:vAlign w:val="bottom"/>
            <w:hideMark/>
          </w:tcPr>
          <w:p w14:paraId="11F6CA40"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43B9B3FE"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000 01 05 02 00 00 0000 600</w:t>
            </w:r>
          </w:p>
        </w:tc>
        <w:tc>
          <w:tcPr>
            <w:tcW w:w="1276" w:type="dxa"/>
            <w:shd w:val="clear" w:color="auto" w:fill="auto"/>
            <w:vAlign w:val="bottom"/>
            <w:hideMark/>
          </w:tcPr>
          <w:p w14:paraId="463B00B3"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60969C4E"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0CF74EE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68E3969D" w14:textId="77777777" w:rsidTr="00A879AD">
        <w:trPr>
          <w:trHeight w:val="450"/>
        </w:trPr>
        <w:tc>
          <w:tcPr>
            <w:tcW w:w="3276" w:type="dxa"/>
            <w:shd w:val="clear" w:color="auto" w:fill="auto"/>
            <w:vAlign w:val="bottom"/>
            <w:hideMark/>
          </w:tcPr>
          <w:p w14:paraId="7A44CF1F"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денежных средств  бюджетов</w:t>
            </w:r>
          </w:p>
        </w:tc>
        <w:tc>
          <w:tcPr>
            <w:tcW w:w="567" w:type="dxa"/>
            <w:shd w:val="clear" w:color="auto" w:fill="auto"/>
            <w:vAlign w:val="bottom"/>
            <w:hideMark/>
          </w:tcPr>
          <w:p w14:paraId="3CCAD564"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4C69445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000 01 05 02 01 00 0000 610</w:t>
            </w:r>
          </w:p>
        </w:tc>
        <w:tc>
          <w:tcPr>
            <w:tcW w:w="1276" w:type="dxa"/>
            <w:shd w:val="clear" w:color="auto" w:fill="auto"/>
            <w:vAlign w:val="bottom"/>
            <w:hideMark/>
          </w:tcPr>
          <w:p w14:paraId="7D702787"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52A9696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483D0B34"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r w:rsidR="00885FD6" w:rsidRPr="00885FD6" w14:paraId="422DC9F1" w14:textId="77777777" w:rsidTr="00A879AD">
        <w:trPr>
          <w:trHeight w:val="450"/>
        </w:trPr>
        <w:tc>
          <w:tcPr>
            <w:tcW w:w="3276" w:type="dxa"/>
            <w:shd w:val="clear" w:color="auto" w:fill="auto"/>
            <w:vAlign w:val="bottom"/>
            <w:hideMark/>
          </w:tcPr>
          <w:p w14:paraId="7E16053C" w14:textId="77777777" w:rsidR="00885FD6" w:rsidRPr="00A879AD" w:rsidRDefault="00885FD6" w:rsidP="00885FD6">
            <w:pPr>
              <w:widowControl/>
              <w:suppressAutoHyphens w:val="0"/>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67" w:type="dxa"/>
            <w:shd w:val="clear" w:color="auto" w:fill="auto"/>
            <w:vAlign w:val="bottom"/>
            <w:hideMark/>
          </w:tcPr>
          <w:p w14:paraId="2DD3C6D5"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720</w:t>
            </w:r>
          </w:p>
        </w:tc>
        <w:tc>
          <w:tcPr>
            <w:tcW w:w="2126" w:type="dxa"/>
            <w:shd w:val="clear" w:color="auto" w:fill="auto"/>
            <w:vAlign w:val="bottom"/>
            <w:hideMark/>
          </w:tcPr>
          <w:p w14:paraId="307FB2EB" w14:textId="77777777" w:rsidR="00885FD6" w:rsidRPr="00A879AD" w:rsidRDefault="00885FD6" w:rsidP="00885FD6">
            <w:pPr>
              <w:widowControl/>
              <w:suppressAutoHyphens w:val="0"/>
              <w:jc w:val="center"/>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000 01 05 02 01 04 0000 610</w:t>
            </w:r>
          </w:p>
        </w:tc>
        <w:tc>
          <w:tcPr>
            <w:tcW w:w="1276" w:type="dxa"/>
            <w:shd w:val="clear" w:color="auto" w:fill="auto"/>
            <w:vAlign w:val="bottom"/>
            <w:hideMark/>
          </w:tcPr>
          <w:p w14:paraId="2DFFBD89"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455 776 117,09</w:t>
            </w:r>
          </w:p>
        </w:tc>
        <w:tc>
          <w:tcPr>
            <w:tcW w:w="1275" w:type="dxa"/>
            <w:shd w:val="clear" w:color="auto" w:fill="auto"/>
            <w:vAlign w:val="bottom"/>
            <w:hideMark/>
          </w:tcPr>
          <w:p w14:paraId="4716F448"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464 050 354,76</w:t>
            </w:r>
          </w:p>
        </w:tc>
        <w:tc>
          <w:tcPr>
            <w:tcW w:w="1276" w:type="dxa"/>
            <w:shd w:val="clear" w:color="auto" w:fill="auto"/>
            <w:vAlign w:val="bottom"/>
            <w:hideMark/>
          </w:tcPr>
          <w:p w14:paraId="56A63AE2" w14:textId="77777777" w:rsidR="00885FD6" w:rsidRPr="00A879AD" w:rsidRDefault="00885FD6" w:rsidP="00885FD6">
            <w:pPr>
              <w:widowControl/>
              <w:suppressAutoHyphens w:val="0"/>
              <w:jc w:val="right"/>
              <w:rPr>
                <w:rFonts w:eastAsia="Times New Roman" w:cs="Times New Roman"/>
                <w:color w:val="000000"/>
                <w:kern w:val="0"/>
                <w:sz w:val="16"/>
                <w:szCs w:val="16"/>
                <w:lang w:eastAsia="ru-RU" w:bidi="ar-SA"/>
              </w:rPr>
            </w:pPr>
            <w:r w:rsidRPr="00A879AD">
              <w:rPr>
                <w:rFonts w:eastAsia="Times New Roman" w:cs="Times New Roman"/>
                <w:color w:val="000000"/>
                <w:kern w:val="0"/>
                <w:sz w:val="16"/>
                <w:szCs w:val="16"/>
                <w:lang w:eastAsia="ru-RU" w:bidi="ar-SA"/>
              </w:rPr>
              <w:t>-8 274 237,67</w:t>
            </w:r>
          </w:p>
        </w:tc>
      </w:tr>
    </w:tbl>
    <w:p w14:paraId="108292D0" w14:textId="77777777" w:rsidR="00327A4F" w:rsidRPr="00885FD6" w:rsidRDefault="00327A4F" w:rsidP="00885FD6">
      <w:pPr>
        <w:pStyle w:val="aa"/>
        <w:tabs>
          <w:tab w:val="left" w:pos="4110"/>
        </w:tabs>
        <w:spacing w:after="0" w:line="240" w:lineRule="auto"/>
        <w:ind w:left="0"/>
        <w:jc w:val="center"/>
        <w:rPr>
          <w:rFonts w:ascii="Times New Roman" w:hAnsi="Times New Roman"/>
        </w:rPr>
      </w:pPr>
    </w:p>
    <w:tbl>
      <w:tblPr>
        <w:tblW w:w="9796" w:type="dxa"/>
        <w:tblInd w:w="93" w:type="dxa"/>
        <w:tblLayout w:type="fixed"/>
        <w:tblLook w:val="04A0" w:firstRow="1" w:lastRow="0" w:firstColumn="1" w:lastColumn="0" w:noHBand="0" w:noVBand="1"/>
      </w:tblPr>
      <w:tblGrid>
        <w:gridCol w:w="516"/>
        <w:gridCol w:w="2051"/>
        <w:gridCol w:w="3544"/>
        <w:gridCol w:w="1275"/>
        <w:gridCol w:w="1173"/>
        <w:gridCol w:w="1237"/>
      </w:tblGrid>
      <w:tr w:rsidR="00AB3211" w:rsidRPr="00AB3211" w14:paraId="12228724" w14:textId="77777777" w:rsidTr="00AB3211">
        <w:trPr>
          <w:trHeight w:val="1012"/>
        </w:trPr>
        <w:tc>
          <w:tcPr>
            <w:tcW w:w="9796" w:type="dxa"/>
            <w:gridSpan w:val="6"/>
            <w:tcBorders>
              <w:top w:val="nil"/>
              <w:left w:val="nil"/>
              <w:right w:val="nil"/>
            </w:tcBorders>
            <w:shd w:val="clear" w:color="auto" w:fill="auto"/>
            <w:hideMark/>
          </w:tcPr>
          <w:p w14:paraId="591B790F" w14:textId="77777777" w:rsidR="00AB3211" w:rsidRPr="00AB3211" w:rsidRDefault="00AB3211" w:rsidP="00AB3211">
            <w:pPr>
              <w:widowControl/>
              <w:suppressAutoHyphens w:val="0"/>
              <w:jc w:val="center"/>
              <w:rPr>
                <w:rFonts w:eastAsia="Times New Roman" w:cs="Times New Roman"/>
                <w:b/>
                <w:kern w:val="0"/>
                <w:sz w:val="22"/>
                <w:szCs w:val="22"/>
                <w:lang w:eastAsia="ru-RU" w:bidi="ar-SA"/>
              </w:rPr>
            </w:pPr>
            <w:r w:rsidRPr="00AB3211">
              <w:rPr>
                <w:rFonts w:eastAsia="Times New Roman" w:cs="Times New Roman"/>
                <w:b/>
                <w:kern w:val="0"/>
                <w:sz w:val="22"/>
                <w:szCs w:val="22"/>
                <w:lang w:eastAsia="ru-RU" w:bidi="ar-SA"/>
              </w:rPr>
              <w:t xml:space="preserve">МУНИЦИПАЛЬНОГО БЮДЖЕТА МУНИЦИПАЛЬНОГО ОБРАЗОВАНИЯ "ГОРОД НОВОУЛЬЯНОВСК" УЛЬЯНОВСКОЙ ОБЛАСТИ ЗА 2022 ГОД </w:t>
            </w:r>
          </w:p>
          <w:p w14:paraId="7960D043" w14:textId="0E00188F" w:rsidR="00AB3211" w:rsidRPr="00AB3211" w:rsidRDefault="00AB3211" w:rsidP="00AB3211">
            <w:pPr>
              <w:widowControl/>
              <w:suppressAutoHyphens w:val="0"/>
              <w:jc w:val="center"/>
              <w:rPr>
                <w:rFonts w:eastAsia="Times New Roman" w:cs="Times New Roman"/>
                <w:kern w:val="0"/>
                <w:sz w:val="22"/>
                <w:szCs w:val="22"/>
                <w:lang w:eastAsia="ru-RU" w:bidi="ar-SA"/>
              </w:rPr>
            </w:pPr>
            <w:r w:rsidRPr="00AB3211">
              <w:rPr>
                <w:rFonts w:eastAsia="Times New Roman" w:cs="Times New Roman"/>
                <w:b/>
                <w:kern w:val="0"/>
                <w:sz w:val="22"/>
                <w:szCs w:val="22"/>
                <w:lang w:eastAsia="ru-RU" w:bidi="ar-SA"/>
              </w:rPr>
              <w:t>ПО КОДАМ КЛАССИФИКАЦИИ ДОХОДОВ БЮДЖЕТА</w:t>
            </w:r>
          </w:p>
        </w:tc>
      </w:tr>
      <w:tr w:rsidR="00AB3211" w:rsidRPr="00AB3211" w14:paraId="7189C034" w14:textId="77777777" w:rsidTr="00365320">
        <w:trPr>
          <w:trHeight w:val="300"/>
        </w:trPr>
        <w:tc>
          <w:tcPr>
            <w:tcW w:w="516" w:type="dxa"/>
            <w:tcBorders>
              <w:top w:val="nil"/>
              <w:left w:val="nil"/>
              <w:bottom w:val="nil"/>
              <w:right w:val="nil"/>
            </w:tcBorders>
            <w:shd w:val="clear" w:color="auto" w:fill="auto"/>
            <w:noWrap/>
            <w:vAlign w:val="bottom"/>
            <w:hideMark/>
          </w:tcPr>
          <w:p w14:paraId="47F2B3CC" w14:textId="77777777" w:rsidR="00AB3211" w:rsidRPr="00AB3211" w:rsidRDefault="00AB3211" w:rsidP="00AB3211">
            <w:pPr>
              <w:widowControl/>
              <w:suppressAutoHyphens w:val="0"/>
              <w:rPr>
                <w:rFonts w:eastAsia="Times New Roman" w:cs="Times New Roman"/>
                <w:kern w:val="0"/>
                <w:sz w:val="22"/>
                <w:szCs w:val="22"/>
                <w:lang w:eastAsia="ru-RU" w:bidi="ar-SA"/>
              </w:rPr>
            </w:pPr>
          </w:p>
        </w:tc>
        <w:tc>
          <w:tcPr>
            <w:tcW w:w="2051" w:type="dxa"/>
            <w:tcBorders>
              <w:top w:val="nil"/>
              <w:left w:val="nil"/>
              <w:bottom w:val="nil"/>
              <w:right w:val="nil"/>
            </w:tcBorders>
            <w:shd w:val="clear" w:color="auto" w:fill="auto"/>
            <w:noWrap/>
            <w:vAlign w:val="bottom"/>
            <w:hideMark/>
          </w:tcPr>
          <w:p w14:paraId="44E8829C" w14:textId="77777777" w:rsidR="00AB3211" w:rsidRPr="00AB3211" w:rsidRDefault="00AB3211" w:rsidP="00AB3211">
            <w:pPr>
              <w:widowControl/>
              <w:suppressAutoHyphens w:val="0"/>
              <w:rPr>
                <w:rFonts w:eastAsia="Times New Roman" w:cs="Times New Roman"/>
                <w:kern w:val="0"/>
                <w:sz w:val="22"/>
                <w:szCs w:val="22"/>
                <w:lang w:eastAsia="ru-RU" w:bidi="ar-SA"/>
              </w:rPr>
            </w:pPr>
          </w:p>
        </w:tc>
        <w:tc>
          <w:tcPr>
            <w:tcW w:w="3544" w:type="dxa"/>
            <w:tcBorders>
              <w:top w:val="nil"/>
              <w:left w:val="nil"/>
              <w:bottom w:val="nil"/>
              <w:right w:val="nil"/>
            </w:tcBorders>
            <w:shd w:val="clear" w:color="auto" w:fill="auto"/>
            <w:noWrap/>
            <w:vAlign w:val="bottom"/>
            <w:hideMark/>
          </w:tcPr>
          <w:p w14:paraId="26E76AEC" w14:textId="77777777" w:rsidR="00AB3211" w:rsidRPr="00AB3211" w:rsidRDefault="00AB3211" w:rsidP="00AB3211">
            <w:pPr>
              <w:widowControl/>
              <w:suppressAutoHyphens w:val="0"/>
              <w:rPr>
                <w:rFonts w:eastAsia="Times New Roman" w:cs="Times New Roman"/>
                <w:color w:val="000000"/>
                <w:kern w:val="0"/>
                <w:sz w:val="22"/>
                <w:szCs w:val="22"/>
                <w:lang w:eastAsia="ru-RU" w:bidi="ar-SA"/>
              </w:rPr>
            </w:pPr>
          </w:p>
        </w:tc>
        <w:tc>
          <w:tcPr>
            <w:tcW w:w="1275" w:type="dxa"/>
            <w:tcBorders>
              <w:top w:val="nil"/>
              <w:left w:val="nil"/>
              <w:bottom w:val="nil"/>
              <w:right w:val="nil"/>
            </w:tcBorders>
            <w:shd w:val="clear" w:color="000000" w:fill="FFFFFF"/>
            <w:noWrap/>
            <w:vAlign w:val="bottom"/>
            <w:hideMark/>
          </w:tcPr>
          <w:p w14:paraId="16FDA7D1" w14:textId="77777777" w:rsidR="00AB3211" w:rsidRPr="00AB3211" w:rsidRDefault="00AB3211" w:rsidP="00AB3211">
            <w:pPr>
              <w:widowControl/>
              <w:suppressAutoHyphens w:val="0"/>
              <w:rPr>
                <w:rFonts w:eastAsia="Times New Roman" w:cs="Times New Roman"/>
                <w:color w:val="000000"/>
                <w:kern w:val="0"/>
                <w:sz w:val="22"/>
                <w:szCs w:val="22"/>
                <w:lang w:eastAsia="ru-RU" w:bidi="ar-SA"/>
              </w:rPr>
            </w:pPr>
            <w:r w:rsidRPr="00AB3211">
              <w:rPr>
                <w:rFonts w:eastAsia="Times New Roman" w:cs="Times New Roman"/>
                <w:color w:val="000000"/>
                <w:kern w:val="0"/>
                <w:sz w:val="22"/>
                <w:szCs w:val="22"/>
                <w:lang w:eastAsia="ru-RU" w:bidi="ar-SA"/>
              </w:rPr>
              <w:t> </w:t>
            </w:r>
          </w:p>
        </w:tc>
        <w:tc>
          <w:tcPr>
            <w:tcW w:w="2410" w:type="dxa"/>
            <w:gridSpan w:val="2"/>
            <w:tcBorders>
              <w:top w:val="nil"/>
              <w:left w:val="nil"/>
              <w:bottom w:val="single" w:sz="4" w:space="0" w:color="auto"/>
              <w:right w:val="nil"/>
            </w:tcBorders>
            <w:shd w:val="clear" w:color="auto" w:fill="auto"/>
            <w:noWrap/>
            <w:vAlign w:val="bottom"/>
            <w:hideMark/>
          </w:tcPr>
          <w:p w14:paraId="1C1BCCBA" w14:textId="77777777" w:rsidR="00AB3211" w:rsidRPr="00AB3211" w:rsidRDefault="00AB3211" w:rsidP="00AB3211">
            <w:pPr>
              <w:widowControl/>
              <w:suppressAutoHyphens w:val="0"/>
              <w:jc w:val="right"/>
              <w:rPr>
                <w:rFonts w:eastAsia="Times New Roman" w:cs="Times New Roman"/>
                <w:kern w:val="0"/>
                <w:sz w:val="22"/>
                <w:szCs w:val="22"/>
                <w:lang w:eastAsia="ru-RU" w:bidi="ar-SA"/>
              </w:rPr>
            </w:pPr>
            <w:r w:rsidRPr="00AB3211">
              <w:rPr>
                <w:rFonts w:eastAsia="Times New Roman" w:cs="Times New Roman"/>
                <w:kern w:val="0"/>
                <w:sz w:val="22"/>
                <w:szCs w:val="22"/>
                <w:lang w:eastAsia="ru-RU" w:bidi="ar-SA"/>
              </w:rPr>
              <w:t>Единица измерения: руб.</w:t>
            </w:r>
          </w:p>
        </w:tc>
      </w:tr>
      <w:tr w:rsidR="00AB3211" w:rsidRPr="00AB3211" w14:paraId="41EB9B28" w14:textId="77777777" w:rsidTr="00365320">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9F736A"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Код</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9256"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9A523"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утверждено</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11CE3" w14:textId="77777777" w:rsidR="00AB3211" w:rsidRPr="00365320" w:rsidRDefault="00AB3211" w:rsidP="00AB3211">
            <w:pPr>
              <w:widowControl/>
              <w:suppressAutoHyphens w:val="0"/>
              <w:jc w:val="center"/>
              <w:rPr>
                <w:rFonts w:eastAsia="Times New Roman" w:cs="Times New Roman"/>
                <w:b/>
                <w:kern w:val="0"/>
                <w:sz w:val="20"/>
                <w:szCs w:val="20"/>
                <w:lang w:eastAsia="ru-RU" w:bidi="ar-SA"/>
              </w:rPr>
            </w:pPr>
            <w:r w:rsidRPr="00365320">
              <w:rPr>
                <w:rFonts w:eastAsia="Times New Roman" w:cs="Times New Roman"/>
                <w:b/>
                <w:kern w:val="0"/>
                <w:sz w:val="20"/>
                <w:szCs w:val="20"/>
                <w:lang w:eastAsia="ru-RU" w:bidi="ar-SA"/>
              </w:rPr>
              <w:t>исполнено</w:t>
            </w:r>
          </w:p>
        </w:tc>
        <w:tc>
          <w:tcPr>
            <w:tcW w:w="1237" w:type="dxa"/>
            <w:tcBorders>
              <w:top w:val="nil"/>
              <w:left w:val="nil"/>
              <w:bottom w:val="single" w:sz="4" w:space="0" w:color="auto"/>
              <w:right w:val="single" w:sz="4" w:space="0" w:color="auto"/>
            </w:tcBorders>
            <w:shd w:val="clear" w:color="auto" w:fill="auto"/>
            <w:vAlign w:val="center"/>
            <w:hideMark/>
          </w:tcPr>
          <w:p w14:paraId="634DFCE4" w14:textId="77777777" w:rsidR="00AB3211" w:rsidRPr="00365320" w:rsidRDefault="00AB3211" w:rsidP="00AB3211">
            <w:pPr>
              <w:widowControl/>
              <w:suppressAutoHyphens w:val="0"/>
              <w:jc w:val="center"/>
              <w:rPr>
                <w:rFonts w:eastAsia="Times New Roman" w:cs="Times New Roman"/>
                <w:b/>
                <w:color w:val="000000"/>
                <w:kern w:val="0"/>
                <w:sz w:val="20"/>
                <w:szCs w:val="20"/>
                <w:lang w:eastAsia="ru-RU" w:bidi="ar-SA"/>
              </w:rPr>
            </w:pPr>
            <w:r w:rsidRPr="00365320">
              <w:rPr>
                <w:rFonts w:eastAsia="Times New Roman" w:cs="Times New Roman"/>
                <w:b/>
                <w:color w:val="000000"/>
                <w:kern w:val="0"/>
                <w:sz w:val="20"/>
                <w:szCs w:val="20"/>
                <w:lang w:eastAsia="ru-RU" w:bidi="ar-SA"/>
              </w:rPr>
              <w:t>Неисполненные назначения</w:t>
            </w:r>
          </w:p>
        </w:tc>
      </w:tr>
      <w:tr w:rsidR="00AB3211" w:rsidRPr="00AB3211" w14:paraId="3D8F2E92" w14:textId="77777777" w:rsidTr="00365320">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C2FB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4A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983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FFEF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w:t>
            </w:r>
          </w:p>
        </w:tc>
        <w:tc>
          <w:tcPr>
            <w:tcW w:w="1237" w:type="dxa"/>
            <w:tcBorders>
              <w:top w:val="nil"/>
              <w:left w:val="nil"/>
              <w:bottom w:val="single" w:sz="4" w:space="0" w:color="auto"/>
              <w:right w:val="single" w:sz="4" w:space="0" w:color="auto"/>
            </w:tcBorders>
            <w:shd w:val="clear" w:color="auto" w:fill="auto"/>
            <w:vAlign w:val="center"/>
            <w:hideMark/>
          </w:tcPr>
          <w:p w14:paraId="39D50E3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w:t>
            </w:r>
          </w:p>
        </w:tc>
      </w:tr>
      <w:tr w:rsidR="00AB3211" w:rsidRPr="00AB3211" w14:paraId="16081F4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61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881B3A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100 00000 00 0000 000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2D652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309EF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115674880,00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B4FF53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123304392,64</w:t>
            </w:r>
          </w:p>
        </w:tc>
        <w:tc>
          <w:tcPr>
            <w:tcW w:w="1237" w:type="dxa"/>
            <w:tcBorders>
              <w:top w:val="nil"/>
              <w:left w:val="nil"/>
              <w:bottom w:val="single" w:sz="4" w:space="0" w:color="auto"/>
              <w:right w:val="single" w:sz="4" w:space="0" w:color="auto"/>
            </w:tcBorders>
            <w:shd w:val="clear" w:color="auto" w:fill="auto"/>
            <w:noWrap/>
            <w:vAlign w:val="center"/>
            <w:hideMark/>
          </w:tcPr>
          <w:p w14:paraId="557F771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7629512,64</w:t>
            </w:r>
          </w:p>
        </w:tc>
      </w:tr>
      <w:tr w:rsidR="00AB3211" w:rsidRPr="00AB3211" w14:paraId="376DCE2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6E3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F24E6C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101 00000 00 0000 000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B6665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ПРИБЫЛЬ, ДОХОДЫ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80EFB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60600000,00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A79570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65103641,18</w:t>
            </w:r>
          </w:p>
        </w:tc>
        <w:tc>
          <w:tcPr>
            <w:tcW w:w="1237" w:type="dxa"/>
            <w:tcBorders>
              <w:top w:val="nil"/>
              <w:left w:val="nil"/>
              <w:bottom w:val="single" w:sz="4" w:space="0" w:color="auto"/>
              <w:right w:val="single" w:sz="4" w:space="0" w:color="auto"/>
            </w:tcBorders>
            <w:shd w:val="clear" w:color="auto" w:fill="auto"/>
            <w:noWrap/>
            <w:vAlign w:val="center"/>
            <w:hideMark/>
          </w:tcPr>
          <w:p w14:paraId="7C0DC5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4503641,18</w:t>
            </w:r>
          </w:p>
        </w:tc>
      </w:tr>
      <w:tr w:rsidR="00AB3211" w:rsidRPr="00AB3211" w14:paraId="7EDD499B"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F15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F5A10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3A62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E9F0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60600000,00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0C4FF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65103641,18</w:t>
            </w:r>
          </w:p>
        </w:tc>
        <w:tc>
          <w:tcPr>
            <w:tcW w:w="1237" w:type="dxa"/>
            <w:tcBorders>
              <w:top w:val="nil"/>
              <w:left w:val="nil"/>
              <w:bottom w:val="single" w:sz="4" w:space="0" w:color="auto"/>
              <w:right w:val="single" w:sz="4" w:space="0" w:color="auto"/>
            </w:tcBorders>
            <w:shd w:val="clear" w:color="auto" w:fill="auto"/>
            <w:noWrap/>
            <w:vAlign w:val="center"/>
            <w:hideMark/>
          </w:tcPr>
          <w:p w14:paraId="707CCD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4503641,18</w:t>
            </w:r>
          </w:p>
        </w:tc>
      </w:tr>
      <w:tr w:rsidR="00AB3211" w:rsidRPr="00AB3211" w14:paraId="229649E1" w14:textId="77777777" w:rsidTr="00365320">
        <w:trPr>
          <w:trHeight w:val="12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DAD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6D6F5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F903B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B548A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58960000,00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54DC5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63334596,74</w:t>
            </w:r>
          </w:p>
        </w:tc>
        <w:tc>
          <w:tcPr>
            <w:tcW w:w="1237" w:type="dxa"/>
            <w:tcBorders>
              <w:top w:val="nil"/>
              <w:left w:val="nil"/>
              <w:bottom w:val="single" w:sz="4" w:space="0" w:color="auto"/>
              <w:right w:val="single" w:sz="4" w:space="0" w:color="auto"/>
            </w:tcBorders>
            <w:shd w:val="clear" w:color="auto" w:fill="auto"/>
            <w:noWrap/>
            <w:vAlign w:val="center"/>
            <w:hideMark/>
          </w:tcPr>
          <w:p w14:paraId="639693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4374596,74</w:t>
            </w:r>
          </w:p>
        </w:tc>
      </w:tr>
      <w:tr w:rsidR="00AB3211" w:rsidRPr="00AB3211" w14:paraId="24F40313" w14:textId="77777777" w:rsidTr="00365320">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F2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219FB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9C8D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проценты)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608B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ADA07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299702,55</w:t>
            </w:r>
          </w:p>
        </w:tc>
        <w:tc>
          <w:tcPr>
            <w:tcW w:w="1237" w:type="dxa"/>
            <w:tcBorders>
              <w:top w:val="nil"/>
              <w:left w:val="nil"/>
              <w:bottom w:val="single" w:sz="4" w:space="0" w:color="auto"/>
              <w:right w:val="single" w:sz="4" w:space="0" w:color="auto"/>
            </w:tcBorders>
            <w:shd w:val="clear" w:color="auto" w:fill="auto"/>
            <w:noWrap/>
            <w:vAlign w:val="center"/>
            <w:hideMark/>
          </w:tcPr>
          <w:p w14:paraId="694C08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49702,55</w:t>
            </w:r>
          </w:p>
        </w:tc>
      </w:tr>
      <w:tr w:rsidR="00AB3211" w:rsidRPr="00AB3211" w14:paraId="648BD9D7"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A9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07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32F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F85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0262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117083,32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65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7083,32</w:t>
            </w:r>
          </w:p>
        </w:tc>
      </w:tr>
      <w:tr w:rsidR="00AB3211" w:rsidRPr="00AB3211" w14:paraId="6CC5AADB" w14:textId="77777777" w:rsidTr="00365320">
        <w:trPr>
          <w:trHeight w:val="82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00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6F297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101 02010 01 4000 110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3A06B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C444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1ECC7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BB1F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56533D" w14:textId="77777777" w:rsidTr="00365320">
        <w:trPr>
          <w:trHeight w:val="22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94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3B76F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F3E06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7FC3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506100,00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57B75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501726,03</w:t>
            </w:r>
          </w:p>
        </w:tc>
        <w:tc>
          <w:tcPr>
            <w:tcW w:w="1237" w:type="dxa"/>
            <w:tcBorders>
              <w:top w:val="nil"/>
              <w:left w:val="nil"/>
              <w:bottom w:val="single" w:sz="4" w:space="0" w:color="auto"/>
              <w:right w:val="single" w:sz="4" w:space="0" w:color="auto"/>
            </w:tcBorders>
            <w:shd w:val="clear" w:color="auto" w:fill="auto"/>
            <w:noWrap/>
            <w:vAlign w:val="center"/>
            <w:hideMark/>
          </w:tcPr>
          <w:p w14:paraId="4C61B4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-4373,97</w:t>
            </w:r>
          </w:p>
        </w:tc>
      </w:tr>
      <w:tr w:rsidR="00AB3211" w:rsidRPr="00AB3211" w14:paraId="6472A04D" w14:textId="77777777" w:rsidTr="00365320">
        <w:trPr>
          <w:trHeight w:val="22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22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46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101 02020 01 2100 100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95D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FEE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E97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2955,41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D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55,41</w:t>
            </w:r>
          </w:p>
        </w:tc>
      </w:tr>
      <w:tr w:rsidR="00AB3211" w:rsidRPr="00AB3211" w14:paraId="7A84735D" w14:textId="77777777" w:rsidTr="00365320">
        <w:trPr>
          <w:trHeight w:val="96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98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4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101 02020 01 3000 110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D6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57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6C1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1014,00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01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14,00</w:t>
            </w:r>
          </w:p>
        </w:tc>
      </w:tr>
      <w:tr w:rsidR="00AB3211" w:rsidRPr="00AB3211" w14:paraId="1F51A262"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B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ED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03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641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FE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642258,03</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846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57258,03</w:t>
            </w:r>
          </w:p>
        </w:tc>
      </w:tr>
      <w:tr w:rsidR="00AB3211" w:rsidRPr="00AB3211" w14:paraId="0E498BF5" w14:textId="77777777" w:rsidTr="00365320">
        <w:trPr>
          <w:trHeight w:val="1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57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4C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37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A1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CFC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642258,03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23F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57258,03</w:t>
            </w:r>
          </w:p>
        </w:tc>
      </w:tr>
      <w:tr w:rsidR="00AB3211" w:rsidRPr="00AB3211" w14:paraId="2DCA9D19" w14:textId="77777777" w:rsidTr="00365320">
        <w:trPr>
          <w:trHeight w:val="70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E5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6C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D2B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C9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1A9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633349,39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D8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56749,39</w:t>
            </w:r>
          </w:p>
        </w:tc>
      </w:tr>
      <w:tr w:rsidR="00AB3211" w:rsidRPr="00AB3211" w14:paraId="51A8DA46"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93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05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7AC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CFDD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43E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7286,75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78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86,75</w:t>
            </w:r>
          </w:p>
        </w:tc>
      </w:tr>
      <w:tr w:rsidR="00AB3211" w:rsidRPr="00AB3211" w14:paraId="1F173E4A" w14:textId="77777777" w:rsidTr="00365320">
        <w:trPr>
          <w:trHeight w:val="57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88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4F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101 02030 01 3000 110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B8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75F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1FE1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1621,89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D5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421,89</w:t>
            </w:r>
          </w:p>
        </w:tc>
      </w:tr>
      <w:tr w:rsidR="00AB3211" w:rsidRPr="00AB3211" w14:paraId="0F3BCDC8" w14:textId="77777777" w:rsidTr="00365320">
        <w:trPr>
          <w:trHeight w:val="26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4CE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71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101 02040 01 0000 110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8A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54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13A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144553,15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A4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-446,85</w:t>
            </w:r>
          </w:p>
        </w:tc>
      </w:tr>
      <w:tr w:rsidR="00AB3211" w:rsidRPr="00AB3211" w14:paraId="4C243FEA" w14:textId="77777777" w:rsidTr="00365320">
        <w:trPr>
          <w:trHeight w:val="99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20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62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101 02040 01 1000 110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A4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EF9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630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144553,15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AAB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-446,85</w:t>
            </w:r>
          </w:p>
        </w:tc>
      </w:tr>
      <w:tr w:rsidR="00AB3211" w:rsidRPr="00AB3211" w14:paraId="11E55F14" w14:textId="77777777" w:rsidTr="00365320">
        <w:trPr>
          <w:trHeight w:val="117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4E3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8A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EB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853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5CD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59751,95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6A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19751,95</w:t>
            </w:r>
          </w:p>
        </w:tc>
      </w:tr>
      <w:tr w:rsidR="00AB3211" w:rsidRPr="00AB3211" w14:paraId="55E50CB8" w14:textId="77777777" w:rsidTr="00365320">
        <w:trPr>
          <w:trHeight w:val="13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3D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ABFBD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101 02080 01 1000 110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78D485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C002E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092B8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59519,32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0D8BD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19719,32</w:t>
            </w:r>
          </w:p>
        </w:tc>
      </w:tr>
      <w:tr w:rsidR="00AB3211" w:rsidRPr="00AB3211" w14:paraId="60E10CDA" w14:textId="77777777" w:rsidTr="00365320">
        <w:trPr>
          <w:trHeight w:val="39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E5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E921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101 02080 01 2100 110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39AB64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w:t>
            </w:r>
            <w:r w:rsidRPr="00BA7D50">
              <w:rPr>
                <w:rFonts w:eastAsia="Times New Roman" w:cs="Times New Roman"/>
                <w:kern w:val="0"/>
                <w:sz w:val="16"/>
                <w:szCs w:val="16"/>
                <w:lang w:eastAsia="ru-RU" w:bidi="ar-SA"/>
              </w:rPr>
              <w:lastRenderedPageBreak/>
              <w:t>с сумм прибыли контролируемой иностранной компании, в том числе фиксированной прибыли контролируемой иностранной компании) (пени)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4D1D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C7122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232,63</w:t>
            </w:r>
          </w:p>
        </w:tc>
        <w:tc>
          <w:tcPr>
            <w:tcW w:w="1237" w:type="dxa"/>
            <w:tcBorders>
              <w:top w:val="nil"/>
              <w:left w:val="nil"/>
              <w:bottom w:val="single" w:sz="4" w:space="0" w:color="auto"/>
              <w:right w:val="single" w:sz="4" w:space="0" w:color="auto"/>
            </w:tcBorders>
            <w:shd w:val="clear" w:color="auto" w:fill="auto"/>
            <w:noWrap/>
            <w:vAlign w:val="center"/>
            <w:hideMark/>
          </w:tcPr>
          <w:p w14:paraId="2B4067F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32,63</w:t>
            </w:r>
          </w:p>
        </w:tc>
      </w:tr>
      <w:tr w:rsidR="00AB3211" w:rsidRPr="00AB3211" w14:paraId="4D02D3AB"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E1C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700A6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103 00000 01 0000 110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F0604D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4F4CAC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4100880,00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150F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4732164,27</w:t>
            </w:r>
          </w:p>
        </w:tc>
        <w:tc>
          <w:tcPr>
            <w:tcW w:w="1237" w:type="dxa"/>
            <w:tcBorders>
              <w:top w:val="nil"/>
              <w:left w:val="nil"/>
              <w:bottom w:val="single" w:sz="4" w:space="0" w:color="auto"/>
              <w:right w:val="single" w:sz="4" w:space="0" w:color="auto"/>
            </w:tcBorders>
            <w:shd w:val="clear" w:color="auto" w:fill="auto"/>
            <w:noWrap/>
            <w:vAlign w:val="center"/>
            <w:hideMark/>
          </w:tcPr>
          <w:p w14:paraId="090983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631284,27</w:t>
            </w:r>
          </w:p>
        </w:tc>
      </w:tr>
      <w:tr w:rsidR="00AB3211" w:rsidRPr="00AB3211" w14:paraId="707CC1E1" w14:textId="77777777" w:rsidTr="00365320">
        <w:trPr>
          <w:trHeight w:val="5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2B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9AFDD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AC08A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9AA8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4100880,00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32F5E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4732164,27</w:t>
            </w:r>
          </w:p>
        </w:tc>
        <w:tc>
          <w:tcPr>
            <w:tcW w:w="1237" w:type="dxa"/>
            <w:tcBorders>
              <w:top w:val="nil"/>
              <w:left w:val="nil"/>
              <w:bottom w:val="single" w:sz="4" w:space="0" w:color="auto"/>
              <w:right w:val="single" w:sz="4" w:space="0" w:color="auto"/>
            </w:tcBorders>
            <w:shd w:val="clear" w:color="auto" w:fill="auto"/>
            <w:noWrap/>
            <w:vAlign w:val="center"/>
            <w:hideMark/>
          </w:tcPr>
          <w:p w14:paraId="7B3662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631284,27</w:t>
            </w:r>
          </w:p>
        </w:tc>
      </w:tr>
      <w:tr w:rsidR="00AB3211" w:rsidRPr="00AB3211" w14:paraId="5A834AB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DB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AFA8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103 02231 01 0000 110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E7761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дизельное топливо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9A9A6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1854140,00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C6CD4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2372267,26</w:t>
            </w:r>
          </w:p>
        </w:tc>
        <w:tc>
          <w:tcPr>
            <w:tcW w:w="1237" w:type="dxa"/>
            <w:tcBorders>
              <w:top w:val="nil"/>
              <w:left w:val="nil"/>
              <w:bottom w:val="single" w:sz="4" w:space="0" w:color="auto"/>
              <w:right w:val="single" w:sz="4" w:space="0" w:color="auto"/>
            </w:tcBorders>
            <w:shd w:val="clear" w:color="auto" w:fill="auto"/>
            <w:noWrap/>
            <w:vAlign w:val="center"/>
            <w:hideMark/>
          </w:tcPr>
          <w:p w14:paraId="662CAA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518127,26</w:t>
            </w:r>
          </w:p>
        </w:tc>
      </w:tr>
      <w:tr w:rsidR="00AB3211" w:rsidRPr="00AB3211" w14:paraId="4EC9B8EF" w14:textId="77777777" w:rsidTr="00365320">
        <w:trPr>
          <w:trHeight w:val="40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6A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1D110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103 02241 01 0000 110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C7278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моторные масла для дизельных и (или) карбюраторных (</w:t>
            </w:r>
            <w:proofErr w:type="spellStart"/>
            <w:r w:rsidRPr="00BA7D50">
              <w:rPr>
                <w:rFonts w:eastAsia="Times New Roman" w:cs="Times New Roman"/>
                <w:kern w:val="0"/>
                <w:sz w:val="16"/>
                <w:szCs w:val="16"/>
                <w:lang w:eastAsia="ru-RU" w:bidi="ar-SA"/>
              </w:rPr>
              <w:t>инжекторных</w:t>
            </w:r>
            <w:proofErr w:type="spellEnd"/>
            <w:r w:rsidRPr="00BA7D50">
              <w:rPr>
                <w:rFonts w:eastAsia="Times New Roman" w:cs="Times New Roman"/>
                <w:kern w:val="0"/>
                <w:sz w:val="16"/>
                <w:szCs w:val="16"/>
                <w:lang w:eastAsia="ru-RU" w:bidi="ar-SA"/>
              </w:rPr>
              <w:t>) двигателей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E7779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10260,00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87688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12813,91</w:t>
            </w:r>
          </w:p>
        </w:tc>
        <w:tc>
          <w:tcPr>
            <w:tcW w:w="1237" w:type="dxa"/>
            <w:tcBorders>
              <w:top w:val="nil"/>
              <w:left w:val="nil"/>
              <w:bottom w:val="single" w:sz="4" w:space="0" w:color="auto"/>
              <w:right w:val="single" w:sz="4" w:space="0" w:color="auto"/>
            </w:tcBorders>
            <w:shd w:val="clear" w:color="auto" w:fill="auto"/>
            <w:noWrap/>
            <w:vAlign w:val="center"/>
            <w:hideMark/>
          </w:tcPr>
          <w:p w14:paraId="166228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2553,91</w:t>
            </w:r>
          </w:p>
        </w:tc>
      </w:tr>
      <w:tr w:rsidR="00AB3211" w:rsidRPr="00AB3211" w14:paraId="63CE41A0"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8D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F012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103 02251 01 0000 110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FFF74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автомобильный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1CA6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2468980,00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4350C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2619250,98</w:t>
            </w:r>
          </w:p>
        </w:tc>
        <w:tc>
          <w:tcPr>
            <w:tcW w:w="1237" w:type="dxa"/>
            <w:tcBorders>
              <w:top w:val="nil"/>
              <w:left w:val="nil"/>
              <w:bottom w:val="single" w:sz="4" w:space="0" w:color="auto"/>
              <w:right w:val="single" w:sz="4" w:space="0" w:color="auto"/>
            </w:tcBorders>
            <w:shd w:val="clear" w:color="auto" w:fill="auto"/>
            <w:noWrap/>
            <w:vAlign w:val="center"/>
            <w:hideMark/>
          </w:tcPr>
          <w:p w14:paraId="32362F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150270,98</w:t>
            </w:r>
          </w:p>
        </w:tc>
      </w:tr>
      <w:tr w:rsidR="00AB3211" w:rsidRPr="00AB3211" w14:paraId="6D5284F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86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41CBF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103 02261 01 0000 110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DEBCB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уплаты акцизов на прямогонный бензин</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9F813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-232500,00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D18D2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-272167,88</w:t>
            </w:r>
          </w:p>
        </w:tc>
        <w:tc>
          <w:tcPr>
            <w:tcW w:w="1237" w:type="dxa"/>
            <w:tcBorders>
              <w:top w:val="nil"/>
              <w:left w:val="nil"/>
              <w:bottom w:val="single" w:sz="4" w:space="0" w:color="auto"/>
              <w:right w:val="single" w:sz="4" w:space="0" w:color="auto"/>
            </w:tcBorders>
            <w:shd w:val="clear" w:color="auto" w:fill="auto"/>
            <w:noWrap/>
            <w:vAlign w:val="center"/>
            <w:hideMark/>
          </w:tcPr>
          <w:p w14:paraId="4C4AD1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-39667,88</w:t>
            </w:r>
          </w:p>
        </w:tc>
      </w:tr>
      <w:tr w:rsidR="00AB3211" w:rsidRPr="00AB3211" w14:paraId="7CD10260"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4D80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A0FA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C3993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СОВОКУПНЫЙ ДОХОД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DAAD8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4886500,00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F3FCAE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5334178,60</w:t>
            </w:r>
          </w:p>
        </w:tc>
        <w:tc>
          <w:tcPr>
            <w:tcW w:w="1237" w:type="dxa"/>
            <w:tcBorders>
              <w:top w:val="nil"/>
              <w:left w:val="nil"/>
              <w:bottom w:val="single" w:sz="4" w:space="0" w:color="auto"/>
              <w:right w:val="single" w:sz="4" w:space="0" w:color="auto"/>
            </w:tcBorders>
            <w:shd w:val="clear" w:color="auto" w:fill="auto"/>
            <w:noWrap/>
            <w:vAlign w:val="center"/>
            <w:hideMark/>
          </w:tcPr>
          <w:p w14:paraId="5D5765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447678,60</w:t>
            </w:r>
          </w:p>
        </w:tc>
      </w:tr>
      <w:tr w:rsidR="00AB3211" w:rsidRPr="00AB3211" w14:paraId="2EDDA42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22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21290F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105 01000 01 0000 110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F9D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взимаемый в связи с применением упрощенной системы налогообложения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1A4F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2950000,00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1B5F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2950633,57</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E03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1440,41</w:t>
            </w:r>
          </w:p>
        </w:tc>
      </w:tr>
      <w:tr w:rsidR="00AB3211" w:rsidRPr="00AB3211" w14:paraId="23495856" w14:textId="77777777" w:rsidTr="00365320">
        <w:trPr>
          <w:trHeight w:val="53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71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81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F4BAD0"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F7F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0E5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2385537,47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58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5537,47</w:t>
            </w:r>
          </w:p>
        </w:tc>
      </w:tr>
      <w:tr w:rsidR="00AB3211" w:rsidRPr="00AB3211" w14:paraId="5BF1F222" w14:textId="77777777" w:rsidTr="00365320">
        <w:trPr>
          <w:trHeight w:val="3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AA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BEA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CD90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741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2367900,00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E56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2373033,32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37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5133,32</w:t>
            </w:r>
          </w:p>
        </w:tc>
      </w:tr>
      <w:tr w:rsidR="00AB3211" w:rsidRPr="00AB3211" w14:paraId="2AF8FC8F" w14:textId="77777777" w:rsidTr="00365320">
        <w:trPr>
          <w:trHeight w:val="5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2F8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6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597CA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19D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2D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12377,74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04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377,74</w:t>
            </w:r>
          </w:p>
        </w:tc>
      </w:tr>
      <w:tr w:rsidR="00AB3211" w:rsidRPr="00AB3211" w14:paraId="46365EE7" w14:textId="77777777" w:rsidTr="00365320">
        <w:trPr>
          <w:trHeight w:val="3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DB8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4D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105 01011 01 3000 110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59D2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с налогоплательщиков, выбравших в качестве объекта налогообложения доходы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074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319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126,41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7F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26,41</w:t>
            </w:r>
          </w:p>
        </w:tc>
      </w:tr>
      <w:tr w:rsidR="00AB3211" w:rsidRPr="00AB3211" w14:paraId="55E79DB3"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A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F9C3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9A4E7"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81C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BC6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565902,94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189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-4097,06</w:t>
            </w:r>
          </w:p>
        </w:tc>
      </w:tr>
      <w:tr w:rsidR="00AB3211" w:rsidRPr="00AB3211" w14:paraId="1F71B0F5"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9CF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2A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33021"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A3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558200,00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5BF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554005,99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B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-4194,01</w:t>
            </w:r>
          </w:p>
        </w:tc>
      </w:tr>
      <w:tr w:rsidR="00AB3211" w:rsidRPr="00AB3211" w14:paraId="3F1BE02D"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63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63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361C3"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A6F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540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11672,37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5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72,37</w:t>
            </w:r>
          </w:p>
        </w:tc>
      </w:tr>
      <w:tr w:rsidR="00AB3211" w:rsidRPr="00AB3211" w14:paraId="13EEE6D1" w14:textId="77777777" w:rsidTr="00365320">
        <w:trPr>
          <w:trHeight w:val="10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E9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94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105 01021 01 3000 110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B31E2"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Налог, взимаемый с налогоплательщиков, выбравших в качестве объекта налогообложения доходы, уменьшенные на величину расходов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57D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930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224,58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0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24,58</w:t>
            </w:r>
          </w:p>
        </w:tc>
      </w:tr>
      <w:tr w:rsidR="00AB3211" w:rsidRPr="00AB3211" w14:paraId="38D63A58"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A1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0F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B1730"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 xml:space="preserve">Минимальный налог, зачисляемый в бюджеты субъектов Российской Федерации (за налоговые периоды, истекшие до 1 января 2016 года)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57A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240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-806,84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431C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-806,84</w:t>
            </w:r>
          </w:p>
        </w:tc>
      </w:tr>
      <w:tr w:rsidR="00AB3211" w:rsidRPr="00AB3211" w14:paraId="00998DB7"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90B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22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79F59"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 (штрафы по соответствующему платежу согласно законодательству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8E2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C0D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7B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-783,00</w:t>
            </w:r>
          </w:p>
        </w:tc>
      </w:tr>
      <w:tr w:rsidR="00AB3211" w:rsidRPr="00AB3211" w14:paraId="3FF430A9"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48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B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105 01050 01 2100 110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D4057" w14:textId="77777777" w:rsidR="00AB3211" w:rsidRPr="00BA7D50" w:rsidRDefault="00AB3211" w:rsidP="00AB3211">
            <w:pPr>
              <w:widowControl/>
              <w:suppressAutoHyphens w:val="0"/>
              <w:jc w:val="center"/>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A1EF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225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B9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-23,84</w:t>
            </w:r>
          </w:p>
        </w:tc>
      </w:tr>
      <w:tr w:rsidR="00AB3211" w:rsidRPr="00AB3211" w14:paraId="62747E6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BA2A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CF2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105 02000 02 0000 110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A151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8BC7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C2432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28813,97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D0B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13,97</w:t>
            </w:r>
          </w:p>
        </w:tc>
      </w:tr>
      <w:tr w:rsidR="00AB3211" w:rsidRPr="00AB3211" w14:paraId="34628D1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11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2B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FD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771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1605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28838,49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E0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38,49</w:t>
            </w:r>
          </w:p>
        </w:tc>
      </w:tr>
      <w:tr w:rsidR="00AB3211" w:rsidRPr="00AB3211" w14:paraId="1756094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6D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64F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23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FBA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4D52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28838,49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B4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38,49</w:t>
            </w:r>
          </w:p>
        </w:tc>
      </w:tr>
      <w:tr w:rsidR="00AB3211" w:rsidRPr="00AB3211" w14:paraId="5AFF16E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DF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39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B8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(сумма платежа)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BE3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F7F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-13048,05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85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-13048,05</w:t>
            </w:r>
          </w:p>
        </w:tc>
      </w:tr>
      <w:tr w:rsidR="00AB3211" w:rsidRPr="00AB3211" w14:paraId="5993C663"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AE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CE3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AB3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(пени, проценты)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301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CFD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28138,39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1E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1138,39</w:t>
            </w:r>
          </w:p>
        </w:tc>
      </w:tr>
      <w:tr w:rsidR="00AB3211" w:rsidRPr="00AB3211" w14:paraId="3D3C259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A7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48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105 02010 02 3000 110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9B9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(взыскания)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64B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F3B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13748,15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91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11948,15</w:t>
            </w:r>
          </w:p>
        </w:tc>
      </w:tr>
      <w:tr w:rsidR="00AB3211" w:rsidRPr="00AB3211" w14:paraId="5BABA534"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453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E2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50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748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0AE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31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r>
      <w:tr w:rsidR="00AB3211" w:rsidRPr="00AB3211" w14:paraId="7C65B529"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DA4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1BDDF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C3E96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82867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10B50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A111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38F7EE6"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DC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47DF0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E731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(пени, проценты)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153B0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2B2CC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c>
          <w:tcPr>
            <w:tcW w:w="1237" w:type="dxa"/>
            <w:tcBorders>
              <w:top w:val="nil"/>
              <w:left w:val="nil"/>
              <w:bottom w:val="single" w:sz="4" w:space="0" w:color="auto"/>
              <w:right w:val="single" w:sz="4" w:space="0" w:color="auto"/>
            </w:tcBorders>
            <w:shd w:val="clear" w:color="auto" w:fill="auto"/>
            <w:noWrap/>
            <w:vAlign w:val="center"/>
            <w:hideMark/>
          </w:tcPr>
          <w:p w14:paraId="006A28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-24,52</w:t>
            </w:r>
          </w:p>
        </w:tc>
      </w:tr>
      <w:tr w:rsidR="00AB3211" w:rsidRPr="00AB3211" w14:paraId="2695EC9A"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400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BA401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105 02020 02 3000 110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DE073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налог на вмененный доход для отдельных видов деятельности (за налоговые периоды, истекшие до 1 января 2011 года) (взыскания)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6AD29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C1A36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4AF5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8FCE9F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2895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7BADB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105 03000 01 0000 110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1C3260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696EC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70484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4349959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53,00</w:t>
            </w:r>
          </w:p>
        </w:tc>
      </w:tr>
      <w:tr w:rsidR="00AB3211" w:rsidRPr="00AB3211" w14:paraId="451804A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9A6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C5975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EFB99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5499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3463E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68CE1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53,00</w:t>
            </w:r>
          </w:p>
        </w:tc>
      </w:tr>
      <w:tr w:rsidR="00AB3211" w:rsidRPr="00AB3211" w14:paraId="4EBE87D4"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68A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F9DCE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105 03010 01 1100 110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FCA6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Единый сельскохозяйственный налог (сумма платежа)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833E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C004B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207753,00</w:t>
            </w:r>
          </w:p>
        </w:tc>
        <w:tc>
          <w:tcPr>
            <w:tcW w:w="1237" w:type="dxa"/>
            <w:tcBorders>
              <w:top w:val="nil"/>
              <w:left w:val="nil"/>
              <w:bottom w:val="single" w:sz="4" w:space="0" w:color="auto"/>
              <w:right w:val="single" w:sz="4" w:space="0" w:color="auto"/>
            </w:tcBorders>
            <w:shd w:val="clear" w:color="auto" w:fill="auto"/>
            <w:noWrap/>
            <w:vAlign w:val="center"/>
            <w:hideMark/>
          </w:tcPr>
          <w:p w14:paraId="6250BF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53,00</w:t>
            </w:r>
          </w:p>
        </w:tc>
      </w:tr>
      <w:tr w:rsidR="00AB3211" w:rsidRPr="00AB3211" w14:paraId="44FA1301"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A0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EB878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105 03010 01 2100 110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E5B8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Единый сельскохозяйственный налог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8DDFB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71206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39A333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B83CAAF"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DEB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0E8B62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105 04000 02 0000 110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AA1BB1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взимаемый в связи с применением патентной системы налогообложения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991F8B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1700000,00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FFEEB7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2146978,06</w:t>
            </w:r>
          </w:p>
        </w:tc>
        <w:tc>
          <w:tcPr>
            <w:tcW w:w="1237" w:type="dxa"/>
            <w:tcBorders>
              <w:top w:val="nil"/>
              <w:left w:val="nil"/>
              <w:bottom w:val="single" w:sz="4" w:space="0" w:color="auto"/>
              <w:right w:val="single" w:sz="4" w:space="0" w:color="auto"/>
            </w:tcBorders>
            <w:shd w:val="clear" w:color="auto" w:fill="auto"/>
            <w:noWrap/>
            <w:vAlign w:val="center"/>
            <w:hideMark/>
          </w:tcPr>
          <w:p w14:paraId="219BA7D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446978,06</w:t>
            </w:r>
          </w:p>
        </w:tc>
      </w:tr>
      <w:tr w:rsidR="00AB3211" w:rsidRPr="00AB3211" w14:paraId="5C349C51" w14:textId="77777777" w:rsidTr="00365320">
        <w:trPr>
          <w:trHeight w:val="1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90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B8A7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7FB96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B762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1700000,00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B4818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2146978,06</w:t>
            </w:r>
          </w:p>
        </w:tc>
        <w:tc>
          <w:tcPr>
            <w:tcW w:w="1237" w:type="dxa"/>
            <w:tcBorders>
              <w:top w:val="nil"/>
              <w:left w:val="nil"/>
              <w:bottom w:val="single" w:sz="4" w:space="0" w:color="auto"/>
              <w:right w:val="single" w:sz="4" w:space="0" w:color="auto"/>
            </w:tcBorders>
            <w:shd w:val="clear" w:color="auto" w:fill="auto"/>
            <w:noWrap/>
            <w:vAlign w:val="center"/>
            <w:hideMark/>
          </w:tcPr>
          <w:p w14:paraId="47E5F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446978,06</w:t>
            </w:r>
          </w:p>
        </w:tc>
      </w:tr>
      <w:tr w:rsidR="00AB3211" w:rsidRPr="00AB3211" w14:paraId="352D1FCC" w14:textId="77777777" w:rsidTr="00365320">
        <w:trPr>
          <w:trHeight w:val="1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B0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A5B7A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105 04010 02 1000 110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26642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7FEEE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1694400,00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A1C8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2141333,63</w:t>
            </w:r>
          </w:p>
        </w:tc>
        <w:tc>
          <w:tcPr>
            <w:tcW w:w="1237" w:type="dxa"/>
            <w:tcBorders>
              <w:top w:val="nil"/>
              <w:left w:val="nil"/>
              <w:bottom w:val="single" w:sz="4" w:space="0" w:color="auto"/>
              <w:right w:val="single" w:sz="4" w:space="0" w:color="auto"/>
            </w:tcBorders>
            <w:shd w:val="clear" w:color="auto" w:fill="auto"/>
            <w:noWrap/>
            <w:vAlign w:val="center"/>
            <w:hideMark/>
          </w:tcPr>
          <w:p w14:paraId="22BC8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446933,63</w:t>
            </w:r>
          </w:p>
        </w:tc>
      </w:tr>
      <w:tr w:rsidR="00AB3211" w:rsidRPr="00AB3211" w14:paraId="301A6D62"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9F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AC80D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105 04010 02 2100 110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7B59F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Налог, взимаемый в связи с применением патентной системы </w:t>
            </w:r>
            <w:proofErr w:type="spellStart"/>
            <w:r w:rsidRPr="00BA7D50">
              <w:rPr>
                <w:rFonts w:eastAsia="Times New Roman" w:cs="Times New Roman"/>
                <w:kern w:val="0"/>
                <w:sz w:val="16"/>
                <w:szCs w:val="16"/>
                <w:lang w:eastAsia="ru-RU" w:bidi="ar-SA"/>
              </w:rPr>
              <w:t>налогооблажения</w:t>
            </w:r>
            <w:proofErr w:type="spellEnd"/>
            <w:r w:rsidRPr="00BA7D50">
              <w:rPr>
                <w:rFonts w:eastAsia="Times New Roman" w:cs="Times New Roman"/>
                <w:kern w:val="0"/>
                <w:sz w:val="16"/>
                <w:szCs w:val="16"/>
                <w:lang w:eastAsia="ru-RU" w:bidi="ar-SA"/>
              </w:rPr>
              <w:t>, зачисляемый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DC2135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96D8D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5644,43</w:t>
            </w:r>
          </w:p>
        </w:tc>
        <w:tc>
          <w:tcPr>
            <w:tcW w:w="1237" w:type="dxa"/>
            <w:tcBorders>
              <w:top w:val="nil"/>
              <w:left w:val="nil"/>
              <w:bottom w:val="single" w:sz="4" w:space="0" w:color="auto"/>
              <w:right w:val="single" w:sz="4" w:space="0" w:color="auto"/>
            </w:tcBorders>
            <w:shd w:val="clear" w:color="auto" w:fill="auto"/>
            <w:noWrap/>
            <w:vAlign w:val="center"/>
            <w:hideMark/>
          </w:tcPr>
          <w:p w14:paraId="7AE7F7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44,43</w:t>
            </w:r>
          </w:p>
        </w:tc>
      </w:tr>
      <w:tr w:rsidR="00AB3211" w:rsidRPr="00AB3211" w14:paraId="5E5CF264"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107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1FB39C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DE3BED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НАЛОГИ НА ИМУЩЕСТВО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51D0AA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27400000,00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62E378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28820100,19</w:t>
            </w:r>
          </w:p>
        </w:tc>
        <w:tc>
          <w:tcPr>
            <w:tcW w:w="1237" w:type="dxa"/>
            <w:tcBorders>
              <w:top w:val="nil"/>
              <w:left w:val="nil"/>
              <w:bottom w:val="single" w:sz="4" w:space="0" w:color="auto"/>
              <w:right w:val="single" w:sz="4" w:space="0" w:color="auto"/>
            </w:tcBorders>
            <w:shd w:val="clear" w:color="auto" w:fill="auto"/>
            <w:noWrap/>
            <w:vAlign w:val="center"/>
            <w:hideMark/>
          </w:tcPr>
          <w:p w14:paraId="561428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1420100,19</w:t>
            </w:r>
          </w:p>
        </w:tc>
      </w:tr>
      <w:tr w:rsidR="00AB3211" w:rsidRPr="00AB3211" w14:paraId="28F4B64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BBD2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925087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106 01000 00 0000 110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CC2A20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CE0C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8BBD8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5111389,96</w:t>
            </w:r>
          </w:p>
        </w:tc>
        <w:tc>
          <w:tcPr>
            <w:tcW w:w="1237" w:type="dxa"/>
            <w:tcBorders>
              <w:top w:val="nil"/>
              <w:left w:val="nil"/>
              <w:bottom w:val="single" w:sz="4" w:space="0" w:color="auto"/>
              <w:right w:val="single" w:sz="4" w:space="0" w:color="auto"/>
            </w:tcBorders>
            <w:shd w:val="clear" w:color="auto" w:fill="auto"/>
            <w:noWrap/>
            <w:vAlign w:val="center"/>
            <w:hideMark/>
          </w:tcPr>
          <w:p w14:paraId="095BFC8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711389,96</w:t>
            </w:r>
          </w:p>
        </w:tc>
      </w:tr>
      <w:tr w:rsidR="00AB3211" w:rsidRPr="00AB3211" w14:paraId="02D95FAF" w14:textId="77777777" w:rsidTr="00365320">
        <w:trPr>
          <w:trHeight w:val="52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31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C1FF8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BE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005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B25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5111389,96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EDE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711389,96</w:t>
            </w:r>
          </w:p>
        </w:tc>
      </w:tr>
      <w:tr w:rsidR="00AB3211" w:rsidRPr="00AB3211" w14:paraId="123BC10C" w14:textId="77777777" w:rsidTr="00365320">
        <w:trPr>
          <w:trHeight w:val="48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6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1B80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2981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45CF8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4400000,00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DBD3D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5111389,96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0FE6544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711389,96</w:t>
            </w:r>
          </w:p>
        </w:tc>
      </w:tr>
      <w:tr w:rsidR="00AB3211" w:rsidRPr="00AB3211" w14:paraId="619509FA" w14:textId="77777777" w:rsidTr="00365320">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A5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E1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FC4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4A1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4360000,00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326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5052797,10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CB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692797,10</w:t>
            </w:r>
          </w:p>
        </w:tc>
      </w:tr>
      <w:tr w:rsidR="00AB3211" w:rsidRPr="00AB3211" w14:paraId="189BB78D" w14:textId="77777777" w:rsidTr="00365320">
        <w:trPr>
          <w:trHeight w:val="27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B5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CE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106 01020 04 2100 100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08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Пени по налогу на имущество физических лиц, </w:t>
            </w:r>
            <w:proofErr w:type="gramStart"/>
            <w:r w:rsidRPr="00BA7D50">
              <w:rPr>
                <w:rFonts w:eastAsia="Times New Roman" w:cs="Times New Roman"/>
                <w:kern w:val="0"/>
                <w:sz w:val="16"/>
                <w:szCs w:val="16"/>
                <w:lang w:eastAsia="ru-RU" w:bidi="ar-SA"/>
              </w:rPr>
              <w:t>взимаемый</w:t>
            </w:r>
            <w:proofErr w:type="gramEnd"/>
            <w:r w:rsidRPr="00BA7D50">
              <w:rPr>
                <w:rFonts w:eastAsia="Times New Roman" w:cs="Times New Roman"/>
                <w:kern w:val="0"/>
                <w:sz w:val="16"/>
                <w:szCs w:val="16"/>
                <w:lang w:eastAsia="ru-RU" w:bidi="ar-SA"/>
              </w:rPr>
              <w:t xml:space="preserve">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0A6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7DF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58592,86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F4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18592,86</w:t>
            </w:r>
          </w:p>
        </w:tc>
      </w:tr>
      <w:tr w:rsidR="00AB3211" w:rsidRPr="00AB3211" w14:paraId="46318725" w14:textId="77777777" w:rsidTr="00365320">
        <w:trPr>
          <w:trHeight w:val="39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5C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EF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106 01020 04 4000 110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0E3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Пени по налогу на имущество физических лиц, </w:t>
            </w:r>
            <w:proofErr w:type="gramStart"/>
            <w:r w:rsidRPr="00BA7D50">
              <w:rPr>
                <w:rFonts w:eastAsia="Times New Roman" w:cs="Times New Roman"/>
                <w:kern w:val="0"/>
                <w:sz w:val="16"/>
                <w:szCs w:val="16"/>
                <w:lang w:eastAsia="ru-RU" w:bidi="ar-SA"/>
              </w:rPr>
              <w:t>взимаемый</w:t>
            </w:r>
            <w:proofErr w:type="gramEnd"/>
            <w:r w:rsidRPr="00BA7D50">
              <w:rPr>
                <w:rFonts w:eastAsia="Times New Roman" w:cs="Times New Roman"/>
                <w:kern w:val="0"/>
                <w:sz w:val="16"/>
                <w:szCs w:val="16"/>
                <w:lang w:eastAsia="ru-RU" w:bidi="ar-SA"/>
              </w:rPr>
              <w:t xml:space="preserve"> по ставкам, применяемым к объектам налогообложения,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65F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5BF6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D21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C8F985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71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EA6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106 06000 00 0000 110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A6A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Земельный налог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BFF1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69C6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23708710,23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F7D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708710,23</w:t>
            </w:r>
          </w:p>
        </w:tc>
      </w:tr>
      <w:tr w:rsidR="00AB3211" w:rsidRPr="00AB3211" w14:paraId="11E0EAA9"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63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39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5A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597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19450000,00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137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19523383,96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7FBB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73383,96</w:t>
            </w:r>
          </w:p>
        </w:tc>
      </w:tr>
      <w:tr w:rsidR="00AB3211" w:rsidRPr="00AB3211" w14:paraId="0586A8DF" w14:textId="77777777" w:rsidTr="00365320">
        <w:trPr>
          <w:trHeight w:val="24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12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D4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9DA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9D8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19450000,00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AE8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19523383,96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D2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73383,96</w:t>
            </w:r>
          </w:p>
        </w:tc>
      </w:tr>
      <w:tr w:rsidR="00AB3211" w:rsidRPr="00AB3211" w14:paraId="029CF9B1" w14:textId="77777777" w:rsidTr="00365320">
        <w:trPr>
          <w:trHeight w:val="1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21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04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68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206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19204500,00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EF9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19283021,92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13A0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78521,92</w:t>
            </w:r>
          </w:p>
        </w:tc>
      </w:tr>
      <w:tr w:rsidR="00AB3211" w:rsidRPr="00AB3211" w14:paraId="1D5916D3" w14:textId="77777777" w:rsidTr="00365320">
        <w:trPr>
          <w:trHeight w:val="11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9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58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94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D4F6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367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245360,08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91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360,08</w:t>
            </w:r>
          </w:p>
        </w:tc>
      </w:tr>
      <w:tr w:rsidR="00AB3211" w:rsidRPr="00AB3211" w14:paraId="0D96C865" w14:textId="77777777" w:rsidTr="00365320">
        <w:trPr>
          <w:trHeight w:val="1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D52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C6F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4E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E6B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3DC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574,96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D5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74,96</w:t>
            </w:r>
          </w:p>
        </w:tc>
      </w:tr>
      <w:tr w:rsidR="00AB3211" w:rsidRPr="00AB3211" w14:paraId="02779317" w14:textId="77777777" w:rsidTr="00365320">
        <w:trPr>
          <w:trHeight w:val="26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6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00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106 06032 04 4000 110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24E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организаций, обладающих земельным участком, расположенным в границах городских округов (прочие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71A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36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-5573,00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06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-5573,00</w:t>
            </w:r>
          </w:p>
        </w:tc>
      </w:tr>
      <w:tr w:rsidR="00AB3211" w:rsidRPr="00AB3211" w14:paraId="470BD81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289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7F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106 06040 00 0000 110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07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F22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C6D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4185326,27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A7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635326,27</w:t>
            </w:r>
          </w:p>
        </w:tc>
      </w:tr>
      <w:tr w:rsidR="00AB3211" w:rsidRPr="00AB3211" w14:paraId="717DDE1B" w14:textId="77777777" w:rsidTr="00365320">
        <w:trPr>
          <w:trHeight w:val="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F2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58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31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4C3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E24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4185326,27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8B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635326,27</w:t>
            </w:r>
          </w:p>
        </w:tc>
      </w:tr>
      <w:tr w:rsidR="00AB3211" w:rsidRPr="00AB3211" w14:paraId="72F6608F" w14:textId="77777777" w:rsidTr="00365320">
        <w:trPr>
          <w:trHeight w:val="11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93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C4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106 06042 04 1000 110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73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17D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3505000,00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00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4139656,87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B4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634656,87</w:t>
            </w:r>
          </w:p>
        </w:tc>
      </w:tr>
      <w:tr w:rsidR="00AB3211" w:rsidRPr="00AB3211" w14:paraId="18DECE56" w14:textId="77777777" w:rsidTr="00365320">
        <w:trPr>
          <w:trHeight w:val="10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3BB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DF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106 06042 04 2100 110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1D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572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C92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45669,40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CF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669,40</w:t>
            </w:r>
          </w:p>
        </w:tc>
      </w:tr>
      <w:tr w:rsidR="00AB3211" w:rsidRPr="00AB3211" w14:paraId="12929D05" w14:textId="77777777" w:rsidTr="00365320">
        <w:trPr>
          <w:trHeight w:val="1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E77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6D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106 06042 04 3000 110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BB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688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8D5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674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171259A" w14:textId="77777777" w:rsidTr="00365320">
        <w:trPr>
          <w:trHeight w:val="25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81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12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106 06042 04 4000 110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FB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с физических лиц, обладающих земельным участком, расположенным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54E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FCC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D4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4FE0CC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7F6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7E9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0BD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C398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725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8F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F11B640" w14:textId="77777777" w:rsidTr="00365320">
        <w:trPr>
          <w:trHeight w:val="1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A0F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A4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108 03000 01 0000 110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76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66C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D97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E2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5503DC0"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75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42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108 03010 01 0000 110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4F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F0B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A8C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1999848,27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C3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-151,73</w:t>
            </w:r>
          </w:p>
        </w:tc>
      </w:tr>
      <w:tr w:rsidR="00AB3211" w:rsidRPr="00AB3211" w14:paraId="1EAFB108" w14:textId="77777777" w:rsidTr="00365320">
        <w:trPr>
          <w:trHeight w:val="39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BA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773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108 03010 01 1050 110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47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857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69D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1978179,43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D8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-1820,57</w:t>
            </w:r>
          </w:p>
        </w:tc>
      </w:tr>
      <w:tr w:rsidR="00AB3211" w:rsidRPr="00AB3211" w14:paraId="0C6F855A" w14:textId="77777777" w:rsidTr="00365320">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2F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0E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108 03010 01 1060 110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6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РФ) (государственная пошлина, уплачиваемая на основании судебных актов по результатам рассмотрения дел по существу)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CC2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94D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22143,84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F3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2143,84</w:t>
            </w:r>
          </w:p>
        </w:tc>
      </w:tr>
      <w:tr w:rsidR="00AB3211" w:rsidRPr="00AB3211" w14:paraId="7231A2EA"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7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A4668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108 03010 01 4000 110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316C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Государственная пошлина по делам, рассматриваемым в судах общей юрисдикции, мировыми судьями (за исключением Верховного Суда РФ</w:t>
            </w:r>
            <w:proofErr w:type="gramStart"/>
            <w:r w:rsidRPr="00BA7D50">
              <w:rPr>
                <w:rFonts w:eastAsia="Times New Roman" w:cs="Times New Roman"/>
                <w:kern w:val="0"/>
                <w:sz w:val="16"/>
                <w:szCs w:val="16"/>
                <w:lang w:eastAsia="ru-RU" w:bidi="ar-SA"/>
              </w:rPr>
              <w:t>)(</w:t>
            </w:r>
            <w:proofErr w:type="gramEnd"/>
            <w:r w:rsidRPr="00BA7D50">
              <w:rPr>
                <w:rFonts w:eastAsia="Times New Roman" w:cs="Times New Roman"/>
                <w:kern w:val="0"/>
                <w:sz w:val="16"/>
                <w:szCs w:val="16"/>
                <w:lang w:eastAsia="ru-RU" w:bidi="ar-SA"/>
              </w:rPr>
              <w:t>прочие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513CE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3D32A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70C69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w:t>
            </w:r>
          </w:p>
        </w:tc>
      </w:tr>
      <w:tr w:rsidR="00AB3211" w:rsidRPr="00AB3211" w14:paraId="286CAC71"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DE5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B4DE9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109 00000 00 0000 000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0CCD3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ЗАДОЛЖЕННОСТЬ И ПЕРЕРАСЧЕТЫ ПО ОТМЕНЕННЫМ НАЛОГАМ, СБОРАМ И ИНЫМ ОБЯЗАТЕЛЬНЫМ ПЛАТЕЖАМ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CC86A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FAC166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47E49D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1CBA7FC"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40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C5338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109 04000 00 0000 110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A226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Налоги на имущество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AFA7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FBEA2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6F6C1E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9BBA4F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2E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820FC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109 04050 00 0000 110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752F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EA137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9E8B5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F862E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E233059"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24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460A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109 04052 04 0000 110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81C456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F9FA7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AEFC2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AF46D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B0E1D40"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98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F6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109 04052 04 1000 110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DD8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DB8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77D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AE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F70BC47"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05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35C21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109 04052 04 2100 110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6497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Земельный налог (по обязательствам, возникшим до 1 января 2006 года), мобилизуемый на территориях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00555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7A54B4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B469F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2989587" w14:textId="77777777" w:rsidTr="00365320">
        <w:trPr>
          <w:trHeight w:val="32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D08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91A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111 00000 00 0000 000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6850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9A56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3530000,00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BF83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3976578,81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9F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446578,81</w:t>
            </w:r>
          </w:p>
        </w:tc>
      </w:tr>
      <w:tr w:rsidR="00AB3211" w:rsidRPr="00AB3211" w14:paraId="16C0EE52" w14:textId="77777777" w:rsidTr="00365320">
        <w:trPr>
          <w:trHeight w:val="278"/>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D20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414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111 05000 00 0000 120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5E3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637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223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7C9D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597FD5D8" w14:textId="77777777" w:rsidTr="00365320">
        <w:trPr>
          <w:trHeight w:val="512"/>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37A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93C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111 05010 00 0000 120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09E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707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C02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D8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4CFF6F5C" w14:textId="77777777" w:rsidTr="00365320">
        <w:trPr>
          <w:trHeight w:val="244"/>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BB7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E89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111 05012 04 0000 120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F5A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Доходы, получаемые в виде арендной платы за </w:t>
            </w:r>
            <w:r w:rsidRPr="00BA7D50">
              <w:rPr>
                <w:rFonts w:eastAsia="Times New Roman" w:cs="Times New Roman"/>
                <w:kern w:val="0"/>
                <w:sz w:val="16"/>
                <w:szCs w:val="16"/>
                <w:lang w:eastAsia="ru-RU" w:bidi="ar-SA"/>
              </w:rP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884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580000,00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F22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621031,29</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27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41031,29</w:t>
            </w:r>
          </w:p>
        </w:tc>
      </w:tr>
      <w:tr w:rsidR="00AB3211" w:rsidRPr="00AB3211" w14:paraId="17A23E4C" w14:textId="77777777" w:rsidTr="00365320">
        <w:trPr>
          <w:trHeight w:val="646"/>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006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240</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27D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111 05012 04 0000 110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C8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E7F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1A6D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A37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42F7698" w14:textId="77777777" w:rsidTr="00365320">
        <w:trPr>
          <w:trHeight w:val="763"/>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C98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F4E0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111 05020 00 0000 120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8D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9A1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473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4A4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EBF3359" w14:textId="77777777" w:rsidTr="00365320">
        <w:trPr>
          <w:trHeight w:val="47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5599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AF4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111 05024 04 0000 120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91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CC9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B6E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EC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A313B09" w14:textId="77777777" w:rsidTr="00365320">
        <w:trPr>
          <w:trHeight w:val="14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1E6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6D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111 07010 00 0000 110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BA0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A7A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29B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D4E4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3071B79"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28D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A22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111 07014 04 0000 110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E45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03D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784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408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9B464C6" w14:textId="77777777" w:rsidTr="00365320">
        <w:trPr>
          <w:trHeight w:val="108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9E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F2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111 09000 00 0000 120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EED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069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5C0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3355547,52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EE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405547,52</w:t>
            </w:r>
          </w:p>
        </w:tc>
      </w:tr>
      <w:tr w:rsidR="00AB3211" w:rsidRPr="00AB3211" w14:paraId="566010B9" w14:textId="77777777" w:rsidTr="00365320">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DE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291C3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11109040000000120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D08B0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15D620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2950000,00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686B9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3355547,52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9809E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405547,52</w:t>
            </w:r>
          </w:p>
        </w:tc>
      </w:tr>
      <w:tr w:rsidR="00AB3211" w:rsidRPr="00AB3211" w14:paraId="4956FDFE" w14:textId="77777777" w:rsidTr="00365320">
        <w:trPr>
          <w:trHeight w:val="5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E67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CD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111 09044 04 0000 120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1D2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5F7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2949300,00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128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3354141,52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AB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404841,52</w:t>
            </w:r>
          </w:p>
        </w:tc>
      </w:tr>
      <w:tr w:rsidR="00AB3211" w:rsidRPr="00AB3211" w14:paraId="51119620" w14:textId="77777777" w:rsidTr="00365320">
        <w:trPr>
          <w:trHeight w:val="139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E2A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EB4D6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111 09080 04 0000 120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A9357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17DDD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49979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1406,00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EE0CC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706,00</w:t>
            </w:r>
          </w:p>
        </w:tc>
      </w:tr>
      <w:tr w:rsidR="00AB3211" w:rsidRPr="00AB3211" w14:paraId="31EBF17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24B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BC33BB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112 00000 00 0000 000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D6487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ПЛАТЕЖИ ПРИ ПОЛЬЗОВАНИИ ПРИРОДНЫМИ РЕСУРСАМИ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6A6385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504100,00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1CD712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504205,85</w:t>
            </w:r>
          </w:p>
        </w:tc>
        <w:tc>
          <w:tcPr>
            <w:tcW w:w="1237" w:type="dxa"/>
            <w:tcBorders>
              <w:top w:val="nil"/>
              <w:left w:val="nil"/>
              <w:bottom w:val="single" w:sz="4" w:space="0" w:color="auto"/>
              <w:right w:val="single" w:sz="4" w:space="0" w:color="auto"/>
            </w:tcBorders>
            <w:shd w:val="clear" w:color="auto" w:fill="auto"/>
            <w:noWrap/>
            <w:vAlign w:val="center"/>
            <w:hideMark/>
          </w:tcPr>
          <w:p w14:paraId="01799F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105,85</w:t>
            </w:r>
          </w:p>
        </w:tc>
      </w:tr>
      <w:tr w:rsidR="00AB3211" w:rsidRPr="00AB3211" w14:paraId="575F306D"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4A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DF0C8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112 01000 01 0000 120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9421D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негативное воздействие на окружающую среду</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884C3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504100,00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83AE1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504205,85</w:t>
            </w:r>
          </w:p>
        </w:tc>
        <w:tc>
          <w:tcPr>
            <w:tcW w:w="1237" w:type="dxa"/>
            <w:tcBorders>
              <w:top w:val="nil"/>
              <w:left w:val="nil"/>
              <w:bottom w:val="single" w:sz="4" w:space="0" w:color="auto"/>
              <w:right w:val="single" w:sz="4" w:space="0" w:color="auto"/>
            </w:tcBorders>
            <w:shd w:val="clear" w:color="auto" w:fill="auto"/>
            <w:noWrap/>
            <w:vAlign w:val="center"/>
            <w:hideMark/>
          </w:tcPr>
          <w:p w14:paraId="25DE2C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105,85</w:t>
            </w:r>
          </w:p>
        </w:tc>
      </w:tr>
      <w:tr w:rsidR="00AB3211" w:rsidRPr="00AB3211" w14:paraId="7F47AD8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A9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B59CC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112 01010 01 0000 120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EFF05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83F3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91C49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32036,44</w:t>
            </w:r>
          </w:p>
        </w:tc>
        <w:tc>
          <w:tcPr>
            <w:tcW w:w="1237" w:type="dxa"/>
            <w:tcBorders>
              <w:top w:val="nil"/>
              <w:left w:val="nil"/>
              <w:bottom w:val="single" w:sz="4" w:space="0" w:color="auto"/>
              <w:right w:val="single" w:sz="4" w:space="0" w:color="auto"/>
            </w:tcBorders>
            <w:shd w:val="clear" w:color="auto" w:fill="auto"/>
            <w:noWrap/>
            <w:vAlign w:val="center"/>
            <w:hideMark/>
          </w:tcPr>
          <w:p w14:paraId="2D3C59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36,44</w:t>
            </w:r>
          </w:p>
        </w:tc>
      </w:tr>
      <w:tr w:rsidR="00AB3211" w:rsidRPr="00AB3211" w14:paraId="4943C9EA" w14:textId="77777777" w:rsidTr="00365320">
        <w:trPr>
          <w:trHeight w:val="43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858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CA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17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стационарными объектами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A6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B55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32036,44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B1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36,44</w:t>
            </w:r>
          </w:p>
        </w:tc>
      </w:tr>
      <w:tr w:rsidR="00AB3211" w:rsidRPr="00AB3211" w14:paraId="5DF1EA55"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E3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5F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112 01010 01 2100 120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2B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Плата за выбросы загрязняющих веществ в атмосферный воздух стационарными объектами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680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F40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31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B43943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A9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00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112 01020 01 0000 120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4D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передвижными объектами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FE3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31A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F6C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DE5DF2B" w14:textId="77777777" w:rsidTr="00365320">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17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6B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112 01020 01 6000 120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34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выбросы загрязняющих веществ в атмосферный воздух передвижными объектами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463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7C7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435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AECCACA"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F3B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D7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112 01030 01 0000 120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CCB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сбросы загрязняющих веществ в водные объекты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410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40F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5509,72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A6E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9,72</w:t>
            </w:r>
          </w:p>
        </w:tc>
      </w:tr>
      <w:tr w:rsidR="00AB3211" w:rsidRPr="00AB3211" w14:paraId="5D1AE092"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76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4C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112 01030 01 6000 120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87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сбросы загрязняющих веществ в водные объекты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E2C8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E98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5509,72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DD0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9,72</w:t>
            </w:r>
          </w:p>
        </w:tc>
      </w:tr>
      <w:tr w:rsidR="00AB3211" w:rsidRPr="00AB3211" w14:paraId="530B0C0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6192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FDE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112 01040 0 10000 120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41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635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3D7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466659,69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0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59,69</w:t>
            </w:r>
          </w:p>
        </w:tc>
      </w:tr>
      <w:tr w:rsidR="00AB3211" w:rsidRPr="00AB3211" w14:paraId="1707B8B7" w14:textId="77777777" w:rsidTr="00365320">
        <w:trPr>
          <w:trHeight w:val="35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8A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7E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112 01041 01 6000 120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C4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C1A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3EE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466659,69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53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59,69</w:t>
            </w:r>
          </w:p>
        </w:tc>
      </w:tr>
      <w:tr w:rsidR="00AB3211" w:rsidRPr="00AB3211" w14:paraId="1E9ECF3E" w14:textId="77777777" w:rsidTr="00365320">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607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389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112 01041 01 2100 120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E8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отходов производства и потребления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DB5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987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D6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9DE4FC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47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F7D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112 01042 01 6000 120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1D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Плата за размещение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92D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392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23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6361699" w14:textId="77777777" w:rsidTr="00365320">
        <w:trPr>
          <w:trHeight w:val="4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7AEB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23A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113 00000 00 0000 000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A0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F5E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12000000,00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D19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12068005,75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8E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68005,75</w:t>
            </w:r>
          </w:p>
        </w:tc>
      </w:tr>
      <w:tr w:rsidR="00AB3211" w:rsidRPr="00AB3211" w14:paraId="6F65BAC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DD5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96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113 01000 00 0000 130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392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9D24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11608645,64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5D0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11485867,06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1A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-122778,58</w:t>
            </w:r>
          </w:p>
        </w:tc>
      </w:tr>
      <w:tr w:rsidR="00AB3211" w:rsidRPr="00AB3211" w14:paraId="600E46A1"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AA7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33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68EC6"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AFF5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11608645,64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66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11485867,06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03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-122778,58</w:t>
            </w:r>
          </w:p>
        </w:tc>
      </w:tr>
      <w:tr w:rsidR="00AB3211" w:rsidRPr="00AB3211" w14:paraId="6A80AA7E" w14:textId="77777777" w:rsidTr="00365320">
        <w:trPr>
          <w:trHeight w:val="1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880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864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E7F67"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1A66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11471145,64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BDA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11347923,66</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8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-123221,98</w:t>
            </w:r>
          </w:p>
        </w:tc>
      </w:tr>
      <w:tr w:rsidR="00AB3211" w:rsidRPr="00AB3211" w14:paraId="1375125D" w14:textId="77777777" w:rsidTr="00365320">
        <w:trPr>
          <w:trHeight w:val="47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836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17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113 01994 04 1000 130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5EFB9"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(школьный лагерь)</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A77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EC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128395,40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8B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395,40</w:t>
            </w:r>
          </w:p>
        </w:tc>
      </w:tr>
      <w:tr w:rsidR="00AB3211" w:rsidRPr="00AB3211" w14:paraId="30024DA6" w14:textId="77777777" w:rsidTr="00365320">
        <w:trPr>
          <w:trHeight w:val="34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41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31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113 01994 04 2000 130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7A5D9"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округов (школьное питание)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25C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134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7548,00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E3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48,00</w:t>
            </w:r>
          </w:p>
        </w:tc>
      </w:tr>
      <w:tr w:rsidR="00AB3211" w:rsidRPr="00AB3211" w14:paraId="49D5A9B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9F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1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B2386"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EA9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62A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35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ED881B4" w14:textId="77777777" w:rsidTr="00365320">
        <w:trPr>
          <w:trHeight w:val="68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B27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74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113 01994 04 0000 130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D4A43" w14:textId="77777777" w:rsidR="00AB3211" w:rsidRPr="00BA7D50" w:rsidRDefault="00AB3211" w:rsidP="00AB3211">
            <w:pPr>
              <w:widowControl/>
              <w:suppressAutoHyphens w:val="0"/>
              <w:rPr>
                <w:rFonts w:eastAsia="Times New Roman" w:cs="Times New Roman"/>
                <w:color w:val="000000"/>
                <w:kern w:val="0"/>
                <w:sz w:val="16"/>
                <w:szCs w:val="16"/>
                <w:lang w:eastAsia="ru-RU" w:bidi="ar-SA"/>
              </w:rPr>
            </w:pPr>
            <w:r w:rsidRPr="00BA7D50">
              <w:rPr>
                <w:rFonts w:eastAsia="Times New Roman" w:cs="Times New Roman"/>
                <w:color w:val="000000"/>
                <w:kern w:val="0"/>
                <w:sz w:val="16"/>
                <w:szCs w:val="16"/>
                <w:lang w:eastAsia="ru-RU" w:bidi="ar-SA"/>
              </w:rPr>
              <w:t>Прочие доходы от оказания платных услуг (работ) получателями средств бюджетов городских округо</w:t>
            </w:r>
            <w:proofErr w:type="gramStart"/>
            <w:r w:rsidRPr="00BA7D50">
              <w:rPr>
                <w:rFonts w:eastAsia="Times New Roman" w:cs="Times New Roman"/>
                <w:color w:val="000000"/>
                <w:kern w:val="0"/>
                <w:sz w:val="16"/>
                <w:szCs w:val="16"/>
                <w:lang w:eastAsia="ru-RU" w:bidi="ar-SA"/>
              </w:rPr>
              <w:t>в(</w:t>
            </w:r>
            <w:proofErr w:type="gramEnd"/>
            <w:r w:rsidRPr="00BA7D50">
              <w:rPr>
                <w:rFonts w:eastAsia="Times New Roman" w:cs="Times New Roman"/>
                <w:color w:val="000000"/>
                <w:kern w:val="0"/>
                <w:sz w:val="16"/>
                <w:szCs w:val="16"/>
                <w:lang w:eastAsia="ru-RU" w:bidi="ar-SA"/>
              </w:rPr>
              <w:t>предоставление сведений, содержащихся в информационной системе обеспечения градостроительной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6E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C2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8A7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300725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D31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3C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113 02000 04 0000 130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9D1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18A0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93AB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125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190784,33</w:t>
            </w:r>
          </w:p>
        </w:tc>
      </w:tr>
      <w:tr w:rsidR="00AB3211" w:rsidRPr="00AB3211" w14:paraId="407EBC2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F7D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ECA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113 02990 00 0000 130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C50D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6E1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FC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C6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190784,33</w:t>
            </w:r>
          </w:p>
        </w:tc>
      </w:tr>
      <w:tr w:rsidR="00AB3211" w:rsidRPr="00AB3211" w14:paraId="3493C86A"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E7A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CAF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113 02994 04 0000 130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E33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доходы от компенсации затрат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865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391354,36</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FC8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582138,69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B2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190784,33</w:t>
            </w:r>
          </w:p>
        </w:tc>
      </w:tr>
      <w:tr w:rsidR="00AB3211" w:rsidRPr="00AB3211" w14:paraId="69BF485C"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56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B3E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85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35C3D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489700,00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667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576810,04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DD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87110,04</w:t>
            </w:r>
          </w:p>
        </w:tc>
      </w:tr>
      <w:tr w:rsidR="00AB3211" w:rsidRPr="00AB3211" w14:paraId="43E48EF4" w14:textId="77777777" w:rsidTr="00365320">
        <w:trPr>
          <w:trHeight w:val="145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E8E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FE7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114 02000 00 0000 000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C682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59C3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65B8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1D4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64EECC71" w14:textId="77777777" w:rsidTr="00365320">
        <w:trPr>
          <w:trHeight w:val="8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04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099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114 02040 04 0000 410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A8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BF0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FC6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94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48294CD5" w14:textId="77777777" w:rsidTr="00365320">
        <w:trPr>
          <w:trHeight w:val="77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F9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E6D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114 02043 04 0000 410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ED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6AB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26BF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41040,00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E8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w:t>
            </w:r>
          </w:p>
        </w:tc>
      </w:tr>
      <w:tr w:rsidR="00AB3211" w:rsidRPr="00AB3211" w14:paraId="026E762B" w14:textId="77777777" w:rsidTr="00365320">
        <w:trPr>
          <w:trHeight w:val="15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65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20C6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114 02040 04 0000 440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525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ABB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A66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E24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7E35E25" w14:textId="77777777" w:rsidTr="00365320">
        <w:trPr>
          <w:trHeight w:val="116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7FC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8F36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114 02043 04 0000 440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E4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A19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32A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BD7D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386377E"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76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DE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11406000000000430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47C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06B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5F3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61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4734BDC8" w14:textId="77777777" w:rsidTr="00365320">
        <w:trPr>
          <w:trHeight w:val="3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B6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76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114 06010 00 0000 430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D72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974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06F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BBA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064335BC" w14:textId="77777777" w:rsidTr="00365320">
        <w:trPr>
          <w:trHeight w:val="3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172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17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114 06012 04 0000 430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4B4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885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8A3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535770,04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3C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87070,04</w:t>
            </w:r>
          </w:p>
        </w:tc>
      </w:tr>
      <w:tr w:rsidR="00AB3211" w:rsidRPr="00AB3211" w14:paraId="49C183C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24D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56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CC6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87A6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163700,00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D28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189516,68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D1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25816,68</w:t>
            </w:r>
          </w:p>
        </w:tc>
      </w:tr>
      <w:tr w:rsidR="00AB3211" w:rsidRPr="00AB3211" w14:paraId="3D85706C" w14:textId="77777777" w:rsidTr="00365320">
        <w:trPr>
          <w:trHeight w:val="102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DB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3A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116 01053 01 0000 140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DE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BA7D50">
              <w:rPr>
                <w:rFonts w:eastAsia="Times New Roman" w:cs="Times New Roman"/>
                <w:kern w:val="0"/>
                <w:sz w:val="16"/>
                <w:szCs w:val="16"/>
                <w:lang w:eastAsia="ru-RU" w:bidi="ar-SA"/>
              </w:rPr>
              <w:t>РоссийскойФедерации</w:t>
            </w:r>
            <w:proofErr w:type="spellEnd"/>
            <w:r w:rsidRPr="00BA7D50">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BA7D50">
              <w:rPr>
                <w:rFonts w:eastAsia="Times New Roman" w:cs="Times New Roman"/>
                <w:kern w:val="0"/>
                <w:sz w:val="16"/>
                <w:szCs w:val="16"/>
                <w:lang w:eastAsia="ru-RU" w:bidi="ar-SA"/>
              </w:rPr>
              <w:t>судьями</w:t>
            </w:r>
            <w:proofErr w:type="gramStart"/>
            <w:r w:rsidRPr="00BA7D50">
              <w:rPr>
                <w:rFonts w:eastAsia="Times New Roman" w:cs="Times New Roman"/>
                <w:kern w:val="0"/>
                <w:sz w:val="16"/>
                <w:szCs w:val="16"/>
                <w:lang w:eastAsia="ru-RU" w:bidi="ar-SA"/>
              </w:rPr>
              <w:t>,к</w:t>
            </w:r>
            <w:proofErr w:type="gramEnd"/>
            <w:r w:rsidRPr="00BA7D50">
              <w:rPr>
                <w:rFonts w:eastAsia="Times New Roman" w:cs="Times New Roman"/>
                <w:kern w:val="0"/>
                <w:sz w:val="16"/>
                <w:szCs w:val="16"/>
                <w:lang w:eastAsia="ru-RU" w:bidi="ar-SA"/>
              </w:rPr>
              <w:t>омиссиямипо</w:t>
            </w:r>
            <w:proofErr w:type="spellEnd"/>
            <w:r w:rsidRPr="00BA7D50">
              <w:rPr>
                <w:rFonts w:eastAsia="Times New Roman" w:cs="Times New Roman"/>
                <w:kern w:val="0"/>
                <w:sz w:val="16"/>
                <w:szCs w:val="16"/>
                <w:lang w:eastAsia="ru-RU" w:bidi="ar-SA"/>
              </w:rPr>
              <w:t xml:space="preserve"> делам несовершеннолетних и </w:t>
            </w:r>
            <w:proofErr w:type="spellStart"/>
            <w:r w:rsidRPr="00BA7D50">
              <w:rPr>
                <w:rFonts w:eastAsia="Times New Roman" w:cs="Times New Roman"/>
                <w:kern w:val="0"/>
                <w:sz w:val="16"/>
                <w:szCs w:val="16"/>
                <w:lang w:eastAsia="ru-RU" w:bidi="ar-SA"/>
              </w:rPr>
              <w:t>защитеих</w:t>
            </w:r>
            <w:proofErr w:type="spellEnd"/>
            <w:r w:rsidRPr="00BA7D50">
              <w:rPr>
                <w:rFonts w:eastAsia="Times New Roman" w:cs="Times New Roman"/>
                <w:kern w:val="0"/>
                <w:sz w:val="16"/>
                <w:szCs w:val="16"/>
                <w:lang w:eastAsia="ru-RU" w:bidi="ar-SA"/>
              </w:rPr>
              <w:t xml:space="preserve">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0B7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449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B25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78EC5B51" w14:textId="77777777" w:rsidTr="00365320">
        <w:trPr>
          <w:trHeight w:val="140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6C0F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4B1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116 01053 01 0035 140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52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5 Кодекса </w:t>
            </w:r>
            <w:proofErr w:type="spellStart"/>
            <w:r w:rsidRPr="00BA7D50">
              <w:rPr>
                <w:rFonts w:eastAsia="Times New Roman" w:cs="Times New Roman"/>
                <w:kern w:val="0"/>
                <w:sz w:val="16"/>
                <w:szCs w:val="16"/>
                <w:lang w:eastAsia="ru-RU" w:bidi="ar-SA"/>
              </w:rPr>
              <w:t>РоссийскойФедерации</w:t>
            </w:r>
            <w:proofErr w:type="spellEnd"/>
            <w:r w:rsidRPr="00BA7D50">
              <w:rPr>
                <w:rFonts w:eastAsia="Times New Roman" w:cs="Times New Roman"/>
                <w:kern w:val="0"/>
                <w:sz w:val="16"/>
                <w:szCs w:val="16"/>
                <w:lang w:eastAsia="ru-RU" w:bidi="ar-SA"/>
              </w:rPr>
              <w:t xml:space="preserve"> об административных правонарушениях, за административные правонарушения, посягающие на права граждан, налагаемые мировыми </w:t>
            </w:r>
            <w:proofErr w:type="spellStart"/>
            <w:r w:rsidRPr="00BA7D50">
              <w:rPr>
                <w:rFonts w:eastAsia="Times New Roman" w:cs="Times New Roman"/>
                <w:kern w:val="0"/>
                <w:sz w:val="16"/>
                <w:szCs w:val="16"/>
                <w:lang w:eastAsia="ru-RU" w:bidi="ar-SA"/>
              </w:rPr>
              <w:t>судьями</w:t>
            </w:r>
            <w:proofErr w:type="gramStart"/>
            <w:r w:rsidRPr="00BA7D50">
              <w:rPr>
                <w:rFonts w:eastAsia="Times New Roman" w:cs="Times New Roman"/>
                <w:kern w:val="0"/>
                <w:sz w:val="16"/>
                <w:szCs w:val="16"/>
                <w:lang w:eastAsia="ru-RU" w:bidi="ar-SA"/>
              </w:rPr>
              <w:t>,к</w:t>
            </w:r>
            <w:proofErr w:type="gramEnd"/>
            <w:r w:rsidRPr="00BA7D50">
              <w:rPr>
                <w:rFonts w:eastAsia="Times New Roman" w:cs="Times New Roman"/>
                <w:kern w:val="0"/>
                <w:sz w:val="16"/>
                <w:szCs w:val="16"/>
                <w:lang w:eastAsia="ru-RU" w:bidi="ar-SA"/>
              </w:rPr>
              <w:t>омиссиямипо</w:t>
            </w:r>
            <w:proofErr w:type="spellEnd"/>
            <w:r w:rsidRPr="00BA7D50">
              <w:rPr>
                <w:rFonts w:eastAsia="Times New Roman" w:cs="Times New Roman"/>
                <w:kern w:val="0"/>
                <w:sz w:val="16"/>
                <w:szCs w:val="16"/>
                <w:lang w:eastAsia="ru-RU" w:bidi="ar-SA"/>
              </w:rPr>
              <w:t xml:space="preserve"> делам несовершеннолетних и </w:t>
            </w:r>
            <w:proofErr w:type="spellStart"/>
            <w:r w:rsidRPr="00BA7D50">
              <w:rPr>
                <w:rFonts w:eastAsia="Times New Roman" w:cs="Times New Roman"/>
                <w:kern w:val="0"/>
                <w:sz w:val="16"/>
                <w:szCs w:val="16"/>
                <w:lang w:eastAsia="ru-RU" w:bidi="ar-SA"/>
              </w:rPr>
              <w:t>защитеих</w:t>
            </w:r>
            <w:proofErr w:type="spellEnd"/>
            <w:r w:rsidRPr="00BA7D50">
              <w:rPr>
                <w:rFonts w:eastAsia="Times New Roman" w:cs="Times New Roman"/>
                <w:kern w:val="0"/>
                <w:sz w:val="16"/>
                <w:szCs w:val="16"/>
                <w:lang w:eastAsia="ru-RU" w:bidi="ar-SA"/>
              </w:rPr>
              <w:t xml:space="preserve">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B96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61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AB0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33676F0D"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25E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272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B8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28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1CD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9F1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w:t>
            </w:r>
          </w:p>
        </w:tc>
      </w:tr>
      <w:tr w:rsidR="00AB3211" w:rsidRPr="00AB3211" w14:paraId="225A5837" w14:textId="77777777" w:rsidTr="00365320">
        <w:trPr>
          <w:trHeight w:val="87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C1D1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4CD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2FE8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02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140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44D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w:t>
            </w:r>
          </w:p>
        </w:tc>
      </w:tr>
      <w:tr w:rsidR="00AB3211" w:rsidRPr="00AB3211" w14:paraId="30B5D037" w14:textId="77777777" w:rsidTr="00365320">
        <w:trPr>
          <w:trHeight w:val="171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E9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27E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116 01063 01 0003 140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1E27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w:t>
            </w:r>
            <w:r w:rsidRPr="00BA7D50">
              <w:rPr>
                <w:rFonts w:eastAsia="Times New Roman" w:cs="Times New Roman"/>
                <w:kern w:val="0"/>
                <w:sz w:val="16"/>
                <w:szCs w:val="16"/>
                <w:lang w:eastAsia="ru-RU" w:bidi="ar-SA"/>
              </w:rPr>
              <w:lastRenderedPageBreak/>
              <w:t>благополучия населения)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9337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072B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1BB9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12500,00</w:t>
            </w:r>
          </w:p>
        </w:tc>
      </w:tr>
      <w:tr w:rsidR="00AB3211" w:rsidRPr="00AB3211" w14:paraId="2CE12862" w14:textId="77777777" w:rsidTr="00365320">
        <w:trPr>
          <w:trHeight w:val="1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9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B2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116 01063 01 0009 140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8A1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BA7D50">
              <w:rPr>
                <w:rFonts w:eastAsia="Times New Roman" w:cs="Times New Roman"/>
                <w:kern w:val="0"/>
                <w:sz w:val="16"/>
                <w:szCs w:val="16"/>
                <w:lang w:eastAsia="ru-RU" w:bidi="ar-SA"/>
              </w:rPr>
              <w:t>психоактивных</w:t>
            </w:r>
            <w:proofErr w:type="spellEnd"/>
            <w:r w:rsidRPr="00BA7D50">
              <w:rPr>
                <w:rFonts w:eastAsia="Times New Roman" w:cs="Times New Roman"/>
                <w:kern w:val="0"/>
                <w:sz w:val="16"/>
                <w:szCs w:val="16"/>
                <w:lang w:eastAsia="ru-RU" w:bidi="ar-SA"/>
              </w:rPr>
              <w:t xml:space="preserve"> веществ)</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3D4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327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4B0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1D6B69AF" w14:textId="77777777" w:rsidTr="00365320">
        <w:trPr>
          <w:trHeight w:val="107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10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EF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116 01063 01 0101 140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A0D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5ED7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08D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FE8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0DED24C4" w14:textId="77777777" w:rsidTr="00365320">
        <w:trPr>
          <w:trHeight w:val="49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21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D4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149E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C57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30E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4052,02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824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2552,02</w:t>
            </w:r>
          </w:p>
        </w:tc>
      </w:tr>
      <w:tr w:rsidR="00AB3211" w:rsidRPr="00AB3211" w14:paraId="2D3B137C" w14:textId="77777777" w:rsidTr="00365320">
        <w:trPr>
          <w:trHeight w:val="132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1B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203</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26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116 01073 01 0027 140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44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proofErr w:type="gramStart"/>
            <w:r w:rsidRPr="00BA7D50">
              <w:rPr>
                <w:rFonts w:eastAsia="Times New Roman" w:cs="Times New Roman"/>
                <w:kern w:val="0"/>
                <w:sz w:val="16"/>
                <w:szCs w:val="16"/>
                <w:lang w:eastAsia="ru-RU" w:bidi="ar-SA"/>
              </w:rPr>
              <w:t>за-щите</w:t>
            </w:r>
            <w:proofErr w:type="gramEnd"/>
            <w:r w:rsidRPr="00BA7D50">
              <w:rPr>
                <w:rFonts w:eastAsia="Times New Roman" w:cs="Times New Roman"/>
                <w:kern w:val="0"/>
                <w:sz w:val="16"/>
                <w:szCs w:val="16"/>
                <w:lang w:eastAsia="ru-RU" w:bidi="ar-SA"/>
              </w:rPr>
              <w:t xml:space="preserve"> их прав (штрафы за мелкое хищение).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35D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97E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1552,02</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9151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1052,02</w:t>
            </w:r>
          </w:p>
        </w:tc>
      </w:tr>
      <w:tr w:rsidR="00AB3211" w:rsidRPr="00AB3211" w14:paraId="31944C3C" w14:textId="77777777" w:rsidTr="00365320">
        <w:trPr>
          <w:trHeight w:val="139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746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11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116 01073 01 0019 140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05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CF8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38B1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8CB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36AFD7C3" w14:textId="77777777" w:rsidTr="00365320">
        <w:trPr>
          <w:trHeight w:val="125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5E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4A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116 01083 01 0000 140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3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CCCC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9E5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646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B7BB136" w14:textId="77777777" w:rsidTr="00365320">
        <w:trPr>
          <w:trHeight w:val="16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527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1F4C8B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116 01083 01 0037 140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6C621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A06BE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FD8F0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709913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E880984" w14:textId="77777777" w:rsidTr="00365320">
        <w:trPr>
          <w:trHeight w:val="11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2A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F5F81C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116 01140 01 0000 140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E036C2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459672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4D7A34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2250,00</w:t>
            </w:r>
          </w:p>
        </w:tc>
        <w:tc>
          <w:tcPr>
            <w:tcW w:w="1237" w:type="dxa"/>
            <w:tcBorders>
              <w:top w:val="nil"/>
              <w:left w:val="nil"/>
              <w:bottom w:val="single" w:sz="4" w:space="0" w:color="auto"/>
              <w:right w:val="single" w:sz="4" w:space="0" w:color="auto"/>
            </w:tcBorders>
            <w:shd w:val="clear" w:color="000000" w:fill="FFFFFF"/>
            <w:noWrap/>
            <w:vAlign w:val="center"/>
            <w:hideMark/>
          </w:tcPr>
          <w:p w14:paraId="5F9FBF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r>
      <w:tr w:rsidR="00AB3211" w:rsidRPr="00AB3211" w14:paraId="398E0297" w14:textId="77777777" w:rsidTr="00365320">
        <w:trPr>
          <w:trHeight w:val="155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C8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C2609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116 01143 01 0002 140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56FFA0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B192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243A2C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57C848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29222666" w14:textId="77777777" w:rsidTr="00365320">
        <w:trPr>
          <w:trHeight w:val="17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621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643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116 01143 01 0016 140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C46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5B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342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5313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w:t>
            </w:r>
          </w:p>
        </w:tc>
      </w:tr>
      <w:tr w:rsidR="00AB3211" w:rsidRPr="00AB3211" w14:paraId="1C991CA2" w14:textId="77777777" w:rsidTr="00365320">
        <w:trPr>
          <w:trHeight w:val="74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DB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17B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116 01150 01 0000 140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0DE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18E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C589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E88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r>
      <w:tr w:rsidR="00AB3211" w:rsidRPr="00AB3211" w14:paraId="02884A01" w14:textId="77777777" w:rsidTr="00365320">
        <w:trPr>
          <w:trHeight w:val="147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C28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53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2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2CF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EBE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9239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900,00</w:t>
            </w:r>
          </w:p>
        </w:tc>
      </w:tr>
      <w:tr w:rsidR="00AB3211" w:rsidRPr="00AB3211" w14:paraId="7B0AAAC4" w14:textId="77777777" w:rsidTr="00365320">
        <w:trPr>
          <w:trHeight w:val="15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C7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64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116 01153 01 0005 140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A61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036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064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1BE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r>
      <w:tr w:rsidR="00AB3211" w:rsidRPr="00AB3211" w14:paraId="78785D30" w14:textId="77777777" w:rsidTr="00365320">
        <w:trPr>
          <w:trHeight w:val="83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09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4DA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116 01153 01 0006 140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1E62C" w14:textId="77777777" w:rsidR="00AB3211" w:rsidRPr="00BA7D50" w:rsidRDefault="00AB3211" w:rsidP="00AB3211">
            <w:pPr>
              <w:widowControl/>
              <w:suppressAutoHyphens w:val="0"/>
              <w:rPr>
                <w:rFonts w:eastAsia="Times New Roman" w:cs="Times New Roman"/>
                <w:color w:val="333333"/>
                <w:kern w:val="0"/>
                <w:sz w:val="16"/>
                <w:szCs w:val="16"/>
                <w:lang w:eastAsia="ru-RU" w:bidi="ar-SA"/>
              </w:rPr>
            </w:pPr>
            <w:proofErr w:type="gramStart"/>
            <w:r w:rsidRPr="00BA7D50">
              <w:rPr>
                <w:rFonts w:eastAsia="Times New Roman" w:cs="Times New Roman"/>
                <w:color w:val="333333"/>
                <w:kern w:val="0"/>
                <w:sz w:val="16"/>
                <w:szCs w:val="16"/>
                <w:lang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7EC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8735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AFD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F11648E" w14:textId="77777777" w:rsidTr="00365320">
        <w:trPr>
          <w:trHeight w:val="105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BF58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C0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22AF1"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65C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705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560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r>
      <w:tr w:rsidR="00AB3211" w:rsidRPr="00AB3211" w14:paraId="09629681" w14:textId="77777777" w:rsidTr="00365320">
        <w:trPr>
          <w:trHeight w:val="185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7A7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3F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116 01173 01 0008 140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5EF22" w14:textId="77777777" w:rsidR="00AB3211" w:rsidRPr="00BA7D50" w:rsidRDefault="00AB3211" w:rsidP="00AB3211">
            <w:pPr>
              <w:widowControl/>
              <w:suppressAutoHyphens w:val="0"/>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3AC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665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D45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41D88E3F" w14:textId="77777777" w:rsidTr="00365320">
        <w:trPr>
          <w:trHeight w:val="584"/>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82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7470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116 01173 01 9000 140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59088232"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677982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514B7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26CDD7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2952829F" w14:textId="77777777" w:rsidTr="00365320">
        <w:trPr>
          <w:trHeight w:val="108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E4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7B64A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116 01193 01 0000 140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74BA702"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52DA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1890A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4163B6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10DC3D1" w14:textId="77777777" w:rsidTr="00365320">
        <w:trPr>
          <w:trHeight w:val="104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E6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2B8D2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116 01193 01 0012 140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4777788A" w14:textId="77777777" w:rsidR="00AB3211" w:rsidRPr="00BA7D50" w:rsidRDefault="00AB3211" w:rsidP="00AB3211">
            <w:pPr>
              <w:widowControl/>
              <w:suppressAutoHyphens w:val="0"/>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D580E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62BE3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c>
          <w:tcPr>
            <w:tcW w:w="1237" w:type="dxa"/>
            <w:tcBorders>
              <w:top w:val="nil"/>
              <w:left w:val="nil"/>
              <w:bottom w:val="single" w:sz="4" w:space="0" w:color="auto"/>
              <w:right w:val="single" w:sz="4" w:space="0" w:color="auto"/>
            </w:tcBorders>
            <w:shd w:val="clear" w:color="000000" w:fill="FFFFFF"/>
            <w:noWrap/>
            <w:vAlign w:val="center"/>
            <w:hideMark/>
          </w:tcPr>
          <w:p w14:paraId="1CC448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177E5E4" w14:textId="77777777" w:rsidTr="00365320">
        <w:trPr>
          <w:trHeight w:val="82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E4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FF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116 01 203 01 0000 140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913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7C6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16F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21055,00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C65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3055,00</w:t>
            </w:r>
          </w:p>
        </w:tc>
      </w:tr>
      <w:tr w:rsidR="00AB3211" w:rsidRPr="00AB3211" w14:paraId="4CFB804B" w14:textId="77777777" w:rsidTr="00365320">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3A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74A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116 01203 01 0008 140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A5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BA7D50">
              <w:rPr>
                <w:rFonts w:eastAsia="Times New Roman" w:cs="Times New Roman"/>
                <w:kern w:val="0"/>
                <w:sz w:val="16"/>
                <w:szCs w:val="16"/>
                <w:lang w:eastAsia="ru-RU" w:bidi="ar-SA"/>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CDD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B4A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3BB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500,00</w:t>
            </w:r>
          </w:p>
        </w:tc>
      </w:tr>
      <w:tr w:rsidR="00AB3211" w:rsidRPr="00AB3211" w14:paraId="4408BD82" w14:textId="77777777" w:rsidTr="00365320">
        <w:trPr>
          <w:trHeight w:val="81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59B4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239</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F1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116 01203 01 9000 140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4950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5EA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D9E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18555,00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9F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2555,00</w:t>
            </w:r>
          </w:p>
        </w:tc>
      </w:tr>
      <w:tr w:rsidR="00AB3211" w:rsidRPr="00AB3211" w14:paraId="1BDD23E4" w14:textId="77777777" w:rsidTr="00365320">
        <w:trPr>
          <w:trHeight w:val="96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FC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E7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11603000000000140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0D41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статьями 129.4, 132, 133, 134, 135, 135.1 и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w:t>
            </w:r>
            <w:proofErr w:type="gramEnd"/>
            <w:r w:rsidRPr="00BA7D50">
              <w:rPr>
                <w:rFonts w:eastAsia="Times New Roman" w:cs="Times New Roman"/>
                <w:kern w:val="0"/>
                <w:sz w:val="16"/>
                <w:szCs w:val="16"/>
                <w:lang w:eastAsia="ru-RU" w:bidi="ar-SA"/>
              </w:rPr>
              <w:t xml:space="preserve">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454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0B1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8DB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E8F3C08"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B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6E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116 02020 02 0000 140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520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CE8D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DD3E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2500,00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0818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1500,00</w:t>
            </w:r>
          </w:p>
        </w:tc>
      </w:tr>
      <w:tr w:rsidR="00AB3211" w:rsidRPr="00AB3211" w14:paraId="4A589FA7"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ED7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8B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11621000000000140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0E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71B1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670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564C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8FC77B"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B6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62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11621040040000140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CCB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9310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B78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2B46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59F2CE9" w14:textId="77777777" w:rsidTr="00365320">
        <w:trPr>
          <w:trHeight w:val="50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A1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15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11621040046000140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D4D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CC2B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74C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949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F21950A" w14:textId="77777777" w:rsidTr="00365320">
        <w:trPr>
          <w:trHeight w:val="15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98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AC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11630000010000140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B10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750F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8BB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05B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D18805B" w14:textId="77777777" w:rsidTr="00365320">
        <w:trPr>
          <w:trHeight w:val="2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73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6D931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11630030010000140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55CBF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22264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C7E0E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14:paraId="0AFF3EC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41E81CD" w14:textId="77777777" w:rsidTr="00365320">
        <w:trPr>
          <w:trHeight w:val="12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0D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35CD9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11630030016000140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C1399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6FC0B7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E50D13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000000" w:fill="FFFFFF"/>
            <w:noWrap/>
            <w:vAlign w:val="center"/>
            <w:hideMark/>
          </w:tcPr>
          <w:p w14:paraId="2D76DD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9E14B5A" w14:textId="77777777" w:rsidTr="00365320">
        <w:trPr>
          <w:trHeight w:val="86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80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46CA3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116 07010 04 0000 140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6C336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A2187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131000,00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36412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132180,94</w:t>
            </w:r>
          </w:p>
        </w:tc>
        <w:tc>
          <w:tcPr>
            <w:tcW w:w="1237" w:type="dxa"/>
            <w:tcBorders>
              <w:top w:val="nil"/>
              <w:left w:val="nil"/>
              <w:bottom w:val="single" w:sz="4" w:space="0" w:color="auto"/>
              <w:right w:val="single" w:sz="4" w:space="0" w:color="auto"/>
            </w:tcBorders>
            <w:shd w:val="clear" w:color="000000" w:fill="FFFFFF"/>
            <w:noWrap/>
            <w:vAlign w:val="center"/>
            <w:hideMark/>
          </w:tcPr>
          <w:p w14:paraId="312F2D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1180,94</w:t>
            </w:r>
          </w:p>
        </w:tc>
      </w:tr>
      <w:tr w:rsidR="00AB3211" w:rsidRPr="00AB3211" w14:paraId="5068849D" w14:textId="77777777" w:rsidTr="00365320">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4BB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D79384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116 10120 00 0000 140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E71C25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поступающих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D3900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EE78F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-2471,28</w:t>
            </w:r>
          </w:p>
        </w:tc>
        <w:tc>
          <w:tcPr>
            <w:tcW w:w="1237" w:type="dxa"/>
            <w:tcBorders>
              <w:top w:val="nil"/>
              <w:left w:val="nil"/>
              <w:bottom w:val="single" w:sz="4" w:space="0" w:color="auto"/>
              <w:right w:val="single" w:sz="4" w:space="0" w:color="auto"/>
            </w:tcBorders>
            <w:shd w:val="clear" w:color="000000" w:fill="FFFFFF"/>
            <w:noWrap/>
            <w:vAlign w:val="center"/>
            <w:hideMark/>
          </w:tcPr>
          <w:p w14:paraId="247FA8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-2471,28</w:t>
            </w:r>
          </w:p>
        </w:tc>
      </w:tr>
      <w:tr w:rsidR="00AB3211" w:rsidRPr="00AB3211" w14:paraId="710ACB03" w14:textId="77777777" w:rsidTr="00430FA5">
        <w:trPr>
          <w:trHeight w:val="28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516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188</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4A4AC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C8D89C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EB7A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0CD069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2947,41</w:t>
            </w:r>
          </w:p>
        </w:tc>
        <w:tc>
          <w:tcPr>
            <w:tcW w:w="1237" w:type="dxa"/>
            <w:tcBorders>
              <w:top w:val="nil"/>
              <w:left w:val="nil"/>
              <w:bottom w:val="single" w:sz="4" w:space="0" w:color="auto"/>
              <w:right w:val="single" w:sz="4" w:space="0" w:color="auto"/>
            </w:tcBorders>
            <w:shd w:val="clear" w:color="000000" w:fill="FFFFFF"/>
            <w:noWrap/>
            <w:vAlign w:val="center"/>
            <w:hideMark/>
          </w:tcPr>
          <w:p w14:paraId="44830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2947,41</w:t>
            </w:r>
          </w:p>
        </w:tc>
      </w:tr>
      <w:tr w:rsidR="00AB3211" w:rsidRPr="00AB3211" w14:paraId="530DA573"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B31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048</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DA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7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D90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23B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2E16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DE8562B" w14:textId="77777777" w:rsidTr="00430FA5">
        <w:trPr>
          <w:trHeight w:val="98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10AB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141</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C5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824E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proofErr w:type="gramStart"/>
            <w:r w:rsidRPr="00BA7D50">
              <w:rPr>
                <w:rFonts w:eastAsia="Times New Roman" w:cs="Times New Roman"/>
                <w:kern w:val="0"/>
                <w:sz w:val="16"/>
                <w:szCs w:val="16"/>
                <w:lang w:eastAsia="ru-RU" w:bidi="ar-SA"/>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w:t>
            </w:r>
            <w:r w:rsidRPr="00BA7D50">
              <w:rPr>
                <w:rFonts w:eastAsia="Times New Roman" w:cs="Times New Roman"/>
                <w:kern w:val="0"/>
                <w:sz w:val="16"/>
                <w:szCs w:val="16"/>
                <w:lang w:eastAsia="ru-RU" w:bidi="ar-SA"/>
              </w:rPr>
              <w:lastRenderedPageBreak/>
              <w:t>образования о раздельном учете задолженности)</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D07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28CF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77D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-10000,00</w:t>
            </w:r>
          </w:p>
        </w:tc>
      </w:tr>
      <w:tr w:rsidR="00AB3211" w:rsidRPr="00AB3211" w14:paraId="0E898595" w14:textId="77777777" w:rsidTr="00430FA5">
        <w:trPr>
          <w:trHeight w:val="56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EA1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89C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116 10123 01 0041 140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4DF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F1AF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ADA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4481,31</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275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4481,31</w:t>
            </w:r>
          </w:p>
        </w:tc>
      </w:tr>
      <w:tr w:rsidR="00AB3211" w:rsidRPr="00AB3211" w14:paraId="20E65154"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651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182</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6FC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116 10129 01 0000 140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E9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68C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C73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E080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100,00</w:t>
            </w:r>
          </w:p>
        </w:tc>
      </w:tr>
      <w:tr w:rsidR="00AB3211" w:rsidRPr="00AB3211" w14:paraId="28E9CCB8"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CF1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96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117 00000 00 0000 000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1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01FD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2CB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-657,00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3CDC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-657,00</w:t>
            </w:r>
          </w:p>
        </w:tc>
      </w:tr>
      <w:tr w:rsidR="00AB3211" w:rsidRPr="00AB3211" w14:paraId="7D59A5E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73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B7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117 01000 00 0000 180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D6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C960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4E7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-657,00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92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-657,00</w:t>
            </w:r>
          </w:p>
        </w:tc>
      </w:tr>
      <w:tr w:rsidR="00AB3211" w:rsidRPr="00AB3211" w14:paraId="5F0D6926"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95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255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687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50EA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EFD99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1C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r>
      <w:tr w:rsidR="00AB3211" w:rsidRPr="00AB3211" w14:paraId="105292A6" w14:textId="77777777" w:rsidTr="00430FA5">
        <w:trPr>
          <w:trHeight w:val="25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AD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20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117 01040 04 0000 180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C17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BFF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EC7C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FE3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-1300,00</w:t>
            </w:r>
          </w:p>
        </w:tc>
      </w:tr>
      <w:tr w:rsidR="00AB3211" w:rsidRPr="00AB3211" w14:paraId="5CD0E492"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97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BDDA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117 01040 00 0000 180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FF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3804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D49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FEA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r>
      <w:tr w:rsidR="00AB3211" w:rsidRPr="00AB3211" w14:paraId="0F1807B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8C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445</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C3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117 01040 04 0000 180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D9B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Невыясненные поступления, зачисляемые в бюджеты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EB8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A15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E3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643,00</w:t>
            </w:r>
          </w:p>
        </w:tc>
      </w:tr>
      <w:tr w:rsidR="00AB3211" w:rsidRPr="00AB3211" w14:paraId="5D7BCD8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BE1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6F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200 00000 00 0000 000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86C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E962F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328970589,67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5A6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322975829,85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7E1B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-5994759,82</w:t>
            </w:r>
          </w:p>
        </w:tc>
      </w:tr>
      <w:tr w:rsidR="00AB3211" w:rsidRPr="00AB3211" w14:paraId="2451E097" w14:textId="77777777" w:rsidTr="00430FA5">
        <w:trPr>
          <w:trHeight w:val="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75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192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3EF7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6A39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328970589,67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DA4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322975829,85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DC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-5994759,82</w:t>
            </w:r>
          </w:p>
        </w:tc>
      </w:tr>
      <w:tr w:rsidR="00AB3211" w:rsidRPr="00AB3211" w14:paraId="740492DB"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CB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4AB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202 10000 00 0000 150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04B1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Дотации бюджетам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D67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108886300,00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6AC8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108886300,00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73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74E8A1B" w14:textId="77777777" w:rsidTr="00430FA5">
        <w:trPr>
          <w:trHeight w:val="1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2DC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258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212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94A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87571300,00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051A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87571300,00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A612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3D6A577"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25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3E9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202 15001 04 0000 150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FA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бюджетам городских округов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BB3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60096500,00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4B23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60096500,00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BF2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CD65E21"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C6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902C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202 15002 04 0000 150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FB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бюджетам городских округов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216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27474800,00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763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27474800,00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F8D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D1AAB41" w14:textId="77777777" w:rsidTr="00430FA5">
        <w:trPr>
          <w:trHeight w:val="23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D5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D4D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202 16549 00 0000 150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FC1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(гранты) бюджетам за достижение показателей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D87B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B58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35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3BCEF5A"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C1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F9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202 16549 04 0000 150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C4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Дотации (гранты) бюджетам городских округов за достижение показателей деятельности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798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8E6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1525000,00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4E8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F4B725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2F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B4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202 19999 00 0000 150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BE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дотации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46E2A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3469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E1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4DCD12D"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32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CB4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202 19999 04 0000 150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AA8B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дотации бюджетам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6CB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93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19790000,00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60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0B533BF" w14:textId="77777777" w:rsidTr="00430FA5">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15B6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5C4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C09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B846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60894136,67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2EAF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60854812,29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AC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-39324,38</w:t>
            </w:r>
          </w:p>
        </w:tc>
      </w:tr>
      <w:tr w:rsidR="00AB3211" w:rsidRPr="00AB3211" w14:paraId="2ACE6208" w14:textId="77777777" w:rsidTr="00430FA5">
        <w:trPr>
          <w:trHeight w:val="28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0AC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608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202 20041 00 0000 150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3A1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25C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26378820,91</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ADF4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26378820,91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0F7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581451F" w14:textId="77777777" w:rsidTr="00430FA5">
        <w:trPr>
          <w:trHeight w:val="1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389A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571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202 20041 04 0000 150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FE4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826A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26378820,91</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FDE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26378820,91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302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6F9549E"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75B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34A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20202089000000151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A49C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D14C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27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D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16A9BAA" w14:textId="77777777" w:rsidTr="00430FA5">
        <w:trPr>
          <w:trHeight w:val="4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017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9ED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20202089040000151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BA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95E5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4EB1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00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DDB24CC" w14:textId="77777777" w:rsidTr="00430FA5">
        <w:trPr>
          <w:trHeight w:val="58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298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D092A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20202089040004151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3A992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Субсидии бюджетам городских округов </w:t>
            </w:r>
            <w:proofErr w:type="gramStart"/>
            <w:r w:rsidRPr="00BA7D50">
              <w:rPr>
                <w:rFonts w:eastAsia="Times New Roman" w:cs="Times New Roman"/>
                <w:kern w:val="0"/>
                <w:sz w:val="16"/>
                <w:szCs w:val="16"/>
                <w:lang w:eastAsia="ru-RU" w:bidi="ar-SA"/>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BA7D50">
              <w:rPr>
                <w:rFonts w:eastAsia="Times New Roman" w:cs="Times New Roman"/>
                <w:kern w:val="0"/>
                <w:sz w:val="16"/>
                <w:szCs w:val="16"/>
                <w:lang w:eastAsia="ru-RU" w:bidi="ar-SA"/>
              </w:rPr>
              <w:t xml:space="preserve"> средств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B6395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6778FE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D858F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84C6E6F" w14:textId="77777777" w:rsidTr="00430FA5">
        <w:trPr>
          <w:trHeight w:val="74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912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351181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202 20299 00 0000 150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B968C8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99A1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5E808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618BB93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03F74DC" w14:textId="77777777" w:rsidTr="00430FA5">
        <w:trPr>
          <w:trHeight w:val="7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565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68F3C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202 20299 04 0000 150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007F1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BD794F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87A99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52505E5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714EA27" w14:textId="77777777" w:rsidTr="00430FA5">
        <w:trPr>
          <w:trHeight w:val="57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0C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1B4E44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202 20302 00 0000 150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3A6189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переселению граждан из аварийного жилищного фонда (средства областного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60B07F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03C784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0ADEF97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9788B53" w14:textId="77777777" w:rsidTr="00430FA5">
        <w:trPr>
          <w:trHeight w:val="24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9C2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69DF6B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202 20302 04 0000 150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B2CD3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переселению граждан из аварийного жилищного фонда (средства областного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1AFAF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BDF8AF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19E3F6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B0386C1" w14:textId="77777777" w:rsidTr="00430FA5">
        <w:trPr>
          <w:trHeight w:val="22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C20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267135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202 25013 00 0000 150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0306A7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сокращению доли загрязнения сточных вод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C7181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97696E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058930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8AD026E" w14:textId="77777777" w:rsidTr="00430FA5">
        <w:trPr>
          <w:trHeight w:val="2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585A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8F48A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202 25013 04 0000 150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88039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сокращению доли загрязнения сточных вод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2B79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0D2002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35E03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007FF04"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269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4B2BD5E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202 25081 00 0000 150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BB9EC7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государственную поддержку организаций, входящих в систему спортивной подготовки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6B15A2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6CDBC08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60000,00</w:t>
            </w:r>
          </w:p>
        </w:tc>
        <w:tc>
          <w:tcPr>
            <w:tcW w:w="1237" w:type="dxa"/>
            <w:tcBorders>
              <w:top w:val="nil"/>
              <w:left w:val="nil"/>
              <w:bottom w:val="single" w:sz="4" w:space="0" w:color="auto"/>
              <w:right w:val="single" w:sz="4" w:space="0" w:color="auto"/>
            </w:tcBorders>
            <w:shd w:val="clear" w:color="auto" w:fill="auto"/>
            <w:noWrap/>
            <w:vAlign w:val="center"/>
            <w:hideMark/>
          </w:tcPr>
          <w:p w14:paraId="45754C9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4D41844E"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253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ED313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202 25081 04 0000 150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293BD0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государственную поддержку организаций, входящих в систему спортивной подготовки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8C69B6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645195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60000,00</w:t>
            </w:r>
          </w:p>
        </w:tc>
        <w:tc>
          <w:tcPr>
            <w:tcW w:w="1237" w:type="dxa"/>
            <w:tcBorders>
              <w:top w:val="nil"/>
              <w:left w:val="nil"/>
              <w:bottom w:val="single" w:sz="4" w:space="0" w:color="auto"/>
              <w:right w:val="single" w:sz="4" w:space="0" w:color="auto"/>
            </w:tcBorders>
            <w:shd w:val="clear" w:color="auto" w:fill="auto"/>
            <w:noWrap/>
            <w:vAlign w:val="center"/>
            <w:hideMark/>
          </w:tcPr>
          <w:p w14:paraId="33EAAED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EB5F3FB" w14:textId="77777777" w:rsidTr="00430FA5">
        <w:trPr>
          <w:trHeight w:val="1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92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1D60B35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202 25097 00 0000 150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1CDB1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B2ED0D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7E0DE35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5D6DBA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3E927145" w14:textId="77777777" w:rsidTr="00430FA5">
        <w:trPr>
          <w:trHeight w:val="30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BB5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42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202 25097 04 0000 150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C498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D5A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292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DF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CE12BD" w14:textId="77777777" w:rsidTr="00430FA5">
        <w:trPr>
          <w:trHeight w:val="37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4CA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A057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202 25269 00 0000 150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0EC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D693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234793,79</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AAC8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234630,00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F52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-163,79</w:t>
            </w:r>
          </w:p>
        </w:tc>
      </w:tr>
      <w:tr w:rsidR="00AB3211" w:rsidRPr="00AB3211" w14:paraId="51543018" w14:textId="77777777" w:rsidTr="00365320">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9A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ECF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202 25269 04 0000 150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43F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закупку контейнеров для раздельного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537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234793,79</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9197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234630,00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3A7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-163,79</w:t>
            </w:r>
          </w:p>
        </w:tc>
      </w:tr>
      <w:tr w:rsidR="00AB3211" w:rsidRPr="00AB3211" w14:paraId="74846F38" w14:textId="77777777" w:rsidTr="00430FA5">
        <w:trPr>
          <w:trHeight w:val="73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EDA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3AC67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202 25304 00 0000 150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39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5BE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7166300,00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6510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7130982,67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658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-35317,33</w:t>
            </w:r>
          </w:p>
        </w:tc>
      </w:tr>
      <w:tr w:rsidR="00AB3211" w:rsidRPr="00AB3211" w14:paraId="6CFF59F9" w14:textId="77777777" w:rsidTr="00430FA5">
        <w:trPr>
          <w:trHeight w:val="60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B9C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F965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202 25304 04 0000 150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73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0EB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7166300,00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7683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7130982,67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072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-35317,33</w:t>
            </w:r>
          </w:p>
        </w:tc>
      </w:tr>
      <w:tr w:rsidR="00AB3211" w:rsidRPr="00AB3211" w14:paraId="3A1F21DE" w14:textId="77777777" w:rsidTr="00430FA5">
        <w:trPr>
          <w:trHeight w:val="12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8F4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39CB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202 25497 00 0000 150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0B6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CD36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1571886,33</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7C12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1571866,33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FD1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w:t>
            </w:r>
          </w:p>
        </w:tc>
      </w:tr>
      <w:tr w:rsidR="00AB3211" w:rsidRPr="00AB3211" w14:paraId="4F0021EA" w14:textId="77777777" w:rsidTr="00430FA5">
        <w:trPr>
          <w:trHeight w:val="49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093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FBA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202 25497 04 0000 150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67D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реализацию мероприятий по обеспечению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0FB9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1571886,33</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FC4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1571866,33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6E8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-20,00</w:t>
            </w:r>
          </w:p>
        </w:tc>
      </w:tr>
      <w:tr w:rsidR="00AB3211" w:rsidRPr="00AB3211" w14:paraId="0F540DBD" w14:textId="77777777" w:rsidTr="00430FA5">
        <w:trPr>
          <w:trHeight w:val="80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1F0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A33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202 25555 00 0000 150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1F0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w:t>
            </w:r>
            <w:r w:rsidRPr="00BA7D50">
              <w:rPr>
                <w:rFonts w:eastAsia="Times New Roman" w:cs="Times New Roman"/>
                <w:b/>
                <w:bCs/>
                <w:kern w:val="0"/>
                <w:sz w:val="16"/>
                <w:szCs w:val="16"/>
                <w:lang w:eastAsia="ru-RU" w:bidi="ar-SA"/>
              </w:rPr>
              <w:lastRenderedPageBreak/>
              <w:t>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6618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8667270,00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91F2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8667270,00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3A6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3CB06A6" w14:textId="77777777" w:rsidTr="00430FA5">
        <w:trPr>
          <w:trHeight w:val="85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FD0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2354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202 25555 04 0000 150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D6E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D4E8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8667270,00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A744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8667270,00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A819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1FF8F1B" w14:textId="77777777" w:rsidTr="00430FA5">
        <w:trPr>
          <w:trHeight w:val="4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0B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FA86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202 25519 00 0000 150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6B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Субсидия бюджетам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1558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A6F8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47500,00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B8C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0E390FBA" w14:textId="77777777" w:rsidTr="00430FA5">
        <w:trPr>
          <w:trHeight w:val="28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B16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EED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202 25519 04 0000 150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768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Субсидия бюджетам на поддержку отрасли культуры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5FCA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B02B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47500,00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E59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44C6C5DD" w14:textId="77777777" w:rsidTr="00430FA5">
        <w:trPr>
          <w:trHeight w:val="5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10D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BB96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202 25169 00 0000 150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4B88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8D71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1178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6A8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375B32E9" w14:textId="77777777" w:rsidTr="00430FA5">
        <w:trPr>
          <w:trHeight w:val="2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7CD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EF7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202 25169 04 0000 150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A00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287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7294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8B0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1999484" w14:textId="77777777" w:rsidTr="00430FA5">
        <w:trPr>
          <w:trHeight w:val="39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CEF8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E1AE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202 25560 00 0000 150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22B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Субсидии бюджетам на поддержку обустройства мест массового отдыха населения (городских парков)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F26D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2AD1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767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613D154" w14:textId="77777777" w:rsidTr="00430FA5">
        <w:trPr>
          <w:trHeight w:val="54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76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5F1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202 25560 04 0000 150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559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поддержку обустройства мест массового отдыха населения (городских парков)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C818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3521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3C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B2C4AB6" w14:textId="77777777" w:rsidTr="00430FA5">
        <w:trPr>
          <w:trHeight w:val="25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4E3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8F97D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202 25576 00 0000 150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17A68" w14:textId="77777777" w:rsidR="00AB3211" w:rsidRPr="00BA7D50" w:rsidRDefault="00AB3211" w:rsidP="00AB3211">
            <w:pPr>
              <w:widowControl/>
              <w:suppressAutoHyphens w:val="0"/>
              <w:rPr>
                <w:rFonts w:eastAsia="Times New Roman" w:cs="Times New Roman"/>
                <w:b/>
                <w:bCs/>
                <w:color w:val="22272F"/>
                <w:kern w:val="0"/>
                <w:sz w:val="16"/>
                <w:szCs w:val="16"/>
                <w:lang w:eastAsia="ru-RU" w:bidi="ar-SA"/>
              </w:rPr>
            </w:pPr>
            <w:r w:rsidRPr="00BA7D50">
              <w:rPr>
                <w:rFonts w:eastAsia="Times New Roman" w:cs="Times New Roman"/>
                <w:b/>
                <w:bCs/>
                <w:color w:val="22272F"/>
                <w:kern w:val="0"/>
                <w:sz w:val="16"/>
                <w:szCs w:val="16"/>
                <w:lang w:eastAsia="ru-RU" w:bidi="ar-SA"/>
              </w:rPr>
              <w:t>Субсидии бюджетам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1DD6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75515,00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8329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75515,00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2AE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r>
      <w:tr w:rsidR="00AB3211" w:rsidRPr="00AB3211" w14:paraId="12CD986F" w14:textId="77777777" w:rsidTr="00430FA5">
        <w:trPr>
          <w:trHeight w:val="31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18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39E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202 25576 04 0000 150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1F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Субсидии бюджетам городских округов на обеспечение комплексного развития сельских территорий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63B6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75515,00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0D2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75515,00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3B3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7C086A5"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D909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01E5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202 29999 00 0000 150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89D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субсидии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A9FF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16692050,64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68189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16688227,38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DA8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-3823,26</w:t>
            </w:r>
          </w:p>
        </w:tc>
      </w:tr>
      <w:tr w:rsidR="00AB3211" w:rsidRPr="00AB3211" w14:paraId="2A41AF2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5E1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F6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202 29999 04 0000 150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35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субсидии бюджетам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B312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16692050,64</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97C7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16688227,38</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85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-3823,26</w:t>
            </w:r>
          </w:p>
        </w:tc>
      </w:tr>
      <w:tr w:rsidR="00AB3211" w:rsidRPr="00AB3211" w14:paraId="73F4A9C2" w14:textId="77777777" w:rsidTr="00430FA5">
        <w:trPr>
          <w:trHeight w:val="20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9FB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32C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20203000000000151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1F0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A8A3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44AA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9B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3A1531D" w14:textId="77777777" w:rsidTr="00430FA5">
        <w:trPr>
          <w:trHeight w:val="39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657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9F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20203003000000151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771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E60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756D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DA9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D6B6418"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E3B1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E3DC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57D6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 xml:space="preserve">Субвенции бюджетам субъектов Российской Федерации и муниципальных образований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9688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152395053,00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D050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152235090,77</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9CC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-159962,23</w:t>
            </w:r>
          </w:p>
        </w:tc>
      </w:tr>
      <w:tr w:rsidR="00AB3211" w:rsidRPr="00AB3211" w14:paraId="3B96DBA6" w14:textId="77777777" w:rsidTr="00430FA5">
        <w:trPr>
          <w:trHeight w:val="16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BA7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A7BA3A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202 35118 00 0000 150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4431FD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E29DFA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763460,00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7754A3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760041,91</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09AC8C8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-3418,09</w:t>
            </w:r>
          </w:p>
        </w:tc>
      </w:tr>
      <w:tr w:rsidR="00AB3211" w:rsidRPr="00AB3211" w14:paraId="652D6676" w14:textId="77777777" w:rsidTr="00430FA5">
        <w:trPr>
          <w:trHeight w:val="12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3E4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DE314D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202 35118 04 0000 150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A451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E223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763460,00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388EC6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760041,91</w:t>
            </w:r>
          </w:p>
        </w:tc>
        <w:tc>
          <w:tcPr>
            <w:tcW w:w="1237" w:type="dxa"/>
            <w:tcBorders>
              <w:top w:val="nil"/>
              <w:left w:val="nil"/>
              <w:bottom w:val="single" w:sz="4" w:space="0" w:color="auto"/>
              <w:right w:val="single" w:sz="4" w:space="0" w:color="auto"/>
            </w:tcBorders>
            <w:shd w:val="clear" w:color="auto" w:fill="auto"/>
            <w:noWrap/>
            <w:vAlign w:val="center"/>
            <w:hideMark/>
          </w:tcPr>
          <w:p w14:paraId="46E1F2D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-3418,09</w:t>
            </w:r>
          </w:p>
        </w:tc>
      </w:tr>
      <w:tr w:rsidR="00AB3211" w:rsidRPr="00AB3211" w14:paraId="1F4CF0AB" w14:textId="77777777" w:rsidTr="00430FA5">
        <w:trPr>
          <w:trHeight w:val="7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A69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EC3D40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202 35120 00 0000 150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A932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B0F001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125800,00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98485B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C09CE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r>
      <w:tr w:rsidR="00AB3211" w:rsidRPr="00AB3211" w14:paraId="2188DE5D" w14:textId="77777777" w:rsidTr="00430FA5">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99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C3071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202 35120 04 0000 150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7621B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F8EF9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00BE92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nil"/>
              <w:left w:val="nil"/>
              <w:bottom w:val="single" w:sz="4" w:space="0" w:color="auto"/>
              <w:right w:val="single" w:sz="4" w:space="0" w:color="auto"/>
            </w:tcBorders>
            <w:shd w:val="clear" w:color="auto" w:fill="auto"/>
            <w:noWrap/>
            <w:vAlign w:val="center"/>
            <w:hideMark/>
          </w:tcPr>
          <w:p w14:paraId="73FBE4E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-125800,00</w:t>
            </w:r>
          </w:p>
        </w:tc>
      </w:tr>
      <w:tr w:rsidR="00AB3211" w:rsidRPr="00AB3211" w14:paraId="548F1EF2" w14:textId="77777777" w:rsidTr="00430FA5">
        <w:trPr>
          <w:trHeight w:val="7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760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DBC39B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202 30024 00 0000 150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8FE483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E263F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8973100,00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C63B37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8942425,26</w:t>
            </w:r>
          </w:p>
        </w:tc>
        <w:tc>
          <w:tcPr>
            <w:tcW w:w="1237" w:type="dxa"/>
            <w:tcBorders>
              <w:top w:val="nil"/>
              <w:left w:val="nil"/>
              <w:bottom w:val="single" w:sz="4" w:space="0" w:color="auto"/>
              <w:right w:val="single" w:sz="4" w:space="0" w:color="auto"/>
            </w:tcBorders>
            <w:shd w:val="clear" w:color="auto" w:fill="auto"/>
            <w:noWrap/>
            <w:vAlign w:val="center"/>
            <w:hideMark/>
          </w:tcPr>
          <w:p w14:paraId="37E7D97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-30674,74</w:t>
            </w:r>
          </w:p>
        </w:tc>
      </w:tr>
      <w:tr w:rsidR="00AB3211" w:rsidRPr="00AB3211" w14:paraId="3EF3C8F0" w14:textId="77777777" w:rsidTr="00430FA5">
        <w:trPr>
          <w:trHeight w:val="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0C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73285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20203024040000151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825731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FBC4F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633A94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76F20D4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D447F6D" w14:textId="77777777" w:rsidTr="00430FA5">
        <w:trPr>
          <w:trHeight w:val="13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73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A1C5C0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20203027000000151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D029DC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386CC2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F7FB95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21F55ED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36DAE7" w14:textId="77777777" w:rsidTr="00430FA5">
        <w:trPr>
          <w:trHeight w:val="55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553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A6BF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202 30024 04 0000 150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31044C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22AEF4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8973100,00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42ACCC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8942425,26</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8FF323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-30674,74</w:t>
            </w:r>
          </w:p>
        </w:tc>
      </w:tr>
      <w:tr w:rsidR="00AB3211" w:rsidRPr="00AB3211" w14:paraId="3C3D86A3" w14:textId="77777777" w:rsidTr="00430FA5">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7EC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3536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202 30027 00 0000 150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2AE7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AB842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9180900,00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98C7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9180830,60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A8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-69,40</w:t>
            </w:r>
          </w:p>
        </w:tc>
      </w:tr>
      <w:tr w:rsidR="00AB3211" w:rsidRPr="00AB3211" w14:paraId="42CD252F" w14:textId="77777777" w:rsidTr="00430FA5">
        <w:trPr>
          <w:trHeight w:val="39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ECA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DFA3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202 30027 04 0000 150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F7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5DE2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9180900,00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8C7C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9180830,60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D58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-69,40</w:t>
            </w:r>
          </w:p>
        </w:tc>
      </w:tr>
      <w:tr w:rsidR="00AB3211" w:rsidRPr="00AB3211" w14:paraId="163918C4" w14:textId="77777777" w:rsidTr="00430FA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5C0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6890791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202 35469 00 0000 150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981AEA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F1569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388950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9C8C4F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831EEE6" w14:textId="77777777" w:rsidTr="00430FA5">
        <w:trPr>
          <w:trHeight w:val="6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D34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3AF1D80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202 35469 04 0000 150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6AF8B6E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Субвенции бюджетам городских округов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28E285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2AD884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237" w:type="dxa"/>
            <w:tcBorders>
              <w:top w:val="nil"/>
              <w:left w:val="nil"/>
              <w:bottom w:val="single" w:sz="4" w:space="0" w:color="auto"/>
              <w:right w:val="single" w:sz="4" w:space="0" w:color="auto"/>
            </w:tcBorders>
            <w:shd w:val="clear" w:color="auto" w:fill="auto"/>
            <w:noWrap/>
            <w:vAlign w:val="center"/>
            <w:hideMark/>
          </w:tcPr>
          <w:p w14:paraId="56514E3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660D80E"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950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B0964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202 30999 00 0000 150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2C81B5C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субвенции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728400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133351793,00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E2E36F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133351793,00</w:t>
            </w:r>
          </w:p>
        </w:tc>
        <w:tc>
          <w:tcPr>
            <w:tcW w:w="1237" w:type="dxa"/>
            <w:tcBorders>
              <w:top w:val="nil"/>
              <w:left w:val="nil"/>
              <w:bottom w:val="single" w:sz="4" w:space="0" w:color="auto"/>
              <w:right w:val="single" w:sz="4" w:space="0" w:color="auto"/>
            </w:tcBorders>
            <w:shd w:val="clear" w:color="auto" w:fill="auto"/>
            <w:noWrap/>
            <w:vAlign w:val="center"/>
            <w:hideMark/>
          </w:tcPr>
          <w:p w14:paraId="3DFFB8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03BCBCF"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4D2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C96AB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202 39999 04 0000 150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B2F435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субвенции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3819B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133351793,00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63FF7B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133351793,00</w:t>
            </w:r>
          </w:p>
        </w:tc>
        <w:tc>
          <w:tcPr>
            <w:tcW w:w="1237" w:type="dxa"/>
            <w:tcBorders>
              <w:top w:val="nil"/>
              <w:left w:val="nil"/>
              <w:bottom w:val="single" w:sz="4" w:space="0" w:color="auto"/>
              <w:right w:val="single" w:sz="4" w:space="0" w:color="auto"/>
            </w:tcBorders>
            <w:shd w:val="clear" w:color="auto" w:fill="auto"/>
            <w:noWrap/>
            <w:vAlign w:val="center"/>
            <w:hideMark/>
          </w:tcPr>
          <w:p w14:paraId="7F0E3CB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E518A8A" w14:textId="77777777" w:rsidTr="0036532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BF4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AE5FDE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202 40000 00 0000 150</w:t>
            </w:r>
          </w:p>
        </w:tc>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14:paraId="5449AC5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964FB9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6795100,00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213B67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6694965,93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94C472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1C223169" w14:textId="77777777" w:rsidTr="00430FA5">
        <w:trPr>
          <w:trHeight w:val="7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CA9E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74EA7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2 02 45179 00 0000 150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1F736C7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A15C5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191700,00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03D6A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191700,00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F2FE99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3211CF9" w14:textId="77777777" w:rsidTr="00430FA5">
        <w:trPr>
          <w:trHeight w:val="51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E48E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2CFDC3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2 02 45179 04 0000 150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B405EC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Межбюджетные трансферты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7F8103F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191700,00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381BE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191700,00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363B4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5085BF9" w14:textId="77777777" w:rsidTr="00430FA5">
        <w:trPr>
          <w:trHeight w:val="26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68E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C01533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202 45303 00 0000 150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29E1FF6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E10FD5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6589600,00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4CD4FA4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6489465,93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1917A2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29B8234B" w14:textId="77777777" w:rsidTr="00365320">
        <w:trPr>
          <w:trHeight w:val="89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3A9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27CC81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202 45303 04 0000 150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1814ADB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C580D8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6589600,00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90BF70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6489465,93</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B1041C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-100134,07</w:t>
            </w:r>
          </w:p>
        </w:tc>
      </w:tr>
      <w:tr w:rsidR="00AB3211" w:rsidRPr="00AB3211" w14:paraId="724060CE" w14:textId="77777777" w:rsidTr="00430FA5">
        <w:trPr>
          <w:trHeight w:val="87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D056"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6FB2FC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202 45550 00 000 150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D6502D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Межбюджетные трансферты, передаваемые бюджетам городских округов за достижение </w:t>
            </w:r>
            <w:proofErr w:type="gramStart"/>
            <w:r w:rsidRPr="00BA7D50">
              <w:rPr>
                <w:rFonts w:eastAsia="Times New Roman" w:cs="Times New Roman"/>
                <w:kern w:val="0"/>
                <w:sz w:val="16"/>
                <w:szCs w:val="16"/>
                <w:lang w:eastAsia="ru-RU" w:bidi="ar-SA"/>
              </w:rPr>
              <w:t>показателей деятельности органов исполнительной власти субъектов Российской Федерации</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272BD81D"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80EA5E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44FE7E4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750C9906" w14:textId="77777777" w:rsidTr="00430FA5">
        <w:trPr>
          <w:trHeight w:val="36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C35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9278CE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202 45550 04 0000 150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D56817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Межбюджетные трансферты, передаваемые бюджетам городских округов за достижение </w:t>
            </w:r>
            <w:proofErr w:type="gramStart"/>
            <w:r w:rsidRPr="00BA7D50">
              <w:rPr>
                <w:rFonts w:eastAsia="Times New Roman" w:cs="Times New Roman"/>
                <w:kern w:val="0"/>
                <w:sz w:val="16"/>
                <w:szCs w:val="16"/>
                <w:lang w:eastAsia="ru-RU" w:bidi="ar-SA"/>
              </w:rPr>
              <w:t>показателей деятельности органов исполнительной власти субъектов Российской Федерации</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AB2A25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120B3FE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49F0EE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613374F"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6FD7"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000000" w:fill="FFFFFF"/>
            <w:noWrap/>
            <w:vAlign w:val="center"/>
            <w:hideMark/>
          </w:tcPr>
          <w:p w14:paraId="586A844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202 49999 00 000 150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60F3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76E3F0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B75A2FA"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13800,00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AFA0EB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65C45E1E"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875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57E3D4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202 49999 04 0000 150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701550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межбюджетные трансферты, передаваемые бюджетам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928135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13800,00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317B892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13800,00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6B48DFF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DA9F0C9"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9405"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94A459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207 04050 00 0000 180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15D1139"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A6A56E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0C93BECC"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1B0B5AE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5318FC84" w14:textId="77777777" w:rsidTr="00365320">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055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5E4CEE5"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207 04050 04 0000 180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5E1FD6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Прочие безвозмездные поступления в бюджеты городских округов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9C467C9"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5ECE69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FAE7706"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01B0257C" w14:textId="77777777" w:rsidTr="00365320">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C3DE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4FF9A9E"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219 00000 00 0000 150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CDB4EC1"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4691FA8"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14:paraId="2FF04CF2"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-5695339,14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0C49C6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-5695339,14</w:t>
            </w:r>
          </w:p>
        </w:tc>
      </w:tr>
      <w:tr w:rsidR="00AB3211" w:rsidRPr="00AB3211" w14:paraId="2E39D456" w14:textId="77777777" w:rsidTr="00430FA5">
        <w:trPr>
          <w:trHeight w:val="86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BD4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4E4"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219 35120 04 0000 150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202EAA0"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FADA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5BBFA"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D695DA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282C84C9" w14:textId="77777777" w:rsidTr="00430FA5">
        <w:trPr>
          <w:trHeight w:val="73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3C1D4"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D301"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219 35118 04 0000 150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CECA45"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28B1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FAD67"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1A7C288E"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r>
      <w:tr w:rsidR="00AB3211" w:rsidRPr="00AB3211" w14:paraId="14FE3ABC" w14:textId="77777777" w:rsidTr="00430FA5">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EB8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444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C7EC"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219 25013 04 0000 150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7B7F93"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субсидий на сокращение доли загрязненных сточных вод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A183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10DD0"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-750691,64</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28DBD81B"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-750691,64</w:t>
            </w:r>
          </w:p>
        </w:tc>
      </w:tr>
      <w:tr w:rsidR="00AB3211" w:rsidRPr="00AB3211" w14:paraId="505EE152" w14:textId="77777777" w:rsidTr="00430FA5">
        <w:trPr>
          <w:trHeight w:val="57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F73D"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lastRenderedPageBreak/>
              <w:t>444</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CE12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xml:space="preserve">   219 60010 04 0000 150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F36C16D" w14:textId="77777777" w:rsidR="00AB3211" w:rsidRPr="00BA7D50" w:rsidRDefault="00AB3211" w:rsidP="00430FA5">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6338"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0,00</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60F1F"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-4944647,50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9CEDF72"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-4944647,50</w:t>
            </w:r>
          </w:p>
        </w:tc>
      </w:tr>
      <w:tr w:rsidR="00AB3211" w:rsidRPr="00AB3211" w14:paraId="2960DDB0" w14:textId="77777777" w:rsidTr="00365320">
        <w:trPr>
          <w:trHeight w:val="27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D683" w14:textId="77777777" w:rsidR="00AB3211" w:rsidRPr="00BA7D50" w:rsidRDefault="00AB3211" w:rsidP="00AB3211">
            <w:pPr>
              <w:widowControl/>
              <w:suppressAutoHyphens w:val="0"/>
              <w:jc w:val="center"/>
              <w:rPr>
                <w:rFonts w:eastAsia="Times New Roman" w:cs="Times New Roman"/>
                <w:kern w:val="0"/>
                <w:sz w:val="16"/>
                <w:szCs w:val="16"/>
                <w:lang w:eastAsia="ru-RU" w:bidi="ar-SA"/>
              </w:rPr>
            </w:pPr>
            <w:r w:rsidRPr="00BA7D50">
              <w:rPr>
                <w:rFonts w:eastAsia="Times New Roman" w:cs="Times New Roman"/>
                <w:kern w:val="0"/>
                <w:sz w:val="16"/>
                <w:szCs w:val="16"/>
                <w:lang w:eastAsia="ru-RU" w:bidi="ar-SA"/>
              </w:rPr>
              <w:t> </w:t>
            </w:r>
          </w:p>
        </w:tc>
        <w:tc>
          <w:tcPr>
            <w:tcW w:w="5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439F"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ВСЕГО ДОХОДОВ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EF10B"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444645469,67</w:t>
            </w:r>
          </w:p>
        </w:tc>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21B60"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446280222,49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E10E653" w14:textId="77777777" w:rsidR="00AB3211" w:rsidRPr="00BA7D50" w:rsidRDefault="00AB3211" w:rsidP="00AB3211">
            <w:pPr>
              <w:widowControl/>
              <w:suppressAutoHyphens w:val="0"/>
              <w:jc w:val="center"/>
              <w:rPr>
                <w:rFonts w:eastAsia="Times New Roman" w:cs="Times New Roman"/>
                <w:b/>
                <w:bCs/>
                <w:kern w:val="0"/>
                <w:sz w:val="16"/>
                <w:szCs w:val="16"/>
                <w:lang w:eastAsia="ru-RU" w:bidi="ar-SA"/>
              </w:rPr>
            </w:pPr>
            <w:r w:rsidRPr="00BA7D50">
              <w:rPr>
                <w:rFonts w:eastAsia="Times New Roman" w:cs="Times New Roman"/>
                <w:b/>
                <w:bCs/>
                <w:kern w:val="0"/>
                <w:sz w:val="16"/>
                <w:szCs w:val="16"/>
                <w:lang w:eastAsia="ru-RU" w:bidi="ar-SA"/>
              </w:rPr>
              <w:t>1634752,82</w:t>
            </w:r>
          </w:p>
        </w:tc>
      </w:tr>
    </w:tbl>
    <w:p w14:paraId="4D2145A1"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tbl>
      <w:tblPr>
        <w:tblW w:w="9688" w:type="dxa"/>
        <w:tblInd w:w="93" w:type="dxa"/>
        <w:tblLook w:val="04A0" w:firstRow="1" w:lastRow="0" w:firstColumn="1" w:lastColumn="0" w:noHBand="0" w:noVBand="1"/>
      </w:tblPr>
      <w:tblGrid>
        <w:gridCol w:w="4268"/>
        <w:gridCol w:w="880"/>
        <w:gridCol w:w="820"/>
        <w:gridCol w:w="1460"/>
        <w:gridCol w:w="780"/>
        <w:gridCol w:w="1480"/>
      </w:tblGrid>
      <w:tr w:rsidR="00F40E0F" w:rsidRPr="00F40E0F" w14:paraId="7C45649A" w14:textId="77777777" w:rsidTr="00F40E0F">
        <w:trPr>
          <w:trHeight w:val="1050"/>
        </w:trPr>
        <w:tc>
          <w:tcPr>
            <w:tcW w:w="9688" w:type="dxa"/>
            <w:gridSpan w:val="6"/>
            <w:tcBorders>
              <w:top w:val="nil"/>
              <w:left w:val="nil"/>
              <w:bottom w:val="nil"/>
              <w:right w:val="nil"/>
            </w:tcBorders>
            <w:shd w:val="clear" w:color="auto" w:fill="auto"/>
            <w:vAlign w:val="center"/>
            <w:hideMark/>
          </w:tcPr>
          <w:p w14:paraId="0E876BF6" w14:textId="77777777" w:rsidR="00F40E0F" w:rsidRPr="00F40E0F" w:rsidRDefault="00F40E0F" w:rsidP="00F40E0F">
            <w:pPr>
              <w:widowControl/>
              <w:tabs>
                <w:tab w:val="left" w:pos="9405"/>
              </w:tabs>
              <w:suppressAutoHyphens w:val="0"/>
              <w:ind w:right="776"/>
              <w:jc w:val="center"/>
              <w:rPr>
                <w:rFonts w:eastAsia="Times New Roman" w:cs="Times New Roman"/>
                <w:b/>
                <w:bCs/>
                <w:color w:val="000000"/>
                <w:kern w:val="0"/>
                <w:sz w:val="20"/>
                <w:szCs w:val="20"/>
                <w:lang w:eastAsia="ru-RU" w:bidi="ar-SA"/>
              </w:rPr>
            </w:pPr>
            <w:r w:rsidRPr="00F40E0F">
              <w:rPr>
                <w:rFonts w:eastAsia="Times New Roman" w:cs="Times New Roman"/>
                <w:b/>
                <w:bCs/>
                <w:color w:val="000000"/>
                <w:kern w:val="0"/>
                <w:sz w:val="20"/>
                <w:szCs w:val="20"/>
                <w:lang w:eastAsia="ru-RU" w:bidi="ar-SA"/>
              </w:rPr>
              <w:t xml:space="preserve">Расходы муниципального бюджета муниципального образования «Город </w:t>
            </w:r>
            <w:proofErr w:type="spellStart"/>
            <w:r w:rsidRPr="00F40E0F">
              <w:rPr>
                <w:rFonts w:eastAsia="Times New Roman" w:cs="Times New Roman"/>
                <w:b/>
                <w:bCs/>
                <w:color w:val="000000"/>
                <w:kern w:val="0"/>
                <w:sz w:val="20"/>
                <w:szCs w:val="20"/>
                <w:lang w:eastAsia="ru-RU" w:bidi="ar-SA"/>
              </w:rPr>
              <w:t>Новоульяновск</w:t>
            </w:r>
            <w:proofErr w:type="spellEnd"/>
            <w:r w:rsidRPr="00F40E0F">
              <w:rPr>
                <w:rFonts w:eastAsia="Times New Roman" w:cs="Times New Roman"/>
                <w:b/>
                <w:bCs/>
                <w:color w:val="000000"/>
                <w:kern w:val="0"/>
                <w:sz w:val="20"/>
                <w:szCs w:val="20"/>
                <w:lang w:eastAsia="ru-RU" w:bidi="ar-SA"/>
              </w:rPr>
              <w:t>» Ульяновской области за 2022 год  по ведомственной структуре расходов бюджета</w:t>
            </w:r>
          </w:p>
        </w:tc>
      </w:tr>
      <w:tr w:rsidR="00F40E0F" w:rsidRPr="00F40E0F" w14:paraId="01F6AFAA" w14:textId="77777777" w:rsidTr="00F40E0F">
        <w:trPr>
          <w:trHeight w:val="315"/>
        </w:trPr>
        <w:tc>
          <w:tcPr>
            <w:tcW w:w="4268" w:type="dxa"/>
            <w:tcBorders>
              <w:top w:val="nil"/>
              <w:left w:val="nil"/>
              <w:bottom w:val="single" w:sz="4" w:space="0" w:color="auto"/>
              <w:right w:val="nil"/>
            </w:tcBorders>
            <w:shd w:val="clear" w:color="auto" w:fill="auto"/>
            <w:vAlign w:val="bottom"/>
            <w:hideMark/>
          </w:tcPr>
          <w:p w14:paraId="0D31568B"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880" w:type="dxa"/>
            <w:tcBorders>
              <w:top w:val="nil"/>
              <w:left w:val="nil"/>
              <w:bottom w:val="single" w:sz="4" w:space="0" w:color="auto"/>
              <w:right w:val="nil"/>
            </w:tcBorders>
            <w:shd w:val="clear" w:color="auto" w:fill="auto"/>
            <w:vAlign w:val="bottom"/>
            <w:hideMark/>
          </w:tcPr>
          <w:p w14:paraId="38D1C9DE"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820" w:type="dxa"/>
            <w:tcBorders>
              <w:top w:val="nil"/>
              <w:left w:val="nil"/>
              <w:bottom w:val="single" w:sz="4" w:space="0" w:color="auto"/>
              <w:right w:val="nil"/>
            </w:tcBorders>
            <w:shd w:val="clear" w:color="auto" w:fill="auto"/>
            <w:vAlign w:val="bottom"/>
            <w:hideMark/>
          </w:tcPr>
          <w:p w14:paraId="633A2C67"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1460" w:type="dxa"/>
            <w:tcBorders>
              <w:top w:val="nil"/>
              <w:left w:val="nil"/>
              <w:bottom w:val="single" w:sz="4" w:space="0" w:color="auto"/>
              <w:right w:val="nil"/>
            </w:tcBorders>
            <w:shd w:val="clear" w:color="auto" w:fill="auto"/>
            <w:vAlign w:val="bottom"/>
            <w:hideMark/>
          </w:tcPr>
          <w:p w14:paraId="49C654B1"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780" w:type="dxa"/>
            <w:tcBorders>
              <w:top w:val="nil"/>
              <w:left w:val="nil"/>
              <w:bottom w:val="single" w:sz="4" w:space="0" w:color="auto"/>
              <w:right w:val="nil"/>
            </w:tcBorders>
            <w:shd w:val="clear" w:color="auto" w:fill="auto"/>
            <w:vAlign w:val="bottom"/>
            <w:hideMark/>
          </w:tcPr>
          <w:p w14:paraId="58ABEC02" w14:textId="77777777" w:rsidR="00F40E0F" w:rsidRPr="00F40E0F" w:rsidRDefault="00F40E0F" w:rsidP="00F40E0F">
            <w:pPr>
              <w:widowControl/>
              <w:suppressAutoHyphens w:val="0"/>
              <w:rPr>
                <w:rFonts w:eastAsia="Times New Roman" w:cs="Times New Roman"/>
                <w:kern w:val="0"/>
                <w:sz w:val="20"/>
                <w:szCs w:val="20"/>
                <w:lang w:eastAsia="ru-RU" w:bidi="ar-SA"/>
              </w:rPr>
            </w:pPr>
          </w:p>
        </w:tc>
        <w:tc>
          <w:tcPr>
            <w:tcW w:w="1480" w:type="dxa"/>
            <w:tcBorders>
              <w:top w:val="nil"/>
              <w:left w:val="nil"/>
              <w:bottom w:val="single" w:sz="4" w:space="0" w:color="auto"/>
              <w:right w:val="nil"/>
            </w:tcBorders>
            <w:shd w:val="clear" w:color="auto" w:fill="auto"/>
            <w:vAlign w:val="bottom"/>
            <w:hideMark/>
          </w:tcPr>
          <w:p w14:paraId="5689DD2B" w14:textId="77777777" w:rsidR="00F40E0F" w:rsidRPr="00F40E0F" w:rsidRDefault="00F40E0F" w:rsidP="00F40E0F">
            <w:pPr>
              <w:widowControl/>
              <w:suppressAutoHyphens w:val="0"/>
              <w:rPr>
                <w:rFonts w:eastAsia="Times New Roman" w:cs="Times New Roman"/>
                <w:kern w:val="0"/>
                <w:sz w:val="20"/>
                <w:szCs w:val="20"/>
                <w:lang w:eastAsia="ru-RU" w:bidi="ar-SA"/>
              </w:rPr>
            </w:pPr>
          </w:p>
        </w:tc>
      </w:tr>
      <w:tr w:rsidR="00F40E0F" w:rsidRPr="00F40E0F" w14:paraId="24B815D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B597"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 xml:space="preserve">Наименование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C61D5"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Мин</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22297"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proofErr w:type="spellStart"/>
            <w:r w:rsidRPr="00F40E0F">
              <w:rPr>
                <w:rFonts w:eastAsia="Times New Roman" w:cs="Times New Roman"/>
                <w:b/>
                <w:bCs/>
                <w:kern w:val="0"/>
                <w:sz w:val="20"/>
                <w:szCs w:val="20"/>
                <w:lang w:eastAsia="ru-RU" w:bidi="ar-SA"/>
              </w:rPr>
              <w:t>Рз</w:t>
            </w:r>
            <w:proofErr w:type="spellEnd"/>
            <w:r w:rsidRPr="00F40E0F">
              <w:rPr>
                <w:rFonts w:eastAsia="Times New Roman" w:cs="Times New Roman"/>
                <w:b/>
                <w:bCs/>
                <w:kern w:val="0"/>
                <w:sz w:val="20"/>
                <w:szCs w:val="20"/>
                <w:lang w:eastAsia="ru-RU" w:bidi="ar-SA"/>
              </w:rPr>
              <w:t xml:space="preserve"> </w:t>
            </w:r>
            <w:proofErr w:type="gramStart"/>
            <w:r w:rsidRPr="00F40E0F">
              <w:rPr>
                <w:rFonts w:eastAsia="Times New Roman" w:cs="Times New Roman"/>
                <w:b/>
                <w:bCs/>
                <w:kern w:val="0"/>
                <w:sz w:val="20"/>
                <w:szCs w:val="20"/>
                <w:lang w:eastAsia="ru-RU" w:bidi="ar-SA"/>
              </w:rPr>
              <w:t>ПР</w:t>
            </w:r>
            <w:proofErr w:type="gramEnd"/>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5B826"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ЦС</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6539B"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ВР</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25E4A" w14:textId="77777777" w:rsidR="00F40E0F" w:rsidRPr="00F40E0F" w:rsidRDefault="00F40E0F" w:rsidP="00F40E0F">
            <w:pPr>
              <w:widowControl/>
              <w:suppressAutoHyphens w:val="0"/>
              <w:jc w:val="center"/>
              <w:rPr>
                <w:rFonts w:eastAsia="Times New Roman" w:cs="Times New Roman"/>
                <w:b/>
                <w:bCs/>
                <w:kern w:val="0"/>
                <w:sz w:val="20"/>
                <w:szCs w:val="20"/>
                <w:lang w:eastAsia="ru-RU" w:bidi="ar-SA"/>
              </w:rPr>
            </w:pPr>
            <w:r w:rsidRPr="00F40E0F">
              <w:rPr>
                <w:rFonts w:eastAsia="Times New Roman" w:cs="Times New Roman"/>
                <w:b/>
                <w:bCs/>
                <w:kern w:val="0"/>
                <w:sz w:val="20"/>
                <w:szCs w:val="20"/>
                <w:lang w:eastAsia="ru-RU" w:bidi="ar-SA"/>
              </w:rPr>
              <w:t>Сумма, руб.</w:t>
            </w:r>
          </w:p>
        </w:tc>
      </w:tr>
      <w:tr w:rsidR="00F40E0F" w:rsidRPr="00F40E0F" w14:paraId="24D1068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0A6E"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 Городская дума города </w:t>
            </w:r>
            <w:proofErr w:type="spellStart"/>
            <w:r w:rsidRPr="00F40E0F">
              <w:rPr>
                <w:rFonts w:eastAsia="Times New Roman" w:cs="Times New Roman"/>
                <w:bCs/>
                <w:kern w:val="0"/>
                <w:sz w:val="16"/>
                <w:szCs w:val="16"/>
                <w:lang w:eastAsia="ru-RU" w:bidi="ar-SA"/>
              </w:rPr>
              <w:t>Новоульяновска</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F027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72C8"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324E"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B76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78E75"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8 560 962,20</w:t>
            </w:r>
          </w:p>
        </w:tc>
      </w:tr>
      <w:tr w:rsidR="00F40E0F" w:rsidRPr="00F40E0F" w14:paraId="7ECE8D56" w14:textId="77777777" w:rsidTr="00F40E0F">
        <w:trPr>
          <w:trHeight w:val="19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613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высшего должностного лица субъекта Российской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AF4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0BA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98E4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5C1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DA27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3 278 531,82</w:t>
            </w:r>
          </w:p>
        </w:tc>
      </w:tr>
      <w:tr w:rsidR="00F40E0F" w:rsidRPr="00F40E0F" w14:paraId="6711BD67" w14:textId="77777777" w:rsidTr="00F40E0F">
        <w:trPr>
          <w:trHeight w:val="2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21D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Главы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09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B4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ED25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48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6AB2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3 133 001,27</w:t>
            </w:r>
          </w:p>
        </w:tc>
      </w:tr>
      <w:tr w:rsidR="00F40E0F" w:rsidRPr="00F40E0F" w14:paraId="408DE8E4" w14:textId="77777777" w:rsidTr="00F40E0F">
        <w:trPr>
          <w:trHeight w:val="57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136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026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50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00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7DD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F87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504 122,51</w:t>
            </w:r>
          </w:p>
        </w:tc>
      </w:tr>
      <w:tr w:rsidR="00F40E0F" w:rsidRPr="00F40E0F" w14:paraId="1DD8929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5B0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DF4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69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79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3A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B15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73 195,58</w:t>
            </w:r>
          </w:p>
        </w:tc>
      </w:tr>
      <w:tr w:rsidR="00F40E0F" w:rsidRPr="00F40E0F" w14:paraId="071C9F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EDA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69D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A77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CF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7700140030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AE6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8D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2 555 683,18</w:t>
            </w:r>
          </w:p>
        </w:tc>
      </w:tr>
      <w:tr w:rsidR="00F40E0F" w:rsidRPr="00F40E0F" w14:paraId="35C816C6" w14:textId="77777777" w:rsidTr="00F40E0F">
        <w:trPr>
          <w:trHeight w:val="19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FA7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DA7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18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67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53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AA5D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145 530,55</w:t>
            </w:r>
          </w:p>
        </w:tc>
      </w:tr>
      <w:tr w:rsidR="00F40E0F" w:rsidRPr="00F40E0F" w14:paraId="5554FBA2"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E673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bookmarkStart w:id="1" w:name="RANGE!A21:F22"/>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B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1DB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59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9DF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bookmarkStart w:id="2" w:name="RANGE!E21"/>
            <w:r w:rsidRPr="00F40E0F">
              <w:rPr>
                <w:rFonts w:eastAsia="Times New Roman" w:cs="Times New Roman"/>
                <w:kern w:val="0"/>
                <w:sz w:val="16"/>
                <w:szCs w:val="16"/>
                <w:lang w:eastAsia="ru-RU" w:bidi="ar-SA"/>
              </w:rPr>
              <w:t>129</w:t>
            </w:r>
            <w:bookmarkEnd w:id="2"/>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0B0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31 209,61</w:t>
            </w:r>
          </w:p>
        </w:tc>
      </w:tr>
      <w:tr w:rsidR="00F40E0F" w:rsidRPr="00F40E0F" w14:paraId="6CF523F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6BD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DA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952B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7DE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7F3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C8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114 320,94</w:t>
            </w:r>
          </w:p>
        </w:tc>
      </w:tr>
      <w:tr w:rsidR="00F40E0F" w:rsidRPr="00F40E0F" w14:paraId="52F20A46"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1FE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E03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B57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3AA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5D69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2D3A"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1 618 448,72</w:t>
            </w:r>
          </w:p>
        </w:tc>
      </w:tr>
      <w:tr w:rsidR="00F40E0F" w:rsidRPr="00F40E0F" w14:paraId="31F69F26"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0F1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Депутатов Городской Думы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4BD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1E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DB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EDFD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E91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338 067,88</w:t>
            </w:r>
          </w:p>
        </w:tc>
      </w:tr>
      <w:tr w:rsidR="00F40E0F" w:rsidRPr="00F40E0F" w14:paraId="3293BDDC"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4A7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E8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F3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121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DC9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4CF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129 432,42</w:t>
            </w:r>
          </w:p>
        </w:tc>
      </w:tr>
      <w:tr w:rsidR="00F40E0F" w:rsidRPr="00F40E0F" w14:paraId="5F7BAFA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77F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301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99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61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7700240120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DC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23F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208 635,46</w:t>
            </w:r>
          </w:p>
        </w:tc>
      </w:tr>
      <w:tr w:rsidR="00F40E0F" w:rsidRPr="00F40E0F" w14:paraId="698E733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4E3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94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3A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083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D3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9ED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690 582,27</w:t>
            </w:r>
          </w:p>
        </w:tc>
      </w:tr>
      <w:tr w:rsidR="00F40E0F" w:rsidRPr="00F40E0F" w14:paraId="3F14744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738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54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E6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991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20C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7F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227 018,94</w:t>
            </w:r>
          </w:p>
        </w:tc>
      </w:tr>
      <w:tr w:rsidR="00F40E0F" w:rsidRPr="00F40E0F" w14:paraId="5D67ED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ADB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86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B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E9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F90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26EF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3 409,87</w:t>
            </w:r>
          </w:p>
        </w:tc>
      </w:tr>
      <w:tr w:rsidR="00F40E0F" w:rsidRPr="00F40E0F" w14:paraId="0F1BF8E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ECF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592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3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BC7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E2D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516E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460 153,46</w:t>
            </w:r>
          </w:p>
        </w:tc>
      </w:tr>
      <w:tr w:rsidR="00F40E0F" w:rsidRPr="00F40E0F" w14:paraId="56995A6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7C9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1E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F26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EB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07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A6D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25 146,47</w:t>
            </w:r>
          </w:p>
        </w:tc>
      </w:tr>
      <w:tr w:rsidR="00F40E0F" w:rsidRPr="00F40E0F" w14:paraId="66BEDC31"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08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54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D81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6BD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34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4B3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5 832,74</w:t>
            </w:r>
          </w:p>
        </w:tc>
      </w:tr>
      <w:tr w:rsidR="00F40E0F" w:rsidRPr="00F40E0F" w14:paraId="785675D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22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607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A6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2A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C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35B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19 313,73</w:t>
            </w:r>
          </w:p>
        </w:tc>
      </w:tr>
      <w:tr w:rsidR="00F40E0F" w:rsidRPr="00F40E0F" w14:paraId="3FA77DB2"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33E8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91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6C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15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7700342530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A83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0B5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564 652,10</w:t>
            </w:r>
          </w:p>
        </w:tc>
      </w:tr>
      <w:tr w:rsidR="00F40E0F" w:rsidRPr="00F40E0F" w14:paraId="1461876E"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F52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8F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DB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E30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7700342530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D6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05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564 652,10</w:t>
            </w:r>
          </w:p>
        </w:tc>
      </w:tr>
      <w:tr w:rsidR="00F40E0F" w:rsidRPr="00F40E0F" w14:paraId="717A8E84"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4B3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8F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C67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ACCF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5A9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7A2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1 063 381,66</w:t>
            </w:r>
          </w:p>
        </w:tc>
      </w:tr>
      <w:tr w:rsidR="00F40E0F" w:rsidRPr="00F40E0F" w14:paraId="430D7DF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5D2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980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6617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13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F5F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C8F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1 015 379,74</w:t>
            </w:r>
          </w:p>
        </w:tc>
      </w:tr>
      <w:tr w:rsidR="00F40E0F" w:rsidRPr="00F40E0F" w14:paraId="5E2B6878" w14:textId="77777777" w:rsidTr="00F40E0F">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5F6F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6A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77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F5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38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0F38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260 743,32</w:t>
            </w:r>
          </w:p>
        </w:tc>
      </w:tr>
      <w:tr w:rsidR="00F40E0F" w:rsidRPr="00F40E0F" w14:paraId="5FB347F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B4A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94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5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25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4B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3DC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440,00</w:t>
            </w:r>
          </w:p>
        </w:tc>
      </w:tr>
      <w:tr w:rsidR="00F40E0F" w:rsidRPr="00F40E0F" w14:paraId="54BA637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CBEA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B48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B7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E2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43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A5C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18 639,74</w:t>
            </w:r>
          </w:p>
        </w:tc>
      </w:tr>
      <w:tr w:rsidR="00F40E0F" w:rsidRPr="00F40E0F" w14:paraId="0FDCDA4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96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86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1A1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7B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7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E98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735 556,68</w:t>
            </w:r>
          </w:p>
        </w:tc>
      </w:tr>
      <w:tr w:rsidR="00F40E0F" w:rsidRPr="00F40E0F" w14:paraId="47C58868" w14:textId="77777777" w:rsidTr="00CE1FD5">
        <w:trPr>
          <w:trHeight w:val="4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F66A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0F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8FF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99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22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02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48 001,92</w:t>
            </w:r>
          </w:p>
        </w:tc>
      </w:tr>
      <w:tr w:rsidR="00F40E0F" w:rsidRPr="00F40E0F" w14:paraId="1C2B2915" w14:textId="77777777" w:rsidTr="00CE1FD5">
        <w:trPr>
          <w:trHeight w:val="62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C6D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DD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94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89E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206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144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11 134,09</w:t>
            </w:r>
          </w:p>
        </w:tc>
      </w:tr>
      <w:tr w:rsidR="00F40E0F" w:rsidRPr="00F40E0F" w14:paraId="749CC64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BCD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05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B6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4B6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127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56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36 867,83</w:t>
            </w:r>
          </w:p>
        </w:tc>
      </w:tr>
      <w:tr w:rsidR="00F40E0F" w:rsidRPr="00F40E0F" w14:paraId="6B8C31E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E9EEE"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проведения выборов и референдумов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D8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57BA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65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B482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44D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2 600 600,00</w:t>
            </w:r>
          </w:p>
        </w:tc>
      </w:tr>
      <w:tr w:rsidR="00F40E0F" w:rsidRPr="00F40E0F" w14:paraId="00936FA2" w14:textId="77777777" w:rsidTr="00CE1FD5">
        <w:trPr>
          <w:trHeight w:val="20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2A62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выборов в представительные органы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C4A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2D8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799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7700440002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692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146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2 600 600,00</w:t>
            </w:r>
          </w:p>
        </w:tc>
      </w:tr>
      <w:tr w:rsidR="00F40E0F" w:rsidRPr="00F40E0F" w14:paraId="6BE08B0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5BA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Специальные расходы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68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54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711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7700440002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6A0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880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AADF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2 600 600,00</w:t>
            </w:r>
          </w:p>
        </w:tc>
      </w:tr>
      <w:tr w:rsidR="00F40E0F" w:rsidRPr="00F40E0F" w14:paraId="248903F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BBDA"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"Администрация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5D1B"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B684"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BBA6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AA9BB"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3A22"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172 304 842,63</w:t>
            </w:r>
          </w:p>
        </w:tc>
      </w:tr>
      <w:tr w:rsidR="00F40E0F" w:rsidRPr="00F40E0F" w14:paraId="3515ED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FDD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C6A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A7F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EBA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E98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6A7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28 983 425,69</w:t>
            </w:r>
          </w:p>
        </w:tc>
      </w:tr>
      <w:tr w:rsidR="00F40E0F" w:rsidRPr="00F40E0F" w14:paraId="688C93F3" w14:textId="77777777" w:rsidTr="00CE1FD5">
        <w:trPr>
          <w:trHeight w:val="65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E53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"Повышение безопасности дорожного движения по государственной программе Ульяновской области "Развитие транспортной системы Ульяновской области" на 2014-2020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056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3B1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FA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F0B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72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4 371 122,63</w:t>
            </w:r>
          </w:p>
        </w:tc>
      </w:tr>
      <w:tr w:rsidR="00F40E0F" w:rsidRPr="00F40E0F" w14:paraId="4FF8F06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C7A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C9E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A5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40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405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A4B5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4 371 122,63</w:t>
            </w:r>
          </w:p>
        </w:tc>
      </w:tr>
      <w:tr w:rsidR="00F40E0F" w:rsidRPr="00F40E0F" w14:paraId="6919F61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17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направленные на предотвращение ДТП, обеспечение безопасности дорожного движения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073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B0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514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1910061911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FB0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9E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580 000,00</w:t>
            </w:r>
          </w:p>
        </w:tc>
      </w:tr>
      <w:tr w:rsidR="00F40E0F" w:rsidRPr="00F40E0F" w14:paraId="310C01E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FD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448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61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F3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1910061911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58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9A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580 000,00</w:t>
            </w:r>
          </w:p>
        </w:tc>
      </w:tr>
      <w:tr w:rsidR="00F40E0F" w:rsidRPr="00F40E0F" w14:paraId="55B022F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71B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Паспортизация автомобильных дорог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D3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6FF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C7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4E1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E24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200 000,00</w:t>
            </w:r>
          </w:p>
        </w:tc>
      </w:tr>
      <w:tr w:rsidR="00F40E0F" w:rsidRPr="00F40E0F" w14:paraId="320700A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B82F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C91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E7A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12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6B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A965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200 000,00</w:t>
            </w:r>
          </w:p>
        </w:tc>
      </w:tr>
      <w:tr w:rsidR="00F40E0F" w:rsidRPr="00F40E0F" w14:paraId="78A6BF5A"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1714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Ремонт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330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F1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75E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43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349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1 558 152,05</w:t>
            </w:r>
          </w:p>
        </w:tc>
      </w:tr>
      <w:tr w:rsidR="00F40E0F" w:rsidRPr="00F40E0F" w14:paraId="7F5B5B0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D4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5F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26F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916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13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3226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1 558 152,05</w:t>
            </w:r>
          </w:p>
        </w:tc>
      </w:tr>
      <w:tr w:rsidR="00F40E0F" w:rsidRPr="00F40E0F" w14:paraId="373C2322" w14:textId="77777777" w:rsidTr="00CE1FD5">
        <w:trPr>
          <w:trHeight w:val="238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FE95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Ремонт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w:t>
            </w:r>
            <w:proofErr w:type="gramEnd"/>
            <w:r w:rsidRPr="00F40E0F">
              <w:rPr>
                <w:rFonts w:eastAsia="Times New Roman" w:cs="Times New Roman"/>
                <w:bCs/>
                <w:kern w:val="0"/>
                <w:sz w:val="16"/>
                <w:szCs w:val="16"/>
                <w:lang w:eastAsia="ru-RU" w:bidi="ar-SA"/>
              </w:rPr>
              <w:t xml:space="preserve">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6B7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0B8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D9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A9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03B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22 007 698,28</w:t>
            </w:r>
          </w:p>
        </w:tc>
      </w:tr>
      <w:tr w:rsidR="00F40E0F" w:rsidRPr="00F40E0F" w14:paraId="104827F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C8F0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5B9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F358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7A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1920070604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8A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95D2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22 007 698,28</w:t>
            </w:r>
          </w:p>
        </w:tc>
      </w:tr>
      <w:tr w:rsidR="00F40E0F" w:rsidRPr="00F40E0F" w14:paraId="4B15F08E" w14:textId="77777777" w:rsidTr="00CE1FD5">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22E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мероприятий, направленных на предотвращение ДТП, обеспечение безопасности дорожного движения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47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46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38F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81E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0FE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44 152,75</w:t>
            </w:r>
          </w:p>
        </w:tc>
      </w:tr>
      <w:tr w:rsidR="00F40E0F" w:rsidRPr="00F40E0F" w14:paraId="5D202EC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625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37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86FB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C8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19100S0604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1C5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273C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44 152,75</w:t>
            </w:r>
          </w:p>
        </w:tc>
      </w:tr>
      <w:tr w:rsidR="00F40E0F" w:rsidRPr="00F40E0F" w14:paraId="1C49135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026F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ремонта автомобильных дорог общего пользования местного значения, мостов, тротуаров и иных искусственных дорожных сооружений на 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3D04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A525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5BA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28C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59B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222 299,98</w:t>
            </w:r>
          </w:p>
        </w:tc>
      </w:tr>
      <w:tr w:rsidR="00F40E0F" w:rsidRPr="00F40E0F" w14:paraId="01C539B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353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4A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B4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32B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19200S0604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9C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17AE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222 299,98</w:t>
            </w:r>
          </w:p>
        </w:tc>
      </w:tr>
      <w:tr w:rsidR="00F40E0F" w:rsidRPr="00F40E0F" w14:paraId="5AA450B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367F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Спорт высших достижений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28D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E25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11A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C71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F7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63 157,90</w:t>
            </w:r>
          </w:p>
        </w:tc>
      </w:tr>
      <w:tr w:rsidR="00F40E0F" w:rsidRPr="00F40E0F" w14:paraId="1DB90E6C"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909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B4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AC3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B8F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231Р550810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D4A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6C2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63 157,90</w:t>
            </w:r>
          </w:p>
        </w:tc>
      </w:tr>
      <w:tr w:rsidR="00F40E0F" w:rsidRPr="00F40E0F" w14:paraId="7D3218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16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39C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94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07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231Р550810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E4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F9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63 157,90</w:t>
            </w:r>
          </w:p>
        </w:tc>
      </w:tr>
      <w:tr w:rsidR="00F40E0F" w:rsidRPr="00F40E0F" w14:paraId="73D27BC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DF2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28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298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7251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CCE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779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20 095 757,64</w:t>
            </w:r>
          </w:p>
        </w:tc>
      </w:tr>
      <w:tr w:rsidR="00F40E0F" w:rsidRPr="00F40E0F" w14:paraId="7184172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434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Взносы в региональный Совет муниципальных образований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EDC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375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EF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D5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E5B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103 050,00</w:t>
            </w:r>
          </w:p>
        </w:tc>
      </w:tr>
      <w:tr w:rsidR="00F40E0F" w:rsidRPr="00F40E0F" w14:paraId="7517BB1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A5C6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14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8C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A1F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0D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70A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103 050,00</w:t>
            </w:r>
          </w:p>
        </w:tc>
      </w:tr>
      <w:tr w:rsidR="00F40E0F" w:rsidRPr="00F40E0F" w14:paraId="690B584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537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казенных учреждений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EE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510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0443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48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CB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13 885 749,86</w:t>
            </w:r>
          </w:p>
        </w:tc>
      </w:tr>
      <w:tr w:rsidR="00F40E0F" w:rsidRPr="00F40E0F" w14:paraId="41B6CA4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6938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85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8D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DF8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7B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D5B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3 397 798,14</w:t>
            </w:r>
          </w:p>
        </w:tc>
      </w:tr>
      <w:tr w:rsidR="00F40E0F" w:rsidRPr="00F40E0F" w14:paraId="1E3D198C"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704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9B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C13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9C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E9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970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76 178,85</w:t>
            </w:r>
          </w:p>
        </w:tc>
      </w:tr>
      <w:tr w:rsidR="00F40E0F" w:rsidRPr="00F40E0F" w14:paraId="7D8534B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9BFF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31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CC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23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864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0D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145 617,35</w:t>
            </w:r>
          </w:p>
        </w:tc>
      </w:tr>
      <w:tr w:rsidR="00F40E0F" w:rsidRPr="00F40E0F" w14:paraId="16E612B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57E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C8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FB4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AF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A3F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A14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1 832 187,90</w:t>
            </w:r>
          </w:p>
        </w:tc>
      </w:tr>
      <w:tr w:rsidR="00F40E0F" w:rsidRPr="00F40E0F" w14:paraId="14D06EE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7A10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8B6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41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28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D9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13B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293 682,77</w:t>
            </w:r>
          </w:p>
        </w:tc>
      </w:tr>
      <w:tr w:rsidR="00F40E0F" w:rsidRPr="00F40E0F" w14:paraId="26943ED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A3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9A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4F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6C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D1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0DC6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7 083,00</w:t>
            </w:r>
          </w:p>
        </w:tc>
      </w:tr>
      <w:tr w:rsidR="00F40E0F" w:rsidRPr="00F40E0F" w14:paraId="7673202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BE6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E9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59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57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C068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325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8 133 201,85</w:t>
            </w:r>
          </w:p>
        </w:tc>
      </w:tr>
      <w:tr w:rsidR="00F40E0F" w:rsidRPr="00F40E0F" w14:paraId="6866C8EA"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4860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расходных обязательств, связанных с осуществлением ежемесячных денежных выплат лицам, осуществляющих полномочия сельских старост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88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5F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9079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8500373080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66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C8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13 800,00</w:t>
            </w:r>
          </w:p>
        </w:tc>
      </w:tr>
      <w:tr w:rsidR="00F40E0F" w:rsidRPr="00F40E0F" w14:paraId="5C3AC4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9D0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4E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74F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D3D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8500373080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EB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ACF2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13 800,00</w:t>
            </w:r>
          </w:p>
        </w:tc>
      </w:tr>
      <w:tr w:rsidR="00F40E0F" w:rsidRPr="00F40E0F" w14:paraId="7A8C7DA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0D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работы по проведению кадастровой оценки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4B6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81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C9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2110062112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8A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25D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79 200,00</w:t>
            </w:r>
          </w:p>
        </w:tc>
      </w:tr>
      <w:tr w:rsidR="00F40E0F" w:rsidRPr="00F40E0F" w14:paraId="32774CA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F28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AE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473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4E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2110062112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D4A6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B3ED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79 200,00</w:t>
            </w:r>
          </w:p>
        </w:tc>
      </w:tr>
      <w:tr w:rsidR="00F40E0F" w:rsidRPr="00F40E0F" w14:paraId="093F94C9"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38A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технической и кадастровой паспортизации объектов недвижимости и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342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EC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E7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2110062111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6BA6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F36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556 500,00</w:t>
            </w:r>
          </w:p>
        </w:tc>
      </w:tr>
      <w:tr w:rsidR="00F40E0F" w:rsidRPr="00F40E0F" w14:paraId="1CCA56A8"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A3F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C0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ED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FC8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2110062111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93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01A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556 500,00</w:t>
            </w:r>
          </w:p>
        </w:tc>
      </w:tr>
      <w:tr w:rsidR="00F40E0F" w:rsidRPr="00F40E0F" w14:paraId="3BD19E68"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B3B5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E1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BA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502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69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4A5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1 083 434,44</w:t>
            </w:r>
          </w:p>
        </w:tc>
      </w:tr>
      <w:tr w:rsidR="00F40E0F" w:rsidRPr="00F40E0F" w14:paraId="362F80B1" w14:textId="77777777" w:rsidTr="00CE1FD5">
        <w:trPr>
          <w:trHeight w:val="2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DB7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3C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ED3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0F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4D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DFF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753 434,44</w:t>
            </w:r>
          </w:p>
        </w:tc>
      </w:tr>
      <w:tr w:rsidR="00F40E0F" w:rsidRPr="00F40E0F" w14:paraId="7582E22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E5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99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2F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3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77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EA5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330 000,00</w:t>
            </w:r>
          </w:p>
        </w:tc>
      </w:tr>
      <w:tr w:rsidR="00F40E0F" w:rsidRPr="00F40E0F" w14:paraId="3A44783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9DD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бюджетным учреждениям по обеспечению технического и хозяйственного обслуживания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8A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47A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034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BF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23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3 498 400,00</w:t>
            </w:r>
          </w:p>
        </w:tc>
      </w:tr>
      <w:tr w:rsidR="00F40E0F" w:rsidRPr="00F40E0F" w14:paraId="17BB4A66"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2F1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7B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02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7E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003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F12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3 498 400,00</w:t>
            </w:r>
          </w:p>
        </w:tc>
      </w:tr>
      <w:tr w:rsidR="00F40E0F" w:rsidRPr="00F40E0F" w14:paraId="790CA2E1" w14:textId="77777777" w:rsidTr="00CE1FD5">
        <w:trPr>
          <w:trHeight w:val="1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1ED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5E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A57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C6D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7BA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E6E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875 623,34</w:t>
            </w:r>
          </w:p>
        </w:tc>
      </w:tr>
      <w:tr w:rsidR="00F40E0F" w:rsidRPr="00F40E0F" w14:paraId="77AEEE45" w14:textId="77777777" w:rsidTr="00CE1FD5">
        <w:trPr>
          <w:trHeight w:val="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85F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B0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EC1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86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08A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236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189 544,33</w:t>
            </w:r>
          </w:p>
        </w:tc>
      </w:tr>
      <w:tr w:rsidR="00F40E0F" w:rsidRPr="00F40E0F" w14:paraId="1179F917" w14:textId="77777777" w:rsidTr="00CE1FD5">
        <w:trPr>
          <w:trHeight w:val="2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D4B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35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C5B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0F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90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385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9 604,93</w:t>
            </w:r>
          </w:p>
        </w:tc>
      </w:tr>
      <w:tr w:rsidR="00F40E0F" w:rsidRPr="00F40E0F" w14:paraId="3F5E60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AEE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40C6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C39D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A01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4E0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C32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44 927,18</w:t>
            </w:r>
          </w:p>
        </w:tc>
      </w:tr>
      <w:tr w:rsidR="00F40E0F" w:rsidRPr="00F40E0F" w14:paraId="5D4B1B6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6A34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26E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A76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128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E93E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F9E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631 546,90</w:t>
            </w:r>
          </w:p>
        </w:tc>
      </w:tr>
      <w:tr w:rsidR="00F40E0F" w:rsidRPr="00F40E0F" w14:paraId="29252C2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497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F8A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14D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41A1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640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97A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19 602 485,91</w:t>
            </w:r>
          </w:p>
        </w:tc>
      </w:tr>
      <w:tr w:rsidR="00F40E0F" w:rsidRPr="00F40E0F" w14:paraId="595298D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61B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Взносы на капитальный ремонт общего имущества в многоквартирных домах, расположенных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5E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8C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77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8300146040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932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3E8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1 302 485,91</w:t>
            </w:r>
          </w:p>
        </w:tc>
      </w:tr>
      <w:tr w:rsidR="00F40E0F" w:rsidRPr="00F40E0F" w14:paraId="4EB55BC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DF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7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D7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4C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8300146040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036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5B4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1 302 485,91</w:t>
            </w:r>
          </w:p>
        </w:tc>
      </w:tr>
      <w:tr w:rsidR="00F40E0F" w:rsidRPr="00F40E0F" w14:paraId="33DFCE0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D52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Снос аварийного жилого фонда с зачисткой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34C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D1C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29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2000062012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B09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BBE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300 000,00</w:t>
            </w:r>
          </w:p>
        </w:tc>
      </w:tr>
      <w:tr w:rsidR="00F40E0F" w:rsidRPr="00F40E0F" w14:paraId="3A5B782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0B9C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457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CBA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07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2000062012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C2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39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300 000,00</w:t>
            </w:r>
          </w:p>
        </w:tc>
      </w:tr>
      <w:tr w:rsidR="00F40E0F" w:rsidRPr="00F40E0F" w14:paraId="60B85AD2"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A33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расходных обязательств, связанных со сносом аварийных расселённых многоквартирных домов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E60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061D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DA5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20000S0470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B4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950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3 600 000,00</w:t>
            </w:r>
          </w:p>
        </w:tc>
      </w:tr>
      <w:tr w:rsidR="00F40E0F" w:rsidRPr="00F40E0F" w14:paraId="0360648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161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18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6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48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20000S0470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D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BD1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3 600 000,00</w:t>
            </w:r>
          </w:p>
        </w:tc>
      </w:tr>
      <w:tr w:rsidR="00F40E0F" w:rsidRPr="00F40E0F" w14:paraId="7BBDE620"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D0A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расходных обязательств, связанных со сносом аварийных расселённых многоквартирных домов (Средства областного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A4A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A2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C0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2000070470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0B5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DF8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14 400 000,00</w:t>
            </w:r>
          </w:p>
        </w:tc>
      </w:tr>
      <w:tr w:rsidR="00F40E0F" w:rsidRPr="00F40E0F" w14:paraId="1B514BB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60A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80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7FC1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F2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2000070470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91F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255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14 400 000,00</w:t>
            </w:r>
          </w:p>
        </w:tc>
      </w:tr>
      <w:tr w:rsidR="00F40E0F" w:rsidRPr="00F40E0F" w14:paraId="72A75EFF"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405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039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7CEF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5B7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51C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EE51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24 002 960,34</w:t>
            </w:r>
          </w:p>
        </w:tc>
      </w:tr>
      <w:tr w:rsidR="00F40E0F" w:rsidRPr="00F40E0F" w14:paraId="2B08EB68"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4CF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Глава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11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5B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02B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8913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3B4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2 337 900,00</w:t>
            </w:r>
          </w:p>
        </w:tc>
      </w:tr>
      <w:tr w:rsidR="00F40E0F" w:rsidRPr="00F40E0F" w14:paraId="1F93878E"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B08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EF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E2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B8B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C5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3F1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464 038,89</w:t>
            </w:r>
          </w:p>
        </w:tc>
      </w:tr>
      <w:tr w:rsidR="00F40E0F" w:rsidRPr="00F40E0F" w14:paraId="2EC8B3C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410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053E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60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35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CF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E76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19 255,00</w:t>
            </w:r>
          </w:p>
        </w:tc>
      </w:tr>
      <w:tr w:rsidR="00F40E0F" w:rsidRPr="00F40E0F" w14:paraId="2400D9F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D77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EC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85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BB8C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B95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90C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1 854 606,11</w:t>
            </w:r>
          </w:p>
        </w:tc>
      </w:tr>
      <w:tr w:rsidR="00F40E0F" w:rsidRPr="00F40E0F" w14:paraId="00105361" w14:textId="77777777" w:rsidTr="00CE1FD5">
        <w:trPr>
          <w:trHeight w:val="12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D71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63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60A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DE00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367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AD0F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19 750 353,40</w:t>
            </w:r>
          </w:p>
        </w:tc>
      </w:tr>
      <w:tr w:rsidR="00F40E0F" w:rsidRPr="00F40E0F" w14:paraId="05D74651" w14:textId="77777777" w:rsidTr="00CE1FD5">
        <w:trPr>
          <w:trHeight w:val="3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5F1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FD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5A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9A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11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8E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3 959 195,15</w:t>
            </w:r>
          </w:p>
        </w:tc>
      </w:tr>
      <w:tr w:rsidR="00F40E0F" w:rsidRPr="00F40E0F" w14:paraId="413165D4" w14:textId="77777777" w:rsidTr="00CE1FD5">
        <w:trPr>
          <w:trHeight w:val="2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4E3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193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7B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E5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D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CB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646 198,05</w:t>
            </w:r>
          </w:p>
        </w:tc>
      </w:tr>
      <w:tr w:rsidR="00F40E0F" w:rsidRPr="00F40E0F" w14:paraId="4B5DB40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C57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C9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4B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37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BE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97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1 319 584,91</w:t>
            </w:r>
          </w:p>
        </w:tc>
      </w:tr>
      <w:tr w:rsidR="00F40E0F" w:rsidRPr="00F40E0F" w14:paraId="768DDF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0257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персоналу государственных (муниципальных) органов, за исключением фонда оплаты труда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943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61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CB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B5C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F0D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4 600,00</w:t>
            </w:r>
          </w:p>
        </w:tc>
      </w:tr>
      <w:tr w:rsidR="00F40E0F" w:rsidRPr="00F40E0F" w14:paraId="622B6A5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A825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B1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F0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D4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304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DF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1 492 971,35</w:t>
            </w:r>
          </w:p>
        </w:tc>
      </w:tr>
      <w:tr w:rsidR="00F40E0F" w:rsidRPr="00F40E0F" w14:paraId="2A864CA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9A1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A36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C21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BA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3F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31B2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350 199,42</w:t>
            </w:r>
          </w:p>
        </w:tc>
      </w:tr>
      <w:tr w:rsidR="00F40E0F" w:rsidRPr="00F40E0F" w14:paraId="53C22CE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DB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B94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3D7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EC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A1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4B57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19 127,00</w:t>
            </w:r>
          </w:p>
        </w:tc>
      </w:tr>
      <w:tr w:rsidR="00F40E0F" w:rsidRPr="00F40E0F" w14:paraId="6D9BB1C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2A81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36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C6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40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CC1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0F9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11 958 477,52</w:t>
            </w:r>
          </w:p>
        </w:tc>
      </w:tr>
      <w:tr w:rsidR="00F40E0F" w:rsidRPr="00F40E0F" w14:paraId="0BEB0392" w14:textId="77777777" w:rsidTr="00CE1FD5">
        <w:trPr>
          <w:trHeight w:val="2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24E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13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FB2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09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013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EA1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15 200,00</w:t>
            </w:r>
          </w:p>
        </w:tc>
      </w:tr>
      <w:tr w:rsidR="00F40E0F" w:rsidRPr="00F40E0F" w14:paraId="03623E1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A6A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E1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C8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F57F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FC2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B14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15 200,00</w:t>
            </w:r>
          </w:p>
        </w:tc>
      </w:tr>
      <w:tr w:rsidR="00F40E0F" w:rsidRPr="00F40E0F" w14:paraId="741E43CE" w14:textId="77777777" w:rsidTr="00CE1FD5">
        <w:trPr>
          <w:trHeight w:val="15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133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A99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89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816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D179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C09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766 832,49</w:t>
            </w:r>
          </w:p>
        </w:tc>
      </w:tr>
      <w:tr w:rsidR="00F40E0F" w:rsidRPr="00F40E0F" w14:paraId="0EDED970" w14:textId="77777777" w:rsidTr="00CE1FD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1A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1E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04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39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EB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2D1F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177 665,54</w:t>
            </w:r>
          </w:p>
        </w:tc>
      </w:tr>
      <w:tr w:rsidR="00F40E0F" w:rsidRPr="00F40E0F" w14:paraId="1A7586E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61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6D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A13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4D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0F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CE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589 166,95</w:t>
            </w:r>
          </w:p>
        </w:tc>
      </w:tr>
      <w:tr w:rsidR="00F40E0F" w:rsidRPr="00F40E0F" w14:paraId="3DCF2866" w14:textId="77777777" w:rsidTr="00CE1FD5">
        <w:trPr>
          <w:trHeight w:val="1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58AC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Расходы на информационное освещение деятельности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и её структурных подразделений и публикацию в средствах массовой информации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26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00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2D9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8100042530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3D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AF7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726 542,65</w:t>
            </w:r>
          </w:p>
        </w:tc>
      </w:tr>
      <w:tr w:rsidR="00F40E0F" w:rsidRPr="00F40E0F" w14:paraId="4DDAA4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B0B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1A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0F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3E9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8100042530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375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239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726 542,65</w:t>
            </w:r>
          </w:p>
        </w:tc>
      </w:tr>
      <w:tr w:rsidR="00F40E0F" w:rsidRPr="00F40E0F" w14:paraId="164965D2" w14:textId="77777777" w:rsidTr="00CE1FD5">
        <w:trPr>
          <w:trHeight w:val="102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649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муниципальной программы «Координация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BD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CB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8D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E6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300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406 131,80</w:t>
            </w:r>
          </w:p>
        </w:tc>
      </w:tr>
      <w:tr w:rsidR="00F40E0F" w:rsidRPr="00F40E0F" w14:paraId="1CAC1FE7"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E4A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EF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7054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290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BC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CEA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388 372,80</w:t>
            </w:r>
          </w:p>
        </w:tc>
      </w:tr>
      <w:tr w:rsidR="00F40E0F" w:rsidRPr="00F40E0F" w14:paraId="356E4CC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AEE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4A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0E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4F1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2500062550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E8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076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17 759,00</w:t>
            </w:r>
          </w:p>
        </w:tc>
      </w:tr>
      <w:tr w:rsidR="00F40E0F" w:rsidRPr="00F40E0F" w14:paraId="03D2AFE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A37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охраны окружающей среды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145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824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1B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674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84B7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237 000,00</w:t>
            </w:r>
          </w:p>
        </w:tc>
      </w:tr>
      <w:tr w:rsidR="00F40E0F" w:rsidRPr="00F40E0F" w14:paraId="05CC2B6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3DF5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Государственная поддержка закупки контейнеров для раздельного накопления твёрдых коммунальных отходов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B77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AB50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ED0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181G252690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DEE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D82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237 000,00</w:t>
            </w:r>
          </w:p>
        </w:tc>
      </w:tr>
      <w:tr w:rsidR="00F40E0F" w:rsidRPr="00F40E0F" w14:paraId="0738947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442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D8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C6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0605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38E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181G252690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DF05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A7F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237 000,00</w:t>
            </w:r>
          </w:p>
        </w:tc>
      </w:tr>
      <w:tr w:rsidR="00F40E0F" w:rsidRPr="00F40E0F" w14:paraId="3F5A4B9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3D63F"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F9E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72D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D29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AF2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915C"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840 535,08</w:t>
            </w:r>
          </w:p>
        </w:tc>
      </w:tr>
      <w:tr w:rsidR="00F40E0F" w:rsidRPr="00F40E0F" w14:paraId="19D18EAC"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B40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Дополнительное пенсионное обеспечение за выслугу лет муниципальным служащим МО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E634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B85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6A1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2600041000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42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C5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840 535,08</w:t>
            </w:r>
          </w:p>
        </w:tc>
      </w:tr>
      <w:tr w:rsidR="00F40E0F" w:rsidRPr="00F40E0F" w14:paraId="61DD167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B1F1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пенсии, социальные доплаты к пенсиям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C7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40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04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2600041000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41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2ED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840 535,08</w:t>
            </w:r>
          </w:p>
        </w:tc>
      </w:tr>
      <w:tr w:rsidR="00F40E0F" w:rsidRPr="00F40E0F" w14:paraId="0C8D01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D9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B14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87E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73D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17E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20F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1 206 246,11</w:t>
            </w:r>
          </w:p>
        </w:tc>
      </w:tr>
      <w:tr w:rsidR="00F40E0F" w:rsidRPr="00F40E0F" w14:paraId="6686E22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DB2A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по развитию системы коммунального водоснабжения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783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00E7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59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3100063120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60EA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6AC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95 500,00</w:t>
            </w:r>
          </w:p>
        </w:tc>
      </w:tr>
      <w:tr w:rsidR="00F40E0F" w:rsidRPr="00F40E0F" w14:paraId="4252A2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094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D6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89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42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3100063120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AA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DCB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95 500,00</w:t>
            </w:r>
          </w:p>
        </w:tc>
      </w:tr>
      <w:tr w:rsidR="00F40E0F" w:rsidRPr="00F40E0F" w14:paraId="1D70F8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83F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Мероприятия по развитию системы теплоснабжения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D65B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F69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D1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3100063140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28D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C98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100 000,00</w:t>
            </w:r>
          </w:p>
        </w:tc>
      </w:tr>
      <w:tr w:rsidR="00F40E0F" w:rsidRPr="00F40E0F" w14:paraId="772E110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8BE7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3E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92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27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3100063140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53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C4A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100 000,00</w:t>
            </w:r>
          </w:p>
        </w:tc>
      </w:tr>
      <w:tr w:rsidR="00F40E0F" w:rsidRPr="00F40E0F" w14:paraId="26E4D166" w14:textId="77777777" w:rsidTr="00CE1FD5">
        <w:trPr>
          <w:trHeight w:val="14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1BD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Строительство, реконструкция, ремонт объектов водоснабжения и водоотведения, подготовка проектной документации, погашение кредиторской задолженности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B13A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57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787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17400S0020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44C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333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40 429,85</w:t>
            </w:r>
          </w:p>
        </w:tc>
      </w:tr>
      <w:tr w:rsidR="00F40E0F" w:rsidRPr="00F40E0F" w14:paraId="0D08F5BB"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F8A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D7D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DE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54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17400S0020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9F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D30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40 429,85</w:t>
            </w:r>
          </w:p>
        </w:tc>
      </w:tr>
      <w:tr w:rsidR="00F40E0F" w:rsidRPr="00F40E0F" w14:paraId="4D6AD815" w14:textId="77777777" w:rsidTr="00CE1FD5">
        <w:trPr>
          <w:trHeight w:val="30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7C00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Строительство, реконструкция, ремонт объектов водоснабжения и водоотведения, подготовка проектной документации, погашение кредиторской задолженности.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B6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74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66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1740070020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D61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3E3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970 316,26</w:t>
            </w:r>
          </w:p>
        </w:tc>
      </w:tr>
      <w:tr w:rsidR="00F40E0F" w:rsidRPr="00F40E0F" w14:paraId="2DE05590"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884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7EB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A99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7E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1740070020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92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3A2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970 316,26</w:t>
            </w:r>
          </w:p>
        </w:tc>
      </w:tr>
      <w:tr w:rsidR="00F40E0F" w:rsidRPr="00F40E0F" w14:paraId="0AE1A0C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5107"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399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D4C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914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A6D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48A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40 877 485,05</w:t>
            </w:r>
          </w:p>
        </w:tc>
      </w:tr>
      <w:tr w:rsidR="00F40E0F" w:rsidRPr="00F40E0F" w14:paraId="455C207F" w14:textId="77777777" w:rsidTr="00CE1FD5">
        <w:trPr>
          <w:trHeight w:val="33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E7E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BC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15D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D38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1810070070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96D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A72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24 138,24</w:t>
            </w:r>
          </w:p>
        </w:tc>
      </w:tr>
      <w:tr w:rsidR="00F40E0F" w:rsidRPr="00F40E0F" w14:paraId="73B243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75F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3A3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F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FB4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1810070070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3A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3709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24 138,24</w:t>
            </w:r>
          </w:p>
        </w:tc>
      </w:tr>
      <w:tr w:rsidR="00F40E0F" w:rsidRPr="00F40E0F" w14:paraId="6954165F"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0F8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затрат на реализацию мероприятий, связанных с выполнением работ по обустройству мест (площадок) накопления (в том числе раздельного накопления) твёрдых коммунальных отходов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E1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99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4D6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18100S0070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D2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914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1 005,76</w:t>
            </w:r>
          </w:p>
        </w:tc>
      </w:tr>
      <w:tr w:rsidR="00F40E0F" w:rsidRPr="00F40E0F" w14:paraId="7A512B3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B175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8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85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79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18100S0070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C8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589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1 005,76</w:t>
            </w:r>
          </w:p>
        </w:tc>
      </w:tr>
      <w:tr w:rsidR="00F40E0F" w:rsidRPr="00F40E0F" w14:paraId="15E2652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A3B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комплексного развития сельских территорий (благоустройство сельских территорий)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68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2A7A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F9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27200L5769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4872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0A83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78 661,46</w:t>
            </w:r>
          </w:p>
        </w:tc>
      </w:tr>
      <w:tr w:rsidR="00F40E0F" w:rsidRPr="00F40E0F" w14:paraId="2FF5496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755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2F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B6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F7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27200L5769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D62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12B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78 661,46</w:t>
            </w:r>
          </w:p>
        </w:tc>
      </w:tr>
      <w:tr w:rsidR="00F40E0F" w:rsidRPr="00F40E0F" w14:paraId="5E1EE77E"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B46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0B22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020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38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320F255550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56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2A2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9 123 442,11</w:t>
            </w:r>
          </w:p>
        </w:tc>
      </w:tr>
      <w:tr w:rsidR="00F40E0F" w:rsidRPr="00F40E0F" w14:paraId="7B8D016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B7F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88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3D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D3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320F255550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AD7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22A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9 123 442,11</w:t>
            </w:r>
          </w:p>
        </w:tc>
      </w:tr>
      <w:tr w:rsidR="00F40E0F" w:rsidRPr="00F40E0F" w14:paraId="3E8C3809" w14:textId="77777777" w:rsidTr="00CE1FD5">
        <w:trPr>
          <w:trHeight w:val="24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017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Подготовка проектной документации, строительство</w:t>
            </w:r>
            <w:r w:rsidRPr="00F40E0F">
              <w:rPr>
                <w:rFonts w:eastAsia="Times New Roman" w:cs="Times New Roman"/>
                <w:bCs/>
                <w:kern w:val="0"/>
                <w:sz w:val="16"/>
                <w:szCs w:val="16"/>
                <w:lang w:eastAsia="ru-RU" w:bidi="ar-SA"/>
              </w:rPr>
              <w:br/>
              <w:t>и модернизация объектов наружного освещения (Средства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46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435B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31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17100S0150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1DA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9B97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9 469,70</w:t>
            </w:r>
          </w:p>
        </w:tc>
      </w:tr>
      <w:tr w:rsidR="00F40E0F" w:rsidRPr="00F40E0F" w14:paraId="2C49898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E812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D34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6E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28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17100S0150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40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8B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9 469,70</w:t>
            </w:r>
          </w:p>
        </w:tc>
      </w:tr>
      <w:tr w:rsidR="00F40E0F" w:rsidRPr="00F40E0F" w14:paraId="62A9E3D4"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43C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Подготовка проектной документации, строительство и модернизация объектов наружного освещения (Средства областного бюджета)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E7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F6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86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1710070150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062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058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227 272,88</w:t>
            </w:r>
          </w:p>
        </w:tc>
      </w:tr>
      <w:tr w:rsidR="00F40E0F" w:rsidRPr="00F40E0F" w14:paraId="7149D5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1E2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55E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4EA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876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1710070150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A5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E73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227 272,88</w:t>
            </w:r>
          </w:p>
        </w:tc>
      </w:tr>
      <w:tr w:rsidR="00F40E0F" w:rsidRPr="00F40E0F" w14:paraId="518D7CB1"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D80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Праздничное оформление территории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C61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F44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17A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2210062216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53C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386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300 000,00</w:t>
            </w:r>
          </w:p>
        </w:tc>
      </w:tr>
      <w:tr w:rsidR="00F40E0F" w:rsidRPr="00F40E0F" w14:paraId="5C70235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57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09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0E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F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2210062216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2C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91C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300 000,00</w:t>
            </w:r>
          </w:p>
        </w:tc>
      </w:tr>
      <w:tr w:rsidR="00F40E0F" w:rsidRPr="00F40E0F" w14:paraId="68092F0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D19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Прочие мероприятия по благоустройству городских округов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79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69E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E51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8300340500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735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B03A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284 746,10</w:t>
            </w:r>
          </w:p>
        </w:tc>
      </w:tr>
      <w:tr w:rsidR="00F40E0F" w:rsidRPr="00F40E0F" w14:paraId="0EA7FF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2E3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DA1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DB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0E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8300340500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1C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191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284 746,10</w:t>
            </w:r>
          </w:p>
        </w:tc>
      </w:tr>
      <w:tr w:rsidR="00F40E0F" w:rsidRPr="00F40E0F" w14:paraId="46E5D7C9" w14:textId="77777777" w:rsidTr="00CE1FD5">
        <w:trPr>
          <w:trHeight w:val="48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1357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муниципальной программы «Формирование комфортной городской среды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 на 2018 - 2022 годы»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65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A9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DBD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3200063210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DA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5CB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155 750,00</w:t>
            </w:r>
          </w:p>
        </w:tc>
      </w:tr>
      <w:tr w:rsidR="00F40E0F" w:rsidRPr="00F40E0F" w14:paraId="790DC8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404C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8EA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6CA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66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3200063210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5A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AFB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155 750,00</w:t>
            </w:r>
          </w:p>
        </w:tc>
      </w:tr>
      <w:tr w:rsidR="00F40E0F" w:rsidRPr="00F40E0F" w14:paraId="4E1B9882" w14:textId="77777777" w:rsidTr="00CE1FD5">
        <w:trPr>
          <w:trHeight w:val="4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4C2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«Благоустройство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BF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A9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031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1710061710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9B0C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09F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1 759 977,09</w:t>
            </w:r>
          </w:p>
        </w:tc>
      </w:tr>
      <w:tr w:rsidR="00F40E0F" w:rsidRPr="00F40E0F" w14:paraId="4F36465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6812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58B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2179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74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1710061710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8C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7B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1 759 977,09</w:t>
            </w:r>
          </w:p>
        </w:tc>
      </w:tr>
      <w:tr w:rsidR="00F40E0F" w:rsidRPr="00F40E0F" w14:paraId="01C9ADE2" w14:textId="77777777" w:rsidTr="00CE1FD5">
        <w:trPr>
          <w:trHeight w:val="31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980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«Озеленение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61A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4E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01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285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45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746 288,00</w:t>
            </w:r>
          </w:p>
        </w:tc>
      </w:tr>
      <w:tr w:rsidR="00F40E0F" w:rsidRPr="00F40E0F" w14:paraId="00870F4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575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2C2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48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E4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A4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53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746 288,00</w:t>
            </w:r>
          </w:p>
        </w:tc>
      </w:tr>
      <w:tr w:rsidR="00F40E0F" w:rsidRPr="00F40E0F" w14:paraId="7747781F" w14:textId="77777777" w:rsidTr="00CE1FD5">
        <w:trPr>
          <w:trHeight w:val="32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23AA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«Охрана окружающей среды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148C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CD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8D35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1810061810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6A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D99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30 270,08</w:t>
            </w:r>
          </w:p>
        </w:tc>
      </w:tr>
      <w:tr w:rsidR="00F40E0F" w:rsidRPr="00F40E0F" w14:paraId="4623889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8456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82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162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06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1810061810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F2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43E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30 270,08</w:t>
            </w:r>
          </w:p>
        </w:tc>
      </w:tr>
      <w:tr w:rsidR="00F40E0F" w:rsidRPr="00F40E0F" w14:paraId="7374329D" w14:textId="77777777" w:rsidTr="00F40E0F">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796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Содержание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EE0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CC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58C3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1920061922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FE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658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18 163 079,34</w:t>
            </w:r>
          </w:p>
        </w:tc>
      </w:tr>
      <w:tr w:rsidR="00F40E0F" w:rsidRPr="00F40E0F" w14:paraId="184D152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6A70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54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D5D8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928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1920061922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72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A22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18 163 079,34</w:t>
            </w:r>
          </w:p>
        </w:tc>
      </w:tr>
      <w:tr w:rsidR="00F40E0F" w:rsidRPr="00F40E0F" w14:paraId="4287C6D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4CF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95F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6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8F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8300340100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568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F25B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9 973 384,29</w:t>
            </w:r>
          </w:p>
        </w:tc>
      </w:tr>
      <w:tr w:rsidR="00F40E0F" w:rsidRPr="00F40E0F" w14:paraId="4FD716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C1C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0A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3F1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A7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8300340100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C52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901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9 973 384,29</w:t>
            </w:r>
          </w:p>
        </w:tc>
      </w:tr>
      <w:tr w:rsidR="00F40E0F" w:rsidRPr="00F40E0F" w14:paraId="298D742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690A"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Транспорт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53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2031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3CF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948C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A64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70 000,00</w:t>
            </w:r>
          </w:p>
        </w:tc>
      </w:tr>
      <w:tr w:rsidR="00F40E0F" w:rsidRPr="00F40E0F" w14:paraId="07805B7E" w14:textId="77777777" w:rsidTr="00CE1FD5">
        <w:trPr>
          <w:trHeight w:val="2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5A5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Организацией регулярных перевозок пассажиров и багажа автомобильным транспортом по регулируемым тарифам по муниципальным маршрутам (местный бюджет)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4F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1A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C2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19200S2370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B8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5FE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3 500,00</w:t>
            </w:r>
          </w:p>
        </w:tc>
      </w:tr>
      <w:tr w:rsidR="00F40E0F" w:rsidRPr="00F40E0F" w14:paraId="70DEA90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AF3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AA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27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22E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19200S2370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FAD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2C9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3 500,00</w:t>
            </w:r>
          </w:p>
        </w:tc>
      </w:tr>
      <w:tr w:rsidR="00F40E0F" w:rsidRPr="00F40E0F" w14:paraId="6A71C764"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8058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7FF1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6F1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E61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1920072370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58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6C1B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66 500,00</w:t>
            </w:r>
          </w:p>
        </w:tc>
      </w:tr>
      <w:tr w:rsidR="00F40E0F" w:rsidRPr="00F40E0F" w14:paraId="028ED40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B3F9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4B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46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0408</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6A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1920072370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3F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59E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66 500,00</w:t>
            </w:r>
          </w:p>
        </w:tc>
      </w:tr>
      <w:tr w:rsidR="00F40E0F" w:rsidRPr="00F40E0F" w14:paraId="77A9A32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8D39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Сельское хозяйство и рыболовство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AA9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461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9A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A52F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A46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119 380,00</w:t>
            </w:r>
          </w:p>
        </w:tc>
      </w:tr>
      <w:tr w:rsidR="00F40E0F" w:rsidRPr="00F40E0F" w14:paraId="296AE00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89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Организация отлова и содержания безнадзорных домашних животных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7F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FD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51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AD4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E1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119 380,00</w:t>
            </w:r>
          </w:p>
        </w:tc>
      </w:tr>
      <w:tr w:rsidR="00F40E0F" w:rsidRPr="00F40E0F" w14:paraId="2D0EB77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0BA6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60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7E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0405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CF0D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8500171100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F8D4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4A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119 380,00</w:t>
            </w:r>
          </w:p>
        </w:tc>
      </w:tr>
      <w:tr w:rsidR="00F40E0F" w:rsidRPr="00F40E0F" w14:paraId="65634A3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23C9C"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EC5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76E6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04F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3D4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22C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760 041,91</w:t>
            </w:r>
          </w:p>
        </w:tc>
      </w:tr>
      <w:tr w:rsidR="00F40E0F" w:rsidRPr="00F40E0F" w14:paraId="2E77110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2DC6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полномочий по первичному воинскому учёту на территориях, где отсутствуют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11C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2D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D0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21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BE3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760 041,91</w:t>
            </w:r>
          </w:p>
        </w:tc>
      </w:tr>
      <w:tr w:rsidR="00F40E0F" w:rsidRPr="00F40E0F" w14:paraId="095A7A77" w14:textId="77777777" w:rsidTr="00CE1FD5">
        <w:trPr>
          <w:trHeight w:val="25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602D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4A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019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74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4F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227B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168 118,48</w:t>
            </w:r>
          </w:p>
        </w:tc>
      </w:tr>
      <w:tr w:rsidR="00F40E0F" w:rsidRPr="00F40E0F" w14:paraId="7AF9DAE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8D8A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86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DBB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C53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D62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A5C0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13 700,00</w:t>
            </w:r>
          </w:p>
        </w:tc>
      </w:tr>
      <w:tr w:rsidR="00F40E0F" w:rsidRPr="00F40E0F" w14:paraId="2F22544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9FB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F1A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82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8B1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88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47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21 539,83</w:t>
            </w:r>
          </w:p>
        </w:tc>
      </w:tr>
      <w:tr w:rsidR="00F40E0F" w:rsidRPr="00F40E0F" w14:paraId="10C0F7C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909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FEC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DA6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0203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96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8500951180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FE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197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556 683,60</w:t>
            </w:r>
          </w:p>
        </w:tc>
      </w:tr>
      <w:tr w:rsidR="00F40E0F" w:rsidRPr="00F40E0F" w14:paraId="6C9985E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1F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пожарной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117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B5C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86C3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DE7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2FB9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8 400,00</w:t>
            </w:r>
          </w:p>
        </w:tc>
      </w:tr>
      <w:tr w:rsidR="00F40E0F" w:rsidRPr="00F40E0F" w14:paraId="1E2C149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9AE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Пожарная безопасность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816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A68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3804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1630061633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DD0D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351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8 400,00</w:t>
            </w:r>
          </w:p>
        </w:tc>
      </w:tr>
      <w:tr w:rsidR="00F40E0F" w:rsidRPr="00F40E0F" w14:paraId="0F47AAB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EBF2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C38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2B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0310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E6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1630061633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CA8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488F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8 400,00</w:t>
            </w:r>
          </w:p>
        </w:tc>
      </w:tr>
      <w:tr w:rsidR="00F40E0F" w:rsidRPr="00F40E0F" w14:paraId="13FF96B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5532"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3EC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031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E5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403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06E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2 289 499,20</w:t>
            </w:r>
          </w:p>
        </w:tc>
      </w:tr>
      <w:tr w:rsidR="00F40E0F" w:rsidRPr="00F40E0F" w14:paraId="7AECBCC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6353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Пособия, выплачиваемые Почетным гражданам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2C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B94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42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8200841010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A64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C91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26 659,20</w:t>
            </w:r>
          </w:p>
        </w:tc>
      </w:tr>
      <w:tr w:rsidR="00F40E0F" w:rsidRPr="00F40E0F" w14:paraId="2CB8E70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5D2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меры социальной поддержки по публичным нормативным обязательствам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D8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BF3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2A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8200841010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1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313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D01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26 659,20</w:t>
            </w:r>
          </w:p>
        </w:tc>
      </w:tr>
      <w:tr w:rsidR="00F40E0F" w:rsidRPr="00F40E0F" w14:paraId="5EF8CB7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4E15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 обеспечению жильем молодых семей.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D8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8CB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228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14200L4970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8B2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7B1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2 016 000,00</w:t>
            </w:r>
          </w:p>
        </w:tc>
      </w:tr>
      <w:tr w:rsidR="00F40E0F" w:rsidRPr="00F40E0F" w14:paraId="64060CB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975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гражданам на приобретение жилья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99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27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46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14200L4970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CA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DD8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2 016 000,00</w:t>
            </w:r>
          </w:p>
        </w:tc>
      </w:tr>
      <w:tr w:rsidR="00F40E0F" w:rsidRPr="00F40E0F" w14:paraId="1D1E133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64D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«Поддержка ветеранов, инвалидов и граждан пожилого возраста»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25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556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C59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1220061220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CB8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EC0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50 000,00</w:t>
            </w:r>
          </w:p>
        </w:tc>
      </w:tr>
      <w:tr w:rsidR="00F40E0F" w:rsidRPr="00F40E0F" w14:paraId="57B203A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58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552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C8E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E48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1220061220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DA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EC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50 000,00</w:t>
            </w:r>
          </w:p>
        </w:tc>
      </w:tr>
      <w:tr w:rsidR="00F40E0F" w:rsidRPr="00F40E0F" w14:paraId="5369B40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6F9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«Поддержка семьи, материнства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B2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F864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F515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1230061230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967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8F1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149 840,00</w:t>
            </w:r>
          </w:p>
        </w:tc>
      </w:tr>
      <w:tr w:rsidR="00F40E0F" w:rsidRPr="00F40E0F" w14:paraId="0B05266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42F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F6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BF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C0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1230061230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B8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3F0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149 840,00</w:t>
            </w:r>
          </w:p>
        </w:tc>
      </w:tr>
      <w:tr w:rsidR="00F40E0F" w:rsidRPr="00F40E0F" w14:paraId="10FE64B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EBF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w:t>
            </w:r>
            <w:proofErr w:type="spellStart"/>
            <w:r w:rsidRPr="00F40E0F">
              <w:rPr>
                <w:rFonts w:eastAsia="Times New Roman" w:cs="Times New Roman"/>
                <w:bCs/>
                <w:kern w:val="0"/>
                <w:sz w:val="16"/>
                <w:szCs w:val="16"/>
                <w:lang w:eastAsia="ru-RU" w:bidi="ar-SA"/>
              </w:rPr>
              <w:t>подпрограммыПодпрограмма</w:t>
            </w:r>
            <w:proofErr w:type="spellEnd"/>
            <w:r w:rsidRPr="00F40E0F">
              <w:rPr>
                <w:rFonts w:eastAsia="Times New Roman" w:cs="Times New Roman"/>
                <w:bCs/>
                <w:kern w:val="0"/>
                <w:sz w:val="16"/>
                <w:szCs w:val="16"/>
                <w:lang w:eastAsia="ru-RU" w:bidi="ar-SA"/>
              </w:rPr>
              <w:t xml:space="preserve"> «Адресная поддержка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9B6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74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2AC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1210061210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76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4F1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47 000,00</w:t>
            </w:r>
          </w:p>
        </w:tc>
      </w:tr>
      <w:tr w:rsidR="00F40E0F" w:rsidRPr="00F40E0F" w14:paraId="7463DB8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9BD8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EA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45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09A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1210061210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05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8E34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47 000,00</w:t>
            </w:r>
          </w:p>
        </w:tc>
      </w:tr>
      <w:tr w:rsidR="00F40E0F" w:rsidRPr="00F40E0F" w14:paraId="1084365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C7D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A8C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7EB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CA3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3298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EFB1"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600 000,00</w:t>
            </w:r>
          </w:p>
        </w:tc>
      </w:tr>
      <w:tr w:rsidR="00F40E0F" w:rsidRPr="00F40E0F" w14:paraId="7232870D" w14:textId="77777777" w:rsidTr="00CE1FD5">
        <w:trPr>
          <w:trHeight w:val="30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583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Предоставление субсидий автономной некоммерческой организации «Центр </w:t>
            </w:r>
            <w:proofErr w:type="gramStart"/>
            <w:r w:rsidRPr="00F40E0F">
              <w:rPr>
                <w:rFonts w:eastAsia="Times New Roman" w:cs="Times New Roman"/>
                <w:bCs/>
                <w:kern w:val="0"/>
                <w:sz w:val="16"/>
                <w:szCs w:val="16"/>
                <w:lang w:eastAsia="ru-RU" w:bidi="ar-SA"/>
              </w:rPr>
              <w:t xml:space="preserve">развития предпринимательства города </w:t>
            </w:r>
            <w:proofErr w:type="spellStart"/>
            <w:r w:rsidRPr="00F40E0F">
              <w:rPr>
                <w:rFonts w:eastAsia="Times New Roman" w:cs="Times New Roman"/>
                <w:bCs/>
                <w:kern w:val="0"/>
                <w:sz w:val="16"/>
                <w:szCs w:val="16"/>
                <w:lang w:eastAsia="ru-RU" w:bidi="ar-SA"/>
              </w:rPr>
              <w:t>Новоульяновска</w:t>
            </w:r>
            <w:proofErr w:type="spellEnd"/>
            <w:r w:rsidRPr="00F40E0F">
              <w:rPr>
                <w:rFonts w:eastAsia="Times New Roman" w:cs="Times New Roman"/>
                <w:bCs/>
                <w:kern w:val="0"/>
                <w:sz w:val="16"/>
                <w:szCs w:val="16"/>
                <w:lang w:eastAsia="ru-RU" w:bidi="ar-SA"/>
              </w:rPr>
              <w:t xml:space="preserve"> предпринимательства Ульяновской</w:t>
            </w:r>
            <w:proofErr w:type="gramEnd"/>
            <w:r w:rsidRPr="00F40E0F">
              <w:rPr>
                <w:rFonts w:eastAsia="Times New Roman" w:cs="Times New Roman"/>
                <w:bCs/>
                <w:kern w:val="0"/>
                <w:sz w:val="16"/>
                <w:szCs w:val="16"/>
                <w:lang w:eastAsia="ru-RU" w:bidi="ar-SA"/>
              </w:rPr>
              <w:t xml:space="preserve"> области» на обеспечение деятельности центра поддержки предпринимательства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211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3D4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B7F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2420062420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FA4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98D6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580 000,00</w:t>
            </w:r>
          </w:p>
        </w:tc>
      </w:tr>
      <w:tr w:rsidR="00F40E0F" w:rsidRPr="00F40E0F" w14:paraId="55FEFBB6"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E76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(гранты в форме субсидий), не подлежащие казначейскому сопровождению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05D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239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DF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2420062420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C5E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195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580 000,00</w:t>
            </w:r>
          </w:p>
        </w:tc>
      </w:tr>
      <w:tr w:rsidR="00F40E0F" w:rsidRPr="00F40E0F" w14:paraId="5C8727A4"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537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w:t>
            </w:r>
            <w:proofErr w:type="spellStart"/>
            <w:r w:rsidRPr="00F40E0F">
              <w:rPr>
                <w:rFonts w:eastAsia="Times New Roman" w:cs="Times New Roman"/>
                <w:bCs/>
                <w:kern w:val="0"/>
                <w:sz w:val="16"/>
                <w:szCs w:val="16"/>
                <w:lang w:eastAsia="ru-RU" w:bidi="ar-SA"/>
              </w:rPr>
              <w:t>подпрграммы</w:t>
            </w:r>
            <w:proofErr w:type="spellEnd"/>
            <w:r w:rsidRPr="00F40E0F">
              <w:rPr>
                <w:rFonts w:eastAsia="Times New Roman" w:cs="Times New Roman"/>
                <w:bCs/>
                <w:kern w:val="0"/>
                <w:sz w:val="16"/>
                <w:szCs w:val="16"/>
                <w:lang w:eastAsia="ru-RU" w:bidi="ar-SA"/>
              </w:rPr>
              <w:t xml:space="preserve"> «Развитие инвестиционной привлекательности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56E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3DA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FA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2410062410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B1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121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20 000,00</w:t>
            </w:r>
          </w:p>
        </w:tc>
      </w:tr>
      <w:tr w:rsidR="00F40E0F" w:rsidRPr="00F40E0F" w14:paraId="5FA86CE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A14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43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06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0412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C5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2410062410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10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7B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20 000,00</w:t>
            </w:r>
          </w:p>
        </w:tc>
      </w:tr>
      <w:tr w:rsidR="00F40E0F" w:rsidRPr="00F40E0F" w14:paraId="137F180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681C"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1E24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1703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9D17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53E2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724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127 516,00</w:t>
            </w:r>
          </w:p>
        </w:tc>
      </w:tr>
      <w:tr w:rsidR="00F40E0F" w:rsidRPr="00F40E0F" w14:paraId="25CF23DF" w14:textId="77777777" w:rsidTr="00CE1FD5">
        <w:trPr>
          <w:trHeight w:val="33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C9E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Развитие системы оповещения, оснащение аварийно-спасательных </w:t>
            </w:r>
            <w:proofErr w:type="spellStart"/>
            <w:r w:rsidRPr="00F40E0F">
              <w:rPr>
                <w:rFonts w:eastAsia="Times New Roman" w:cs="Times New Roman"/>
                <w:bCs/>
                <w:kern w:val="0"/>
                <w:sz w:val="16"/>
                <w:szCs w:val="16"/>
                <w:lang w:eastAsia="ru-RU" w:bidi="ar-SA"/>
              </w:rPr>
              <w:t>формирований</w:t>
            </w:r>
            <w:proofErr w:type="gramStart"/>
            <w:r w:rsidRPr="00F40E0F">
              <w:rPr>
                <w:rFonts w:eastAsia="Times New Roman" w:cs="Times New Roman"/>
                <w:bCs/>
                <w:kern w:val="0"/>
                <w:sz w:val="16"/>
                <w:szCs w:val="16"/>
                <w:lang w:eastAsia="ru-RU" w:bidi="ar-SA"/>
              </w:rPr>
              <w:t>,у</w:t>
            </w:r>
            <w:proofErr w:type="gramEnd"/>
            <w:r w:rsidRPr="00F40E0F">
              <w:rPr>
                <w:rFonts w:eastAsia="Times New Roman" w:cs="Times New Roman"/>
                <w:bCs/>
                <w:kern w:val="0"/>
                <w:sz w:val="16"/>
                <w:szCs w:val="16"/>
                <w:lang w:eastAsia="ru-RU" w:bidi="ar-SA"/>
              </w:rPr>
              <w:t>крепление</w:t>
            </w:r>
            <w:proofErr w:type="spellEnd"/>
            <w:r w:rsidRPr="00F40E0F">
              <w:rPr>
                <w:rFonts w:eastAsia="Times New Roman" w:cs="Times New Roman"/>
                <w:bCs/>
                <w:kern w:val="0"/>
                <w:sz w:val="16"/>
                <w:szCs w:val="16"/>
                <w:lang w:eastAsia="ru-RU" w:bidi="ar-SA"/>
              </w:rPr>
              <w:t xml:space="preserve">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D60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2F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648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1630061631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082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A4D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127 516,00</w:t>
            </w:r>
          </w:p>
        </w:tc>
      </w:tr>
      <w:tr w:rsidR="00F40E0F" w:rsidRPr="00F40E0F" w14:paraId="40E795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E71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6F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6A9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0309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AE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1630061631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98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D0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127 516,00</w:t>
            </w:r>
          </w:p>
        </w:tc>
      </w:tr>
      <w:tr w:rsidR="00F40E0F" w:rsidRPr="00F40E0F" w14:paraId="0C2612E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ED486"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D2A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E00F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75CC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BA0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447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22 237 100,00</w:t>
            </w:r>
          </w:p>
        </w:tc>
      </w:tr>
      <w:tr w:rsidR="00F40E0F" w:rsidRPr="00F40E0F" w14:paraId="6124182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C59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автономным учреждениям физкультуры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C09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0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41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2310040960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3EC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02FB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22 237 100,00</w:t>
            </w:r>
          </w:p>
        </w:tc>
      </w:tr>
      <w:tr w:rsidR="00F40E0F" w:rsidRPr="00F40E0F" w14:paraId="4885C296" w14:textId="77777777" w:rsidTr="00CE1FD5">
        <w:trPr>
          <w:trHeight w:val="40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FC73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7F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D2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99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2310040960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37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B07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22 237 100,00</w:t>
            </w:r>
          </w:p>
        </w:tc>
      </w:tr>
      <w:tr w:rsidR="00F40E0F" w:rsidRPr="00F40E0F" w14:paraId="6F02F56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C9E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социальной политики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CC2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E71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2F4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5525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FA38"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972 623,62</w:t>
            </w:r>
          </w:p>
        </w:tc>
      </w:tr>
      <w:tr w:rsidR="00F40E0F" w:rsidRPr="00F40E0F" w14:paraId="21391F9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7AE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Финансовое обеспечение расходных обязательств, связанных с опекой и попечительством в отношении несовершеннолетних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49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4C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81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77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AD1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939 291,21</w:t>
            </w:r>
          </w:p>
        </w:tc>
      </w:tr>
      <w:tr w:rsidR="00F40E0F" w:rsidRPr="00F40E0F" w14:paraId="096C8DF6" w14:textId="77777777" w:rsidTr="00CE1FD5">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E45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AA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51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D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AB9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EEE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207 289,44</w:t>
            </w:r>
          </w:p>
        </w:tc>
      </w:tr>
      <w:tr w:rsidR="00F40E0F" w:rsidRPr="00F40E0F" w14:paraId="5BF6295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BFA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46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3E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51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95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E6B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9 166,95</w:t>
            </w:r>
          </w:p>
        </w:tc>
      </w:tr>
      <w:tr w:rsidR="00F40E0F" w:rsidRPr="00F40E0F" w14:paraId="41F9739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869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E0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282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D3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54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83C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19 044,62</w:t>
            </w:r>
          </w:p>
        </w:tc>
      </w:tr>
      <w:tr w:rsidR="00F40E0F" w:rsidRPr="00F40E0F" w14:paraId="66B8367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0D5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FB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2CE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71B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2B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DA8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703 790,20</w:t>
            </w:r>
          </w:p>
        </w:tc>
      </w:tr>
      <w:tr w:rsidR="00F40E0F" w:rsidRPr="00F40E0F" w14:paraId="7C5EAF8A" w14:textId="77777777" w:rsidTr="00F045C3">
        <w:trPr>
          <w:trHeight w:val="68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D740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13D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F0CC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318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44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362B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33 332,41</w:t>
            </w:r>
          </w:p>
        </w:tc>
      </w:tr>
      <w:tr w:rsidR="00F40E0F" w:rsidRPr="00F40E0F" w14:paraId="077B681A"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12FA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DF0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099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2C5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05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C31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9 566,90</w:t>
            </w:r>
          </w:p>
        </w:tc>
      </w:tr>
      <w:tr w:rsidR="00F40E0F" w:rsidRPr="00F40E0F" w14:paraId="406221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69C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40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B1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178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D88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5405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23 765,51</w:t>
            </w:r>
          </w:p>
        </w:tc>
      </w:tr>
      <w:tr w:rsidR="00F40E0F" w:rsidRPr="00F40E0F" w14:paraId="27879A66"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811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07E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C8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C34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7A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DA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9 211 228,18</w:t>
            </w:r>
          </w:p>
        </w:tc>
      </w:tr>
      <w:tr w:rsidR="00F40E0F" w:rsidRPr="00F40E0F" w14:paraId="297632BD" w14:textId="77777777" w:rsidTr="00F045C3">
        <w:trPr>
          <w:trHeight w:val="75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03A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844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E2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7D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01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21C5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8 965 016,64</w:t>
            </w:r>
          </w:p>
        </w:tc>
      </w:tr>
      <w:tr w:rsidR="00F40E0F" w:rsidRPr="00F40E0F" w14:paraId="3A6446D9"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D5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69A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FC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A7F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2C1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38F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5 612 012,00</w:t>
            </w:r>
          </w:p>
        </w:tc>
      </w:tr>
      <w:tr w:rsidR="00F40E0F" w:rsidRPr="00F40E0F" w14:paraId="4FF5F54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CFB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Приобретение товаров, работ, услуг в пользу граждан в целях их социального обеспечения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8ED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316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73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519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574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3 353 004,64</w:t>
            </w:r>
          </w:p>
        </w:tc>
      </w:tr>
      <w:tr w:rsidR="00F40E0F" w:rsidRPr="00F40E0F" w14:paraId="33E81D25" w14:textId="77777777" w:rsidTr="00F045C3">
        <w:trPr>
          <w:trHeight w:val="168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0DA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w:t>
            </w:r>
            <w:proofErr w:type="gramEnd"/>
            <w:r w:rsidRPr="00F40E0F">
              <w:rPr>
                <w:rFonts w:eastAsia="Times New Roman" w:cs="Times New Roman"/>
                <w:bCs/>
                <w:kern w:val="0"/>
                <w:sz w:val="16"/>
                <w:szCs w:val="16"/>
                <w:lang w:eastAsia="ru-RU" w:bidi="ar-SA"/>
              </w:rPr>
              <w:t xml:space="preserve"> к месту обучения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21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D0F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6D2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36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D0A1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246 211,54</w:t>
            </w:r>
          </w:p>
        </w:tc>
      </w:tr>
      <w:tr w:rsidR="00F40E0F" w:rsidRPr="00F40E0F" w14:paraId="124F2E7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EEA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71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4DC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B42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1C4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8FF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246 211,54</w:t>
            </w:r>
          </w:p>
        </w:tc>
      </w:tr>
      <w:tr w:rsidR="00F40E0F" w:rsidRPr="00F40E0F" w14:paraId="3001E64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00AB"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"Отдел культуры"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6283"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EC86"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8C3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2363C"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8478"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36 952 213,98</w:t>
            </w:r>
          </w:p>
        </w:tc>
      </w:tr>
      <w:tr w:rsidR="00F40E0F" w:rsidRPr="00F40E0F" w14:paraId="385203E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273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7E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80D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506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93C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DF8E"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17 930 041,35</w:t>
            </w:r>
          </w:p>
        </w:tc>
      </w:tr>
      <w:tr w:rsidR="00F40E0F" w:rsidRPr="00F40E0F" w14:paraId="3CD7A4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B36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казенных учреждений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1AE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21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EC88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04C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63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2 977 575,52</w:t>
            </w:r>
          </w:p>
        </w:tc>
      </w:tr>
      <w:tr w:rsidR="00F40E0F" w:rsidRPr="00F40E0F" w14:paraId="02A6CA44" w14:textId="77777777" w:rsidTr="00F045C3">
        <w:trPr>
          <w:trHeight w:val="38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10B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2F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CD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02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4F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6091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723 932,62</w:t>
            </w:r>
          </w:p>
        </w:tc>
      </w:tr>
      <w:tr w:rsidR="00F40E0F" w:rsidRPr="00F40E0F" w14:paraId="5DD323B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343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3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46E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5D22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302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2A7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42 896,23</w:t>
            </w:r>
          </w:p>
        </w:tc>
      </w:tr>
      <w:tr w:rsidR="00F40E0F" w:rsidRPr="00F40E0F" w14:paraId="2173BDC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13B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957B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645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866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DC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A156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42 843,62</w:t>
            </w:r>
          </w:p>
        </w:tc>
      </w:tr>
      <w:tr w:rsidR="00F40E0F" w:rsidRPr="00F40E0F" w14:paraId="6CFE5DD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344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681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46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43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779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AFD2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92 853,62</w:t>
            </w:r>
          </w:p>
        </w:tc>
      </w:tr>
      <w:tr w:rsidR="00F40E0F" w:rsidRPr="00F40E0F" w14:paraId="051EAE8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D6E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34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ED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FDF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B4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4C5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3 366,00</w:t>
            </w:r>
          </w:p>
        </w:tc>
      </w:tr>
      <w:tr w:rsidR="00F40E0F" w:rsidRPr="00F40E0F" w14:paraId="4C3903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938E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8A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882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18C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CAC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7B6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2 071 683,43</w:t>
            </w:r>
          </w:p>
        </w:tc>
      </w:tr>
      <w:tr w:rsidR="00F40E0F" w:rsidRPr="00F40E0F" w14:paraId="4844FCE9"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D42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«Обеспечение антитеррористической защищенности, пожарной безопасности и доступной среды в учреждениях культуры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D9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51E7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10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6A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BAE28"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94 993,00</w:t>
            </w:r>
          </w:p>
        </w:tc>
      </w:tr>
      <w:tr w:rsidR="00F40E0F" w:rsidRPr="00F40E0F" w14:paraId="08D21D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625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97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BC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3E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21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7B4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25 993,00</w:t>
            </w:r>
          </w:p>
        </w:tc>
      </w:tr>
      <w:tr w:rsidR="00F40E0F" w:rsidRPr="00F40E0F" w14:paraId="3D8DC39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12F7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08A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EAA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00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8D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C74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69 000,00</w:t>
            </w:r>
          </w:p>
        </w:tc>
      </w:tr>
      <w:tr w:rsidR="00F40E0F" w:rsidRPr="00F40E0F" w14:paraId="24BF6EDB"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031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«Организация библиотечного обслуживания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930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345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C56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1330061330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953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225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20 000,00</w:t>
            </w:r>
          </w:p>
        </w:tc>
      </w:tr>
      <w:tr w:rsidR="00F40E0F" w:rsidRPr="00F40E0F" w14:paraId="2B16A8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80F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EF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79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6AC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1330061330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D6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1DF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20 000,00</w:t>
            </w:r>
          </w:p>
        </w:tc>
      </w:tr>
      <w:tr w:rsidR="00F40E0F" w:rsidRPr="00F40E0F" w14:paraId="520A999F" w14:textId="77777777" w:rsidTr="00F045C3">
        <w:trPr>
          <w:trHeight w:val="4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4691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 xml:space="preserve">Реализация мероприятий </w:t>
            </w:r>
            <w:proofErr w:type="spellStart"/>
            <w:r w:rsidRPr="00F40E0F">
              <w:rPr>
                <w:rFonts w:eastAsia="Times New Roman" w:cs="Times New Roman"/>
                <w:bCs/>
                <w:kern w:val="0"/>
                <w:sz w:val="16"/>
                <w:szCs w:val="16"/>
                <w:lang w:eastAsia="ru-RU" w:bidi="ar-SA"/>
              </w:rPr>
              <w:t>подпрограммы</w:t>
            </w:r>
            <w:proofErr w:type="gramStart"/>
            <w:r w:rsidRPr="00F40E0F">
              <w:rPr>
                <w:rFonts w:eastAsia="Times New Roman" w:cs="Times New Roman"/>
                <w:bCs/>
                <w:kern w:val="0"/>
                <w:sz w:val="16"/>
                <w:szCs w:val="16"/>
                <w:lang w:eastAsia="ru-RU" w:bidi="ar-SA"/>
              </w:rPr>
              <w:t>«С</w:t>
            </w:r>
            <w:proofErr w:type="gramEnd"/>
            <w:r w:rsidRPr="00F40E0F">
              <w:rPr>
                <w:rFonts w:eastAsia="Times New Roman" w:cs="Times New Roman"/>
                <w:bCs/>
                <w:kern w:val="0"/>
                <w:sz w:val="16"/>
                <w:szCs w:val="16"/>
                <w:lang w:eastAsia="ru-RU" w:bidi="ar-SA"/>
              </w:rPr>
              <w:t>оздание</w:t>
            </w:r>
            <w:proofErr w:type="spellEnd"/>
            <w:r w:rsidRPr="00F40E0F">
              <w:rPr>
                <w:rFonts w:eastAsia="Times New Roman" w:cs="Times New Roman"/>
                <w:bCs/>
                <w:kern w:val="0"/>
                <w:sz w:val="16"/>
                <w:szCs w:val="16"/>
                <w:lang w:eastAsia="ru-RU" w:bidi="ar-SA"/>
              </w:rPr>
              <w:t xml:space="preserve"> условий для развития культурно-досуговой деятельности на территории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FA71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AD9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C4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1320061320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8E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E45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1 803 097,83</w:t>
            </w:r>
          </w:p>
        </w:tc>
      </w:tr>
      <w:tr w:rsidR="00F40E0F" w:rsidRPr="00F40E0F" w14:paraId="32B2479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558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E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30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FB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1320061320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E6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252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1 803 097,83</w:t>
            </w:r>
          </w:p>
        </w:tc>
      </w:tr>
      <w:tr w:rsidR="00F40E0F" w:rsidRPr="00F40E0F" w14:paraId="6333CDC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1BC6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spellStart"/>
            <w:r w:rsidRPr="00F40E0F">
              <w:rPr>
                <w:rFonts w:eastAsia="Times New Roman" w:cs="Times New Roman"/>
                <w:bCs/>
                <w:kern w:val="0"/>
                <w:sz w:val="16"/>
                <w:szCs w:val="16"/>
                <w:lang w:eastAsia="ru-RU" w:bidi="ar-SA"/>
              </w:rPr>
              <w:t>Софинансирование</w:t>
            </w:r>
            <w:proofErr w:type="spellEnd"/>
            <w:r w:rsidRPr="00F40E0F">
              <w:rPr>
                <w:rFonts w:eastAsia="Times New Roman" w:cs="Times New Roman"/>
                <w:bCs/>
                <w:kern w:val="0"/>
                <w:sz w:val="16"/>
                <w:szCs w:val="16"/>
                <w:lang w:eastAsia="ru-RU" w:bidi="ar-SA"/>
              </w:rPr>
              <w:t xml:space="preserve"> поддержки отрасли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C2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5E29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A8F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13300L5191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3F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8ED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59 375,00</w:t>
            </w:r>
          </w:p>
        </w:tc>
      </w:tr>
      <w:tr w:rsidR="00F40E0F" w:rsidRPr="00F40E0F" w14:paraId="25C6A24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9392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92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44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F6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13300L5191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18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4D1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59 375,00</w:t>
            </w:r>
          </w:p>
        </w:tc>
      </w:tr>
      <w:tr w:rsidR="00F40E0F" w:rsidRPr="00F40E0F" w14:paraId="6E33DB7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803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автономным учреждениям культуры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287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C16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ECAF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1320040960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15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B7DB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12 945 000,00</w:t>
            </w:r>
          </w:p>
        </w:tc>
      </w:tr>
      <w:tr w:rsidR="00F40E0F" w:rsidRPr="00F40E0F" w14:paraId="6A7ED715" w14:textId="77777777" w:rsidTr="00F045C3">
        <w:trPr>
          <w:trHeight w:val="49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E86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C4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C4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99E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1320040960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77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B20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12 945 000,00</w:t>
            </w:r>
          </w:p>
        </w:tc>
      </w:tr>
      <w:tr w:rsidR="00F40E0F" w:rsidRPr="00F40E0F" w14:paraId="3FD41CD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311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Улучшение материально-технической базы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58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D8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1D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F23F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EDB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30 000,00</w:t>
            </w:r>
          </w:p>
        </w:tc>
      </w:tr>
      <w:tr w:rsidR="00F40E0F" w:rsidRPr="00F40E0F" w14:paraId="218C97A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376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403B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79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BA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62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3DE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28 231,00</w:t>
            </w:r>
          </w:p>
        </w:tc>
      </w:tr>
      <w:tr w:rsidR="00F40E0F" w:rsidRPr="00F40E0F" w14:paraId="6A1F01C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30DB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8E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82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23B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1340061342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1555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8C8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1 769,00</w:t>
            </w:r>
          </w:p>
        </w:tc>
      </w:tr>
      <w:tr w:rsidR="00F40E0F" w:rsidRPr="00F40E0F" w14:paraId="6C80385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5C7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9F3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C8F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65AB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F3C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C0172"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17 215 284,53</w:t>
            </w:r>
          </w:p>
        </w:tc>
      </w:tr>
      <w:tr w:rsidR="00F40E0F" w:rsidRPr="00F40E0F" w14:paraId="6334D03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8DB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казенных учреждений по внешкольной работе с детьми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61F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2A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EE9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EC4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A18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3 486 582,53</w:t>
            </w:r>
          </w:p>
        </w:tc>
      </w:tr>
      <w:tr w:rsidR="00F40E0F" w:rsidRPr="00F40E0F" w14:paraId="3710C4B9" w14:textId="77777777" w:rsidTr="00F045C3">
        <w:trPr>
          <w:trHeight w:val="17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CB1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B1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1C8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9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62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7980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769 194,55</w:t>
            </w:r>
          </w:p>
        </w:tc>
      </w:tr>
      <w:tr w:rsidR="00F40E0F" w:rsidRPr="00F40E0F" w14:paraId="21A73AE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C83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E6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4F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82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19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39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15 370,81</w:t>
            </w:r>
          </w:p>
        </w:tc>
      </w:tr>
      <w:tr w:rsidR="00F40E0F" w:rsidRPr="00F40E0F" w14:paraId="42EB32A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B042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6F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6D2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E2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D1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D74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500,00</w:t>
            </w:r>
          </w:p>
        </w:tc>
      </w:tr>
      <w:tr w:rsidR="00F40E0F" w:rsidRPr="00F40E0F" w14:paraId="55333A6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46A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66D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E7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5C79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92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CDC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80 262,88</w:t>
            </w:r>
          </w:p>
        </w:tc>
      </w:tr>
      <w:tr w:rsidR="00F40E0F" w:rsidRPr="00F40E0F" w14:paraId="67FBA45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B64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478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7E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3A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86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C74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86 182,84</w:t>
            </w:r>
          </w:p>
        </w:tc>
      </w:tr>
      <w:tr w:rsidR="00F40E0F" w:rsidRPr="00F40E0F" w14:paraId="3D83DAB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D35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59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21A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63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8E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17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2 535 071,45</w:t>
            </w:r>
          </w:p>
        </w:tc>
      </w:tr>
      <w:tr w:rsidR="00F40E0F" w:rsidRPr="00F40E0F" w14:paraId="1B47EF2C" w14:textId="77777777" w:rsidTr="00F045C3">
        <w:trPr>
          <w:trHeight w:val="5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9E07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Основное мероприятие «Реализация регионального проекта «Цифровая культура», направленного на достижение целей, показателей и результатов федерального проекта «Цифровая культура»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19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1EE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89A3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131A354530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3EB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1CD9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1 030 928,00</w:t>
            </w:r>
          </w:p>
        </w:tc>
      </w:tr>
      <w:tr w:rsidR="00F40E0F" w:rsidRPr="00F40E0F" w14:paraId="7938736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270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17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5BD0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2BB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131A354530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8F1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79B9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1 030 928,00</w:t>
            </w:r>
          </w:p>
        </w:tc>
      </w:tr>
      <w:tr w:rsidR="00F40E0F" w:rsidRPr="00F40E0F" w14:paraId="77190567"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F185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«Обеспечение антитеррористической защищенности, пожарной безопасности и доступной среды в учреждениях культуры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D1B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12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41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F2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576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43 724,00</w:t>
            </w:r>
          </w:p>
        </w:tc>
      </w:tr>
      <w:tr w:rsidR="00F40E0F" w:rsidRPr="00F40E0F" w14:paraId="6D31B65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36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76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AF3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C5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4D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E3E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8 774,00</w:t>
            </w:r>
          </w:p>
        </w:tc>
      </w:tr>
      <w:tr w:rsidR="00F40E0F" w:rsidRPr="00F40E0F" w14:paraId="078DA24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E01A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12A1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D1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4BD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1350061350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55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436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34 950,00</w:t>
            </w:r>
          </w:p>
        </w:tc>
      </w:tr>
      <w:tr w:rsidR="00F40E0F" w:rsidRPr="00F40E0F" w14:paraId="4AA9EDBE" w14:textId="77777777" w:rsidTr="00F40E0F">
        <w:trPr>
          <w:trHeight w:val="8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7722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«Развитие дополнительного образования в сфере культуры в муниципальном образовании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45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625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698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D89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92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19 350,00</w:t>
            </w:r>
          </w:p>
        </w:tc>
      </w:tr>
      <w:tr w:rsidR="00F40E0F" w:rsidRPr="00F40E0F" w14:paraId="6683565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7A7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155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0F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F65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BF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638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4 800,00</w:t>
            </w:r>
          </w:p>
        </w:tc>
      </w:tr>
      <w:tr w:rsidR="00F40E0F" w:rsidRPr="00F40E0F" w14:paraId="0E6663E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348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иные цели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BD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A0F1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51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1310061310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56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3D7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14 550,00</w:t>
            </w:r>
          </w:p>
        </w:tc>
      </w:tr>
      <w:tr w:rsidR="00F40E0F" w:rsidRPr="00F40E0F" w14:paraId="2C03805F"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484A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Субсидии бюджетным учреждениям дополнительного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5A7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5E9A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F5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8200340980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DC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06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12 634 700,00</w:t>
            </w:r>
          </w:p>
        </w:tc>
      </w:tr>
      <w:tr w:rsidR="00F40E0F" w:rsidRPr="00F40E0F" w14:paraId="0602AA96"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07C0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D9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DB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842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8200340980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5F9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A621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12 634 700,00</w:t>
            </w:r>
          </w:p>
        </w:tc>
      </w:tr>
      <w:tr w:rsidR="00F40E0F" w:rsidRPr="00F40E0F" w14:paraId="089EECF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EAE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культуры, кинематографии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579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EE0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5DA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1CB1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77F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1 791 888,10</w:t>
            </w:r>
          </w:p>
        </w:tc>
      </w:tr>
      <w:tr w:rsidR="00F40E0F" w:rsidRPr="00F40E0F" w14:paraId="2CEF1E2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575F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E52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2707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7B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D09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349D"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1 715 996,78</w:t>
            </w:r>
          </w:p>
        </w:tc>
      </w:tr>
      <w:tr w:rsidR="00F40E0F" w:rsidRPr="00F40E0F" w14:paraId="1929BA8A" w14:textId="77777777" w:rsidTr="00F045C3">
        <w:trPr>
          <w:trHeight w:val="19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F9E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27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9B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B7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E19C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B24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391 283,69</w:t>
            </w:r>
          </w:p>
        </w:tc>
      </w:tr>
      <w:tr w:rsidR="00F40E0F" w:rsidRPr="00F40E0F" w14:paraId="4D19C30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FFD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4044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6A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CE9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80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5F66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118 189,50</w:t>
            </w:r>
          </w:p>
        </w:tc>
      </w:tr>
      <w:tr w:rsidR="00F40E0F" w:rsidRPr="00F40E0F" w14:paraId="03DA976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BAA9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AA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C65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2BB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99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2F7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35 969,72</w:t>
            </w:r>
          </w:p>
        </w:tc>
      </w:tr>
      <w:tr w:rsidR="00F40E0F" w:rsidRPr="00F40E0F" w14:paraId="0806612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FABA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FF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2F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7F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E14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B92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34 573,05</w:t>
            </w:r>
          </w:p>
        </w:tc>
      </w:tr>
      <w:tr w:rsidR="00F40E0F" w:rsidRPr="00F40E0F" w14:paraId="50657F4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A5FC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90EC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834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D7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1360040040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C99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B584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1 135 980,82</w:t>
            </w:r>
          </w:p>
        </w:tc>
      </w:tr>
      <w:tr w:rsidR="00F40E0F" w:rsidRPr="00F40E0F" w14:paraId="424FD688" w14:textId="77777777" w:rsidTr="00F045C3">
        <w:trPr>
          <w:trHeight w:val="4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042B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7A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3FD1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60B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7F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293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75 891,32</w:t>
            </w:r>
          </w:p>
        </w:tc>
      </w:tr>
      <w:tr w:rsidR="00F40E0F" w:rsidRPr="00F40E0F" w14:paraId="303A8CEE"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F80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B9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24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4E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AE3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C9D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17 603,05</w:t>
            </w:r>
          </w:p>
        </w:tc>
      </w:tr>
      <w:tr w:rsidR="00F40E0F" w:rsidRPr="00F40E0F" w14:paraId="1D59EAC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41C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250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A8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0804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C2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81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293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58 288,27</w:t>
            </w:r>
          </w:p>
        </w:tc>
      </w:tr>
      <w:tr w:rsidR="00F40E0F" w:rsidRPr="00F40E0F" w14:paraId="7DBB0C6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13B39"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CC8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3FB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201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4A4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435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15 000,00</w:t>
            </w:r>
          </w:p>
        </w:tc>
      </w:tr>
      <w:tr w:rsidR="00F40E0F" w:rsidRPr="00F40E0F" w14:paraId="13C7361F" w14:textId="77777777" w:rsidTr="00F045C3">
        <w:trPr>
          <w:trHeight w:val="47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E26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48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1A6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C8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2D43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F4D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15 000,00</w:t>
            </w:r>
          </w:p>
        </w:tc>
      </w:tr>
      <w:tr w:rsidR="00F40E0F" w:rsidRPr="00F40E0F" w14:paraId="1F01698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F33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68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05F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8F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3F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9E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15 000,00</w:t>
            </w:r>
          </w:p>
        </w:tc>
      </w:tr>
      <w:tr w:rsidR="00F40E0F" w:rsidRPr="00F40E0F" w14:paraId="14FBD2BA" w14:textId="77777777" w:rsidTr="00F045C3">
        <w:trPr>
          <w:trHeight w:val="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9DE66"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Муниципальное учреждение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A2A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CCD1"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657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448A9"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6678"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214 806 535,29</w:t>
            </w:r>
          </w:p>
        </w:tc>
      </w:tr>
      <w:tr w:rsidR="00F40E0F" w:rsidRPr="00F40E0F" w14:paraId="69A174C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E7D7"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Общее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DD469"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878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0A0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BEA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0BA4"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139 514 241,99</w:t>
            </w:r>
          </w:p>
        </w:tc>
      </w:tr>
      <w:tr w:rsidR="00F40E0F" w:rsidRPr="00F40E0F" w14:paraId="0A9FA172" w14:textId="77777777" w:rsidTr="00F045C3">
        <w:trPr>
          <w:trHeight w:val="1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080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Выполнение ремонтных работ в помещениях общеобразовательных организаций для организации центров «Точка Роста»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0FF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08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F84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11001611E1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977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4F0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500 000,00</w:t>
            </w:r>
          </w:p>
        </w:tc>
      </w:tr>
      <w:tr w:rsidR="00F40E0F" w:rsidRPr="00F40E0F" w14:paraId="0E3216B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442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F808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087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5C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11001611E1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954C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449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500 000,00</w:t>
            </w:r>
          </w:p>
        </w:tc>
      </w:tr>
      <w:tr w:rsidR="00F40E0F" w:rsidRPr="00F40E0F" w14:paraId="79BAF30A" w14:textId="77777777" w:rsidTr="00F045C3">
        <w:trPr>
          <w:trHeight w:val="1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5DB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5AA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6C7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9D26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7F7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88A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6 489 465,93</w:t>
            </w:r>
          </w:p>
        </w:tc>
      </w:tr>
      <w:tr w:rsidR="00F40E0F" w:rsidRPr="00F40E0F" w14:paraId="42A1332A"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CE8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E4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036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66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C4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7EE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1 509 882,95</w:t>
            </w:r>
          </w:p>
        </w:tc>
      </w:tr>
      <w:tr w:rsidR="00F40E0F" w:rsidRPr="00F40E0F" w14:paraId="1970BFE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994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8D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4E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07D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1100153030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B4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0AA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4 979 582,98</w:t>
            </w:r>
          </w:p>
        </w:tc>
      </w:tr>
      <w:tr w:rsidR="00F40E0F" w:rsidRPr="00F40E0F" w14:paraId="1480C6C6" w14:textId="77777777" w:rsidTr="00F40E0F">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76C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BC8E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6B98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957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083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15D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95 711 701,40</w:t>
            </w:r>
          </w:p>
        </w:tc>
      </w:tr>
      <w:tr w:rsidR="00F40E0F" w:rsidRPr="00F40E0F" w14:paraId="18D12B61" w14:textId="77777777" w:rsidTr="00F045C3">
        <w:trPr>
          <w:trHeight w:val="41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6573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E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D4B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09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8DF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3B2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20 280 596,98</w:t>
            </w:r>
          </w:p>
        </w:tc>
      </w:tr>
      <w:tr w:rsidR="00F40E0F" w:rsidRPr="00F40E0F" w14:paraId="4456BDB8"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EFC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2A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805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749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BA6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363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920 143,30</w:t>
            </w:r>
          </w:p>
        </w:tc>
      </w:tr>
      <w:tr w:rsidR="00F40E0F" w:rsidRPr="00F40E0F" w14:paraId="20BCF0C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037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2B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42D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3E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FC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09C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7 097 658,10</w:t>
            </w:r>
          </w:p>
        </w:tc>
      </w:tr>
      <w:tr w:rsidR="00F40E0F" w:rsidRPr="00F40E0F" w14:paraId="1974A14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D17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5EE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BB9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D0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912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9642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67 413 303,02</w:t>
            </w:r>
          </w:p>
        </w:tc>
      </w:tr>
      <w:tr w:rsidR="00F40E0F" w:rsidRPr="00F40E0F" w14:paraId="182EE23E"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B407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CB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20D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28E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8830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7E7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24 177 654,05</w:t>
            </w:r>
          </w:p>
        </w:tc>
      </w:tr>
      <w:tr w:rsidR="00F40E0F" w:rsidRPr="00F40E0F" w14:paraId="4E63D30C" w14:textId="77777777" w:rsidTr="00F045C3">
        <w:trPr>
          <w:trHeight w:val="30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28C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6C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0C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E11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393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21F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3 595 892,34</w:t>
            </w:r>
          </w:p>
        </w:tc>
      </w:tr>
      <w:tr w:rsidR="00F40E0F" w:rsidRPr="00F40E0F" w14:paraId="5C515EC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4B8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332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3B7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B1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58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215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107 844,86</w:t>
            </w:r>
          </w:p>
        </w:tc>
      </w:tr>
      <w:tr w:rsidR="00F40E0F" w:rsidRPr="00F40E0F" w14:paraId="3CAB4184"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AD0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целях капитального ремонта государственного (муниципального)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540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E3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D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DA8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EB9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141 631,00</w:t>
            </w:r>
          </w:p>
        </w:tc>
      </w:tr>
      <w:tr w:rsidR="00F40E0F" w:rsidRPr="00F40E0F" w14:paraId="35DCF00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D3A0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6CB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40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B00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67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710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9 784 035,85</w:t>
            </w:r>
          </w:p>
        </w:tc>
      </w:tr>
      <w:tr w:rsidR="00F40E0F" w:rsidRPr="00F40E0F" w14:paraId="7BD6D25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3ED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DF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3B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CDB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063B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22B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1 696,00</w:t>
            </w:r>
          </w:p>
        </w:tc>
      </w:tr>
      <w:tr w:rsidR="00F40E0F" w:rsidRPr="00F40E0F" w14:paraId="00A5882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651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F46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B74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DD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18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204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3 468 714,98</w:t>
            </w:r>
          </w:p>
        </w:tc>
      </w:tr>
      <w:tr w:rsidR="00F40E0F" w:rsidRPr="00F40E0F" w14:paraId="5EF4257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038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37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366B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1D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3E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2E7D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246 248,43</w:t>
            </w:r>
          </w:p>
        </w:tc>
      </w:tr>
      <w:tr w:rsidR="00F40E0F" w:rsidRPr="00F40E0F" w14:paraId="3011AC9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959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133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9F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F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09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E29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18 716,00</w:t>
            </w:r>
          </w:p>
        </w:tc>
      </w:tr>
      <w:tr w:rsidR="00F40E0F" w:rsidRPr="00F40E0F" w14:paraId="06A6AA3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12F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455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9E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04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A9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0CF2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6 812 874,59</w:t>
            </w:r>
          </w:p>
        </w:tc>
      </w:tr>
      <w:tr w:rsidR="00F40E0F" w:rsidRPr="00F40E0F" w14:paraId="4424E29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8EB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Обеспечение обучающихся в общеобразовательных организациях горячим питанием</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26C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420D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D62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7D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BC9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1 461 845,08</w:t>
            </w:r>
          </w:p>
        </w:tc>
      </w:tr>
      <w:tr w:rsidR="00F40E0F" w:rsidRPr="00F40E0F" w14:paraId="6DF63E1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6760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DD7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83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44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8109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139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1 461 845,08</w:t>
            </w:r>
          </w:p>
        </w:tc>
      </w:tr>
      <w:tr w:rsidR="00F40E0F" w:rsidRPr="00F40E0F" w14:paraId="7362BBC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879C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питанием воспитанников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B2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1490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213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04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3B71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1 237 196,00</w:t>
            </w:r>
          </w:p>
        </w:tc>
      </w:tr>
      <w:tr w:rsidR="00F40E0F" w:rsidRPr="00F40E0F" w14:paraId="09746AD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886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99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DEB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EA7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A16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0C3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1 237 196,00</w:t>
            </w:r>
          </w:p>
        </w:tc>
      </w:tr>
      <w:tr w:rsidR="00F40E0F" w:rsidRPr="00F40E0F" w14:paraId="01088B1C"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44693"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48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7B3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12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11002L3040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14F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B50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7 427 293,03</w:t>
            </w:r>
          </w:p>
        </w:tc>
      </w:tr>
      <w:tr w:rsidR="00F40E0F" w:rsidRPr="00F40E0F" w14:paraId="5534F79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56F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CFD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B7AA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59F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11002L3040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D98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25E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7 427 293,03</w:t>
            </w:r>
          </w:p>
        </w:tc>
      </w:tr>
      <w:tr w:rsidR="00F40E0F" w:rsidRPr="00F40E0F" w14:paraId="32DBB97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528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независимой оценки качества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6D8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5F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5D60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1100661161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011F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E51F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9 000,00</w:t>
            </w:r>
          </w:p>
        </w:tc>
      </w:tr>
      <w:tr w:rsidR="00F40E0F" w:rsidRPr="00F40E0F" w14:paraId="4F95CF5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D54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11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D6C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08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1100661161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03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D5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9 000,00</w:t>
            </w:r>
          </w:p>
        </w:tc>
      </w:tr>
      <w:tr w:rsidR="00F40E0F" w:rsidRPr="00F40E0F" w14:paraId="74750472"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32F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2EDB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8A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594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45B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FC9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63 000,00</w:t>
            </w:r>
          </w:p>
        </w:tc>
      </w:tr>
      <w:tr w:rsidR="00F40E0F" w:rsidRPr="00F40E0F" w14:paraId="4585D1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704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8AF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50C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E1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303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C52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63 000,00</w:t>
            </w:r>
          </w:p>
        </w:tc>
      </w:tr>
      <w:tr w:rsidR="00F40E0F" w:rsidRPr="00F40E0F" w14:paraId="4ECD4325" w14:textId="77777777" w:rsidTr="00F045C3">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B97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913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127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6D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3FB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9494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104 180,80</w:t>
            </w:r>
          </w:p>
        </w:tc>
      </w:tr>
      <w:tr w:rsidR="00F40E0F" w:rsidRPr="00F40E0F" w14:paraId="4B49F97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C32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5B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975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FB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636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2F0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104 180,80</w:t>
            </w:r>
          </w:p>
        </w:tc>
      </w:tr>
      <w:tr w:rsidR="00F40E0F" w:rsidRPr="00F40E0F" w14:paraId="015D36A3" w14:textId="77777777" w:rsidTr="00F045C3">
        <w:trPr>
          <w:trHeight w:val="75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FC3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83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B7FA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CB8C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A84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A2C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79 200,00</w:t>
            </w:r>
          </w:p>
        </w:tc>
      </w:tr>
      <w:tr w:rsidR="00F40E0F" w:rsidRPr="00F40E0F" w14:paraId="3ACD6B7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C13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1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90E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90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81E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9CF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79 200,00</w:t>
            </w:r>
          </w:p>
        </w:tc>
      </w:tr>
      <w:tr w:rsidR="00F40E0F" w:rsidRPr="00F40E0F" w14:paraId="7F344695" w14:textId="77777777" w:rsidTr="00F045C3">
        <w:trPr>
          <w:trHeight w:val="125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11F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40E0F">
              <w:rPr>
                <w:rFonts w:eastAsia="Times New Roman" w:cs="Times New Roman"/>
                <w:bCs/>
                <w:kern w:val="0"/>
                <w:sz w:val="16"/>
                <w:szCs w:val="16"/>
                <w:lang w:eastAsia="ru-RU" w:bidi="ar-SA"/>
              </w:rPr>
              <w:t>сурдопереводчиков</w:t>
            </w:r>
            <w:proofErr w:type="spellEnd"/>
            <w:r w:rsidRPr="00F40E0F">
              <w:rPr>
                <w:rFonts w:eastAsia="Times New Roman" w:cs="Times New Roman"/>
                <w:bCs/>
                <w:kern w:val="0"/>
                <w:sz w:val="16"/>
                <w:szCs w:val="16"/>
                <w:lang w:eastAsia="ru-RU" w:bidi="ar-SA"/>
              </w:rPr>
              <w:t xml:space="preserve"> и </w:t>
            </w:r>
            <w:proofErr w:type="spellStart"/>
            <w:r w:rsidRPr="00F40E0F">
              <w:rPr>
                <w:rFonts w:eastAsia="Times New Roman" w:cs="Times New Roman"/>
                <w:bCs/>
                <w:kern w:val="0"/>
                <w:sz w:val="16"/>
                <w:szCs w:val="16"/>
                <w:lang w:eastAsia="ru-RU" w:bidi="ar-SA"/>
              </w:rPr>
              <w:t>тифлосурдопереводчиков</w:t>
            </w:r>
            <w:proofErr w:type="spellEnd"/>
            <w:r w:rsidRPr="00F40E0F">
              <w:rPr>
                <w:rFonts w:eastAsia="Times New Roman" w:cs="Times New Roman"/>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A36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D62B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1369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069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4F6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248 241,40</w:t>
            </w:r>
          </w:p>
        </w:tc>
      </w:tr>
      <w:tr w:rsidR="00F40E0F" w:rsidRPr="00F40E0F" w14:paraId="7496D65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4C15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AAA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41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306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D9B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92A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248 241,40</w:t>
            </w:r>
          </w:p>
        </w:tc>
      </w:tr>
      <w:tr w:rsidR="00F40E0F" w:rsidRPr="00F40E0F" w14:paraId="755F3760" w14:textId="77777777" w:rsidTr="00F045C3">
        <w:trPr>
          <w:trHeight w:val="80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11D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ремонта, ликвидация аварийных ситуаций в зданиях муниципальных общеобразовательных организаций, благоустройство территории, приобретение оборудования, в том числе оборудования, обеспечивающего антитеррористическую защищённость указанных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222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CD3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CD0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F83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D65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1 264 291,00</w:t>
            </w:r>
          </w:p>
        </w:tc>
      </w:tr>
      <w:tr w:rsidR="00F40E0F" w:rsidRPr="00F40E0F" w14:paraId="2E0B203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C414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228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386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CE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2B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70C9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1 264 291,00</w:t>
            </w:r>
          </w:p>
        </w:tc>
      </w:tr>
      <w:tr w:rsidR="00F40E0F" w:rsidRPr="00F40E0F" w14:paraId="04680C50" w14:textId="77777777" w:rsidTr="00F045C3">
        <w:trPr>
          <w:trHeight w:val="12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1D7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антитеррористической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A4F5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D42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40B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A6C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78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211 189,80</w:t>
            </w:r>
          </w:p>
        </w:tc>
      </w:tr>
      <w:tr w:rsidR="00F40E0F" w:rsidRPr="00F40E0F" w14:paraId="21D8B9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17D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E8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BC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98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61A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5FA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211 189,80</w:t>
            </w:r>
          </w:p>
        </w:tc>
      </w:tr>
      <w:tr w:rsidR="00F40E0F" w:rsidRPr="00F40E0F" w14:paraId="725F8505"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E11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пожарной безопасности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BF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8B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5ED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1D8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6845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529 983,50</w:t>
            </w:r>
          </w:p>
        </w:tc>
      </w:tr>
      <w:tr w:rsidR="00F40E0F" w:rsidRPr="00F40E0F" w14:paraId="53BA863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105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2DF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A1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17AA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44D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B73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529 983,50</w:t>
            </w:r>
          </w:p>
        </w:tc>
      </w:tr>
      <w:tr w:rsidR="00F40E0F" w:rsidRPr="00F40E0F" w14:paraId="0289F59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69B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Дошкольное образование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602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87A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542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8313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4C4A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59 450 507,99</w:t>
            </w:r>
          </w:p>
        </w:tc>
      </w:tr>
      <w:tr w:rsidR="00F40E0F" w:rsidRPr="00F40E0F" w14:paraId="4CB219D5" w14:textId="77777777" w:rsidTr="00F045C3">
        <w:trPr>
          <w:trHeight w:val="19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F8C6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A307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36A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FD21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C3E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5650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37 640 000,00</w:t>
            </w:r>
          </w:p>
        </w:tc>
      </w:tr>
      <w:tr w:rsidR="00F40E0F" w:rsidRPr="00F40E0F" w14:paraId="522029D8" w14:textId="77777777" w:rsidTr="00F045C3">
        <w:trPr>
          <w:trHeight w:val="1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DB1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E6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318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01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4F6B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A79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8 700 097,33</w:t>
            </w:r>
          </w:p>
        </w:tc>
      </w:tr>
      <w:tr w:rsidR="00F40E0F" w:rsidRPr="00F40E0F" w14:paraId="00FFE21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22E5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B40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C8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A4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E0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4EC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129 936,30</w:t>
            </w:r>
          </w:p>
        </w:tc>
      </w:tr>
      <w:tr w:rsidR="00F40E0F" w:rsidRPr="00F40E0F" w14:paraId="77C6234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5B5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4A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CB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34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527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2AE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1 562 063,70</w:t>
            </w:r>
          </w:p>
        </w:tc>
      </w:tr>
      <w:tr w:rsidR="00F40E0F" w:rsidRPr="00F40E0F" w14:paraId="297DB9D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1CD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0BE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14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28AE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455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10F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27 247 902,67</w:t>
            </w:r>
          </w:p>
        </w:tc>
      </w:tr>
      <w:tr w:rsidR="00F40E0F" w:rsidRPr="00F40E0F" w14:paraId="14F0B118"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3CB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C6F1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455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8D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82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C47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10 978 358,67</w:t>
            </w:r>
          </w:p>
        </w:tc>
      </w:tr>
      <w:tr w:rsidR="00F40E0F" w:rsidRPr="00F40E0F" w14:paraId="4E325EC8" w14:textId="77777777" w:rsidTr="00F045C3">
        <w:trPr>
          <w:trHeight w:val="46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6B17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33A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8C3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8B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E5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9CE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1 401 475,83</w:t>
            </w:r>
          </w:p>
        </w:tc>
      </w:tr>
      <w:tr w:rsidR="00F40E0F" w:rsidRPr="00F40E0F" w14:paraId="7F2008C8"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F74B" w14:textId="77777777" w:rsidR="00F40E0F" w:rsidRPr="00F40E0F" w:rsidRDefault="00F40E0F" w:rsidP="00F40E0F">
            <w:pPr>
              <w:widowControl/>
              <w:suppressAutoHyphens w:val="0"/>
              <w:outlineLvl w:val="2"/>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 xml:space="preserve">Обеспечение деятельности муниципальных образовательных учреждений, подведомственных муниципальному учреждению «Отдел образования администрации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F3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CD7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50A9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A54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B88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99 420,56</w:t>
            </w:r>
          </w:p>
        </w:tc>
      </w:tr>
      <w:tr w:rsidR="00F40E0F" w:rsidRPr="00F40E0F" w14:paraId="34FC027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E1C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энергетических ресурсов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A81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5C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AC3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7CE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AAE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4 292 521,43</w:t>
            </w:r>
          </w:p>
        </w:tc>
      </w:tr>
      <w:tr w:rsidR="00F40E0F" w:rsidRPr="00F40E0F" w14:paraId="2D696551"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5EA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41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3B9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51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D0F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29F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2 500,00</w:t>
            </w:r>
          </w:p>
        </w:tc>
      </w:tr>
      <w:tr w:rsidR="00F40E0F" w:rsidRPr="00F40E0F" w14:paraId="6B92566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93D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86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990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2B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F6F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F7F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1 143 415,89</w:t>
            </w:r>
          </w:p>
        </w:tc>
      </w:tr>
      <w:tr w:rsidR="00F40E0F" w:rsidRPr="00F40E0F" w14:paraId="069B6D9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E31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286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72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27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4D8A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B02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259 624,96</w:t>
            </w:r>
          </w:p>
        </w:tc>
      </w:tr>
      <w:tr w:rsidR="00F40E0F" w:rsidRPr="00F40E0F" w14:paraId="1848ADD9"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F90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9135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2C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25F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61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7F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3 000,00</w:t>
            </w:r>
          </w:p>
        </w:tc>
      </w:tr>
      <w:tr w:rsidR="00F40E0F" w:rsidRPr="00F40E0F" w14:paraId="03D046C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17E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BC9F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0DD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DC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1100640990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21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68C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3 776 400,00</w:t>
            </w:r>
          </w:p>
        </w:tc>
      </w:tr>
      <w:tr w:rsidR="00F40E0F" w:rsidRPr="00F40E0F" w14:paraId="6A5D715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427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питанием воспитанников муниципальных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903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BA3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A6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1A7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08C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9 739 339,80</w:t>
            </w:r>
          </w:p>
        </w:tc>
      </w:tr>
      <w:tr w:rsidR="00F40E0F" w:rsidRPr="00F40E0F" w14:paraId="32511B6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C3F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6A3E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CD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E5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1100261121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C0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C7D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9 739 339,80</w:t>
            </w:r>
          </w:p>
        </w:tc>
      </w:tr>
      <w:tr w:rsidR="00F40E0F" w:rsidRPr="00F40E0F" w14:paraId="5E7E6527" w14:textId="77777777" w:rsidTr="00F40E0F">
        <w:trPr>
          <w:trHeight w:val="10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78D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Организация хозяйственно-бытового обслуживания за счет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A6F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7FD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FA2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7F1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14B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453 256,00</w:t>
            </w:r>
          </w:p>
        </w:tc>
      </w:tr>
      <w:tr w:rsidR="00F40E0F" w:rsidRPr="00F40E0F" w14:paraId="055C765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7D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877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9A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8F29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1100640710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99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E92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453 256,00</w:t>
            </w:r>
          </w:p>
        </w:tc>
      </w:tr>
      <w:tr w:rsidR="00F40E0F" w:rsidRPr="00F40E0F" w14:paraId="3744E6F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699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61E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CC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19D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F2C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3D9A"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25 760,40</w:t>
            </w:r>
          </w:p>
        </w:tc>
      </w:tr>
      <w:tr w:rsidR="00F40E0F" w:rsidRPr="00F40E0F" w14:paraId="39121DF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013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EF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D4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0A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EA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BAF5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25 760,40</w:t>
            </w:r>
          </w:p>
        </w:tc>
      </w:tr>
      <w:tr w:rsidR="00F40E0F" w:rsidRPr="00F40E0F" w14:paraId="64D9D4E1" w14:textId="77777777" w:rsidTr="00F045C3">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FDF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антитеррористической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2F54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702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F1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5A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48C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122 037,12</w:t>
            </w:r>
          </w:p>
        </w:tc>
      </w:tr>
      <w:tr w:rsidR="00F40E0F" w:rsidRPr="00F40E0F" w14:paraId="49E1D36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8ACB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587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12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C962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ED8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DE11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122 037,12</w:t>
            </w:r>
          </w:p>
        </w:tc>
      </w:tr>
      <w:tr w:rsidR="00F40E0F" w:rsidRPr="00F40E0F" w14:paraId="57CCCC2A" w14:textId="77777777" w:rsidTr="00F045C3">
        <w:trPr>
          <w:trHeight w:val="41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8D7C8"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пожарной безопасности муниципальных дошкольных 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160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90C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8F8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1100161116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74A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D8E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466 199,00</w:t>
            </w:r>
          </w:p>
        </w:tc>
      </w:tr>
      <w:tr w:rsidR="00F40E0F" w:rsidRPr="00F40E0F" w14:paraId="78A9BBB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549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68C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AA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7D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1100161116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3F0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88E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466 199,00</w:t>
            </w:r>
          </w:p>
        </w:tc>
      </w:tr>
      <w:tr w:rsidR="00F40E0F" w:rsidRPr="00F40E0F" w14:paraId="5EE480F4" w14:textId="77777777" w:rsidTr="00F045C3">
        <w:trPr>
          <w:trHeight w:val="14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455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Реализация мероприятий подпрограммы «Озеленение муниципального образования «Город </w:t>
            </w:r>
            <w:proofErr w:type="spellStart"/>
            <w:r w:rsidRPr="00F40E0F">
              <w:rPr>
                <w:rFonts w:eastAsia="Times New Roman" w:cs="Times New Roman"/>
                <w:bCs/>
                <w:kern w:val="0"/>
                <w:sz w:val="16"/>
                <w:szCs w:val="16"/>
                <w:lang w:eastAsia="ru-RU" w:bidi="ar-SA"/>
              </w:rPr>
              <w:t>Новоульяновск</w:t>
            </w:r>
            <w:proofErr w:type="spellEnd"/>
            <w:r w:rsidRPr="00F40E0F">
              <w:rPr>
                <w:rFonts w:eastAsia="Times New Roman" w:cs="Times New Roman"/>
                <w:bCs/>
                <w:kern w:val="0"/>
                <w:sz w:val="16"/>
                <w:szCs w:val="16"/>
                <w:lang w:eastAsia="ru-RU" w:bidi="ar-SA"/>
              </w:rPr>
              <w:t>»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80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58B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CB7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72DD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4F6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25 557,00</w:t>
            </w:r>
          </w:p>
        </w:tc>
      </w:tr>
      <w:tr w:rsidR="00F40E0F" w:rsidRPr="00F40E0F" w14:paraId="75ED83A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FC9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E31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98F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5B91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1820061820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D1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39C3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25 557,00</w:t>
            </w:r>
          </w:p>
        </w:tc>
      </w:tr>
      <w:tr w:rsidR="00F40E0F" w:rsidRPr="00F40E0F" w14:paraId="4F57CC9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FD5E3"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вопросы в области образования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D3F0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6E58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02F8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2750"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01E6"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4 255 605,77</w:t>
            </w:r>
          </w:p>
        </w:tc>
      </w:tr>
      <w:tr w:rsidR="00F40E0F" w:rsidRPr="00F40E0F" w14:paraId="778B0DB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0966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7CD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0A13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BC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A6A5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C49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3 707 574,32</w:t>
            </w:r>
          </w:p>
        </w:tc>
      </w:tr>
      <w:tr w:rsidR="00F40E0F" w:rsidRPr="00F40E0F" w14:paraId="4DDA70E2"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A2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A3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D81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4B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A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FA7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862 330,15</w:t>
            </w:r>
          </w:p>
        </w:tc>
      </w:tr>
      <w:tr w:rsidR="00F40E0F" w:rsidRPr="00F40E0F" w14:paraId="43E9E2CA"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7D2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2D59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A252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34B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36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038A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26 322,14</w:t>
            </w:r>
          </w:p>
        </w:tc>
      </w:tr>
      <w:tr w:rsidR="00F40E0F" w:rsidRPr="00F40E0F" w14:paraId="6277559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E38D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7B20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7E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30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0A2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365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41 677,86</w:t>
            </w:r>
          </w:p>
        </w:tc>
      </w:tr>
      <w:tr w:rsidR="00F40E0F" w:rsidRPr="00F40E0F" w14:paraId="3907520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2FE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1F1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5FF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545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4E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B7D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81 806,44</w:t>
            </w:r>
          </w:p>
        </w:tc>
      </w:tr>
      <w:tr w:rsidR="00F40E0F" w:rsidRPr="00F40E0F" w14:paraId="27851E1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973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C2D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CCF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7E6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7C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5464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544,90</w:t>
            </w:r>
          </w:p>
        </w:tc>
      </w:tr>
      <w:tr w:rsidR="00F40E0F" w:rsidRPr="00F40E0F" w14:paraId="69ADA79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BA4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8EF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09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36C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2D9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C36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2 694 892,83</w:t>
            </w:r>
          </w:p>
        </w:tc>
      </w:tr>
      <w:tr w:rsidR="00F40E0F" w:rsidRPr="00F40E0F" w14:paraId="6397AAB2" w14:textId="77777777" w:rsidTr="00F045C3">
        <w:trPr>
          <w:trHeight w:val="81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65D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4A6B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066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BA8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82B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560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22 338,31</w:t>
            </w:r>
          </w:p>
        </w:tc>
      </w:tr>
      <w:tr w:rsidR="00F40E0F" w:rsidRPr="00F40E0F" w14:paraId="30346C5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C674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B96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BB83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31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12B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3AF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22 338,31</w:t>
            </w:r>
          </w:p>
        </w:tc>
      </w:tr>
      <w:tr w:rsidR="00F40E0F" w:rsidRPr="00F40E0F" w14:paraId="31148F5A" w14:textId="77777777" w:rsidTr="00F045C3">
        <w:trPr>
          <w:trHeight w:val="156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8E6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40E0F">
              <w:rPr>
                <w:rFonts w:eastAsia="Times New Roman" w:cs="Times New Roman"/>
                <w:bCs/>
                <w:kern w:val="0"/>
                <w:sz w:val="16"/>
                <w:szCs w:val="16"/>
                <w:lang w:eastAsia="ru-RU" w:bidi="ar-SA"/>
              </w:rPr>
              <w:t>оздоровления</w:t>
            </w:r>
            <w:proofErr w:type="gramEnd"/>
            <w:r w:rsidRPr="00F40E0F">
              <w:rPr>
                <w:rFonts w:eastAsia="Times New Roman" w:cs="Times New Roman"/>
                <w:bCs/>
                <w:kern w:val="0"/>
                <w:sz w:val="16"/>
                <w:szCs w:val="16"/>
                <w:lang w:eastAsia="ru-RU" w:bidi="ar-SA"/>
              </w:rPr>
              <w:t xml:space="preserve"> обучающихся в каникулярное время (с дневным пребыванием), детских 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F247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69B0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7604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1E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CEA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15 267,24</w:t>
            </w:r>
          </w:p>
        </w:tc>
      </w:tr>
      <w:tr w:rsidR="00F40E0F" w:rsidRPr="00F40E0F" w14:paraId="7742C6A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34A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BE28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E070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2A9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28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C9E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15 267,24</w:t>
            </w:r>
          </w:p>
        </w:tc>
      </w:tr>
      <w:tr w:rsidR="00F40E0F" w:rsidRPr="00F40E0F" w14:paraId="727E48CB" w14:textId="77777777" w:rsidTr="00F045C3">
        <w:trPr>
          <w:trHeight w:val="8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CEA69"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998E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EEA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E49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95B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BF1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649,71</w:t>
            </w:r>
          </w:p>
        </w:tc>
      </w:tr>
      <w:tr w:rsidR="00F40E0F" w:rsidRPr="00F40E0F" w14:paraId="190741E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99B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F8F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F7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F6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1100171200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0E8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90C8"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649,71</w:t>
            </w:r>
          </w:p>
        </w:tc>
      </w:tr>
      <w:tr w:rsidR="00F40E0F" w:rsidRPr="00F40E0F" w14:paraId="05C90A1F" w14:textId="77777777" w:rsidTr="00F045C3">
        <w:trPr>
          <w:trHeight w:val="607"/>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9DC5"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758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538D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B17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38F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1071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396,00</w:t>
            </w:r>
          </w:p>
        </w:tc>
      </w:tr>
      <w:tr w:rsidR="00F40E0F" w:rsidRPr="00F40E0F" w14:paraId="1D0BB26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ECF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0E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AD86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C24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1100171170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220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14F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396,00</w:t>
            </w:r>
          </w:p>
        </w:tc>
      </w:tr>
      <w:tr w:rsidR="00F40E0F" w:rsidRPr="00F40E0F" w14:paraId="01843287" w14:textId="77777777" w:rsidTr="00F045C3">
        <w:trPr>
          <w:trHeight w:val="64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EFB4"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w:t>
            </w:r>
            <w:proofErr w:type="spellStart"/>
            <w:r w:rsidRPr="00F40E0F">
              <w:rPr>
                <w:rFonts w:eastAsia="Times New Roman" w:cs="Times New Roman"/>
                <w:bCs/>
                <w:kern w:val="0"/>
                <w:sz w:val="16"/>
                <w:szCs w:val="16"/>
                <w:lang w:eastAsia="ru-RU" w:bidi="ar-SA"/>
              </w:rPr>
              <w:t>сурдопереводчиков</w:t>
            </w:r>
            <w:proofErr w:type="spellEnd"/>
            <w:r w:rsidRPr="00F40E0F">
              <w:rPr>
                <w:rFonts w:eastAsia="Times New Roman" w:cs="Times New Roman"/>
                <w:bCs/>
                <w:kern w:val="0"/>
                <w:sz w:val="16"/>
                <w:szCs w:val="16"/>
                <w:lang w:eastAsia="ru-RU" w:bidi="ar-SA"/>
              </w:rPr>
              <w:t xml:space="preserve"> и </w:t>
            </w:r>
            <w:proofErr w:type="spellStart"/>
            <w:r w:rsidRPr="00F40E0F">
              <w:rPr>
                <w:rFonts w:eastAsia="Times New Roman" w:cs="Times New Roman"/>
                <w:bCs/>
                <w:kern w:val="0"/>
                <w:sz w:val="16"/>
                <w:szCs w:val="16"/>
                <w:lang w:eastAsia="ru-RU" w:bidi="ar-SA"/>
              </w:rPr>
              <w:t>тифлосурдопереводчиков</w:t>
            </w:r>
            <w:proofErr w:type="spellEnd"/>
            <w:r w:rsidRPr="00F40E0F">
              <w:rPr>
                <w:rFonts w:eastAsia="Times New Roman" w:cs="Times New Roman"/>
                <w:bCs/>
                <w:kern w:val="0"/>
                <w:sz w:val="16"/>
                <w:szCs w:val="16"/>
                <w:lang w:eastAsia="ru-RU" w:bidi="ar-SA"/>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BCA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F707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4D8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3F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4D45"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1 258,60</w:t>
            </w:r>
          </w:p>
        </w:tc>
      </w:tr>
      <w:tr w:rsidR="00F40E0F" w:rsidRPr="00F40E0F" w14:paraId="09A97B8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0C3B"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0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33B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09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1100171150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9E6C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3A6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1 258,60</w:t>
            </w:r>
          </w:p>
        </w:tc>
      </w:tr>
      <w:tr w:rsidR="00F40E0F" w:rsidRPr="00F40E0F" w14:paraId="21056EC8" w14:textId="77777777" w:rsidTr="00F40E0F">
        <w:trPr>
          <w:trHeight w:val="12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3F32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2F1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CFE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CA1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56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E3A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540,00</w:t>
            </w:r>
          </w:p>
        </w:tc>
      </w:tr>
      <w:tr w:rsidR="00F40E0F" w:rsidRPr="00F40E0F" w14:paraId="5E5B2E1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B9A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5B6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D53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55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84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8171B"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540,00</w:t>
            </w:r>
          </w:p>
        </w:tc>
      </w:tr>
      <w:tr w:rsidR="00F40E0F" w:rsidRPr="00F40E0F" w14:paraId="7C1D57A9" w14:textId="77777777" w:rsidTr="00F045C3">
        <w:trPr>
          <w:trHeight w:val="113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3120C"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485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B7CA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91CA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D2FA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CC3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400,00</w:t>
            </w:r>
          </w:p>
        </w:tc>
      </w:tr>
      <w:tr w:rsidR="00F40E0F" w:rsidRPr="00F40E0F" w14:paraId="1B247E07"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F93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62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7745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753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26F3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28B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400,00</w:t>
            </w:r>
          </w:p>
        </w:tc>
      </w:tr>
      <w:tr w:rsidR="00F40E0F" w:rsidRPr="00F40E0F" w14:paraId="7E2268CE" w14:textId="77777777" w:rsidTr="00F045C3">
        <w:trPr>
          <w:trHeight w:val="5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A231"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0ED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FEB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8DF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0E8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2F874"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160 420,59</w:t>
            </w:r>
          </w:p>
        </w:tc>
      </w:tr>
      <w:tr w:rsidR="00F40E0F" w:rsidRPr="00F40E0F" w14:paraId="7E314E9D"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B1E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C9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0F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EBC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6B0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D6B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37 209,70</w:t>
            </w:r>
          </w:p>
        </w:tc>
      </w:tr>
      <w:tr w:rsidR="00F40E0F" w:rsidRPr="00F40E0F" w14:paraId="2F490E8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1E91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6A7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85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1F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EB50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2B510"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123 210,89</w:t>
            </w:r>
          </w:p>
        </w:tc>
      </w:tr>
      <w:tr w:rsidR="00F40E0F" w:rsidRPr="00F40E0F" w14:paraId="12F79AD4"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EA06B"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E0C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AC6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AB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48D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DA533"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191 700,00</w:t>
            </w:r>
          </w:p>
        </w:tc>
      </w:tr>
      <w:tr w:rsidR="00F40E0F" w:rsidRPr="00F40E0F" w14:paraId="0B32D9AD"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6F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02C2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9F7E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4E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84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8E4E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38 754,82</w:t>
            </w:r>
          </w:p>
        </w:tc>
      </w:tr>
      <w:tr w:rsidR="00F40E0F" w:rsidRPr="00F40E0F" w14:paraId="11CBAF0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6E4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8E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105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EB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110EВ5179F</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47A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5F8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152 945,18</w:t>
            </w:r>
          </w:p>
        </w:tc>
      </w:tr>
      <w:tr w:rsidR="00F40E0F" w:rsidRPr="00F40E0F" w14:paraId="65E2518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C2D0"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Проведение социально-значимых мероприятий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778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91A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314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1100661162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B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E552"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155 061,00</w:t>
            </w:r>
          </w:p>
        </w:tc>
      </w:tr>
      <w:tr w:rsidR="00F40E0F" w:rsidRPr="00F40E0F" w14:paraId="7E28EF8B"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9B7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E6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D2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5AF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1100661162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D3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8156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155 061,00</w:t>
            </w:r>
          </w:p>
        </w:tc>
      </w:tr>
      <w:tr w:rsidR="00F40E0F" w:rsidRPr="00F40E0F" w14:paraId="42C89A1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A860"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Дополнительное образование детей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A2E8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186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2BE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7CF2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303E1"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3 847 622,03</w:t>
            </w:r>
          </w:p>
        </w:tc>
      </w:tr>
      <w:tr w:rsidR="00F40E0F" w:rsidRPr="00F40E0F" w14:paraId="2AE69F98"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406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Обеспечение </w:t>
            </w:r>
            <w:proofErr w:type="gramStart"/>
            <w:r w:rsidRPr="00F40E0F">
              <w:rPr>
                <w:rFonts w:eastAsia="Times New Roman" w:cs="Times New Roman"/>
                <w:bCs/>
                <w:kern w:val="0"/>
                <w:sz w:val="16"/>
                <w:szCs w:val="16"/>
                <w:lang w:eastAsia="ru-RU" w:bidi="ar-SA"/>
              </w:rPr>
              <w:t>функционирования системы персонифицированного финансирования дополнительного образования детей</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C582D"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AF5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1D6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1100361131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24F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4AC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3 847 622,03</w:t>
            </w:r>
          </w:p>
        </w:tc>
      </w:tr>
      <w:tr w:rsidR="00F40E0F" w:rsidRPr="00F40E0F" w14:paraId="663F45E2" w14:textId="77777777" w:rsidTr="00F40E0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541E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DA0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391A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CB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1100361131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3B7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611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0E0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3 847 622,03</w:t>
            </w:r>
          </w:p>
        </w:tc>
      </w:tr>
      <w:tr w:rsidR="00F40E0F" w:rsidRPr="00F40E0F" w14:paraId="330EC503"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8EE68"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Охрана семьи и детства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D68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A106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15B1"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F6F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7A557"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4 464 558,31</w:t>
            </w:r>
          </w:p>
        </w:tc>
      </w:tr>
      <w:tr w:rsidR="00F40E0F" w:rsidRPr="00F40E0F" w14:paraId="3219A299" w14:textId="77777777" w:rsidTr="00F045C3">
        <w:trPr>
          <w:trHeight w:val="90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C5B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4EE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DE80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4FC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83D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C78F"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4 464 558,31</w:t>
            </w:r>
          </w:p>
        </w:tc>
      </w:tr>
      <w:tr w:rsidR="00F40E0F" w:rsidRPr="00F40E0F" w14:paraId="53D0C86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A5C5"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366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045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EE7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A576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89E6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4 464 558,31</w:t>
            </w:r>
          </w:p>
        </w:tc>
      </w:tr>
      <w:tr w:rsidR="00F40E0F" w:rsidRPr="00F40E0F" w14:paraId="4290C3BD"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F71B"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Молодёжная политика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788F"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F72B"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7F1B4"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725C"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29D0"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1 816 076,70</w:t>
            </w:r>
          </w:p>
        </w:tc>
      </w:tr>
      <w:tr w:rsidR="00F40E0F" w:rsidRPr="00F40E0F" w14:paraId="6F10A49B" w14:textId="77777777" w:rsidTr="00F045C3">
        <w:trPr>
          <w:trHeight w:val="196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205D2"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proofErr w:type="gramStart"/>
            <w:r w:rsidRPr="00F40E0F">
              <w:rPr>
                <w:rFonts w:eastAsia="Times New Roman" w:cs="Times New Roman"/>
                <w:bCs/>
                <w:kern w:val="0"/>
                <w:sz w:val="16"/>
                <w:szCs w:val="16"/>
                <w:lang w:eastAsia="ru-RU" w:bidi="ar-SA"/>
              </w:rPr>
              <w:t>оздоровления</w:t>
            </w:r>
            <w:proofErr w:type="gramEnd"/>
            <w:r w:rsidRPr="00F40E0F">
              <w:rPr>
                <w:rFonts w:eastAsia="Times New Roman" w:cs="Times New Roman"/>
                <w:bCs/>
                <w:kern w:val="0"/>
                <w:sz w:val="16"/>
                <w:szCs w:val="16"/>
                <w:lang w:eastAsia="ru-RU" w:bidi="ar-SA"/>
              </w:rPr>
              <w:t xml:space="preserve"> обучающихся в каникулярное время (с дневным пребыванием), детских лагерях труда и отдыха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332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9EF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036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BBEA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D4C9B"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1 528 639,02</w:t>
            </w:r>
          </w:p>
        </w:tc>
      </w:tr>
      <w:tr w:rsidR="00F40E0F" w:rsidRPr="00F40E0F" w14:paraId="24DD2BB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C76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35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1D3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B8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1100471180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11A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D45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1 528 639,02</w:t>
            </w:r>
          </w:p>
        </w:tc>
      </w:tr>
      <w:tr w:rsidR="00F40E0F" w:rsidRPr="00F40E0F" w14:paraId="3869D2F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3A25D"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Содержание и обеспечение деятельности лагерей с дневным пребыванием детей на базе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A62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BE67"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35C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1100461141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149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DEDE"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287 437,68</w:t>
            </w:r>
          </w:p>
        </w:tc>
      </w:tr>
      <w:tr w:rsidR="00F40E0F" w:rsidRPr="00F40E0F" w14:paraId="78913CD1"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881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F0E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31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0707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61F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1100461141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19A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A644"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287 437,68</w:t>
            </w:r>
          </w:p>
        </w:tc>
      </w:tr>
      <w:tr w:rsidR="00F40E0F" w:rsidRPr="00F40E0F" w14:paraId="0735139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0E0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Социальное обеспечение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A57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A35D"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91E8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4B858"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0F49D"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1 457 922,50</w:t>
            </w:r>
          </w:p>
        </w:tc>
      </w:tr>
      <w:tr w:rsidR="00F40E0F" w:rsidRPr="00F40E0F" w14:paraId="10E2B8BD" w14:textId="77777777" w:rsidTr="00F045C3">
        <w:trPr>
          <w:trHeight w:val="102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C3DC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AB3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259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49E1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2096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E36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106 000,00</w:t>
            </w:r>
          </w:p>
        </w:tc>
      </w:tr>
      <w:tr w:rsidR="00F40E0F" w:rsidRPr="00F40E0F" w14:paraId="6E37B8D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DC7D"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84B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EFD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14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0DE1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5E71"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106 000,00</w:t>
            </w:r>
          </w:p>
        </w:tc>
      </w:tr>
      <w:tr w:rsidR="00F40E0F" w:rsidRPr="00F40E0F" w14:paraId="7A4A08F0" w14:textId="77777777" w:rsidTr="00F045C3">
        <w:trPr>
          <w:trHeight w:val="6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BEFBE"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proofErr w:type="gramStart"/>
            <w:r w:rsidRPr="00F40E0F">
              <w:rPr>
                <w:rFonts w:eastAsia="Times New Roman" w:cs="Times New Roman"/>
                <w:bCs/>
                <w:kern w:val="0"/>
                <w:sz w:val="16"/>
                <w:szCs w:val="16"/>
                <w:lang w:eastAsia="ru-RU" w:bidi="ar-SA"/>
              </w:rPr>
              <w:t>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9425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AFCF"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9E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AE0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B337"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80 000,00</w:t>
            </w:r>
          </w:p>
        </w:tc>
      </w:tr>
      <w:tr w:rsidR="00F40E0F" w:rsidRPr="00F40E0F" w14:paraId="3F72CAE6"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D5BA"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Пособия, компенсации и иные социальные выплаты гражданам, кроме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01D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2A3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5222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1100171210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052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2C6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80 000,00</w:t>
            </w:r>
          </w:p>
        </w:tc>
      </w:tr>
      <w:tr w:rsidR="00F40E0F" w:rsidRPr="00F40E0F" w14:paraId="04C90A44" w14:textId="77777777" w:rsidTr="00F045C3">
        <w:trPr>
          <w:trHeight w:val="234"/>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B9D7"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«Обеспечение бесплатным горячим питанием обучающихся муниципальных общеобразовательных организаций»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303E"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38AC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F960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C0E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AF8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1 112 895,18</w:t>
            </w:r>
          </w:p>
        </w:tc>
      </w:tr>
      <w:tr w:rsidR="00F40E0F" w:rsidRPr="00F40E0F" w14:paraId="4BE6E942"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90F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551C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E6D4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E7C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5614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020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13 874,10</w:t>
            </w:r>
          </w:p>
        </w:tc>
      </w:tr>
      <w:tr w:rsidR="00F40E0F" w:rsidRPr="00F40E0F" w14:paraId="5E6B6A9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5D5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7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3E0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72C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1250061250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124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289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1 099 021,08</w:t>
            </w:r>
          </w:p>
        </w:tc>
      </w:tr>
      <w:tr w:rsidR="00F40E0F" w:rsidRPr="00F40E0F" w14:paraId="2AC6888E"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24F6"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Реализация мероприятий подпрограммы «Содействие занятости населения»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CA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E25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FCE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8AE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6BC0"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159 027,32</w:t>
            </w:r>
          </w:p>
        </w:tc>
      </w:tr>
      <w:tr w:rsidR="00F40E0F" w:rsidRPr="00F40E0F" w14:paraId="16EDFF91"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875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16F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578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4D0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CD5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E98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36 906,78</w:t>
            </w:r>
          </w:p>
        </w:tc>
      </w:tr>
      <w:tr w:rsidR="00F40E0F" w:rsidRPr="00F40E0F" w14:paraId="69BF5D6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2C80"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учреждений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07A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C99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1003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635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1260061260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E123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111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DEF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122 120,54</w:t>
            </w:r>
          </w:p>
        </w:tc>
      </w:tr>
      <w:tr w:rsidR="00F40E0F" w:rsidRPr="00F40E0F" w14:paraId="4B86310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2B89"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Финансовый отдел МО Город </w:t>
            </w:r>
            <w:proofErr w:type="spellStart"/>
            <w:r w:rsidRPr="00F40E0F">
              <w:rPr>
                <w:rFonts w:eastAsia="Times New Roman" w:cs="Times New Roman"/>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1A2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F663E"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4014"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10AC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EB2F"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5 275 950,97</w:t>
            </w:r>
          </w:p>
        </w:tc>
      </w:tr>
      <w:tr w:rsidR="00F40E0F" w:rsidRPr="00F40E0F" w14:paraId="1067E48E"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DA44"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финансовых, налоговых и таможенных органов и органов финансового (финансово-</w:t>
            </w:r>
            <w:r w:rsidRPr="00F40E0F">
              <w:rPr>
                <w:rFonts w:eastAsia="Times New Roman" w:cs="Times New Roman"/>
                <w:bCs/>
                <w:kern w:val="0"/>
                <w:sz w:val="16"/>
                <w:szCs w:val="16"/>
                <w:lang w:eastAsia="ru-RU" w:bidi="ar-SA"/>
              </w:rPr>
              <w:lastRenderedPageBreak/>
              <w:t>бюджетного) надзора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6527"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A6C25"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3C5B2"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19F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55D45"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5 275 950,97</w:t>
            </w:r>
          </w:p>
        </w:tc>
      </w:tr>
      <w:tr w:rsidR="00F40E0F" w:rsidRPr="00F40E0F" w14:paraId="5422C25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CFC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lastRenderedPageBreak/>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293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135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E8F0"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347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03E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5 048 282,12</w:t>
            </w:r>
          </w:p>
        </w:tc>
      </w:tr>
      <w:tr w:rsidR="00F40E0F" w:rsidRPr="00F40E0F" w14:paraId="48F2CB40"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DB06"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D575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562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132A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753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A36BD"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1 053 170,11</w:t>
            </w:r>
          </w:p>
        </w:tc>
      </w:tr>
      <w:tr w:rsidR="00F40E0F" w:rsidRPr="00F40E0F" w14:paraId="5F3B750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20E1"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2E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52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8AE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0AA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302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466 472,54</w:t>
            </w:r>
          </w:p>
        </w:tc>
      </w:tr>
      <w:tr w:rsidR="00F40E0F" w:rsidRPr="00F40E0F" w14:paraId="1C210472"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691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E094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7964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052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7D3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A59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3 000,00</w:t>
            </w:r>
          </w:p>
        </w:tc>
      </w:tr>
      <w:tr w:rsidR="00F40E0F" w:rsidRPr="00F40E0F" w14:paraId="449DE120"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4F9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Прочая закупка товаров, работ и услуг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682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188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6DEB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131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244</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1AB2"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76 330,00</w:t>
            </w:r>
          </w:p>
        </w:tc>
      </w:tr>
      <w:tr w:rsidR="00F40E0F" w:rsidRPr="00F40E0F" w14:paraId="2F9B765A"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66E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D94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1EE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47BC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9F8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3CDC"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955,00</w:t>
            </w:r>
          </w:p>
        </w:tc>
      </w:tr>
      <w:tr w:rsidR="00F40E0F" w:rsidRPr="00F40E0F" w14:paraId="304ED53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178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CF7F"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3DDD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EBA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2900040040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B27A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5F3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3 448 354,47</w:t>
            </w:r>
          </w:p>
        </w:tc>
      </w:tr>
      <w:tr w:rsidR="00F40E0F" w:rsidRPr="00F40E0F" w14:paraId="1B02FFFA"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69D4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C2F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E482"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3A7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24D8"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4EDC"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227 668,85</w:t>
            </w:r>
          </w:p>
        </w:tc>
      </w:tr>
      <w:tr w:rsidR="00F40E0F" w:rsidRPr="00F40E0F" w14:paraId="7573EF3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DA2F"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180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FEB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80F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3137"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C846"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52 807,98</w:t>
            </w:r>
          </w:p>
        </w:tc>
      </w:tr>
      <w:tr w:rsidR="00F40E0F" w:rsidRPr="00F40E0F" w14:paraId="3F40B2E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A769"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66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314A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4FF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6FC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B52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174 860,87</w:t>
            </w:r>
          </w:p>
        </w:tc>
      </w:tr>
      <w:tr w:rsidR="00F40E0F" w:rsidRPr="00F40E0F" w14:paraId="46CC4BBC"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B0FE"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xml:space="preserve">Комитет по управлению муниципальным имуществом МО Город </w:t>
            </w:r>
            <w:proofErr w:type="spellStart"/>
            <w:r w:rsidRPr="00F40E0F">
              <w:rPr>
                <w:rFonts w:eastAsia="Times New Roman" w:cs="Times New Roman"/>
                <w:bCs/>
                <w:kern w:val="0"/>
                <w:sz w:val="16"/>
                <w:szCs w:val="16"/>
                <w:lang w:eastAsia="ru-RU" w:bidi="ar-SA"/>
              </w:rPr>
              <w:t>Новоульяновск</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C3C9"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C2C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F33A"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EC9BF"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576A"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14 419 085,12</w:t>
            </w:r>
          </w:p>
        </w:tc>
      </w:tr>
      <w:tr w:rsidR="00F40E0F" w:rsidRPr="00F40E0F" w14:paraId="35F66BD4"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2370D" w14:textId="77777777" w:rsidR="00F40E0F" w:rsidRPr="00F40E0F" w:rsidRDefault="00F40E0F" w:rsidP="00F40E0F">
            <w:pPr>
              <w:widowControl/>
              <w:suppressAutoHyphens w:val="0"/>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B9B3"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E8EA"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073E"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8BC6" w14:textId="77777777" w:rsidR="00F40E0F" w:rsidRPr="00F40E0F" w:rsidRDefault="00F40E0F" w:rsidP="00F40E0F">
            <w:pPr>
              <w:widowControl/>
              <w:suppressAutoHyphens w:val="0"/>
              <w:jc w:val="center"/>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F1E3" w14:textId="77777777" w:rsidR="00F40E0F" w:rsidRPr="00F40E0F" w:rsidRDefault="00F40E0F" w:rsidP="00F40E0F">
            <w:pPr>
              <w:widowControl/>
              <w:suppressAutoHyphens w:val="0"/>
              <w:jc w:val="right"/>
              <w:outlineLvl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14 419 085,12</w:t>
            </w:r>
          </w:p>
        </w:tc>
      </w:tr>
      <w:tr w:rsidR="00F40E0F" w:rsidRPr="00F40E0F" w14:paraId="04B1C745"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801A"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Обеспечение деятельности органов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485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758C"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2EF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6891"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A23F1"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2 141 635,18</w:t>
            </w:r>
          </w:p>
        </w:tc>
      </w:tr>
      <w:tr w:rsidR="00F40E0F" w:rsidRPr="00F40E0F" w14:paraId="2538F206"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64AE"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2D0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E3E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C84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502B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05C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553 950,46</w:t>
            </w:r>
          </w:p>
        </w:tc>
      </w:tr>
      <w:tr w:rsidR="00F40E0F" w:rsidRPr="00F40E0F" w14:paraId="40B5AF3D"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894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Закупка товаров, работ, услуг в сфере информационно-коммуникационных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42C01"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F99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B8D1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7B8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242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D185"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3 902,35</w:t>
            </w:r>
          </w:p>
        </w:tc>
      </w:tr>
      <w:tr w:rsidR="00F40E0F" w:rsidRPr="00F40E0F" w14:paraId="0DEBE4A3"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7B6C"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A3E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455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DD6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656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ED0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1 000,00</w:t>
            </w:r>
          </w:p>
        </w:tc>
      </w:tr>
      <w:tr w:rsidR="00F40E0F" w:rsidRPr="00F40E0F" w14:paraId="64CC182E"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EF272"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иных платежей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7BFDB"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F02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E4FA"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40D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E616A"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30 906,23</w:t>
            </w:r>
          </w:p>
        </w:tc>
      </w:tr>
      <w:tr w:rsidR="00F40E0F" w:rsidRPr="00F40E0F" w14:paraId="235AEEB8"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77D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Уплата прочих налогов, сборов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AEB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FC2B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07CE"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2015"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852</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B2F3"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581,17</w:t>
            </w:r>
          </w:p>
        </w:tc>
      </w:tr>
      <w:tr w:rsidR="00F40E0F" w:rsidRPr="00F40E0F" w14:paraId="0C02167F"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C588"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F78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D3E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8620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2120040040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EFED"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4FAAF"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1 551 294,97</w:t>
            </w:r>
          </w:p>
        </w:tc>
      </w:tr>
      <w:tr w:rsidR="00F40E0F" w:rsidRPr="00F40E0F" w14:paraId="1E2B85EB" w14:textId="77777777" w:rsidTr="00F045C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B09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Поощрение муниципальных управленческих команд за достижение наилучших значений показателей социально-экономического развития.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9D3B"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D8F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EB55"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A0E99"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BAA9"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75 507,81</w:t>
            </w:r>
          </w:p>
        </w:tc>
      </w:tr>
      <w:tr w:rsidR="00F40E0F" w:rsidRPr="00F40E0F" w14:paraId="7C1C0DF8" w14:textId="77777777" w:rsidTr="00F045C3">
        <w:trPr>
          <w:trHeight w:val="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4C67"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8ACF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B7D6"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6ED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D57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129</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B5DD9"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17 514,10</w:t>
            </w:r>
          </w:p>
        </w:tc>
      </w:tr>
      <w:tr w:rsidR="00F40E0F" w:rsidRPr="00F40E0F" w14:paraId="50E314C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CF83"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Фонд оплаты труда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5CE80"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CC4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CC072"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8500472210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FAA89"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0A6E"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57 993,71</w:t>
            </w:r>
          </w:p>
        </w:tc>
      </w:tr>
      <w:tr w:rsidR="00F40E0F" w:rsidRPr="00F40E0F" w14:paraId="663218C7"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B33F" w14:textId="77777777" w:rsidR="00F40E0F" w:rsidRPr="00F40E0F" w:rsidRDefault="00F40E0F" w:rsidP="00F40E0F">
            <w:pPr>
              <w:widowControl/>
              <w:suppressAutoHyphens w:val="0"/>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Расходы на оплату исполнительных листов, госпошлин, штрафных санкций и судебной экспертизы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4943"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4CDA"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4C46"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4CBB4" w14:textId="77777777" w:rsidR="00F40E0F" w:rsidRPr="00F40E0F" w:rsidRDefault="00F40E0F" w:rsidP="00F40E0F">
            <w:pPr>
              <w:widowControl/>
              <w:suppressAutoHyphens w:val="0"/>
              <w:jc w:val="center"/>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B406" w14:textId="77777777" w:rsidR="00F40E0F" w:rsidRPr="00F40E0F" w:rsidRDefault="00F40E0F" w:rsidP="00F40E0F">
            <w:pPr>
              <w:widowControl/>
              <w:suppressAutoHyphens w:val="0"/>
              <w:jc w:val="right"/>
              <w:outlineLvl w:val="1"/>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12 201 942,13</w:t>
            </w:r>
          </w:p>
        </w:tc>
      </w:tr>
      <w:tr w:rsidR="00F40E0F" w:rsidRPr="00F40E0F" w14:paraId="7E5A64A5" w14:textId="77777777" w:rsidTr="00F40E0F">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D78E4" w14:textId="77777777" w:rsidR="00F40E0F" w:rsidRPr="00F40E0F" w:rsidRDefault="00F40E0F" w:rsidP="00F40E0F">
            <w:pPr>
              <w:widowControl/>
              <w:suppressAutoHyphens w:val="0"/>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Исполнение судебных актов Российской Федерации и мировых соглашений по возмещению причиненного вреда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37A33"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445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D948"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0113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38894"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8200943020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B857C" w14:textId="77777777" w:rsidR="00F40E0F" w:rsidRPr="00F40E0F" w:rsidRDefault="00F40E0F" w:rsidP="00F40E0F">
            <w:pPr>
              <w:widowControl/>
              <w:suppressAutoHyphens w:val="0"/>
              <w:jc w:val="center"/>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831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CB937" w14:textId="77777777" w:rsidR="00F40E0F" w:rsidRPr="00F40E0F" w:rsidRDefault="00F40E0F" w:rsidP="00F40E0F">
            <w:pPr>
              <w:widowControl/>
              <w:suppressAutoHyphens w:val="0"/>
              <w:jc w:val="right"/>
              <w:outlineLvl w:val="2"/>
              <w:rPr>
                <w:rFonts w:eastAsia="Times New Roman" w:cs="Times New Roman"/>
                <w:kern w:val="0"/>
                <w:sz w:val="16"/>
                <w:szCs w:val="16"/>
                <w:lang w:eastAsia="ru-RU" w:bidi="ar-SA"/>
              </w:rPr>
            </w:pPr>
            <w:r w:rsidRPr="00F40E0F">
              <w:rPr>
                <w:rFonts w:eastAsia="Times New Roman" w:cs="Times New Roman"/>
                <w:kern w:val="0"/>
                <w:sz w:val="16"/>
                <w:szCs w:val="16"/>
                <w:lang w:eastAsia="ru-RU" w:bidi="ar-SA"/>
              </w:rPr>
              <w:t>12 201 942,13</w:t>
            </w:r>
          </w:p>
        </w:tc>
      </w:tr>
      <w:tr w:rsidR="00F40E0F" w:rsidRPr="00F40E0F" w14:paraId="6426ED8C" w14:textId="77777777" w:rsidTr="00F40E0F">
        <w:trPr>
          <w:trHeight w:val="25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3FCD5" w14:textId="77777777" w:rsidR="00F40E0F" w:rsidRPr="00F40E0F" w:rsidRDefault="00F40E0F" w:rsidP="00F40E0F">
            <w:pPr>
              <w:widowControl/>
              <w:suppressAutoHyphens w:val="0"/>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70FD"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Итого</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6C42"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EB5C"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8D190" w14:textId="77777777" w:rsidR="00F40E0F" w:rsidRPr="00F40E0F" w:rsidRDefault="00F40E0F" w:rsidP="00F40E0F">
            <w:pPr>
              <w:widowControl/>
              <w:suppressAutoHyphens w:val="0"/>
              <w:jc w:val="center"/>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2A14" w14:textId="77777777" w:rsidR="00F40E0F" w:rsidRPr="00F40E0F" w:rsidRDefault="00F40E0F" w:rsidP="00F40E0F">
            <w:pPr>
              <w:widowControl/>
              <w:suppressAutoHyphens w:val="0"/>
              <w:jc w:val="right"/>
              <w:rPr>
                <w:rFonts w:eastAsia="Times New Roman" w:cs="Times New Roman"/>
                <w:bCs/>
                <w:kern w:val="0"/>
                <w:sz w:val="16"/>
                <w:szCs w:val="16"/>
                <w:lang w:eastAsia="ru-RU" w:bidi="ar-SA"/>
              </w:rPr>
            </w:pPr>
            <w:r w:rsidRPr="00F40E0F">
              <w:rPr>
                <w:rFonts w:eastAsia="Times New Roman" w:cs="Times New Roman"/>
                <w:bCs/>
                <w:kern w:val="0"/>
                <w:sz w:val="16"/>
                <w:szCs w:val="16"/>
                <w:lang w:eastAsia="ru-RU" w:bidi="ar-SA"/>
              </w:rPr>
              <w:t>452 319 590,19</w:t>
            </w:r>
          </w:p>
        </w:tc>
      </w:tr>
    </w:tbl>
    <w:p w14:paraId="1079076F"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tbl>
      <w:tblPr>
        <w:tblW w:w="9763" w:type="dxa"/>
        <w:tblInd w:w="93" w:type="dxa"/>
        <w:tblLayout w:type="fixed"/>
        <w:tblLook w:val="04A0" w:firstRow="1" w:lastRow="0" w:firstColumn="1" w:lastColumn="0" w:noHBand="0" w:noVBand="1"/>
      </w:tblPr>
      <w:tblGrid>
        <w:gridCol w:w="2850"/>
        <w:gridCol w:w="567"/>
        <w:gridCol w:w="2268"/>
        <w:gridCol w:w="1418"/>
        <w:gridCol w:w="1417"/>
        <w:gridCol w:w="1243"/>
      </w:tblGrid>
      <w:tr w:rsidR="00A37153" w:rsidRPr="00A37153" w14:paraId="6AE7BDA4" w14:textId="77777777" w:rsidTr="004E6BBD">
        <w:trPr>
          <w:trHeight w:val="1767"/>
        </w:trPr>
        <w:tc>
          <w:tcPr>
            <w:tcW w:w="9763" w:type="dxa"/>
            <w:gridSpan w:val="6"/>
            <w:tcBorders>
              <w:top w:val="nil"/>
              <w:left w:val="nil"/>
              <w:right w:val="nil"/>
            </w:tcBorders>
            <w:shd w:val="clear" w:color="auto" w:fill="auto"/>
            <w:vAlign w:val="bottom"/>
            <w:hideMark/>
          </w:tcPr>
          <w:p w14:paraId="241791E2" w14:textId="77777777" w:rsidR="00A37153" w:rsidRPr="00A37153" w:rsidRDefault="00A37153" w:rsidP="00F045C3">
            <w:pPr>
              <w:widowControl/>
              <w:suppressAutoHyphens w:val="0"/>
              <w:jc w:val="center"/>
              <w:rPr>
                <w:rFonts w:eastAsia="Times New Roman" w:cs="Times New Roman"/>
                <w:b/>
                <w:bCs/>
                <w:kern w:val="0"/>
                <w:sz w:val="18"/>
                <w:szCs w:val="18"/>
                <w:lang w:eastAsia="ru-RU" w:bidi="ar-SA"/>
              </w:rPr>
            </w:pPr>
            <w:r w:rsidRPr="00A37153">
              <w:rPr>
                <w:rFonts w:eastAsia="Times New Roman" w:cs="Times New Roman"/>
                <w:b/>
                <w:bCs/>
                <w:kern w:val="0"/>
                <w:sz w:val="18"/>
                <w:szCs w:val="18"/>
                <w:lang w:eastAsia="ru-RU" w:bidi="ar-SA"/>
              </w:rPr>
              <w:t>Расходы</w:t>
            </w:r>
          </w:p>
          <w:p w14:paraId="434C8DC6" w14:textId="37446132" w:rsidR="00A37153" w:rsidRPr="00A37153" w:rsidRDefault="00A37153" w:rsidP="00A37153">
            <w:pPr>
              <w:jc w:val="center"/>
              <w:rPr>
                <w:rFonts w:eastAsia="Times New Roman" w:cs="Times New Roman"/>
                <w:b/>
                <w:bCs/>
                <w:kern w:val="0"/>
                <w:sz w:val="18"/>
                <w:szCs w:val="18"/>
                <w:lang w:eastAsia="ru-RU" w:bidi="ar-SA"/>
              </w:rPr>
            </w:pPr>
            <w:r w:rsidRPr="00A37153">
              <w:rPr>
                <w:rFonts w:eastAsia="Times New Roman" w:cs="Times New Roman"/>
                <w:b/>
                <w:bCs/>
                <w:kern w:val="0"/>
                <w:sz w:val="18"/>
                <w:szCs w:val="18"/>
                <w:lang w:eastAsia="ru-RU" w:bidi="ar-SA"/>
              </w:rPr>
              <w:t xml:space="preserve"> муниципального бюджета муниципального образования "Город </w:t>
            </w:r>
            <w:proofErr w:type="spellStart"/>
            <w:r w:rsidRPr="00A37153">
              <w:rPr>
                <w:rFonts w:eastAsia="Times New Roman" w:cs="Times New Roman"/>
                <w:b/>
                <w:bCs/>
                <w:kern w:val="0"/>
                <w:sz w:val="18"/>
                <w:szCs w:val="18"/>
                <w:lang w:eastAsia="ru-RU" w:bidi="ar-SA"/>
              </w:rPr>
              <w:t>Новоульяновск</w:t>
            </w:r>
            <w:proofErr w:type="gramStart"/>
            <w:r w:rsidRPr="00A37153">
              <w:rPr>
                <w:rFonts w:eastAsia="Times New Roman" w:cs="Times New Roman"/>
                <w:b/>
                <w:bCs/>
                <w:kern w:val="0"/>
                <w:sz w:val="18"/>
                <w:szCs w:val="18"/>
                <w:lang w:eastAsia="ru-RU" w:bidi="ar-SA"/>
              </w:rPr>
              <w:t>"У</w:t>
            </w:r>
            <w:proofErr w:type="gramEnd"/>
            <w:r w:rsidRPr="00A37153">
              <w:rPr>
                <w:rFonts w:eastAsia="Times New Roman" w:cs="Times New Roman"/>
                <w:b/>
                <w:bCs/>
                <w:kern w:val="0"/>
                <w:sz w:val="18"/>
                <w:szCs w:val="18"/>
                <w:lang w:eastAsia="ru-RU" w:bidi="ar-SA"/>
              </w:rPr>
              <w:t>льяновской</w:t>
            </w:r>
            <w:proofErr w:type="spellEnd"/>
            <w:r w:rsidRPr="00A37153">
              <w:rPr>
                <w:rFonts w:eastAsia="Times New Roman" w:cs="Times New Roman"/>
                <w:b/>
                <w:bCs/>
                <w:kern w:val="0"/>
                <w:sz w:val="18"/>
                <w:szCs w:val="18"/>
                <w:lang w:eastAsia="ru-RU" w:bidi="ar-SA"/>
              </w:rPr>
              <w:t xml:space="preserve"> области за 2022 год                  по разделам и подразделам классификации расходов бюджета                   </w:t>
            </w:r>
          </w:p>
        </w:tc>
      </w:tr>
      <w:tr w:rsidR="00A37153" w:rsidRPr="00A37153" w14:paraId="56E92679" w14:textId="77777777" w:rsidTr="00F045C3">
        <w:trPr>
          <w:trHeight w:val="240"/>
        </w:trPr>
        <w:tc>
          <w:tcPr>
            <w:tcW w:w="2850" w:type="dxa"/>
            <w:tcBorders>
              <w:top w:val="nil"/>
              <w:left w:val="nil"/>
              <w:bottom w:val="single" w:sz="4" w:space="0" w:color="auto"/>
              <w:right w:val="nil"/>
            </w:tcBorders>
            <w:shd w:val="clear" w:color="auto" w:fill="auto"/>
            <w:noWrap/>
            <w:vAlign w:val="bottom"/>
            <w:hideMark/>
          </w:tcPr>
          <w:p w14:paraId="5CB292EA"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567" w:type="dxa"/>
            <w:tcBorders>
              <w:top w:val="nil"/>
              <w:left w:val="nil"/>
              <w:bottom w:val="single" w:sz="4" w:space="0" w:color="auto"/>
              <w:right w:val="nil"/>
            </w:tcBorders>
            <w:shd w:val="clear" w:color="auto" w:fill="auto"/>
            <w:noWrap/>
            <w:vAlign w:val="bottom"/>
            <w:hideMark/>
          </w:tcPr>
          <w:p w14:paraId="49BAF931"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2268" w:type="dxa"/>
            <w:tcBorders>
              <w:top w:val="nil"/>
              <w:left w:val="nil"/>
              <w:bottom w:val="single" w:sz="4" w:space="0" w:color="auto"/>
              <w:right w:val="nil"/>
            </w:tcBorders>
            <w:shd w:val="clear" w:color="auto" w:fill="auto"/>
            <w:noWrap/>
            <w:vAlign w:val="bottom"/>
            <w:hideMark/>
          </w:tcPr>
          <w:p w14:paraId="24F6B301" w14:textId="77777777" w:rsidR="00A37153" w:rsidRPr="00A37153" w:rsidRDefault="00A37153" w:rsidP="00A37153">
            <w:pPr>
              <w:widowControl/>
              <w:suppressAutoHyphens w:val="0"/>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 </w:t>
            </w:r>
          </w:p>
        </w:tc>
        <w:tc>
          <w:tcPr>
            <w:tcW w:w="1418" w:type="dxa"/>
            <w:tcBorders>
              <w:top w:val="nil"/>
              <w:left w:val="nil"/>
              <w:bottom w:val="single" w:sz="4" w:space="0" w:color="auto"/>
              <w:right w:val="nil"/>
            </w:tcBorders>
            <w:shd w:val="clear" w:color="auto" w:fill="auto"/>
            <w:noWrap/>
            <w:vAlign w:val="center"/>
            <w:hideMark/>
          </w:tcPr>
          <w:p w14:paraId="273DFDEA" w14:textId="77777777" w:rsidR="00A37153" w:rsidRPr="00A37153" w:rsidRDefault="00A37153" w:rsidP="00A37153">
            <w:pPr>
              <w:widowControl/>
              <w:suppressAutoHyphens w:val="0"/>
              <w:jc w:val="center"/>
              <w:rPr>
                <w:rFonts w:eastAsia="Times New Roman" w:cs="Times New Roman"/>
                <w:kern w:val="0"/>
                <w:sz w:val="18"/>
                <w:szCs w:val="18"/>
                <w:lang w:eastAsia="ru-RU" w:bidi="ar-SA"/>
              </w:rPr>
            </w:pPr>
          </w:p>
        </w:tc>
        <w:tc>
          <w:tcPr>
            <w:tcW w:w="1417" w:type="dxa"/>
            <w:tcBorders>
              <w:top w:val="nil"/>
              <w:left w:val="nil"/>
              <w:bottom w:val="single" w:sz="4" w:space="0" w:color="auto"/>
              <w:right w:val="nil"/>
            </w:tcBorders>
            <w:shd w:val="clear" w:color="auto" w:fill="auto"/>
            <w:noWrap/>
            <w:vAlign w:val="center"/>
            <w:hideMark/>
          </w:tcPr>
          <w:p w14:paraId="1042B79A" w14:textId="77777777" w:rsidR="00A37153" w:rsidRPr="00A37153" w:rsidRDefault="00A37153" w:rsidP="00A37153">
            <w:pPr>
              <w:widowControl/>
              <w:suppressAutoHyphens w:val="0"/>
              <w:jc w:val="center"/>
              <w:rPr>
                <w:rFonts w:eastAsia="Times New Roman" w:cs="Times New Roman"/>
                <w:color w:val="000000"/>
                <w:kern w:val="0"/>
                <w:sz w:val="18"/>
                <w:szCs w:val="18"/>
                <w:lang w:eastAsia="ru-RU" w:bidi="ar-SA"/>
              </w:rPr>
            </w:pPr>
          </w:p>
        </w:tc>
        <w:tc>
          <w:tcPr>
            <w:tcW w:w="1243" w:type="dxa"/>
            <w:tcBorders>
              <w:top w:val="nil"/>
              <w:left w:val="nil"/>
              <w:bottom w:val="single" w:sz="4" w:space="0" w:color="auto"/>
              <w:right w:val="nil"/>
            </w:tcBorders>
            <w:shd w:val="clear" w:color="auto" w:fill="auto"/>
            <w:noWrap/>
            <w:vAlign w:val="center"/>
            <w:hideMark/>
          </w:tcPr>
          <w:p w14:paraId="6A8A4E42" w14:textId="77777777" w:rsidR="00A37153" w:rsidRPr="00A37153" w:rsidRDefault="00A37153" w:rsidP="00A37153">
            <w:pPr>
              <w:widowControl/>
              <w:suppressAutoHyphens w:val="0"/>
              <w:jc w:val="center"/>
              <w:rPr>
                <w:rFonts w:eastAsia="Times New Roman" w:cs="Times New Roman"/>
                <w:color w:val="000000"/>
                <w:kern w:val="0"/>
                <w:sz w:val="18"/>
                <w:szCs w:val="18"/>
                <w:lang w:eastAsia="ru-RU" w:bidi="ar-SA"/>
              </w:rPr>
            </w:pPr>
            <w:r w:rsidRPr="00A37153">
              <w:rPr>
                <w:rFonts w:eastAsia="Times New Roman" w:cs="Times New Roman"/>
                <w:color w:val="000000"/>
                <w:kern w:val="0"/>
                <w:sz w:val="18"/>
                <w:szCs w:val="18"/>
                <w:lang w:eastAsia="ru-RU" w:bidi="ar-SA"/>
              </w:rPr>
              <w:t>руб.</w:t>
            </w:r>
          </w:p>
        </w:tc>
      </w:tr>
      <w:tr w:rsidR="00A37153" w:rsidRPr="00A37153" w14:paraId="4BEB7E8D" w14:textId="77777777" w:rsidTr="00F045C3">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5CA65"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E267BF"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Код</w:t>
            </w:r>
            <w:r w:rsidRPr="00A37153">
              <w:rPr>
                <w:rFonts w:eastAsia="Times New Roman" w:cs="Times New Roman"/>
                <w:b/>
                <w:bCs/>
                <w:color w:val="000000"/>
                <w:kern w:val="0"/>
                <w:sz w:val="18"/>
                <w:szCs w:val="18"/>
                <w:lang w:eastAsia="ru-RU" w:bidi="ar-SA"/>
              </w:rPr>
              <w:br/>
            </w:r>
            <w:proofErr w:type="spellStart"/>
            <w:r w:rsidRPr="00A37153">
              <w:rPr>
                <w:rFonts w:eastAsia="Times New Roman" w:cs="Times New Roman"/>
                <w:b/>
                <w:bCs/>
                <w:color w:val="000000"/>
                <w:kern w:val="0"/>
                <w:sz w:val="18"/>
                <w:szCs w:val="18"/>
                <w:lang w:eastAsia="ru-RU" w:bidi="ar-SA"/>
              </w:rPr>
              <w:t>стр</w:t>
            </w:r>
            <w:proofErr w:type="gramStart"/>
            <w:r w:rsidRPr="00A37153">
              <w:rPr>
                <w:rFonts w:eastAsia="Times New Roman" w:cs="Times New Roman"/>
                <w:b/>
                <w:bCs/>
                <w:color w:val="000000"/>
                <w:kern w:val="0"/>
                <w:sz w:val="18"/>
                <w:szCs w:val="18"/>
                <w:lang w:eastAsia="ru-RU" w:bidi="ar-SA"/>
              </w:rPr>
              <w:t>о</w:t>
            </w:r>
            <w:proofErr w:type="spellEnd"/>
            <w:r w:rsidRPr="00A37153">
              <w:rPr>
                <w:rFonts w:eastAsia="Times New Roman" w:cs="Times New Roman"/>
                <w:b/>
                <w:bCs/>
                <w:color w:val="000000"/>
                <w:kern w:val="0"/>
                <w:sz w:val="18"/>
                <w:szCs w:val="18"/>
                <w:lang w:eastAsia="ru-RU" w:bidi="ar-SA"/>
              </w:rPr>
              <w:t>-</w:t>
            </w:r>
            <w:proofErr w:type="gramEnd"/>
            <w:r w:rsidRPr="00A37153">
              <w:rPr>
                <w:rFonts w:eastAsia="Times New Roman" w:cs="Times New Roman"/>
                <w:b/>
                <w:bCs/>
                <w:color w:val="000000"/>
                <w:kern w:val="0"/>
                <w:sz w:val="18"/>
                <w:szCs w:val="18"/>
                <w:lang w:eastAsia="ru-RU" w:bidi="ar-SA"/>
              </w:rPr>
              <w:br/>
            </w:r>
            <w:proofErr w:type="spellStart"/>
            <w:r w:rsidRPr="00A37153">
              <w:rPr>
                <w:rFonts w:eastAsia="Times New Roman" w:cs="Times New Roman"/>
                <w:b/>
                <w:bCs/>
                <w:color w:val="000000"/>
                <w:kern w:val="0"/>
                <w:sz w:val="18"/>
                <w:szCs w:val="18"/>
                <w:lang w:eastAsia="ru-RU" w:bidi="ar-SA"/>
              </w:rPr>
              <w:t>ки</w:t>
            </w:r>
            <w:proofErr w:type="spellEnd"/>
          </w:p>
        </w:tc>
        <w:tc>
          <w:tcPr>
            <w:tcW w:w="2268" w:type="dxa"/>
            <w:tcBorders>
              <w:top w:val="single" w:sz="4" w:space="0" w:color="auto"/>
              <w:left w:val="nil"/>
              <w:bottom w:val="single" w:sz="4" w:space="0" w:color="auto"/>
              <w:right w:val="nil"/>
            </w:tcBorders>
            <w:shd w:val="clear" w:color="auto" w:fill="auto"/>
            <w:vAlign w:val="center"/>
            <w:hideMark/>
          </w:tcPr>
          <w:p w14:paraId="76B2E92B"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Код расхода</w:t>
            </w:r>
            <w:r w:rsidRPr="00A37153">
              <w:rPr>
                <w:rFonts w:eastAsia="Times New Roman" w:cs="Times New Roman"/>
                <w:b/>
                <w:bCs/>
                <w:color w:val="000000"/>
                <w:kern w:val="0"/>
                <w:sz w:val="18"/>
                <w:szCs w:val="18"/>
                <w:lang w:eastAsia="ru-RU" w:bidi="ar-SA"/>
              </w:rPr>
              <w:br/>
              <w:t>по бюджетной классификации</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14:paraId="48A80E35"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 xml:space="preserve">Утвержденные </w:t>
            </w:r>
            <w:r w:rsidRPr="00A37153">
              <w:rPr>
                <w:rFonts w:eastAsia="Times New Roman" w:cs="Times New Roman"/>
                <w:b/>
                <w:bCs/>
                <w:color w:val="000000"/>
                <w:kern w:val="0"/>
                <w:sz w:val="18"/>
                <w:szCs w:val="18"/>
                <w:lang w:eastAsia="ru-RU" w:bidi="ar-SA"/>
              </w:rPr>
              <w:br/>
              <w:t xml:space="preserve">бюджетные </w:t>
            </w:r>
            <w:r w:rsidRPr="00A37153">
              <w:rPr>
                <w:rFonts w:eastAsia="Times New Roman" w:cs="Times New Roman"/>
                <w:b/>
                <w:bCs/>
                <w:color w:val="000000"/>
                <w:kern w:val="0"/>
                <w:sz w:val="18"/>
                <w:szCs w:val="18"/>
                <w:lang w:eastAsia="ru-RU" w:bidi="ar-SA"/>
              </w:rPr>
              <w:br/>
              <w:t>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DD32"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Исполнено</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1773AE1E" w14:textId="77777777" w:rsidR="00A37153" w:rsidRPr="00A37153" w:rsidRDefault="00A37153" w:rsidP="00A37153">
            <w:pPr>
              <w:widowControl/>
              <w:suppressAutoHyphens w:val="0"/>
              <w:jc w:val="center"/>
              <w:rPr>
                <w:rFonts w:eastAsia="Times New Roman" w:cs="Times New Roman"/>
                <w:b/>
                <w:bCs/>
                <w:color w:val="000000"/>
                <w:kern w:val="0"/>
                <w:sz w:val="18"/>
                <w:szCs w:val="18"/>
                <w:lang w:eastAsia="ru-RU" w:bidi="ar-SA"/>
              </w:rPr>
            </w:pPr>
            <w:r w:rsidRPr="00A37153">
              <w:rPr>
                <w:rFonts w:eastAsia="Times New Roman" w:cs="Times New Roman"/>
                <w:b/>
                <w:bCs/>
                <w:color w:val="000000"/>
                <w:kern w:val="0"/>
                <w:sz w:val="18"/>
                <w:szCs w:val="18"/>
                <w:lang w:eastAsia="ru-RU" w:bidi="ar-SA"/>
              </w:rPr>
              <w:t>Неисполненные назначения</w:t>
            </w:r>
          </w:p>
        </w:tc>
      </w:tr>
      <w:tr w:rsidR="00A37153" w:rsidRPr="00A37153" w14:paraId="13954E8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2462D645"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hideMark/>
          </w:tcPr>
          <w:p w14:paraId="7EC2CFE2"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2</w:t>
            </w:r>
          </w:p>
        </w:tc>
        <w:tc>
          <w:tcPr>
            <w:tcW w:w="2268" w:type="dxa"/>
            <w:tcBorders>
              <w:top w:val="single" w:sz="4" w:space="0" w:color="auto"/>
              <w:left w:val="nil"/>
              <w:bottom w:val="single" w:sz="4" w:space="0" w:color="auto"/>
              <w:right w:val="nil"/>
            </w:tcBorders>
            <w:shd w:val="clear" w:color="auto" w:fill="auto"/>
            <w:noWrap/>
            <w:vAlign w:val="center"/>
            <w:hideMark/>
          </w:tcPr>
          <w:p w14:paraId="12AE017F"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3</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387C2A4C"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7230"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4</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647C6757" w14:textId="77777777" w:rsidR="00A37153" w:rsidRPr="00A37153" w:rsidRDefault="00A37153" w:rsidP="00A37153">
            <w:pPr>
              <w:widowControl/>
              <w:suppressAutoHyphens w:val="0"/>
              <w:jc w:val="center"/>
              <w:rPr>
                <w:rFonts w:eastAsia="Times New Roman" w:cs="Times New Roman"/>
                <w:color w:val="000000"/>
                <w:kern w:val="0"/>
                <w:sz w:val="20"/>
                <w:szCs w:val="20"/>
                <w:lang w:eastAsia="ru-RU" w:bidi="ar-SA"/>
              </w:rPr>
            </w:pPr>
            <w:r w:rsidRPr="00A37153">
              <w:rPr>
                <w:rFonts w:eastAsia="Times New Roman" w:cs="Times New Roman"/>
                <w:color w:val="000000"/>
                <w:kern w:val="0"/>
                <w:sz w:val="20"/>
                <w:szCs w:val="20"/>
                <w:lang w:eastAsia="ru-RU" w:bidi="ar-SA"/>
              </w:rPr>
              <w:t>6</w:t>
            </w:r>
          </w:p>
        </w:tc>
      </w:tr>
      <w:tr w:rsidR="00A37153" w:rsidRPr="00A37153" w14:paraId="4E77578D"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1CF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B84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3240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0F2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73 013 667,37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8F7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72 354 716,27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119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658 951,10</w:t>
            </w:r>
          </w:p>
        </w:tc>
      </w:tr>
      <w:tr w:rsidR="00A37153" w:rsidRPr="00A37153" w14:paraId="614BB7D7" w14:textId="77777777" w:rsidTr="00F045C3">
        <w:trPr>
          <w:trHeight w:val="2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699F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xml:space="preserve">Функционирование высшего должностного лица субъекта Российской Федерации и </w:t>
            </w:r>
            <w:r w:rsidRPr="00A37153">
              <w:rPr>
                <w:rFonts w:eastAsia="Times New Roman" w:cs="Times New Roman"/>
                <w:color w:val="000000"/>
                <w:kern w:val="0"/>
                <w:sz w:val="16"/>
                <w:szCs w:val="16"/>
                <w:lang w:eastAsia="ru-RU" w:bidi="ar-SA"/>
              </w:rPr>
              <w:lastRenderedPageBreak/>
              <w:t>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2EC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lastRenderedPageBreak/>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7B1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F47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3 278 531,82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00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3 278 531,82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38F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0A978B91" w14:textId="77777777" w:rsidTr="00F045C3">
        <w:trPr>
          <w:trHeight w:val="386"/>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88CB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51F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A33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1BD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1 618 448,72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7F7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1 618 448,72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E34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2ECA497" w14:textId="77777777" w:rsidTr="00F045C3">
        <w:trPr>
          <w:trHeight w:val="31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1E70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0D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A0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A4C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24 039 663,02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F802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24 002 960,34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21A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36 702,68</w:t>
            </w:r>
          </w:p>
        </w:tc>
      </w:tr>
      <w:tr w:rsidR="00A37153" w:rsidRPr="00A37153" w14:paraId="115637C2" w14:textId="77777777" w:rsidTr="00F045C3">
        <w:trPr>
          <w:trHeight w:val="9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31E4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D796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89E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000 0106 0000000000 000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BF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6 339 875,09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E8C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6 339 332,63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DA45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542,46</w:t>
            </w:r>
          </w:p>
        </w:tc>
      </w:tr>
      <w:tr w:rsidR="00A37153" w:rsidRPr="00A37153" w14:paraId="3C709F87"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5D00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E85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54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000 0107 0000000000 000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99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2 600 600,00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7DAD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2 600 600,00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22D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0ABF8F9A"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4C1B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7F10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77A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000 0111 0000000000 000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46F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B76F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6CE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100 000,00</w:t>
            </w:r>
          </w:p>
        </w:tc>
      </w:tr>
      <w:tr w:rsidR="00A37153" w:rsidRPr="00A37153" w14:paraId="54567E13"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4AFB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856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816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000 0113 0000000000 000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529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35 036 548,72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10F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34 514 842,76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8CB9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521 705,96</w:t>
            </w:r>
          </w:p>
        </w:tc>
      </w:tr>
      <w:tr w:rsidR="00A37153" w:rsidRPr="00A37153" w14:paraId="59982F4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F772C"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856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F05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000 0200 0000000000 000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730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763 460,00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8A91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760 041,91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AC8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3 418,09</w:t>
            </w:r>
          </w:p>
        </w:tc>
      </w:tr>
      <w:tr w:rsidR="00A37153" w:rsidRPr="00A37153" w14:paraId="15B2C9E6"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B5B6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CA9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023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000 0203 0000000000 000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E637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763 460,00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15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760 041,91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0B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3 418,09</w:t>
            </w:r>
          </w:p>
        </w:tc>
      </w:tr>
      <w:tr w:rsidR="00A37153" w:rsidRPr="00A37153" w14:paraId="0B57C3ED"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84C82"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C36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599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78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135 916,00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4D5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135 916,00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806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0,00</w:t>
            </w:r>
          </w:p>
        </w:tc>
      </w:tr>
      <w:tr w:rsidR="00A37153" w:rsidRPr="00A37153" w14:paraId="082F80B7" w14:textId="77777777" w:rsidTr="00F045C3">
        <w:trPr>
          <w:trHeight w:val="7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41C36"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B178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CD6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6161"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127 516,00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76DD"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127 516,00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F81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61F2D0B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9AC7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561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18F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000 0310 0000000000 000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153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8 400,00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7F757"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8 400,00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89C5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1A6F77C8"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D8972"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9E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F9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0B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31 372 882,33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1D0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29 772 805,69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370E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1 600 076,64</w:t>
            </w:r>
          </w:p>
        </w:tc>
      </w:tr>
      <w:tr w:rsidR="00A37153" w:rsidRPr="00A37153" w14:paraId="65CD7859"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3051B"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7A14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94D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A05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120 600,00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2330E"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119 380,00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720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1 220,00</w:t>
            </w:r>
          </w:p>
        </w:tc>
      </w:tr>
      <w:tr w:rsidR="00A37153" w:rsidRPr="00A37153" w14:paraId="042E94B7"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ED27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DFF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DE7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000 0408 0000000000 000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4703E"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73 497,50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BE8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70 000,00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4B1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3 497,50</w:t>
            </w:r>
          </w:p>
        </w:tc>
      </w:tr>
      <w:tr w:rsidR="00A37153" w:rsidRPr="00A37153" w14:paraId="4309A38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BDE6A"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494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6CD5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FE86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30 578 784,83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BB9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28 983 425,69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537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1 595 359,14</w:t>
            </w:r>
          </w:p>
        </w:tc>
      </w:tr>
      <w:tr w:rsidR="00A37153" w:rsidRPr="00A37153" w14:paraId="789F761B"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31F9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1B3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85F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000 0412 0000000000 000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1F2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FD2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600 000,00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B78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9C2819D"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2CF4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151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950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213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61 702 628,87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E999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61 686 217,07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02B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16 411,80</w:t>
            </w:r>
          </w:p>
        </w:tc>
      </w:tr>
      <w:tr w:rsidR="00A37153" w:rsidRPr="00A37153" w14:paraId="5E80251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3562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E22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865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F2A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19 602 938,99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F862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19 602 485,91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6B2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453,08</w:t>
            </w:r>
          </w:p>
        </w:tc>
      </w:tr>
      <w:tr w:rsidR="00A37153" w:rsidRPr="00A37153" w14:paraId="68AFD6AB"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C85A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F3EE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7CB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9EBD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1 206 246,11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BC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1 206 246,11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433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7C7A0A34"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B4CCA"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DC61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18A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9BC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40 884 443,77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D91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40 877 485,05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13B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6 958,72</w:t>
            </w:r>
          </w:p>
        </w:tc>
      </w:tr>
      <w:tr w:rsidR="00A37153" w:rsidRPr="00A37153" w14:paraId="34859B67"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6773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1D7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701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000 0505 0000000000 000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FB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433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7BBA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9 000,00</w:t>
            </w:r>
          </w:p>
        </w:tc>
      </w:tr>
      <w:tr w:rsidR="00A37153" w:rsidRPr="00A37153" w14:paraId="2A3EBD4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793B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9958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975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000 0600 0000000000 000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A88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244 893,79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D91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237 000,00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70D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7 893,79</w:t>
            </w:r>
          </w:p>
        </w:tc>
      </w:tr>
      <w:tr w:rsidR="00A37153" w:rsidRPr="00A37153" w14:paraId="26FDC4C8"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FD48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744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123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000 0605 0000000000 000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2E8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244 893,79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FA8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237 000,00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3F8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7 893,79</w:t>
            </w:r>
          </w:p>
        </w:tc>
      </w:tr>
      <w:tr w:rsidR="00A37153" w:rsidRPr="00A37153" w14:paraId="1E226AC3"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302F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EDE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F8C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CBA6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226 913 704,42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4E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226 099 339,01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6442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814 365,41</w:t>
            </w:r>
          </w:p>
        </w:tc>
      </w:tr>
      <w:tr w:rsidR="00A37153" w:rsidRPr="00A37153" w14:paraId="513ED5F8"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66A5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91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0B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3107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59 520 239,54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5F4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59 450 507,99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B7F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69 731,55</w:t>
            </w:r>
          </w:p>
        </w:tc>
      </w:tr>
      <w:tr w:rsidR="00A37153" w:rsidRPr="00A37153" w14:paraId="776FCD95"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36C2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7EA1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BF52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000 0702 0000000000 000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BF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140 252 731,69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38D0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139 514 241,99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19F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738 489,70</w:t>
            </w:r>
          </w:p>
        </w:tc>
      </w:tr>
      <w:tr w:rsidR="00A37153" w:rsidRPr="00A37153" w14:paraId="5F08F33C"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EC2D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99B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7CC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B33E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21 068 798,87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6C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21 062 906,56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8CF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5 892,31</w:t>
            </w:r>
          </w:p>
        </w:tc>
      </w:tr>
      <w:tr w:rsidR="00A37153" w:rsidRPr="00A37153" w14:paraId="1BB9F799"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81E09"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25E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CA2E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000 0707 0000000000 000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6AE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1 816 170,44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FFC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1 816 076,70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4EC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93,74</w:t>
            </w:r>
          </w:p>
        </w:tc>
      </w:tr>
      <w:tr w:rsidR="00A37153" w:rsidRPr="00A37153" w14:paraId="42737896"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C7C6D"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E454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986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000 0709 0000000000 000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177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4 255 763,88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EF5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4 255 605,77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B1A7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158,11</w:t>
            </w:r>
          </w:p>
        </w:tc>
      </w:tr>
      <w:tr w:rsidR="00A37153" w:rsidRPr="00A37153" w14:paraId="371B6811"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5EA2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EE4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6DDC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2B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19 735 467,40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0D6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19 721 929,45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976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13 537,95</w:t>
            </w:r>
          </w:p>
        </w:tc>
      </w:tr>
      <w:tr w:rsidR="00A37153" w:rsidRPr="00A37153" w14:paraId="4CC4D43A"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4349C"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15B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6086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CD38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17 935 638,52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847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17 930 041,35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47E7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5 597,17</w:t>
            </w:r>
          </w:p>
        </w:tc>
      </w:tr>
      <w:tr w:rsidR="00A37153" w:rsidRPr="00A37153" w14:paraId="10F2323A"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EA0F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13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5767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000 0804 0000000000 000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E8F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1 799 828,88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79D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1 791 888,10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5B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7 940,78</w:t>
            </w:r>
          </w:p>
        </w:tc>
      </w:tr>
      <w:tr w:rsidR="00A37153" w:rsidRPr="00A37153" w14:paraId="34DA4761" w14:textId="77777777" w:rsidTr="00F045C3">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D97FD"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923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F305"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DDE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19 593 239,01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037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19 251 366,89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AAD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341 872,12</w:t>
            </w:r>
          </w:p>
        </w:tc>
      </w:tr>
      <w:tr w:rsidR="00A37153" w:rsidRPr="00A37153" w14:paraId="636C0A97"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12F3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A50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2B2F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77508"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840 556,72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978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840 535,08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391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21,64</w:t>
            </w:r>
          </w:p>
        </w:tc>
      </w:tr>
      <w:tr w:rsidR="00A37153" w:rsidRPr="00A37153" w14:paraId="2CF84224"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F22C4"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7FDD"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FFC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F3B7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3 892 220,60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7EE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3 762 421,70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36937"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129 798,90</w:t>
            </w:r>
          </w:p>
        </w:tc>
      </w:tr>
      <w:tr w:rsidR="00A37153" w:rsidRPr="00A37153" w14:paraId="04B73E61"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2CC7"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8B5FE"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BA1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000 1004 0000000000 000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2F6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13 855 816,33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E9A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13 675 786,49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4D9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180 029,84</w:t>
            </w:r>
          </w:p>
        </w:tc>
      </w:tr>
      <w:tr w:rsidR="00A37153" w:rsidRPr="00A37153" w14:paraId="063DC601" w14:textId="77777777" w:rsidTr="00F045C3">
        <w:trPr>
          <w:trHeight w:val="4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0C783"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AFE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2029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000 1006 0000000000 000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90E2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1 004 645,36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0BEB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972 623,62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566F"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32 021,74</w:t>
            </w:r>
          </w:p>
        </w:tc>
      </w:tr>
      <w:tr w:rsidR="00A37153" w:rsidRPr="00A37153" w14:paraId="0C2022B4"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1DA80"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1494"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2E76"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000 1100 0000000000 000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51D4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22 300 257,90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711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22 300 257,90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EEC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0,00</w:t>
            </w:r>
          </w:p>
        </w:tc>
      </w:tr>
      <w:tr w:rsidR="00A37153" w:rsidRPr="00A37153" w14:paraId="0CBF118B"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01CE5"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15E4C"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7309"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000 1101 0000000000 000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8E9A0"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22 237 100,00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724C"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22 237 100,00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98EA"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53B9F71E"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0AE61"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lastRenderedPageBreak/>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918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130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000 1103 0000000000 000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BA9F"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63 157,90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3482" w14:textId="77777777" w:rsidR="00A37153" w:rsidRPr="00A37153" w:rsidRDefault="00A37153" w:rsidP="00A37153">
            <w:pPr>
              <w:widowControl/>
              <w:suppressAutoHyphens w:val="0"/>
              <w:jc w:val="center"/>
              <w:rPr>
                <w:rFonts w:eastAsia="Times New Roman" w:cs="Times New Roman"/>
                <w:kern w:val="0"/>
                <w:sz w:val="16"/>
                <w:szCs w:val="16"/>
                <w:lang w:eastAsia="ru-RU" w:bidi="ar-SA"/>
              </w:rPr>
            </w:pPr>
            <w:r w:rsidRPr="00A37153">
              <w:rPr>
                <w:rFonts w:eastAsia="Times New Roman" w:cs="Times New Roman"/>
                <w:kern w:val="0"/>
                <w:sz w:val="16"/>
                <w:szCs w:val="16"/>
                <w:lang w:eastAsia="ru-RU" w:bidi="ar-SA"/>
              </w:rPr>
              <w:t>63 157,90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5BC2"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0,00</w:t>
            </w:r>
          </w:p>
        </w:tc>
      </w:tr>
      <w:tr w:rsidR="00A37153" w:rsidRPr="00A37153" w14:paraId="41186040" w14:textId="77777777" w:rsidTr="00F045C3">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A2B58" w14:textId="77777777" w:rsidR="00A37153" w:rsidRPr="00A37153" w:rsidRDefault="00A37153" w:rsidP="00A37153">
            <w:pPr>
              <w:widowControl/>
              <w:suppressAutoHyphens w:val="0"/>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Расходы бюджета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8298"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E0D3"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F62B"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7850"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452 319 590,19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C3A61" w14:textId="77777777" w:rsidR="00A37153" w:rsidRPr="00A37153" w:rsidRDefault="00A37153" w:rsidP="00A37153">
            <w:pPr>
              <w:widowControl/>
              <w:suppressAutoHyphens w:val="0"/>
              <w:jc w:val="center"/>
              <w:rPr>
                <w:rFonts w:eastAsia="Times New Roman" w:cs="Times New Roman"/>
                <w:color w:val="000000"/>
                <w:kern w:val="0"/>
                <w:sz w:val="16"/>
                <w:szCs w:val="16"/>
                <w:lang w:eastAsia="ru-RU" w:bidi="ar-SA"/>
              </w:rPr>
            </w:pPr>
            <w:r w:rsidRPr="00A37153">
              <w:rPr>
                <w:rFonts w:eastAsia="Times New Roman" w:cs="Times New Roman"/>
                <w:color w:val="000000"/>
                <w:kern w:val="0"/>
                <w:sz w:val="16"/>
                <w:szCs w:val="16"/>
                <w:lang w:eastAsia="ru-RU" w:bidi="ar-SA"/>
              </w:rPr>
              <w:t>  3 456 526,90</w:t>
            </w:r>
          </w:p>
        </w:tc>
      </w:tr>
    </w:tbl>
    <w:p w14:paraId="5399F383" w14:textId="77777777" w:rsidR="00AB3211" w:rsidRDefault="00AB3211" w:rsidP="00AB3211">
      <w:pPr>
        <w:pStyle w:val="aa"/>
        <w:tabs>
          <w:tab w:val="left" w:pos="4110"/>
        </w:tabs>
        <w:spacing w:after="0" w:line="240" w:lineRule="auto"/>
        <w:ind w:left="0"/>
        <w:jc w:val="right"/>
        <w:rPr>
          <w:rFonts w:ascii="Times New Roman" w:hAnsi="Times New Roman"/>
          <w:sz w:val="24"/>
          <w:szCs w:val="24"/>
        </w:rPr>
      </w:pPr>
    </w:p>
    <w:p w14:paraId="528C3026" w14:textId="77777777" w:rsidR="004E6BBD" w:rsidRDefault="004E6BBD" w:rsidP="00AB3211">
      <w:pPr>
        <w:pStyle w:val="aa"/>
        <w:tabs>
          <w:tab w:val="left" w:pos="4110"/>
        </w:tabs>
        <w:spacing w:after="0" w:line="240" w:lineRule="auto"/>
        <w:ind w:left="0"/>
        <w:jc w:val="right"/>
        <w:rPr>
          <w:rFonts w:ascii="Times New Roman" w:hAnsi="Times New Roman"/>
          <w:sz w:val="24"/>
          <w:szCs w:val="24"/>
        </w:rPr>
      </w:pPr>
    </w:p>
    <w:tbl>
      <w:tblPr>
        <w:tblW w:w="9796" w:type="dxa"/>
        <w:tblInd w:w="93" w:type="dxa"/>
        <w:tblLayout w:type="fixed"/>
        <w:tblLook w:val="04A0" w:firstRow="1" w:lastRow="0" w:firstColumn="1" w:lastColumn="0" w:noHBand="0" w:noVBand="1"/>
      </w:tblPr>
      <w:tblGrid>
        <w:gridCol w:w="2992"/>
        <w:gridCol w:w="567"/>
        <w:gridCol w:w="2268"/>
        <w:gridCol w:w="1276"/>
        <w:gridCol w:w="1417"/>
        <w:gridCol w:w="1276"/>
      </w:tblGrid>
      <w:tr w:rsidR="004E6BBD" w:rsidRPr="004E6BBD" w14:paraId="2315F781" w14:textId="77777777" w:rsidTr="004E6BBD">
        <w:trPr>
          <w:trHeight w:val="930"/>
        </w:trPr>
        <w:tc>
          <w:tcPr>
            <w:tcW w:w="9796" w:type="dxa"/>
            <w:gridSpan w:val="6"/>
            <w:tcBorders>
              <w:top w:val="nil"/>
              <w:left w:val="nil"/>
              <w:bottom w:val="nil"/>
              <w:right w:val="nil"/>
            </w:tcBorders>
            <w:shd w:val="clear" w:color="auto" w:fill="auto"/>
            <w:vAlign w:val="bottom"/>
            <w:hideMark/>
          </w:tcPr>
          <w:p w14:paraId="38E0CC9A" w14:textId="77777777" w:rsidR="004E6BBD" w:rsidRPr="004E6BBD" w:rsidRDefault="004E6BBD" w:rsidP="004E6BBD">
            <w:pPr>
              <w:widowControl/>
              <w:suppressAutoHyphens w:val="0"/>
              <w:ind w:right="1136"/>
              <w:jc w:val="center"/>
              <w:rPr>
                <w:rFonts w:eastAsia="Times New Roman" w:cs="Times New Roman"/>
                <w:b/>
                <w:bCs/>
                <w:kern w:val="0"/>
                <w:lang w:eastAsia="ru-RU" w:bidi="ar-SA"/>
              </w:rPr>
            </w:pPr>
            <w:r w:rsidRPr="004E6BBD">
              <w:rPr>
                <w:rFonts w:eastAsia="Times New Roman" w:cs="Times New Roman"/>
                <w:b/>
                <w:bCs/>
                <w:kern w:val="0"/>
                <w:lang w:eastAsia="ru-RU" w:bidi="ar-SA"/>
              </w:rPr>
              <w:t xml:space="preserve">Источники внутреннего финансирования дефицита муниципального бюджета муниципального образования "Город </w:t>
            </w:r>
            <w:proofErr w:type="spellStart"/>
            <w:r w:rsidRPr="004E6BBD">
              <w:rPr>
                <w:rFonts w:eastAsia="Times New Roman" w:cs="Times New Roman"/>
                <w:b/>
                <w:bCs/>
                <w:kern w:val="0"/>
                <w:lang w:eastAsia="ru-RU" w:bidi="ar-SA"/>
              </w:rPr>
              <w:t>Новоульяновск</w:t>
            </w:r>
            <w:proofErr w:type="gramStart"/>
            <w:r w:rsidRPr="004E6BBD">
              <w:rPr>
                <w:rFonts w:eastAsia="Times New Roman" w:cs="Times New Roman"/>
                <w:b/>
                <w:bCs/>
                <w:kern w:val="0"/>
                <w:lang w:eastAsia="ru-RU" w:bidi="ar-SA"/>
              </w:rPr>
              <w:t>"У</w:t>
            </w:r>
            <w:proofErr w:type="gramEnd"/>
            <w:r w:rsidRPr="004E6BBD">
              <w:rPr>
                <w:rFonts w:eastAsia="Times New Roman" w:cs="Times New Roman"/>
                <w:b/>
                <w:bCs/>
                <w:kern w:val="0"/>
                <w:lang w:eastAsia="ru-RU" w:bidi="ar-SA"/>
              </w:rPr>
              <w:t>льяновской</w:t>
            </w:r>
            <w:proofErr w:type="spellEnd"/>
            <w:r w:rsidRPr="004E6BBD">
              <w:rPr>
                <w:rFonts w:eastAsia="Times New Roman" w:cs="Times New Roman"/>
                <w:b/>
                <w:bCs/>
                <w:kern w:val="0"/>
                <w:lang w:eastAsia="ru-RU" w:bidi="ar-SA"/>
              </w:rPr>
              <w:t xml:space="preserve"> области за 2022 год по кодам классификации источников финансирования дефицита бюджета</w:t>
            </w:r>
          </w:p>
        </w:tc>
      </w:tr>
      <w:tr w:rsidR="004E6BBD" w:rsidRPr="004E6BBD" w14:paraId="125330A9" w14:textId="77777777" w:rsidTr="00F045C3">
        <w:trPr>
          <w:trHeight w:val="255"/>
        </w:trPr>
        <w:tc>
          <w:tcPr>
            <w:tcW w:w="2992" w:type="dxa"/>
            <w:tcBorders>
              <w:top w:val="nil"/>
              <w:left w:val="nil"/>
              <w:bottom w:val="single" w:sz="4" w:space="0" w:color="auto"/>
              <w:right w:val="nil"/>
            </w:tcBorders>
            <w:shd w:val="clear" w:color="auto" w:fill="auto"/>
            <w:noWrap/>
            <w:vAlign w:val="bottom"/>
            <w:hideMark/>
          </w:tcPr>
          <w:p w14:paraId="1CC4D540"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567" w:type="dxa"/>
            <w:tcBorders>
              <w:top w:val="nil"/>
              <w:left w:val="nil"/>
              <w:bottom w:val="single" w:sz="4" w:space="0" w:color="auto"/>
              <w:right w:val="nil"/>
            </w:tcBorders>
            <w:shd w:val="clear" w:color="auto" w:fill="auto"/>
            <w:noWrap/>
            <w:vAlign w:val="bottom"/>
            <w:hideMark/>
          </w:tcPr>
          <w:p w14:paraId="4635B35E"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2268" w:type="dxa"/>
            <w:tcBorders>
              <w:top w:val="nil"/>
              <w:left w:val="nil"/>
              <w:bottom w:val="single" w:sz="4" w:space="0" w:color="auto"/>
              <w:right w:val="nil"/>
            </w:tcBorders>
            <w:shd w:val="clear" w:color="auto" w:fill="auto"/>
            <w:noWrap/>
            <w:vAlign w:val="bottom"/>
            <w:hideMark/>
          </w:tcPr>
          <w:p w14:paraId="152F030E"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276" w:type="dxa"/>
            <w:tcBorders>
              <w:top w:val="nil"/>
              <w:left w:val="nil"/>
              <w:bottom w:val="single" w:sz="4" w:space="0" w:color="auto"/>
              <w:right w:val="nil"/>
            </w:tcBorders>
            <w:shd w:val="clear" w:color="auto" w:fill="auto"/>
            <w:noWrap/>
            <w:vAlign w:val="bottom"/>
            <w:hideMark/>
          </w:tcPr>
          <w:p w14:paraId="4794E4C3"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417" w:type="dxa"/>
            <w:tcBorders>
              <w:top w:val="nil"/>
              <w:left w:val="nil"/>
              <w:bottom w:val="single" w:sz="4" w:space="0" w:color="auto"/>
              <w:right w:val="nil"/>
            </w:tcBorders>
            <w:shd w:val="clear" w:color="auto" w:fill="auto"/>
            <w:noWrap/>
            <w:vAlign w:val="bottom"/>
            <w:hideMark/>
          </w:tcPr>
          <w:p w14:paraId="3618DAEB"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c>
          <w:tcPr>
            <w:tcW w:w="1276" w:type="dxa"/>
            <w:tcBorders>
              <w:top w:val="nil"/>
              <w:left w:val="nil"/>
              <w:bottom w:val="single" w:sz="4" w:space="0" w:color="auto"/>
              <w:right w:val="nil"/>
            </w:tcBorders>
            <w:shd w:val="clear" w:color="auto" w:fill="auto"/>
            <w:noWrap/>
            <w:vAlign w:val="bottom"/>
            <w:hideMark/>
          </w:tcPr>
          <w:p w14:paraId="7293272F" w14:textId="77777777" w:rsidR="004E6BBD" w:rsidRPr="004E6BBD" w:rsidRDefault="004E6BBD" w:rsidP="004E6BBD">
            <w:pPr>
              <w:widowControl/>
              <w:suppressAutoHyphens w:val="0"/>
              <w:rPr>
                <w:rFonts w:eastAsia="Times New Roman" w:cs="Times New Roman"/>
                <w:color w:val="000000"/>
                <w:kern w:val="0"/>
                <w:sz w:val="20"/>
                <w:szCs w:val="20"/>
                <w:lang w:eastAsia="ru-RU" w:bidi="ar-SA"/>
              </w:rPr>
            </w:pPr>
          </w:p>
        </w:tc>
      </w:tr>
      <w:tr w:rsidR="004E6BBD" w:rsidRPr="004E6BBD" w14:paraId="0D6BE100" w14:textId="77777777" w:rsidTr="00F045C3">
        <w:trPr>
          <w:trHeight w:val="12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7D2B"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948FD2"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Код</w:t>
            </w:r>
            <w:r w:rsidRPr="004E6BBD">
              <w:rPr>
                <w:rFonts w:eastAsia="Times New Roman" w:cs="Times New Roman"/>
                <w:color w:val="000000"/>
                <w:kern w:val="0"/>
                <w:sz w:val="18"/>
                <w:szCs w:val="18"/>
                <w:lang w:eastAsia="ru-RU" w:bidi="ar-SA"/>
              </w:rPr>
              <w:br/>
            </w:r>
            <w:proofErr w:type="spellStart"/>
            <w:r w:rsidRPr="004E6BBD">
              <w:rPr>
                <w:rFonts w:eastAsia="Times New Roman" w:cs="Times New Roman"/>
                <w:color w:val="000000"/>
                <w:kern w:val="0"/>
                <w:sz w:val="18"/>
                <w:szCs w:val="18"/>
                <w:lang w:eastAsia="ru-RU" w:bidi="ar-SA"/>
              </w:rPr>
              <w:t>стр</w:t>
            </w:r>
            <w:proofErr w:type="gramStart"/>
            <w:r w:rsidRPr="004E6BBD">
              <w:rPr>
                <w:rFonts w:eastAsia="Times New Roman" w:cs="Times New Roman"/>
                <w:color w:val="000000"/>
                <w:kern w:val="0"/>
                <w:sz w:val="18"/>
                <w:szCs w:val="18"/>
                <w:lang w:eastAsia="ru-RU" w:bidi="ar-SA"/>
              </w:rPr>
              <w:t>о</w:t>
            </w:r>
            <w:proofErr w:type="spellEnd"/>
            <w:r w:rsidRPr="004E6BBD">
              <w:rPr>
                <w:rFonts w:eastAsia="Times New Roman" w:cs="Times New Roman"/>
                <w:color w:val="000000"/>
                <w:kern w:val="0"/>
                <w:sz w:val="18"/>
                <w:szCs w:val="18"/>
                <w:lang w:eastAsia="ru-RU" w:bidi="ar-SA"/>
              </w:rPr>
              <w:t>-</w:t>
            </w:r>
            <w:proofErr w:type="gramEnd"/>
            <w:r w:rsidRPr="004E6BBD">
              <w:rPr>
                <w:rFonts w:eastAsia="Times New Roman" w:cs="Times New Roman"/>
                <w:color w:val="000000"/>
                <w:kern w:val="0"/>
                <w:sz w:val="18"/>
                <w:szCs w:val="18"/>
                <w:lang w:eastAsia="ru-RU" w:bidi="ar-SA"/>
              </w:rPr>
              <w:br/>
            </w:r>
            <w:proofErr w:type="spellStart"/>
            <w:r w:rsidRPr="004E6BBD">
              <w:rPr>
                <w:rFonts w:eastAsia="Times New Roman" w:cs="Times New Roman"/>
                <w:color w:val="000000"/>
                <w:kern w:val="0"/>
                <w:sz w:val="18"/>
                <w:szCs w:val="18"/>
                <w:lang w:eastAsia="ru-RU" w:bidi="ar-SA"/>
              </w:rPr>
              <w:t>ки</w:t>
            </w:r>
            <w:proofErr w:type="spellEnd"/>
          </w:p>
        </w:tc>
        <w:tc>
          <w:tcPr>
            <w:tcW w:w="2268" w:type="dxa"/>
            <w:tcBorders>
              <w:top w:val="single" w:sz="4" w:space="0" w:color="auto"/>
              <w:left w:val="nil"/>
              <w:bottom w:val="single" w:sz="4" w:space="0" w:color="auto"/>
              <w:right w:val="nil"/>
            </w:tcBorders>
            <w:shd w:val="clear" w:color="auto" w:fill="auto"/>
            <w:vAlign w:val="center"/>
            <w:hideMark/>
          </w:tcPr>
          <w:p w14:paraId="4D5E43C7"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Код источника финансирования</w:t>
            </w:r>
            <w:r w:rsidRPr="004E6BBD">
              <w:rPr>
                <w:rFonts w:eastAsia="Times New Roman" w:cs="Times New Roman"/>
                <w:color w:val="000000"/>
                <w:kern w:val="0"/>
                <w:sz w:val="18"/>
                <w:szCs w:val="18"/>
                <w:lang w:eastAsia="ru-RU" w:bidi="ar-SA"/>
              </w:rPr>
              <w:br/>
              <w:t>дефицита бюджета</w:t>
            </w:r>
            <w:r w:rsidRPr="004E6BBD">
              <w:rPr>
                <w:rFonts w:eastAsia="Times New Roman" w:cs="Times New Roman"/>
                <w:color w:val="000000"/>
                <w:kern w:val="0"/>
                <w:sz w:val="18"/>
                <w:szCs w:val="18"/>
                <w:lang w:eastAsia="ru-RU" w:bidi="ar-SA"/>
              </w:rPr>
              <w:br/>
              <w:t>по бюджетной</w:t>
            </w:r>
            <w:r w:rsidRPr="004E6BBD">
              <w:rPr>
                <w:rFonts w:eastAsia="Times New Roman" w:cs="Times New Roman"/>
                <w:color w:val="000000"/>
                <w:kern w:val="0"/>
                <w:sz w:val="18"/>
                <w:szCs w:val="18"/>
                <w:lang w:eastAsia="ru-RU" w:bidi="ar-SA"/>
              </w:rPr>
              <w:br/>
              <w:t>классификации</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345B16FD"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 xml:space="preserve">Утвержденные </w:t>
            </w:r>
            <w:r w:rsidRPr="004E6BBD">
              <w:rPr>
                <w:rFonts w:eastAsia="Times New Roman" w:cs="Times New Roman"/>
                <w:color w:val="000000"/>
                <w:kern w:val="0"/>
                <w:sz w:val="18"/>
                <w:szCs w:val="18"/>
                <w:lang w:eastAsia="ru-RU" w:bidi="ar-SA"/>
              </w:rPr>
              <w:br/>
              <w:t xml:space="preserve">бюджетные </w:t>
            </w:r>
            <w:r w:rsidRPr="004E6BBD">
              <w:rPr>
                <w:rFonts w:eastAsia="Times New Roman" w:cs="Times New Roman"/>
                <w:color w:val="000000"/>
                <w:kern w:val="0"/>
                <w:sz w:val="18"/>
                <w:szCs w:val="18"/>
                <w:lang w:eastAsia="ru-RU" w:bidi="ar-SA"/>
              </w:rPr>
              <w:br/>
              <w:t>назначения</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258DBEC1"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Исполнено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BB998"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Неисполненные назначения</w:t>
            </w:r>
          </w:p>
        </w:tc>
      </w:tr>
      <w:tr w:rsidR="004E6BBD" w:rsidRPr="004E6BBD" w14:paraId="7EEBB3A6"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7C3C"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E215B0"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2</w:t>
            </w:r>
          </w:p>
        </w:tc>
        <w:tc>
          <w:tcPr>
            <w:tcW w:w="2268" w:type="dxa"/>
            <w:tcBorders>
              <w:top w:val="single" w:sz="4" w:space="0" w:color="auto"/>
              <w:left w:val="nil"/>
              <w:bottom w:val="single" w:sz="4" w:space="0" w:color="auto"/>
              <w:right w:val="nil"/>
            </w:tcBorders>
            <w:shd w:val="clear" w:color="auto" w:fill="auto"/>
            <w:noWrap/>
            <w:vAlign w:val="center"/>
            <w:hideMark/>
          </w:tcPr>
          <w:p w14:paraId="5C66DF92"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19BCDAF"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4</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14:paraId="012EB720"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40689" w14:textId="77777777" w:rsidR="004E6BBD" w:rsidRPr="004E6BBD" w:rsidRDefault="004E6BBD" w:rsidP="004E6BBD">
            <w:pPr>
              <w:widowControl/>
              <w:suppressAutoHyphens w:val="0"/>
              <w:jc w:val="center"/>
              <w:rPr>
                <w:rFonts w:eastAsia="Times New Roman" w:cs="Times New Roman"/>
                <w:color w:val="000000"/>
                <w:kern w:val="0"/>
                <w:sz w:val="18"/>
                <w:szCs w:val="18"/>
                <w:lang w:eastAsia="ru-RU" w:bidi="ar-SA"/>
              </w:rPr>
            </w:pPr>
            <w:r w:rsidRPr="004E6BBD">
              <w:rPr>
                <w:rFonts w:eastAsia="Times New Roman" w:cs="Times New Roman"/>
                <w:color w:val="000000"/>
                <w:kern w:val="0"/>
                <w:sz w:val="18"/>
                <w:szCs w:val="18"/>
                <w:lang w:eastAsia="ru-RU" w:bidi="ar-SA"/>
              </w:rPr>
              <w:t>6</w:t>
            </w:r>
          </w:p>
        </w:tc>
      </w:tr>
      <w:tr w:rsidR="004E6BBD" w:rsidRPr="004E6BBD" w14:paraId="19E9DBE9"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7D2AE"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Источники финансирования дефицита бюджетов - 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A1BED"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E2E37"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FA2A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11 130 647,42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00D75"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 xml:space="preserve">         6 039 367,70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0EFB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5 091 279,72</w:t>
            </w:r>
          </w:p>
        </w:tc>
      </w:tr>
      <w:tr w:rsidR="004E6BBD" w:rsidRPr="004E6BBD" w14:paraId="2D3118A3"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6409A"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 xml:space="preserve">Изменение остатков средств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92E4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68CA"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ACA00"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11 130 647,42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439D2"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6 039 367,70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ADC45"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5 091 279,72</w:t>
            </w:r>
          </w:p>
        </w:tc>
      </w:tr>
      <w:tr w:rsidR="004E6BBD" w:rsidRPr="004E6BBD" w14:paraId="1C65A3D3"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E953"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остатков средств, всего</w:t>
            </w:r>
            <w:r w:rsidRPr="004E6BBD">
              <w:rPr>
                <w:rFonts w:eastAsia="Times New Roman" w:cs="Times New Roman"/>
                <w:color w:val="000000"/>
                <w:kern w:val="0"/>
                <w:sz w:val="16"/>
                <w:szCs w:val="16"/>
                <w:lang w:eastAsia="ru-RU" w:bidi="ar-SA"/>
              </w:rPr>
              <w:br/>
              <w:t xml:space="preserve">          в том числе: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25F34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2309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E4C1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9321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4921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3B61BDD3"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A87EF"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8ABC"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FF68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000 01 05 00 00 00 0000 500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1C4F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F556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C70D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7E737D5B"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C19B3"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2BDE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BDA2C"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DBDF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DDA30"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8507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0018453B"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CF8A2"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B19F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024FF"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000 01 05 02 01 00 0000 510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825AD"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A2BE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3E0E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4148BC22"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4A234"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Увеличение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F807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FC84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000 01 05 02 01 04 0000 510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2C8A6"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-444 645 469,67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84A04"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-458 010 987,06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C60C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13 365 517,39</w:t>
            </w:r>
          </w:p>
        </w:tc>
      </w:tr>
      <w:tr w:rsidR="004E6BBD" w:rsidRPr="004E6BBD" w14:paraId="4ADE43F0"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62D09"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остатков средств, всего</w:t>
            </w:r>
            <w:r w:rsidRPr="004E6BBD">
              <w:rPr>
                <w:rFonts w:eastAsia="Times New Roman" w:cs="Times New Roman"/>
                <w:color w:val="000000"/>
                <w:kern w:val="0"/>
                <w:sz w:val="16"/>
                <w:szCs w:val="16"/>
                <w:lang w:eastAsia="ru-RU" w:bidi="ar-SA"/>
              </w:rPr>
              <w:br/>
              <w:t xml:space="preserve">          в том числе: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A8417"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4DA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000 01 00 00 00 00 0000 600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F88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65274"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5F112"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47599DD7" w14:textId="77777777" w:rsidTr="00F045C3">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12687"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FE8C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2DF8F"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000 01 05 00 00 00 0000 600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737AE"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FFA0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7ED5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3DA1AD9A"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91C84"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7E4DE"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40E9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066BB"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216C1"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FEFDC"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06656AB3"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DCF3F"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денежных средств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4B014"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3C369"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000 01 05 02 01 00 0000 610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C6C4F"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F261"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671B8"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r w:rsidR="004E6BBD" w:rsidRPr="004E6BBD" w14:paraId="71B4C861" w14:textId="77777777" w:rsidTr="00F045C3">
        <w:trPr>
          <w:trHeight w:val="45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B1A1C" w14:textId="77777777" w:rsidR="004E6BBD" w:rsidRPr="004E6BBD" w:rsidRDefault="004E6BBD" w:rsidP="004E6BBD">
            <w:pPr>
              <w:widowControl/>
              <w:suppressAutoHyphens w:val="0"/>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59025"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720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7AB8B" w14:textId="77777777" w:rsidR="004E6BBD" w:rsidRPr="004E6BBD" w:rsidRDefault="004E6BBD" w:rsidP="004E6BBD">
            <w:pPr>
              <w:widowControl/>
              <w:suppressAutoHyphens w:val="0"/>
              <w:jc w:val="center"/>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000 01 05 02 01 04 0000 610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CADA3"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455 776 117,09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E449E"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464 050 354,76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B4BB9" w14:textId="77777777" w:rsidR="004E6BBD" w:rsidRPr="004E6BBD" w:rsidRDefault="004E6BBD" w:rsidP="004E6BBD">
            <w:pPr>
              <w:widowControl/>
              <w:suppressAutoHyphens w:val="0"/>
              <w:jc w:val="right"/>
              <w:rPr>
                <w:rFonts w:eastAsia="Times New Roman" w:cs="Times New Roman"/>
                <w:color w:val="000000"/>
                <w:kern w:val="0"/>
                <w:sz w:val="16"/>
                <w:szCs w:val="16"/>
                <w:lang w:eastAsia="ru-RU" w:bidi="ar-SA"/>
              </w:rPr>
            </w:pPr>
            <w:r w:rsidRPr="004E6BBD">
              <w:rPr>
                <w:rFonts w:eastAsia="Times New Roman" w:cs="Times New Roman"/>
                <w:color w:val="000000"/>
                <w:kern w:val="0"/>
                <w:sz w:val="16"/>
                <w:szCs w:val="16"/>
                <w:lang w:eastAsia="ru-RU" w:bidi="ar-SA"/>
              </w:rPr>
              <w:t>-8 274 237,67</w:t>
            </w:r>
          </w:p>
        </w:tc>
      </w:tr>
    </w:tbl>
    <w:p w14:paraId="671FF1E7" w14:textId="77777777" w:rsidR="004E6BBD" w:rsidRDefault="004E6BBD" w:rsidP="00AB3211">
      <w:pPr>
        <w:pStyle w:val="aa"/>
        <w:tabs>
          <w:tab w:val="left" w:pos="4110"/>
        </w:tabs>
        <w:spacing w:after="0" w:line="240" w:lineRule="auto"/>
        <w:ind w:left="0"/>
        <w:jc w:val="right"/>
        <w:rPr>
          <w:rFonts w:ascii="Times New Roman" w:hAnsi="Times New Roman"/>
          <w:sz w:val="24"/>
          <w:szCs w:val="24"/>
        </w:rPr>
      </w:pPr>
    </w:p>
    <w:p w14:paraId="248E18F4"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p w14:paraId="6DE86E4B" w14:textId="77777777" w:rsidR="00C06EB5" w:rsidRDefault="00C06EB5" w:rsidP="00AB3211">
      <w:pPr>
        <w:pStyle w:val="aa"/>
        <w:tabs>
          <w:tab w:val="left" w:pos="4110"/>
        </w:tabs>
        <w:spacing w:after="0" w:line="240" w:lineRule="auto"/>
        <w:ind w:left="0"/>
        <w:jc w:val="right"/>
        <w:rPr>
          <w:rFonts w:ascii="Times New Roman" w:hAnsi="Times New Roman"/>
          <w:sz w:val="24"/>
          <w:szCs w:val="24"/>
        </w:rPr>
      </w:pPr>
    </w:p>
    <w:p w14:paraId="11AAB009" w14:textId="1D792F88" w:rsidR="00AB3211" w:rsidRDefault="00AB3211" w:rsidP="00AB3211">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Приложение 2</w:t>
      </w:r>
    </w:p>
    <w:p w14:paraId="5C301120"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3B0DD9E2"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1D6C841A" w14:textId="77777777"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67149A7B" w14:textId="1C06B922" w:rsidR="00AB3211" w:rsidRDefault="00AB3211" w:rsidP="00AB3211">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от 27</w:t>
      </w:r>
      <w:r w:rsidR="00CA438E">
        <w:rPr>
          <w:rFonts w:ascii="Times New Roman" w:hAnsi="Times New Roman"/>
          <w:sz w:val="24"/>
          <w:szCs w:val="24"/>
        </w:rPr>
        <w:t>.04.</w:t>
      </w:r>
      <w:r>
        <w:rPr>
          <w:rFonts w:ascii="Times New Roman" w:hAnsi="Times New Roman"/>
          <w:sz w:val="24"/>
          <w:szCs w:val="24"/>
        </w:rPr>
        <w:t xml:space="preserve"> 2023 г. № </w:t>
      </w:r>
      <w:r w:rsidR="001867B4">
        <w:rPr>
          <w:rFonts w:ascii="Times New Roman" w:hAnsi="Times New Roman"/>
          <w:sz w:val="24"/>
          <w:szCs w:val="24"/>
        </w:rPr>
        <w:t>19</w:t>
      </w:r>
    </w:p>
    <w:p w14:paraId="7C46FF4A" w14:textId="77777777" w:rsidR="00F03A0C" w:rsidRDefault="00F03A0C">
      <w:pPr>
        <w:widowControl/>
        <w:suppressAutoHyphens w:val="0"/>
        <w:rPr>
          <w:rFonts w:eastAsia="Calibri" w:cs="Times New Roman"/>
          <w:lang w:bidi="ar-SA"/>
        </w:rPr>
      </w:pPr>
    </w:p>
    <w:p w14:paraId="649BFDB1" w14:textId="77777777" w:rsidR="00327A4F" w:rsidRDefault="00327A4F">
      <w:pPr>
        <w:pStyle w:val="aa"/>
        <w:tabs>
          <w:tab w:val="left" w:pos="4110"/>
        </w:tabs>
        <w:jc w:val="right"/>
        <w:rPr>
          <w:rFonts w:ascii="Times New Roman" w:hAnsi="Times New Roman"/>
          <w:sz w:val="28"/>
          <w:szCs w:val="28"/>
        </w:rPr>
      </w:pPr>
    </w:p>
    <w:p w14:paraId="4F605E92" w14:textId="77777777" w:rsidR="00327A4F" w:rsidRDefault="00327A4F">
      <w:pPr>
        <w:pStyle w:val="aa"/>
        <w:tabs>
          <w:tab w:val="left" w:pos="4110"/>
        </w:tabs>
        <w:jc w:val="center"/>
        <w:rPr>
          <w:rFonts w:ascii="Times New Roman" w:hAnsi="Times New Roman"/>
          <w:b/>
          <w:sz w:val="28"/>
          <w:szCs w:val="28"/>
        </w:rPr>
      </w:pPr>
      <w:r>
        <w:rPr>
          <w:rFonts w:ascii="Times New Roman" w:hAnsi="Times New Roman"/>
          <w:b/>
          <w:sz w:val="28"/>
          <w:szCs w:val="28"/>
        </w:rPr>
        <w:t>Сообщение</w:t>
      </w:r>
    </w:p>
    <w:p w14:paraId="3F18D6C3" w14:textId="77777777" w:rsidR="00327A4F" w:rsidRDefault="00327A4F">
      <w:pPr>
        <w:pStyle w:val="aa"/>
        <w:tabs>
          <w:tab w:val="left" w:pos="4110"/>
        </w:tabs>
        <w:jc w:val="center"/>
        <w:rPr>
          <w:rFonts w:ascii="Times New Roman" w:hAnsi="Times New Roman"/>
          <w:sz w:val="28"/>
          <w:szCs w:val="28"/>
        </w:rPr>
      </w:pPr>
      <w:r>
        <w:rPr>
          <w:rFonts w:ascii="Times New Roman" w:hAnsi="Times New Roman"/>
          <w:b/>
          <w:sz w:val="28"/>
          <w:szCs w:val="28"/>
        </w:rPr>
        <w:t>о проведении публичных слушаний</w:t>
      </w:r>
    </w:p>
    <w:p w14:paraId="36F3DADF" w14:textId="77777777" w:rsidR="00327A4F" w:rsidRDefault="00327A4F">
      <w:pPr>
        <w:pStyle w:val="aa"/>
        <w:tabs>
          <w:tab w:val="left" w:pos="4110"/>
        </w:tabs>
        <w:jc w:val="center"/>
        <w:rPr>
          <w:rFonts w:ascii="Times New Roman" w:hAnsi="Times New Roman"/>
          <w:sz w:val="28"/>
          <w:szCs w:val="28"/>
        </w:rPr>
      </w:pPr>
    </w:p>
    <w:p w14:paraId="6B74FF0D" w14:textId="6EE3672E" w:rsidR="004E6BBD" w:rsidRDefault="004E6BBD" w:rsidP="004E6BBD">
      <w:pPr>
        <w:pStyle w:val="aa"/>
        <w:tabs>
          <w:tab w:val="left" w:pos="4110"/>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 решением Городской Думы муниципального образования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sz w:val="28"/>
          <w:szCs w:val="28"/>
        </w:rPr>
        <w:t xml:space="preserve"> от 27 апреля 2023 г. № </w:t>
      </w:r>
      <w:r w:rsidR="001867B4">
        <w:rPr>
          <w:rFonts w:ascii="Times New Roman" w:hAnsi="Times New Roman"/>
          <w:sz w:val="28"/>
          <w:szCs w:val="28"/>
        </w:rPr>
        <w:t>19</w:t>
      </w:r>
      <w:r>
        <w:rPr>
          <w:rFonts w:ascii="Times New Roman" w:hAnsi="Times New Roman"/>
          <w:sz w:val="28"/>
          <w:szCs w:val="28"/>
        </w:rPr>
        <w:t xml:space="preserve">                        «</w:t>
      </w:r>
      <w:r>
        <w:rPr>
          <w:rFonts w:ascii="Times New Roman" w:hAnsi="Times New Roman"/>
          <w:color w:val="000000"/>
          <w:sz w:val="28"/>
          <w:szCs w:val="28"/>
        </w:rPr>
        <w:t>О назначении публичных слушаний</w:t>
      </w:r>
      <w:r>
        <w:rPr>
          <w:rFonts w:ascii="Times New Roman" w:hAnsi="Times New Roman"/>
          <w:sz w:val="28"/>
          <w:szCs w:val="28"/>
        </w:rPr>
        <w:t xml:space="preserve"> по </w:t>
      </w:r>
      <w:r>
        <w:rPr>
          <w:rFonts w:ascii="Times New Roman" w:hAnsi="Times New Roman"/>
          <w:bCs/>
          <w:color w:val="000000"/>
          <w:sz w:val="28"/>
          <w:szCs w:val="28"/>
        </w:rPr>
        <w:t xml:space="preserve">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2022 год</w:t>
      </w:r>
      <w:r>
        <w:rPr>
          <w:rFonts w:ascii="Times New Roman" w:hAnsi="Times New Roman"/>
          <w:sz w:val="28"/>
          <w:szCs w:val="28"/>
        </w:rPr>
        <w:t xml:space="preserve">» назначены публичные слушания </w:t>
      </w:r>
      <w:r>
        <w:rPr>
          <w:rFonts w:ascii="Times New Roman" w:hAnsi="Times New Roman"/>
          <w:bCs/>
          <w:color w:val="000000"/>
          <w:sz w:val="28"/>
          <w:szCs w:val="28"/>
        </w:rPr>
        <w:t xml:space="preserve">по 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2022 год</w:t>
      </w:r>
      <w:r>
        <w:rPr>
          <w:rFonts w:ascii="Times New Roman" w:hAnsi="Times New Roman"/>
          <w:sz w:val="28"/>
          <w:szCs w:val="28"/>
        </w:rPr>
        <w:t xml:space="preserve">. </w:t>
      </w:r>
      <w:proofErr w:type="gramEnd"/>
    </w:p>
    <w:p w14:paraId="02699328" w14:textId="02776E7C" w:rsidR="004E6BBD" w:rsidRDefault="004E6BBD" w:rsidP="004E6BBD">
      <w:pPr>
        <w:pStyle w:val="aa"/>
        <w:tabs>
          <w:tab w:val="left" w:pos="4110"/>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 xml:space="preserve">Все предложения и замечания </w:t>
      </w:r>
      <w:r>
        <w:rPr>
          <w:rFonts w:ascii="Times New Roman" w:hAnsi="Times New Roman"/>
          <w:bCs/>
          <w:color w:val="000000"/>
          <w:sz w:val="28"/>
          <w:szCs w:val="28"/>
        </w:rPr>
        <w:t xml:space="preserve">по 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2022 год </w:t>
      </w:r>
      <w:r>
        <w:rPr>
          <w:rFonts w:ascii="Times New Roman" w:hAnsi="Times New Roman"/>
          <w:sz w:val="28"/>
          <w:szCs w:val="28"/>
        </w:rPr>
        <w:t xml:space="preserve">принимаются организационным комитетом по адресу:                                г. </w:t>
      </w:r>
      <w:proofErr w:type="spellStart"/>
      <w:r>
        <w:rPr>
          <w:rFonts w:ascii="Times New Roman" w:hAnsi="Times New Roman"/>
          <w:sz w:val="28"/>
          <w:szCs w:val="28"/>
        </w:rPr>
        <w:t>Новоульяновск</w:t>
      </w:r>
      <w:proofErr w:type="spellEnd"/>
      <w:r>
        <w:rPr>
          <w:rFonts w:ascii="Times New Roman" w:hAnsi="Times New Roman"/>
          <w:sz w:val="28"/>
          <w:szCs w:val="28"/>
        </w:rPr>
        <w:t>, ул. Волжская, д.12, каб.12 (здание администрации)                         до 17 мая 2023 г. ежедневно (за исключением выходных и праздничных дней) с 08:00 до 12:00;</w:t>
      </w:r>
      <w:proofErr w:type="gramEnd"/>
      <w:r>
        <w:rPr>
          <w:rFonts w:ascii="Times New Roman" w:hAnsi="Times New Roman"/>
          <w:sz w:val="28"/>
          <w:szCs w:val="28"/>
        </w:rPr>
        <w:t xml:space="preserve"> с 13:00 до 17.00, тел. 7-11-32;  7-36-69;</w:t>
      </w:r>
      <w:r>
        <w:rPr>
          <w:rFonts w:ascii="Times New Roman" w:eastAsia="Times New Roman" w:hAnsi="Times New Roman"/>
          <w:sz w:val="28"/>
          <w:szCs w:val="28"/>
        </w:rPr>
        <w:t xml:space="preserve"> </w:t>
      </w:r>
      <w:r>
        <w:rPr>
          <w:rFonts w:ascii="Times New Roman" w:hAnsi="Times New Roman"/>
          <w:sz w:val="28"/>
          <w:szCs w:val="28"/>
        </w:rPr>
        <w:t>7-42-26.</w:t>
      </w:r>
    </w:p>
    <w:p w14:paraId="273F1BB5" w14:textId="476BB4E4"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Предмет слушаний: </w:t>
      </w:r>
      <w:r>
        <w:rPr>
          <w:rFonts w:ascii="Times New Roman" w:hAnsi="Times New Roman"/>
          <w:bCs/>
          <w:color w:val="000000"/>
          <w:sz w:val="28"/>
          <w:szCs w:val="28"/>
        </w:rPr>
        <w:t xml:space="preserve">отчет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382ADD">
        <w:rPr>
          <w:rFonts w:ascii="Times New Roman" w:eastAsia="Times New Roman" w:hAnsi="Times New Roman"/>
          <w:sz w:val="28"/>
          <w:szCs w:val="28"/>
        </w:rPr>
        <w:t xml:space="preserve"> Ульяновской области</w:t>
      </w:r>
      <w:r>
        <w:rPr>
          <w:rFonts w:ascii="Times New Roman" w:hAnsi="Times New Roman"/>
          <w:bCs/>
          <w:color w:val="000000"/>
          <w:sz w:val="28"/>
          <w:szCs w:val="28"/>
        </w:rPr>
        <w:t xml:space="preserve"> за 2022 год.</w:t>
      </w:r>
    </w:p>
    <w:p w14:paraId="3B16AEBF" w14:textId="7AD92D7B"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Дата проведения: 17 мая 2023 г.;</w:t>
      </w:r>
    </w:p>
    <w:p w14:paraId="703AA482" w14:textId="77777777"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Время проведения: 13:00 часов.</w:t>
      </w:r>
    </w:p>
    <w:p w14:paraId="14C6083D" w14:textId="77777777" w:rsidR="004E6BBD" w:rsidRDefault="004E6BBD" w:rsidP="004E6BBD">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Место проведения публичных слушаний: малый зал МУК КДЦ «Браво» (ул. Мира, д.10).</w:t>
      </w:r>
    </w:p>
    <w:p w14:paraId="0C36CD20" w14:textId="7C141746" w:rsidR="004E6BBD" w:rsidRDefault="004E6BBD" w:rsidP="004E6BBD">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sz w:val="28"/>
          <w:szCs w:val="28"/>
        </w:rPr>
        <w:t>Ответственный за организацию и проведение</w:t>
      </w:r>
      <w:r w:rsidRPr="00667955">
        <w:rPr>
          <w:rFonts w:ascii="Times New Roman" w:hAnsi="Times New Roman"/>
          <w:color w:val="000000"/>
          <w:sz w:val="28"/>
          <w:szCs w:val="28"/>
        </w:rPr>
        <w:t xml:space="preserve"> </w:t>
      </w:r>
      <w:r>
        <w:rPr>
          <w:rFonts w:ascii="Times New Roman" w:hAnsi="Times New Roman"/>
          <w:color w:val="000000"/>
          <w:sz w:val="28"/>
          <w:szCs w:val="28"/>
        </w:rPr>
        <w:t>публичных слушаний</w:t>
      </w:r>
      <w:r>
        <w:rPr>
          <w:rFonts w:ascii="Times New Roman" w:hAnsi="Times New Roman"/>
          <w:sz w:val="28"/>
          <w:szCs w:val="28"/>
        </w:rPr>
        <w:t xml:space="preserve">                    по </w:t>
      </w:r>
      <w:r>
        <w:rPr>
          <w:rFonts w:ascii="Times New Roman" w:hAnsi="Times New Roman"/>
          <w:bCs/>
          <w:color w:val="000000"/>
          <w:sz w:val="28"/>
          <w:szCs w:val="28"/>
        </w:rPr>
        <w:t xml:space="preserve">отчету об исполнении бюджета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xml:space="preserve"> за 2022 год</w:t>
      </w:r>
      <w:r>
        <w:rPr>
          <w:rFonts w:ascii="Times New Roman" w:hAnsi="Times New Roman"/>
          <w:sz w:val="28"/>
          <w:szCs w:val="28"/>
        </w:rPr>
        <w:t xml:space="preserve">»: </w:t>
      </w:r>
      <w:r>
        <w:rPr>
          <w:rFonts w:ascii="Times New Roman" w:hAnsi="Times New Roman"/>
          <w:bCs/>
          <w:color w:val="000000"/>
          <w:sz w:val="28"/>
          <w:szCs w:val="28"/>
        </w:rPr>
        <w:t>организационный комитет.</w:t>
      </w:r>
    </w:p>
    <w:p w14:paraId="2D680A9C" w14:textId="6EA7766E" w:rsidR="004E6BBD" w:rsidRDefault="004E6BBD" w:rsidP="004E6BBD">
      <w:pPr>
        <w:pStyle w:val="ConsNormal"/>
        <w:widowControl/>
        <w:tabs>
          <w:tab w:val="left" w:pos="709"/>
        </w:tabs>
        <w:ind w:right="-6" w:firstLine="567"/>
        <w:jc w:val="both"/>
        <w:rPr>
          <w:rFonts w:ascii="Times New Roman" w:hAnsi="Times New Roman" w:cs="Times New Roman"/>
          <w:sz w:val="28"/>
          <w:szCs w:val="28"/>
        </w:rPr>
      </w:pPr>
      <w:r>
        <w:rPr>
          <w:rFonts w:ascii="Times New Roman" w:hAnsi="Times New Roman" w:cs="Times New Roman"/>
          <w:sz w:val="28"/>
          <w:szCs w:val="28"/>
        </w:rPr>
        <w:t xml:space="preserve">Отчет </w:t>
      </w:r>
      <w:r>
        <w:rPr>
          <w:rFonts w:ascii="Times New Roman" w:hAnsi="Times New Roman" w:cs="Times New Roman"/>
          <w:bCs/>
          <w:color w:val="000000"/>
          <w:sz w:val="28"/>
          <w:szCs w:val="28"/>
        </w:rPr>
        <w:t xml:space="preserve">об исполнении бюджета муниципального 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w:t>
      </w:r>
      <w:r w:rsidRPr="00382ADD">
        <w:rPr>
          <w:rFonts w:ascii="Times New Roman" w:hAnsi="Times New Roman" w:cs="Times New Roman"/>
          <w:sz w:val="28"/>
          <w:szCs w:val="28"/>
        </w:rPr>
        <w:t xml:space="preserve"> Ульяновской области</w:t>
      </w:r>
      <w:r>
        <w:rPr>
          <w:rFonts w:ascii="Times New Roman" w:hAnsi="Times New Roman" w:cs="Times New Roman"/>
          <w:bCs/>
          <w:color w:val="000000"/>
          <w:sz w:val="28"/>
          <w:szCs w:val="28"/>
        </w:rPr>
        <w:t xml:space="preserve"> за 2022 год опубликован в общественно-информационном издании газета «</w:t>
      </w:r>
      <w:proofErr w:type="gramStart"/>
      <w:r>
        <w:rPr>
          <w:rFonts w:ascii="Times New Roman" w:hAnsi="Times New Roman" w:cs="Times New Roman"/>
          <w:bCs/>
          <w:color w:val="000000"/>
          <w:sz w:val="28"/>
          <w:szCs w:val="28"/>
        </w:rPr>
        <w:t>Правда</w:t>
      </w:r>
      <w:proofErr w:type="gramEnd"/>
      <w:r>
        <w:rPr>
          <w:rFonts w:ascii="Times New Roman" w:hAnsi="Times New Roman" w:cs="Times New Roman"/>
          <w:bCs/>
          <w:color w:val="000000"/>
          <w:sz w:val="28"/>
          <w:szCs w:val="28"/>
        </w:rPr>
        <w:t xml:space="preserve"> жизни» и на официальном сайте муниципального</w:t>
      </w:r>
      <w:r w:rsidRPr="00CA6C6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образования «Город </w:t>
      </w:r>
      <w:proofErr w:type="spellStart"/>
      <w:r>
        <w:rPr>
          <w:rFonts w:ascii="Times New Roman" w:hAnsi="Times New Roman" w:cs="Times New Roman"/>
          <w:bCs/>
          <w:color w:val="000000"/>
          <w:sz w:val="28"/>
          <w:szCs w:val="28"/>
        </w:rPr>
        <w:t>Новоульяновск</w:t>
      </w:r>
      <w:proofErr w:type="spellEnd"/>
      <w:r>
        <w:rPr>
          <w:rFonts w:ascii="Times New Roman" w:hAnsi="Times New Roman" w:cs="Times New Roman"/>
          <w:bCs/>
          <w:color w:val="000000"/>
          <w:sz w:val="28"/>
          <w:szCs w:val="28"/>
        </w:rPr>
        <w:t>» Ульяновской области (</w:t>
      </w:r>
      <w:hyperlink r:id="rId9" w:history="1">
        <w:r w:rsidRPr="00D56A3D">
          <w:rPr>
            <w:rStyle w:val="ae"/>
            <w:rFonts w:ascii="Times New Roman" w:hAnsi="Times New Roman" w:cs="Times New Roman"/>
            <w:sz w:val="28"/>
            <w:szCs w:val="28"/>
          </w:rPr>
          <w:t>http://novulsk.ru/publichnye-slushaniya/</w:t>
        </w:r>
      </w:hyperlink>
      <w:r w:rsidRPr="00ED2B23">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p>
    <w:p w14:paraId="0B6BCF2D" w14:textId="77777777" w:rsidR="004E6BBD" w:rsidRDefault="004E6BBD" w:rsidP="004E6BBD">
      <w:pPr>
        <w:pStyle w:val="aa"/>
        <w:tabs>
          <w:tab w:val="left" w:pos="4110"/>
        </w:tabs>
        <w:spacing w:after="0" w:line="240" w:lineRule="auto"/>
        <w:ind w:left="0" w:firstLine="567"/>
        <w:jc w:val="both"/>
        <w:rPr>
          <w:rFonts w:ascii="Times New Roman" w:hAnsi="Times New Roman"/>
          <w:bCs/>
          <w:color w:val="000000"/>
          <w:sz w:val="28"/>
          <w:szCs w:val="28"/>
        </w:rPr>
      </w:pPr>
    </w:p>
    <w:p w14:paraId="08DC2FDB" w14:textId="77777777" w:rsidR="00C06EB5" w:rsidRDefault="00C06EB5" w:rsidP="004E6BBD">
      <w:pPr>
        <w:pStyle w:val="aa"/>
        <w:tabs>
          <w:tab w:val="left" w:pos="4110"/>
        </w:tabs>
        <w:spacing w:after="0" w:line="240" w:lineRule="auto"/>
        <w:ind w:left="0" w:firstLine="567"/>
        <w:jc w:val="both"/>
        <w:rPr>
          <w:rFonts w:ascii="Times New Roman" w:hAnsi="Times New Roman"/>
          <w:bCs/>
          <w:color w:val="000000"/>
          <w:sz w:val="28"/>
          <w:szCs w:val="28"/>
        </w:rPr>
      </w:pPr>
    </w:p>
    <w:p w14:paraId="3ECF35C0" w14:textId="77777777" w:rsidR="00A8678C" w:rsidRDefault="00A8678C" w:rsidP="00A8678C">
      <w:pPr>
        <w:pStyle w:val="aa"/>
        <w:tabs>
          <w:tab w:val="left" w:pos="4110"/>
        </w:tabs>
        <w:spacing w:after="0" w:line="240" w:lineRule="auto"/>
        <w:ind w:left="0"/>
        <w:jc w:val="right"/>
        <w:rPr>
          <w:rFonts w:ascii="Times New Roman" w:hAnsi="Times New Roman"/>
          <w:sz w:val="24"/>
          <w:szCs w:val="24"/>
        </w:rPr>
      </w:pPr>
      <w:r>
        <w:rPr>
          <w:rFonts w:ascii="Times New Roman" w:hAnsi="Times New Roman"/>
          <w:sz w:val="24"/>
          <w:szCs w:val="24"/>
        </w:rPr>
        <w:t>Приложение 3</w:t>
      </w:r>
    </w:p>
    <w:p w14:paraId="2E4DEC47"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к решению Городской Думы</w:t>
      </w:r>
    </w:p>
    <w:p w14:paraId="7E6E3E59"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14:paraId="665AE560" w14:textId="77777777" w:rsidR="00A8678C" w:rsidRDefault="00A8678C" w:rsidP="00A8678C">
      <w:pPr>
        <w:pStyle w:val="aa"/>
        <w:tabs>
          <w:tab w:val="left" w:pos="4110"/>
        </w:tabs>
        <w:spacing w:after="0" w:line="240" w:lineRule="auto"/>
        <w:jc w:val="right"/>
        <w:rPr>
          <w:rFonts w:ascii="Times New Roman" w:hAnsi="Times New Roman"/>
          <w:sz w:val="24"/>
          <w:szCs w:val="24"/>
        </w:rPr>
      </w:pPr>
      <w:r>
        <w:rPr>
          <w:rFonts w:ascii="Times New Roman" w:hAnsi="Times New Roman"/>
          <w:sz w:val="24"/>
          <w:szCs w:val="24"/>
        </w:rPr>
        <w:t xml:space="preserve">«Город </w:t>
      </w:r>
      <w:proofErr w:type="spellStart"/>
      <w:r>
        <w:rPr>
          <w:rFonts w:ascii="Times New Roman" w:hAnsi="Times New Roman"/>
          <w:sz w:val="24"/>
          <w:szCs w:val="24"/>
        </w:rPr>
        <w:t>Новоульяновск</w:t>
      </w:r>
      <w:proofErr w:type="spellEnd"/>
      <w:r>
        <w:rPr>
          <w:rFonts w:ascii="Times New Roman" w:hAnsi="Times New Roman"/>
          <w:sz w:val="24"/>
          <w:szCs w:val="24"/>
        </w:rPr>
        <w:t>»</w:t>
      </w:r>
    </w:p>
    <w:p w14:paraId="481E7641" w14:textId="77777777" w:rsidR="00A8678C" w:rsidRPr="00F71375" w:rsidRDefault="00A8678C" w:rsidP="00A8678C">
      <w:pPr>
        <w:pStyle w:val="aa"/>
        <w:tabs>
          <w:tab w:val="left" w:pos="4110"/>
        </w:tabs>
        <w:spacing w:after="0" w:line="240" w:lineRule="auto"/>
        <w:jc w:val="right"/>
        <w:rPr>
          <w:rFonts w:ascii="Times New Roman" w:hAnsi="Times New Roman"/>
          <w:sz w:val="24"/>
          <w:szCs w:val="24"/>
        </w:rPr>
      </w:pPr>
      <w:r w:rsidRPr="00F71375">
        <w:rPr>
          <w:rFonts w:ascii="Times New Roman" w:eastAsia="Times New Roman" w:hAnsi="Times New Roman"/>
          <w:sz w:val="24"/>
          <w:szCs w:val="24"/>
        </w:rPr>
        <w:t>Ульяновской области</w:t>
      </w:r>
    </w:p>
    <w:p w14:paraId="53AB8869" w14:textId="22DACFBD" w:rsidR="00A8678C" w:rsidRDefault="001867B4" w:rsidP="00A8678C">
      <w:pPr>
        <w:pStyle w:val="aa"/>
        <w:tabs>
          <w:tab w:val="left" w:pos="4110"/>
        </w:tabs>
        <w:spacing w:after="0" w:line="240" w:lineRule="auto"/>
        <w:jc w:val="right"/>
        <w:rPr>
          <w:rFonts w:ascii="Times New Roman" w:hAnsi="Times New Roman"/>
          <w:sz w:val="28"/>
          <w:szCs w:val="28"/>
        </w:rPr>
      </w:pPr>
      <w:r>
        <w:rPr>
          <w:rFonts w:ascii="Times New Roman" w:hAnsi="Times New Roman"/>
          <w:sz w:val="24"/>
          <w:szCs w:val="24"/>
        </w:rPr>
        <w:t>от  27.04.2023 г. № 19</w:t>
      </w:r>
      <w:r w:rsidR="00A8678C">
        <w:rPr>
          <w:rFonts w:ascii="Times New Roman" w:hAnsi="Times New Roman"/>
          <w:sz w:val="24"/>
          <w:szCs w:val="24"/>
        </w:rPr>
        <w:t xml:space="preserve">         </w:t>
      </w:r>
    </w:p>
    <w:p w14:paraId="769CF417" w14:textId="77777777" w:rsidR="00A8678C" w:rsidRDefault="00A8678C" w:rsidP="00A8678C">
      <w:pPr>
        <w:pStyle w:val="aa"/>
        <w:tabs>
          <w:tab w:val="left" w:pos="4110"/>
        </w:tabs>
        <w:jc w:val="right"/>
        <w:rPr>
          <w:rFonts w:ascii="Times New Roman" w:hAnsi="Times New Roman"/>
          <w:sz w:val="28"/>
          <w:szCs w:val="28"/>
        </w:rPr>
      </w:pPr>
    </w:p>
    <w:p w14:paraId="7E4D0F49" w14:textId="77777777" w:rsidR="00A8678C" w:rsidRDefault="00A8678C" w:rsidP="00A8678C">
      <w:pPr>
        <w:pStyle w:val="aa"/>
        <w:tabs>
          <w:tab w:val="left" w:pos="4110"/>
        </w:tabs>
        <w:jc w:val="right"/>
        <w:rPr>
          <w:rFonts w:ascii="Times New Roman" w:hAnsi="Times New Roman"/>
          <w:sz w:val="28"/>
          <w:szCs w:val="28"/>
        </w:rPr>
      </w:pPr>
    </w:p>
    <w:p w14:paraId="6D506A50" w14:textId="77777777" w:rsidR="00A8678C" w:rsidRDefault="00A8678C" w:rsidP="00A8678C">
      <w:pPr>
        <w:pStyle w:val="aa"/>
        <w:tabs>
          <w:tab w:val="left" w:pos="4110"/>
        </w:tabs>
        <w:jc w:val="right"/>
        <w:rPr>
          <w:rFonts w:ascii="Times New Roman" w:hAnsi="Times New Roman"/>
          <w:sz w:val="28"/>
          <w:szCs w:val="28"/>
        </w:rPr>
      </w:pPr>
    </w:p>
    <w:p w14:paraId="410B7693" w14:textId="77777777" w:rsidR="00A8678C" w:rsidRDefault="00A8678C" w:rsidP="00A8678C">
      <w:pPr>
        <w:pStyle w:val="aa"/>
        <w:tabs>
          <w:tab w:val="left" w:pos="4110"/>
        </w:tabs>
        <w:jc w:val="center"/>
        <w:rPr>
          <w:rFonts w:ascii="Times New Roman" w:hAnsi="Times New Roman"/>
          <w:b/>
          <w:bCs/>
          <w:color w:val="000000"/>
          <w:sz w:val="28"/>
          <w:szCs w:val="28"/>
        </w:rPr>
      </w:pPr>
      <w:r w:rsidRPr="00C76B5F">
        <w:rPr>
          <w:rFonts w:ascii="Times New Roman" w:hAnsi="Times New Roman"/>
          <w:b/>
          <w:bCs/>
          <w:color w:val="000000"/>
          <w:sz w:val="28"/>
          <w:szCs w:val="28"/>
        </w:rPr>
        <w:t xml:space="preserve">Состав </w:t>
      </w:r>
    </w:p>
    <w:p w14:paraId="6FD0B473" w14:textId="77777777" w:rsidR="00A8678C" w:rsidRDefault="00A8678C" w:rsidP="00A8678C">
      <w:pPr>
        <w:pStyle w:val="aa"/>
        <w:tabs>
          <w:tab w:val="left" w:pos="4110"/>
        </w:tabs>
        <w:jc w:val="center"/>
        <w:rPr>
          <w:rFonts w:ascii="Times New Roman" w:hAnsi="Times New Roman"/>
          <w:b/>
          <w:sz w:val="28"/>
          <w:szCs w:val="28"/>
        </w:rPr>
      </w:pPr>
      <w:r w:rsidRPr="00C76B5F">
        <w:rPr>
          <w:rFonts w:ascii="Times New Roman" w:hAnsi="Times New Roman"/>
          <w:b/>
          <w:sz w:val="28"/>
          <w:szCs w:val="28"/>
        </w:rPr>
        <w:t xml:space="preserve">организационного комитета, ответственного за подготовку </w:t>
      </w:r>
    </w:p>
    <w:p w14:paraId="34A791D2" w14:textId="77777777" w:rsidR="00A8678C" w:rsidRPr="00C76B5F" w:rsidRDefault="00A8678C" w:rsidP="00A8678C">
      <w:pPr>
        <w:pStyle w:val="aa"/>
        <w:tabs>
          <w:tab w:val="left" w:pos="4110"/>
        </w:tabs>
        <w:jc w:val="center"/>
        <w:rPr>
          <w:rFonts w:ascii="Times New Roman" w:hAnsi="Times New Roman"/>
          <w:b/>
          <w:sz w:val="28"/>
          <w:szCs w:val="28"/>
        </w:rPr>
      </w:pPr>
      <w:r w:rsidRPr="00C76B5F">
        <w:rPr>
          <w:rFonts w:ascii="Times New Roman" w:hAnsi="Times New Roman"/>
          <w:b/>
          <w:sz w:val="28"/>
          <w:szCs w:val="28"/>
        </w:rPr>
        <w:t>и проведение публичных слушаний</w:t>
      </w:r>
    </w:p>
    <w:p w14:paraId="1B91EA73" w14:textId="77777777" w:rsidR="00A8678C" w:rsidRDefault="00A8678C" w:rsidP="00A8678C">
      <w:pPr>
        <w:pStyle w:val="aa"/>
        <w:tabs>
          <w:tab w:val="left" w:pos="4110"/>
        </w:tabs>
        <w:jc w:val="center"/>
        <w:rPr>
          <w:rFonts w:ascii="Times New Roman" w:hAnsi="Times New Roman"/>
          <w:sz w:val="28"/>
          <w:szCs w:val="28"/>
        </w:rPr>
      </w:pPr>
    </w:p>
    <w:p w14:paraId="47DC0A5B" w14:textId="77777777" w:rsidR="00A8678C"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Деникаев</w:t>
      </w:r>
      <w:proofErr w:type="spellEnd"/>
      <w:r>
        <w:rPr>
          <w:rFonts w:ascii="Times New Roman" w:hAnsi="Times New Roman"/>
          <w:bCs/>
          <w:color w:val="000000"/>
          <w:sz w:val="28"/>
          <w:szCs w:val="28"/>
        </w:rPr>
        <w:t xml:space="preserve"> Г.П. - Глава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5F8610F6" w14:textId="06F70EBA" w:rsidR="00A8678C" w:rsidRPr="00C76B5F"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Евдокимов Е.М. – депутат Городской Думы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председатель Комитета</w:t>
      </w:r>
      <w:r>
        <w:rPr>
          <w:bCs/>
          <w:color w:val="000000"/>
          <w:sz w:val="28"/>
          <w:szCs w:val="28"/>
        </w:rPr>
        <w:t xml:space="preserve">  </w:t>
      </w:r>
      <w:r w:rsidRPr="00C76B5F">
        <w:rPr>
          <w:rFonts w:ascii="Times New Roman" w:hAnsi="Times New Roman"/>
          <w:color w:val="000000"/>
          <w:sz w:val="28"/>
          <w:szCs w:val="28"/>
        </w:rPr>
        <w:t>по бюджету, финансам и экономическому развитию;</w:t>
      </w:r>
    </w:p>
    <w:p w14:paraId="35458748" w14:textId="1B45BCDE" w:rsidR="00A8678C" w:rsidRPr="00C76B5F"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Сарбаев</w:t>
      </w:r>
      <w:proofErr w:type="spellEnd"/>
      <w:r>
        <w:rPr>
          <w:rFonts w:ascii="Times New Roman" w:hAnsi="Times New Roman"/>
          <w:bCs/>
          <w:color w:val="000000"/>
          <w:sz w:val="28"/>
          <w:szCs w:val="28"/>
        </w:rPr>
        <w:t xml:space="preserve"> М.В.  – депутат Городской Думы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 заместитель председателя Комитета</w:t>
      </w:r>
      <w:r>
        <w:rPr>
          <w:bCs/>
          <w:color w:val="000000"/>
          <w:sz w:val="28"/>
          <w:szCs w:val="28"/>
        </w:rPr>
        <w:t xml:space="preserve"> </w:t>
      </w:r>
      <w:r w:rsidRPr="00C76B5F">
        <w:rPr>
          <w:rFonts w:ascii="Times New Roman" w:hAnsi="Times New Roman"/>
          <w:color w:val="000000"/>
          <w:sz w:val="28"/>
          <w:szCs w:val="28"/>
        </w:rPr>
        <w:t>по бюджету, финансам и экономическому развитию;</w:t>
      </w:r>
    </w:p>
    <w:p w14:paraId="4763ADCC" w14:textId="77777777" w:rsidR="00A8678C" w:rsidRDefault="00A8678C" w:rsidP="00A8678C">
      <w:pPr>
        <w:pStyle w:val="aa"/>
        <w:tabs>
          <w:tab w:val="left" w:pos="4110"/>
        </w:tabs>
        <w:spacing w:after="0" w:line="240" w:lineRule="auto"/>
        <w:ind w:left="0"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Косаринова</w:t>
      </w:r>
      <w:proofErr w:type="spellEnd"/>
      <w:r>
        <w:rPr>
          <w:rFonts w:ascii="Times New Roman" w:hAnsi="Times New Roman"/>
          <w:bCs/>
          <w:color w:val="000000"/>
          <w:sz w:val="28"/>
          <w:szCs w:val="28"/>
        </w:rPr>
        <w:t xml:space="preserve"> С.А. - Глава Администрации 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560F4060"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Ганина И.А. – начальник МУ «Финансовый отдел МО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sz w:val="28"/>
          <w:szCs w:val="28"/>
        </w:rPr>
        <w:t>;</w:t>
      </w:r>
    </w:p>
    <w:p w14:paraId="222597D7" w14:textId="13A7238B"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Едышев</w:t>
      </w:r>
      <w:proofErr w:type="spellEnd"/>
      <w:r>
        <w:rPr>
          <w:rFonts w:ascii="Times New Roman" w:hAnsi="Times New Roman"/>
          <w:sz w:val="28"/>
          <w:szCs w:val="28"/>
        </w:rPr>
        <w:t xml:space="preserve"> В.А. – заместитель начальника МУ «Финансовый отдел МО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sz w:val="28"/>
          <w:szCs w:val="28"/>
        </w:rPr>
        <w:t>;</w:t>
      </w:r>
    </w:p>
    <w:p w14:paraId="173EDB57"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r w:rsidRPr="001321A5">
        <w:rPr>
          <w:rFonts w:ascii="Times New Roman" w:hAnsi="Times New Roman"/>
          <w:sz w:val="28"/>
          <w:szCs w:val="28"/>
        </w:rPr>
        <w:t>- Прохорова Ж.Е.</w:t>
      </w:r>
      <w:r>
        <w:rPr>
          <w:rFonts w:ascii="Times New Roman" w:hAnsi="Times New Roman"/>
          <w:sz w:val="28"/>
          <w:szCs w:val="28"/>
        </w:rPr>
        <w:t xml:space="preserve"> – начальник отдела кадрового обеспечения Администрации </w:t>
      </w:r>
      <w:r>
        <w:rPr>
          <w:rFonts w:ascii="Times New Roman" w:hAnsi="Times New Roman"/>
          <w:bCs/>
          <w:color w:val="000000"/>
          <w:sz w:val="28"/>
          <w:szCs w:val="28"/>
        </w:rPr>
        <w:t xml:space="preserve">муниципального образования «Город </w:t>
      </w:r>
      <w:proofErr w:type="spellStart"/>
      <w:r>
        <w:rPr>
          <w:rFonts w:ascii="Times New Roman" w:hAnsi="Times New Roman"/>
          <w:bCs/>
          <w:color w:val="000000"/>
          <w:sz w:val="28"/>
          <w:szCs w:val="28"/>
        </w:rPr>
        <w:t>Новоульяновск</w:t>
      </w:r>
      <w:proofErr w:type="spellEnd"/>
      <w:r>
        <w:rPr>
          <w:rFonts w:ascii="Times New Roman" w:hAnsi="Times New Roman"/>
          <w:bCs/>
          <w:color w:val="000000"/>
          <w:sz w:val="28"/>
          <w:szCs w:val="28"/>
        </w:rPr>
        <w:t>»</w:t>
      </w:r>
      <w:r w:rsidRPr="00F02589">
        <w:rPr>
          <w:rFonts w:ascii="Times New Roman" w:eastAsia="Times New Roman" w:hAnsi="Times New Roman"/>
          <w:sz w:val="28"/>
          <w:szCs w:val="28"/>
        </w:rPr>
        <w:t xml:space="preserve"> </w:t>
      </w:r>
      <w:r w:rsidRPr="00382ADD">
        <w:rPr>
          <w:rFonts w:ascii="Times New Roman" w:eastAsia="Times New Roman" w:hAnsi="Times New Roman"/>
          <w:sz w:val="28"/>
          <w:szCs w:val="28"/>
        </w:rPr>
        <w:t>Ульяновской области</w:t>
      </w:r>
      <w:r>
        <w:rPr>
          <w:rFonts w:ascii="Times New Roman" w:hAnsi="Times New Roman"/>
          <w:bCs/>
          <w:color w:val="000000"/>
          <w:sz w:val="28"/>
          <w:szCs w:val="28"/>
        </w:rPr>
        <w:t>.</w:t>
      </w:r>
    </w:p>
    <w:p w14:paraId="61714FFA" w14:textId="77777777" w:rsidR="00A8678C" w:rsidRDefault="00A8678C" w:rsidP="00A8678C">
      <w:pPr>
        <w:pStyle w:val="aa"/>
        <w:tabs>
          <w:tab w:val="left" w:pos="4110"/>
        </w:tabs>
        <w:spacing w:after="0" w:line="240" w:lineRule="auto"/>
        <w:ind w:left="0" w:firstLine="567"/>
        <w:jc w:val="both"/>
        <w:rPr>
          <w:rFonts w:ascii="Times New Roman" w:hAnsi="Times New Roman"/>
          <w:sz w:val="28"/>
          <w:szCs w:val="28"/>
        </w:rPr>
      </w:pPr>
    </w:p>
    <w:p w14:paraId="7539A080" w14:textId="77777777" w:rsidR="00A8678C" w:rsidRDefault="00A8678C">
      <w:pPr>
        <w:pStyle w:val="aa"/>
        <w:tabs>
          <w:tab w:val="left" w:pos="4110"/>
        </w:tabs>
        <w:spacing w:after="0" w:line="240" w:lineRule="auto"/>
        <w:jc w:val="both"/>
        <w:rPr>
          <w:rFonts w:ascii="Times New Roman" w:hAnsi="Times New Roman"/>
          <w:sz w:val="28"/>
          <w:szCs w:val="28"/>
        </w:rPr>
      </w:pPr>
    </w:p>
    <w:p w14:paraId="0EDB39A7" w14:textId="77777777" w:rsidR="00327A4F" w:rsidRDefault="00327A4F">
      <w:pPr>
        <w:pStyle w:val="ab"/>
        <w:rPr>
          <w:sz w:val="28"/>
          <w:szCs w:val="28"/>
        </w:rPr>
      </w:pPr>
    </w:p>
    <w:p w14:paraId="0B3F670E" w14:textId="77777777" w:rsidR="00327A4F" w:rsidRDefault="00327A4F">
      <w:pPr>
        <w:spacing w:line="200" w:lineRule="atLeast"/>
      </w:pPr>
    </w:p>
    <w:sectPr w:rsidR="00327A4F" w:rsidSect="00885FD6">
      <w:headerReference w:type="first" r:id="rId10"/>
      <w:footerReference w:type="first" r:id="rId11"/>
      <w:pgSz w:w="11906" w:h="16838"/>
      <w:pgMar w:top="776" w:right="566" w:bottom="7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6298" w14:textId="77777777" w:rsidR="00730A12" w:rsidRDefault="00730A12">
      <w:r>
        <w:separator/>
      </w:r>
    </w:p>
  </w:endnote>
  <w:endnote w:type="continuationSeparator" w:id="0">
    <w:p w14:paraId="21DF5C1E" w14:textId="77777777" w:rsidR="00730A12" w:rsidRDefault="007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8A3F" w14:textId="77777777" w:rsidR="00F40E0F" w:rsidRDefault="00F40E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7EFCD" w14:textId="77777777" w:rsidR="00730A12" w:rsidRDefault="00730A12">
      <w:r>
        <w:separator/>
      </w:r>
    </w:p>
  </w:footnote>
  <w:footnote w:type="continuationSeparator" w:id="0">
    <w:p w14:paraId="6C5B80F4" w14:textId="77777777" w:rsidR="00730A12" w:rsidRDefault="0073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AEECE" w14:textId="77777777" w:rsidR="00F40E0F" w:rsidRDefault="00F40E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6713"/>
    <w:rsid w:val="000026B6"/>
    <w:rsid w:val="000268F3"/>
    <w:rsid w:val="00052CA9"/>
    <w:rsid w:val="0007159B"/>
    <w:rsid w:val="00081E4A"/>
    <w:rsid w:val="000927F6"/>
    <w:rsid w:val="000B1A8B"/>
    <w:rsid w:val="000C19BE"/>
    <w:rsid w:val="000E1DB3"/>
    <w:rsid w:val="0017714C"/>
    <w:rsid w:val="001867B4"/>
    <w:rsid w:val="001B20AF"/>
    <w:rsid w:val="001B7244"/>
    <w:rsid w:val="001B7882"/>
    <w:rsid w:val="001D69FF"/>
    <w:rsid w:val="001E4FEC"/>
    <w:rsid w:val="001E59E0"/>
    <w:rsid w:val="00205468"/>
    <w:rsid w:val="002613DB"/>
    <w:rsid w:val="002640A9"/>
    <w:rsid w:val="00271996"/>
    <w:rsid w:val="002B75EC"/>
    <w:rsid w:val="002D7203"/>
    <w:rsid w:val="00324246"/>
    <w:rsid w:val="00327A4F"/>
    <w:rsid w:val="00365320"/>
    <w:rsid w:val="00385438"/>
    <w:rsid w:val="003D36E5"/>
    <w:rsid w:val="003E171E"/>
    <w:rsid w:val="004072FC"/>
    <w:rsid w:val="004264B4"/>
    <w:rsid w:val="00430FA5"/>
    <w:rsid w:val="004D2163"/>
    <w:rsid w:val="004E6BBD"/>
    <w:rsid w:val="00500849"/>
    <w:rsid w:val="0051756E"/>
    <w:rsid w:val="005645B8"/>
    <w:rsid w:val="005659D9"/>
    <w:rsid w:val="005D2DB4"/>
    <w:rsid w:val="00605C18"/>
    <w:rsid w:val="00613D2B"/>
    <w:rsid w:val="00697FEF"/>
    <w:rsid w:val="00730A12"/>
    <w:rsid w:val="00736280"/>
    <w:rsid w:val="007738DA"/>
    <w:rsid w:val="007D77C9"/>
    <w:rsid w:val="007E43A7"/>
    <w:rsid w:val="00850C5D"/>
    <w:rsid w:val="00885FD6"/>
    <w:rsid w:val="00894331"/>
    <w:rsid w:val="008C6713"/>
    <w:rsid w:val="008C7849"/>
    <w:rsid w:val="009421F1"/>
    <w:rsid w:val="00976B75"/>
    <w:rsid w:val="00985ED2"/>
    <w:rsid w:val="009E5DE0"/>
    <w:rsid w:val="00A2589C"/>
    <w:rsid w:val="00A27ACF"/>
    <w:rsid w:val="00A37153"/>
    <w:rsid w:val="00A5529A"/>
    <w:rsid w:val="00A7555A"/>
    <w:rsid w:val="00A80448"/>
    <w:rsid w:val="00A8678C"/>
    <w:rsid w:val="00A879AD"/>
    <w:rsid w:val="00AB3211"/>
    <w:rsid w:val="00AC5FA1"/>
    <w:rsid w:val="00AC7CC5"/>
    <w:rsid w:val="00AD3590"/>
    <w:rsid w:val="00B27783"/>
    <w:rsid w:val="00BA7D50"/>
    <w:rsid w:val="00BB7010"/>
    <w:rsid w:val="00BE4F78"/>
    <w:rsid w:val="00C06EB5"/>
    <w:rsid w:val="00C613FB"/>
    <w:rsid w:val="00C737B0"/>
    <w:rsid w:val="00CA438E"/>
    <w:rsid w:val="00CE1FD5"/>
    <w:rsid w:val="00CE38F5"/>
    <w:rsid w:val="00D0730A"/>
    <w:rsid w:val="00D378A6"/>
    <w:rsid w:val="00D916B2"/>
    <w:rsid w:val="00DA3D81"/>
    <w:rsid w:val="00E14F54"/>
    <w:rsid w:val="00E20ED1"/>
    <w:rsid w:val="00E37800"/>
    <w:rsid w:val="00E4098A"/>
    <w:rsid w:val="00E45E12"/>
    <w:rsid w:val="00E96A41"/>
    <w:rsid w:val="00F03A0C"/>
    <w:rsid w:val="00F045C3"/>
    <w:rsid w:val="00F26082"/>
    <w:rsid w:val="00F40E0F"/>
    <w:rsid w:val="00F454D4"/>
    <w:rsid w:val="00F56743"/>
    <w:rsid w:val="00FC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D4"/>
    <w:pPr>
      <w:widowControl w:val="0"/>
      <w:suppressAutoHyphens/>
    </w:pPr>
    <w:rPr>
      <w:rFonts w:eastAsia="Lucida Sans Unicode"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454D4"/>
  </w:style>
  <w:style w:type="character" w:customStyle="1" w:styleId="WW-Absatz-Standardschriftart">
    <w:name w:val="WW-Absatz-Standardschriftart"/>
    <w:rsid w:val="00F454D4"/>
  </w:style>
  <w:style w:type="character" w:customStyle="1" w:styleId="WW-Absatz-Standardschriftart1">
    <w:name w:val="WW-Absatz-Standardschriftart1"/>
    <w:rsid w:val="00F454D4"/>
  </w:style>
  <w:style w:type="character" w:customStyle="1" w:styleId="WW-Absatz-Standardschriftart11">
    <w:name w:val="WW-Absatz-Standardschriftart11"/>
    <w:rsid w:val="00F454D4"/>
  </w:style>
  <w:style w:type="character" w:customStyle="1" w:styleId="WW-Absatz-Standardschriftart111">
    <w:name w:val="WW-Absatz-Standardschriftart111"/>
    <w:rsid w:val="00F454D4"/>
  </w:style>
  <w:style w:type="character" w:customStyle="1" w:styleId="WW-Absatz-Standardschriftart1111">
    <w:name w:val="WW-Absatz-Standardschriftart1111"/>
    <w:rsid w:val="00F454D4"/>
  </w:style>
  <w:style w:type="character" w:customStyle="1" w:styleId="WW-Absatz-Standardschriftart11111">
    <w:name w:val="WW-Absatz-Standardschriftart11111"/>
    <w:rsid w:val="00F454D4"/>
  </w:style>
  <w:style w:type="character" w:customStyle="1" w:styleId="1">
    <w:name w:val="Основной шрифт абзаца1"/>
    <w:rsid w:val="00F454D4"/>
  </w:style>
  <w:style w:type="character" w:customStyle="1" w:styleId="apple-converted-space">
    <w:name w:val="apple-converted-space"/>
    <w:basedOn w:val="1"/>
    <w:rsid w:val="00F454D4"/>
  </w:style>
  <w:style w:type="character" w:customStyle="1" w:styleId="fontstyle13">
    <w:name w:val="fontstyle13"/>
    <w:basedOn w:val="1"/>
    <w:rsid w:val="00F454D4"/>
  </w:style>
  <w:style w:type="paragraph" w:customStyle="1" w:styleId="10">
    <w:name w:val="Заголовок1"/>
    <w:basedOn w:val="a"/>
    <w:next w:val="a3"/>
    <w:rsid w:val="00F454D4"/>
    <w:pPr>
      <w:keepNext/>
      <w:spacing w:before="240" w:after="120"/>
    </w:pPr>
    <w:rPr>
      <w:rFonts w:ascii="Arial" w:hAnsi="Arial"/>
      <w:sz w:val="28"/>
      <w:szCs w:val="28"/>
    </w:rPr>
  </w:style>
  <w:style w:type="paragraph" w:styleId="a3">
    <w:name w:val="Body Text"/>
    <w:basedOn w:val="a"/>
    <w:rsid w:val="00F454D4"/>
    <w:pPr>
      <w:spacing w:after="120"/>
    </w:pPr>
  </w:style>
  <w:style w:type="paragraph" w:styleId="a4">
    <w:name w:val="List"/>
    <w:basedOn w:val="a3"/>
    <w:rsid w:val="00F454D4"/>
  </w:style>
  <w:style w:type="paragraph" w:styleId="a5">
    <w:name w:val="caption"/>
    <w:basedOn w:val="a"/>
    <w:qFormat/>
    <w:rsid w:val="00F454D4"/>
    <w:pPr>
      <w:suppressLineNumbers/>
      <w:spacing w:before="120" w:after="120"/>
    </w:pPr>
    <w:rPr>
      <w:i/>
      <w:iCs/>
    </w:rPr>
  </w:style>
  <w:style w:type="paragraph" w:customStyle="1" w:styleId="11">
    <w:name w:val="Указатель1"/>
    <w:basedOn w:val="a"/>
    <w:rsid w:val="00F454D4"/>
    <w:pPr>
      <w:suppressLineNumbers/>
    </w:pPr>
  </w:style>
  <w:style w:type="paragraph" w:styleId="a6">
    <w:name w:val="header"/>
    <w:basedOn w:val="a"/>
    <w:rsid w:val="00F454D4"/>
    <w:pPr>
      <w:tabs>
        <w:tab w:val="center" w:pos="4153"/>
        <w:tab w:val="right" w:pos="8306"/>
      </w:tabs>
    </w:pPr>
    <w:rPr>
      <w:sz w:val="20"/>
      <w:szCs w:val="20"/>
    </w:rPr>
  </w:style>
  <w:style w:type="paragraph" w:styleId="a7">
    <w:name w:val="footer"/>
    <w:basedOn w:val="a"/>
    <w:rsid w:val="00F454D4"/>
    <w:pPr>
      <w:tabs>
        <w:tab w:val="center" w:pos="4153"/>
        <w:tab w:val="right" w:pos="8306"/>
      </w:tabs>
    </w:pPr>
    <w:rPr>
      <w:sz w:val="20"/>
      <w:szCs w:val="20"/>
    </w:rPr>
  </w:style>
  <w:style w:type="paragraph" w:customStyle="1" w:styleId="consplusnormal">
    <w:name w:val="consplusnormal"/>
    <w:basedOn w:val="a"/>
    <w:rsid w:val="00F454D4"/>
    <w:pPr>
      <w:spacing w:before="280" w:after="280"/>
    </w:pPr>
    <w:rPr>
      <w:rFonts w:eastAsia="Calibri"/>
    </w:rPr>
  </w:style>
  <w:style w:type="paragraph" w:customStyle="1" w:styleId="ConsNormal">
    <w:name w:val="ConsNormal"/>
    <w:rsid w:val="00F454D4"/>
    <w:pPr>
      <w:widowControl w:val="0"/>
      <w:suppressAutoHyphens/>
      <w:autoSpaceDE w:val="0"/>
      <w:ind w:firstLine="720"/>
    </w:pPr>
    <w:rPr>
      <w:rFonts w:ascii="Arial" w:hAnsi="Arial" w:cs="Arial"/>
      <w:kern w:val="1"/>
      <w:lang w:eastAsia="zh-CN"/>
    </w:rPr>
  </w:style>
  <w:style w:type="paragraph" w:customStyle="1" w:styleId="12">
    <w:name w:val="Обычный1"/>
    <w:basedOn w:val="a"/>
    <w:rsid w:val="00F454D4"/>
    <w:pPr>
      <w:spacing w:before="280" w:after="280"/>
    </w:pPr>
  </w:style>
  <w:style w:type="paragraph" w:customStyle="1" w:styleId="consplusnonformat">
    <w:name w:val="consplusnonformat"/>
    <w:basedOn w:val="a"/>
    <w:rsid w:val="00F454D4"/>
    <w:pPr>
      <w:spacing w:before="280" w:after="280"/>
    </w:pPr>
  </w:style>
  <w:style w:type="paragraph" w:customStyle="1" w:styleId="consnormal0">
    <w:name w:val="consnormal"/>
    <w:basedOn w:val="a"/>
    <w:rsid w:val="00F454D4"/>
    <w:pPr>
      <w:spacing w:before="280" w:after="280"/>
    </w:pPr>
  </w:style>
  <w:style w:type="paragraph" w:customStyle="1" w:styleId="a8">
    <w:name w:val="Содержимое таблицы"/>
    <w:basedOn w:val="a"/>
    <w:rsid w:val="00F454D4"/>
    <w:pPr>
      <w:suppressLineNumbers/>
    </w:pPr>
  </w:style>
  <w:style w:type="paragraph" w:customStyle="1" w:styleId="a9">
    <w:name w:val="Заголовок таблицы"/>
    <w:basedOn w:val="a8"/>
    <w:rsid w:val="00F454D4"/>
    <w:pPr>
      <w:jc w:val="center"/>
    </w:pPr>
    <w:rPr>
      <w:b/>
      <w:bCs/>
    </w:rPr>
  </w:style>
  <w:style w:type="paragraph" w:styleId="aa">
    <w:name w:val="List Paragraph"/>
    <w:basedOn w:val="a"/>
    <w:qFormat/>
    <w:rsid w:val="00F454D4"/>
    <w:pPr>
      <w:widowControl/>
      <w:suppressAutoHyphens w:val="0"/>
      <w:spacing w:after="200" w:line="276" w:lineRule="auto"/>
      <w:ind w:left="720"/>
      <w:contextualSpacing/>
    </w:pPr>
    <w:rPr>
      <w:rFonts w:ascii="Calibri" w:eastAsia="Calibri" w:hAnsi="Calibri" w:cs="Times New Roman"/>
      <w:sz w:val="22"/>
      <w:szCs w:val="22"/>
      <w:lang w:bidi="ar-SA"/>
    </w:rPr>
  </w:style>
  <w:style w:type="paragraph" w:styleId="ab">
    <w:name w:val="No Spacing"/>
    <w:qFormat/>
    <w:rsid w:val="00F454D4"/>
    <w:pPr>
      <w:suppressAutoHyphens/>
    </w:pPr>
    <w:rPr>
      <w:sz w:val="24"/>
      <w:szCs w:val="24"/>
      <w:lang w:eastAsia="zh-CN"/>
    </w:rPr>
  </w:style>
  <w:style w:type="paragraph" w:styleId="ac">
    <w:name w:val="Balloon Text"/>
    <w:basedOn w:val="a"/>
    <w:link w:val="ad"/>
    <w:uiPriority w:val="99"/>
    <w:semiHidden/>
    <w:unhideWhenUsed/>
    <w:rsid w:val="00052CA9"/>
    <w:rPr>
      <w:rFonts w:ascii="Tahoma" w:hAnsi="Tahoma"/>
      <w:sz w:val="16"/>
      <w:szCs w:val="14"/>
    </w:rPr>
  </w:style>
  <w:style w:type="character" w:customStyle="1" w:styleId="ad">
    <w:name w:val="Текст выноски Знак"/>
    <w:basedOn w:val="a0"/>
    <w:link w:val="ac"/>
    <w:uiPriority w:val="99"/>
    <w:semiHidden/>
    <w:rsid w:val="00052CA9"/>
    <w:rPr>
      <w:rFonts w:ascii="Tahoma" w:eastAsia="Lucida Sans Unicode" w:hAnsi="Tahoma" w:cs="Mangal"/>
      <w:kern w:val="1"/>
      <w:sz w:val="16"/>
      <w:szCs w:val="14"/>
      <w:lang w:eastAsia="zh-CN" w:bidi="hi-IN"/>
    </w:rPr>
  </w:style>
  <w:style w:type="character" w:styleId="ae">
    <w:name w:val="Hyperlink"/>
    <w:uiPriority w:val="99"/>
    <w:semiHidden/>
    <w:unhideWhenUsed/>
    <w:rsid w:val="00885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535">
      <w:bodyDiv w:val="1"/>
      <w:marLeft w:val="0"/>
      <w:marRight w:val="0"/>
      <w:marTop w:val="0"/>
      <w:marBottom w:val="0"/>
      <w:divBdr>
        <w:top w:val="none" w:sz="0" w:space="0" w:color="auto"/>
        <w:left w:val="none" w:sz="0" w:space="0" w:color="auto"/>
        <w:bottom w:val="none" w:sz="0" w:space="0" w:color="auto"/>
        <w:right w:val="none" w:sz="0" w:space="0" w:color="auto"/>
      </w:divBdr>
    </w:div>
    <w:div w:id="443161145">
      <w:bodyDiv w:val="1"/>
      <w:marLeft w:val="0"/>
      <w:marRight w:val="0"/>
      <w:marTop w:val="0"/>
      <w:marBottom w:val="0"/>
      <w:divBdr>
        <w:top w:val="none" w:sz="0" w:space="0" w:color="auto"/>
        <w:left w:val="none" w:sz="0" w:space="0" w:color="auto"/>
        <w:bottom w:val="none" w:sz="0" w:space="0" w:color="auto"/>
        <w:right w:val="none" w:sz="0" w:space="0" w:color="auto"/>
      </w:divBdr>
    </w:div>
    <w:div w:id="910501738">
      <w:bodyDiv w:val="1"/>
      <w:marLeft w:val="0"/>
      <w:marRight w:val="0"/>
      <w:marTop w:val="0"/>
      <w:marBottom w:val="0"/>
      <w:divBdr>
        <w:top w:val="none" w:sz="0" w:space="0" w:color="auto"/>
        <w:left w:val="none" w:sz="0" w:space="0" w:color="auto"/>
        <w:bottom w:val="none" w:sz="0" w:space="0" w:color="auto"/>
        <w:right w:val="none" w:sz="0" w:space="0" w:color="auto"/>
      </w:divBdr>
    </w:div>
    <w:div w:id="1179780101">
      <w:bodyDiv w:val="1"/>
      <w:marLeft w:val="0"/>
      <w:marRight w:val="0"/>
      <w:marTop w:val="0"/>
      <w:marBottom w:val="0"/>
      <w:divBdr>
        <w:top w:val="none" w:sz="0" w:space="0" w:color="auto"/>
        <w:left w:val="none" w:sz="0" w:space="0" w:color="auto"/>
        <w:bottom w:val="none" w:sz="0" w:space="0" w:color="auto"/>
        <w:right w:val="none" w:sz="0" w:space="0" w:color="auto"/>
      </w:divBdr>
    </w:div>
    <w:div w:id="1203055007">
      <w:bodyDiv w:val="1"/>
      <w:marLeft w:val="0"/>
      <w:marRight w:val="0"/>
      <w:marTop w:val="0"/>
      <w:marBottom w:val="0"/>
      <w:divBdr>
        <w:top w:val="none" w:sz="0" w:space="0" w:color="auto"/>
        <w:left w:val="none" w:sz="0" w:space="0" w:color="auto"/>
        <w:bottom w:val="none" w:sz="0" w:space="0" w:color="auto"/>
        <w:right w:val="none" w:sz="0" w:space="0" w:color="auto"/>
      </w:divBdr>
    </w:div>
    <w:div w:id="1306159124">
      <w:bodyDiv w:val="1"/>
      <w:marLeft w:val="0"/>
      <w:marRight w:val="0"/>
      <w:marTop w:val="0"/>
      <w:marBottom w:val="0"/>
      <w:divBdr>
        <w:top w:val="none" w:sz="0" w:space="0" w:color="auto"/>
        <w:left w:val="none" w:sz="0" w:space="0" w:color="auto"/>
        <w:bottom w:val="none" w:sz="0" w:space="0" w:color="auto"/>
        <w:right w:val="none" w:sz="0" w:space="0" w:color="auto"/>
      </w:divBdr>
    </w:div>
    <w:div w:id="18252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ulsk.ru/publichnye-slusha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vulsk.ru/publichnye-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E4D74-C0FF-4399-BE40-81681131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55</Pages>
  <Words>29537</Words>
  <Characters>168364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197506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Казанцева</cp:lastModifiedBy>
  <cp:revision>25</cp:revision>
  <cp:lastPrinted>2023-04-27T05:31:00Z</cp:lastPrinted>
  <dcterms:created xsi:type="dcterms:W3CDTF">2020-03-30T04:34:00Z</dcterms:created>
  <dcterms:modified xsi:type="dcterms:W3CDTF">2023-04-27T08:33:00Z</dcterms:modified>
</cp:coreProperties>
</file>