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94C34" w14:textId="2D89B1B1" w:rsidR="00327A4F" w:rsidRDefault="00D61CEC">
      <w:pPr>
        <w:spacing w:line="200" w:lineRule="atLeast"/>
        <w:jc w:val="center"/>
        <w:rPr>
          <w:rFonts w:eastAsia="Times New Roman" w:cs="Times New Roman"/>
        </w:rPr>
      </w:pPr>
      <w:r>
        <w:rPr>
          <w:noProof/>
          <w:sz w:val="28"/>
          <w:szCs w:val="28"/>
          <w:lang w:eastAsia="ru-RU" w:bidi="ar-SA"/>
        </w:rPr>
        <w:drawing>
          <wp:inline distT="0" distB="0" distL="0" distR="0" wp14:anchorId="071C3683" wp14:editId="6CB18020">
            <wp:extent cx="561975"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solidFill>
                      <a:srgbClr val="FFFFFF">
                        <a:alpha val="0"/>
                      </a:srgbClr>
                    </a:solidFill>
                    <a:ln>
                      <a:noFill/>
                    </a:ln>
                  </pic:spPr>
                </pic:pic>
              </a:graphicData>
            </a:graphic>
          </wp:inline>
        </w:drawing>
      </w:r>
    </w:p>
    <w:p w14:paraId="274D42FB" w14:textId="77777777" w:rsidR="00327A4F" w:rsidRDefault="00327A4F">
      <w:pPr>
        <w:jc w:val="center"/>
        <w:rPr>
          <w:rFonts w:eastAsia="Times New Roman" w:cs="Times New Roman"/>
          <w:sz w:val="28"/>
          <w:szCs w:val="28"/>
        </w:rPr>
      </w:pPr>
      <w:r>
        <w:rPr>
          <w:rFonts w:eastAsia="Times New Roman" w:cs="Times New Roman"/>
        </w:rPr>
        <w:t xml:space="preserve">     </w:t>
      </w:r>
    </w:p>
    <w:p w14:paraId="5A0F53B9" w14:textId="77777777" w:rsidR="00327A4F" w:rsidRDefault="00327A4F">
      <w:pPr>
        <w:jc w:val="center"/>
        <w:rPr>
          <w:rFonts w:eastAsia="Times New Roman" w:cs="Times New Roman"/>
          <w:b/>
          <w:bCs/>
          <w:sz w:val="28"/>
          <w:szCs w:val="28"/>
          <w:lang w:eastAsia="ar-SA"/>
        </w:rPr>
      </w:pPr>
      <w:r>
        <w:rPr>
          <w:rFonts w:eastAsia="Times New Roman" w:cs="Times New Roman"/>
          <w:sz w:val="28"/>
          <w:szCs w:val="28"/>
        </w:rPr>
        <w:t xml:space="preserve"> </w:t>
      </w:r>
      <w:r>
        <w:rPr>
          <w:b/>
          <w:bCs/>
          <w:sz w:val="28"/>
          <w:szCs w:val="28"/>
          <w:lang w:eastAsia="ar-SA"/>
        </w:rPr>
        <w:t>Городская Дума</w:t>
      </w:r>
    </w:p>
    <w:p w14:paraId="190BD76C" w14:textId="77777777" w:rsidR="00327A4F" w:rsidRDefault="00327A4F">
      <w:pPr>
        <w:jc w:val="center"/>
        <w:rPr>
          <w:rFonts w:eastAsia="Times New Roman" w:cs="Times New Roman"/>
          <w:b/>
          <w:bCs/>
          <w:sz w:val="28"/>
          <w:szCs w:val="28"/>
          <w:lang w:eastAsia="ar-SA"/>
        </w:rPr>
      </w:pPr>
      <w:r>
        <w:rPr>
          <w:rFonts w:eastAsia="Times New Roman" w:cs="Times New Roman"/>
          <w:b/>
          <w:bCs/>
          <w:sz w:val="28"/>
          <w:szCs w:val="28"/>
          <w:lang w:eastAsia="ar-SA"/>
        </w:rPr>
        <w:t xml:space="preserve"> </w:t>
      </w:r>
      <w:r>
        <w:rPr>
          <w:b/>
          <w:bCs/>
          <w:sz w:val="28"/>
          <w:szCs w:val="28"/>
          <w:lang w:eastAsia="ar-SA"/>
        </w:rPr>
        <w:t xml:space="preserve">муниципального образования  «Город </w:t>
      </w:r>
      <w:proofErr w:type="spellStart"/>
      <w:r>
        <w:rPr>
          <w:b/>
          <w:bCs/>
          <w:sz w:val="28"/>
          <w:szCs w:val="28"/>
          <w:lang w:eastAsia="ar-SA"/>
        </w:rPr>
        <w:t>Новоульяновск</w:t>
      </w:r>
      <w:proofErr w:type="spellEnd"/>
      <w:r>
        <w:rPr>
          <w:b/>
          <w:bCs/>
          <w:sz w:val="28"/>
          <w:szCs w:val="28"/>
          <w:lang w:eastAsia="ar-SA"/>
        </w:rPr>
        <w:t>»</w:t>
      </w:r>
    </w:p>
    <w:p w14:paraId="7653FD55" w14:textId="77777777" w:rsidR="00327A4F" w:rsidRDefault="00327A4F">
      <w:pPr>
        <w:ind w:left="-360"/>
        <w:jc w:val="center"/>
        <w:rPr>
          <w:b/>
          <w:bCs/>
          <w:sz w:val="28"/>
          <w:szCs w:val="28"/>
          <w:lang w:eastAsia="ar-SA"/>
        </w:rPr>
      </w:pPr>
      <w:r>
        <w:rPr>
          <w:rFonts w:eastAsia="Times New Roman" w:cs="Times New Roman"/>
          <w:b/>
          <w:bCs/>
          <w:sz w:val="28"/>
          <w:szCs w:val="28"/>
          <w:lang w:eastAsia="ar-SA"/>
        </w:rPr>
        <w:t xml:space="preserve">    </w:t>
      </w:r>
      <w:r>
        <w:rPr>
          <w:b/>
          <w:bCs/>
          <w:sz w:val="28"/>
          <w:szCs w:val="28"/>
          <w:lang w:eastAsia="ar-SA"/>
        </w:rPr>
        <w:t>Ульяновской области</w:t>
      </w:r>
    </w:p>
    <w:p w14:paraId="0F2AA170" w14:textId="77777777" w:rsidR="00327A4F" w:rsidRDefault="00327A4F">
      <w:pPr>
        <w:ind w:left="-360"/>
        <w:jc w:val="center"/>
        <w:rPr>
          <w:b/>
          <w:bCs/>
          <w:sz w:val="28"/>
          <w:szCs w:val="28"/>
          <w:lang w:eastAsia="ar-SA"/>
        </w:rPr>
      </w:pPr>
    </w:p>
    <w:p w14:paraId="71800D64" w14:textId="77777777" w:rsidR="00327A4F" w:rsidRDefault="00327A4F">
      <w:pPr>
        <w:jc w:val="center"/>
        <w:rPr>
          <w:b/>
          <w:bCs/>
          <w:sz w:val="28"/>
          <w:szCs w:val="28"/>
          <w:lang w:eastAsia="ar-SA"/>
        </w:rPr>
      </w:pPr>
      <w:r>
        <w:rPr>
          <w:rFonts w:eastAsia="Times New Roman" w:cs="Times New Roman"/>
          <w:b/>
          <w:bCs/>
          <w:sz w:val="28"/>
          <w:szCs w:val="28"/>
          <w:lang w:eastAsia="ar-SA"/>
        </w:rPr>
        <w:t xml:space="preserve">    </w:t>
      </w:r>
      <w:proofErr w:type="gramStart"/>
      <w:r>
        <w:rPr>
          <w:b/>
          <w:bCs/>
          <w:sz w:val="28"/>
          <w:szCs w:val="28"/>
          <w:lang w:eastAsia="ar-SA"/>
        </w:rPr>
        <w:t>Р</w:t>
      </w:r>
      <w:proofErr w:type="gramEnd"/>
      <w:r>
        <w:rPr>
          <w:b/>
          <w:bCs/>
          <w:sz w:val="28"/>
          <w:szCs w:val="28"/>
          <w:lang w:eastAsia="ar-SA"/>
        </w:rPr>
        <w:t xml:space="preserve"> Е Ш Е Н И Е</w:t>
      </w:r>
    </w:p>
    <w:p w14:paraId="5B4D089D" w14:textId="77777777" w:rsidR="000503BD" w:rsidRDefault="000503BD">
      <w:pPr>
        <w:rPr>
          <w:b/>
          <w:bCs/>
          <w:sz w:val="28"/>
          <w:szCs w:val="28"/>
          <w:lang w:eastAsia="ar-SA"/>
        </w:rPr>
      </w:pPr>
    </w:p>
    <w:p w14:paraId="74DCDF54" w14:textId="66F785F9" w:rsidR="00327A4F" w:rsidRDefault="00A5149F" w:rsidP="000503BD">
      <w:pPr>
        <w:ind w:firstLine="709"/>
        <w:rPr>
          <w:rFonts w:eastAsia="Times New Roman" w:cs="Times New Roman"/>
          <w:b/>
          <w:bCs/>
          <w:sz w:val="28"/>
          <w:szCs w:val="28"/>
          <w:lang w:eastAsia="ar-SA"/>
        </w:rPr>
      </w:pPr>
      <w:r>
        <w:rPr>
          <w:rFonts w:eastAsia="Times New Roman" w:cs="Times New Roman"/>
          <w:b/>
          <w:bCs/>
          <w:sz w:val="28"/>
          <w:szCs w:val="28"/>
          <w:lang w:eastAsia="ar-SA"/>
        </w:rPr>
        <w:t>24</w:t>
      </w:r>
      <w:r w:rsidR="001867B4">
        <w:rPr>
          <w:rFonts w:eastAsia="Times New Roman" w:cs="Times New Roman"/>
          <w:b/>
          <w:bCs/>
          <w:sz w:val="28"/>
          <w:szCs w:val="28"/>
          <w:lang w:eastAsia="ar-SA"/>
        </w:rPr>
        <w:t xml:space="preserve"> апреля</w:t>
      </w:r>
      <w:r w:rsidR="00327A4F">
        <w:rPr>
          <w:rFonts w:eastAsia="Times New Roman" w:cs="Times New Roman"/>
          <w:b/>
          <w:bCs/>
          <w:sz w:val="28"/>
          <w:szCs w:val="28"/>
          <w:lang w:eastAsia="ar-SA"/>
        </w:rPr>
        <w:t xml:space="preserve">  </w:t>
      </w:r>
      <w:r w:rsidR="00327A4F">
        <w:rPr>
          <w:b/>
          <w:bCs/>
          <w:sz w:val="28"/>
          <w:szCs w:val="28"/>
          <w:lang w:eastAsia="ar-SA"/>
        </w:rPr>
        <w:t>20</w:t>
      </w:r>
      <w:r w:rsidR="003E171E">
        <w:rPr>
          <w:b/>
          <w:bCs/>
          <w:sz w:val="28"/>
          <w:szCs w:val="28"/>
          <w:lang w:eastAsia="ar-SA"/>
        </w:rPr>
        <w:t>2</w:t>
      </w:r>
      <w:r>
        <w:rPr>
          <w:b/>
          <w:bCs/>
          <w:sz w:val="28"/>
          <w:szCs w:val="28"/>
          <w:lang w:eastAsia="ar-SA"/>
        </w:rPr>
        <w:t>5</w:t>
      </w:r>
      <w:r w:rsidR="00327A4F">
        <w:rPr>
          <w:b/>
          <w:bCs/>
          <w:sz w:val="28"/>
          <w:szCs w:val="28"/>
          <w:lang w:eastAsia="ar-SA"/>
        </w:rPr>
        <w:t xml:space="preserve"> г.                                                               </w:t>
      </w:r>
      <w:r w:rsidR="001867B4">
        <w:rPr>
          <w:b/>
          <w:bCs/>
          <w:sz w:val="28"/>
          <w:szCs w:val="28"/>
          <w:lang w:eastAsia="ar-SA"/>
        </w:rPr>
        <w:t xml:space="preserve">                        </w:t>
      </w:r>
      <w:r w:rsidR="00327A4F">
        <w:rPr>
          <w:b/>
          <w:bCs/>
          <w:sz w:val="28"/>
          <w:szCs w:val="28"/>
          <w:lang w:eastAsia="ar-SA"/>
        </w:rPr>
        <w:t xml:space="preserve">№ </w:t>
      </w:r>
      <w:r w:rsidR="008E62E7">
        <w:rPr>
          <w:b/>
          <w:bCs/>
          <w:sz w:val="28"/>
          <w:szCs w:val="28"/>
          <w:lang w:eastAsia="ar-SA"/>
        </w:rPr>
        <w:t>11</w:t>
      </w:r>
    </w:p>
    <w:p w14:paraId="5870802B" w14:textId="63A3EF92" w:rsidR="00327A4F" w:rsidRDefault="00327A4F">
      <w:pPr>
        <w:rPr>
          <w:rFonts w:eastAsia="Times New Roman" w:cs="Times New Roman"/>
          <w:sz w:val="28"/>
          <w:szCs w:val="28"/>
        </w:rPr>
      </w:pPr>
      <w:r>
        <w:rPr>
          <w:rFonts w:eastAsia="Times New Roman" w:cs="Times New Roman"/>
          <w:b/>
          <w:bCs/>
          <w:sz w:val="28"/>
          <w:szCs w:val="28"/>
          <w:lang w:eastAsia="ar-SA"/>
        </w:rPr>
        <w:t xml:space="preserve">                                                                                                                 </w:t>
      </w:r>
      <w:r w:rsidR="000503BD">
        <w:rPr>
          <w:rFonts w:eastAsia="Times New Roman" w:cs="Times New Roman"/>
          <w:b/>
          <w:bCs/>
          <w:sz w:val="28"/>
          <w:szCs w:val="28"/>
          <w:lang w:eastAsia="ar-SA"/>
        </w:rPr>
        <w:t xml:space="preserve">      </w:t>
      </w:r>
      <w:r>
        <w:rPr>
          <w:rFonts w:eastAsia="Times New Roman" w:cs="Times New Roman"/>
          <w:b/>
          <w:bCs/>
          <w:sz w:val="28"/>
          <w:szCs w:val="28"/>
          <w:lang w:eastAsia="ar-SA"/>
        </w:rPr>
        <w:t xml:space="preserve">  </w:t>
      </w:r>
      <w:r>
        <w:rPr>
          <w:b/>
          <w:bCs/>
          <w:sz w:val="28"/>
          <w:szCs w:val="28"/>
          <w:lang w:eastAsia="ar-SA"/>
        </w:rPr>
        <w:t>экз. № __</w:t>
      </w:r>
    </w:p>
    <w:p w14:paraId="6EF1C5C3" w14:textId="77777777" w:rsidR="00327A4F" w:rsidRDefault="00327A4F">
      <w:pPr>
        <w:pStyle w:val="consplusnormal"/>
        <w:spacing w:before="0" w:after="0"/>
        <w:rPr>
          <w:rFonts w:cs="Times New Roman"/>
          <w:b/>
          <w:bCs/>
          <w:color w:val="000000"/>
          <w:sz w:val="28"/>
          <w:szCs w:val="28"/>
        </w:rPr>
      </w:pPr>
      <w:r>
        <w:rPr>
          <w:rFonts w:eastAsia="Times New Roman" w:cs="Times New Roman"/>
          <w:sz w:val="28"/>
          <w:szCs w:val="28"/>
        </w:rPr>
        <w:t xml:space="preserve"> </w:t>
      </w:r>
    </w:p>
    <w:p w14:paraId="7DD03273" w14:textId="77777777" w:rsidR="00885FD6" w:rsidRDefault="00885FD6" w:rsidP="00885FD6">
      <w:pPr>
        <w:pStyle w:val="ConsNormal"/>
        <w:widowControl/>
        <w:ind w:right="4260" w:firstLine="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 назначении публичных слушаний </w:t>
      </w:r>
    </w:p>
    <w:p w14:paraId="372C5532" w14:textId="77777777" w:rsidR="00885FD6" w:rsidRDefault="00885FD6" w:rsidP="00885FD6">
      <w:pPr>
        <w:pStyle w:val="ConsNormal"/>
        <w:widowControl/>
        <w:ind w:right="4260" w:firstLine="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по отчету об исполнении бюджета </w:t>
      </w:r>
    </w:p>
    <w:p w14:paraId="3ACD3CE6" w14:textId="77777777" w:rsidR="00885FD6" w:rsidRDefault="00885FD6" w:rsidP="00885FD6">
      <w:pPr>
        <w:pStyle w:val="ConsNormal"/>
        <w:widowControl/>
        <w:ind w:right="5558" w:firstLine="0"/>
        <w:rPr>
          <w:rFonts w:ascii="Times New Roman" w:hAnsi="Times New Roman" w:cs="Times New Roman"/>
          <w:b/>
          <w:bCs/>
          <w:color w:val="000000"/>
          <w:sz w:val="28"/>
          <w:szCs w:val="28"/>
        </w:rPr>
      </w:pPr>
      <w:r>
        <w:rPr>
          <w:rFonts w:ascii="Times New Roman" w:hAnsi="Times New Roman" w:cs="Times New Roman"/>
          <w:b/>
          <w:bCs/>
          <w:color w:val="000000"/>
          <w:sz w:val="28"/>
          <w:szCs w:val="28"/>
        </w:rPr>
        <w:t>муниципального образования</w:t>
      </w:r>
    </w:p>
    <w:p w14:paraId="6EA6264F" w14:textId="77777777" w:rsidR="00885FD6" w:rsidRDefault="00885FD6" w:rsidP="00885FD6">
      <w:pPr>
        <w:pStyle w:val="ConsNormal"/>
        <w:widowControl/>
        <w:ind w:right="4845" w:firstLine="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«Город </w:t>
      </w:r>
      <w:proofErr w:type="spellStart"/>
      <w:r>
        <w:rPr>
          <w:rFonts w:ascii="Times New Roman" w:hAnsi="Times New Roman" w:cs="Times New Roman"/>
          <w:b/>
          <w:bCs/>
          <w:color w:val="000000"/>
          <w:sz w:val="28"/>
          <w:szCs w:val="28"/>
        </w:rPr>
        <w:t>Новоульяновск</w:t>
      </w:r>
      <w:proofErr w:type="spellEnd"/>
      <w:r>
        <w:rPr>
          <w:rFonts w:ascii="Times New Roman" w:hAnsi="Times New Roman" w:cs="Times New Roman"/>
          <w:b/>
          <w:bCs/>
          <w:color w:val="000000"/>
          <w:sz w:val="28"/>
          <w:szCs w:val="28"/>
        </w:rPr>
        <w:t xml:space="preserve">» </w:t>
      </w:r>
    </w:p>
    <w:p w14:paraId="77188DF8" w14:textId="602EFF56" w:rsidR="00885FD6" w:rsidRDefault="00885FD6" w:rsidP="00885FD6">
      <w:pPr>
        <w:pStyle w:val="ConsNormal"/>
        <w:widowControl/>
        <w:ind w:right="4845" w:firstLine="0"/>
        <w:rPr>
          <w:bCs/>
          <w:sz w:val="28"/>
          <w:szCs w:val="28"/>
        </w:rPr>
      </w:pPr>
      <w:r>
        <w:rPr>
          <w:rFonts w:ascii="Times New Roman" w:hAnsi="Times New Roman" w:cs="Times New Roman"/>
          <w:b/>
          <w:bCs/>
          <w:color w:val="000000"/>
          <w:sz w:val="28"/>
          <w:szCs w:val="28"/>
        </w:rPr>
        <w:t>Ульяновской области за 202</w:t>
      </w:r>
      <w:r w:rsidR="00A5149F">
        <w:rPr>
          <w:rFonts w:ascii="Times New Roman" w:hAnsi="Times New Roman" w:cs="Times New Roman"/>
          <w:b/>
          <w:bCs/>
          <w:color w:val="000000"/>
          <w:sz w:val="28"/>
          <w:szCs w:val="28"/>
        </w:rPr>
        <w:t>4</w:t>
      </w:r>
      <w:r>
        <w:rPr>
          <w:rFonts w:ascii="Times New Roman" w:hAnsi="Times New Roman" w:cs="Times New Roman"/>
          <w:b/>
          <w:bCs/>
          <w:color w:val="000000"/>
          <w:sz w:val="28"/>
          <w:szCs w:val="28"/>
        </w:rPr>
        <w:t xml:space="preserve"> год </w:t>
      </w:r>
    </w:p>
    <w:p w14:paraId="040B6B3E" w14:textId="77777777" w:rsidR="00885FD6" w:rsidRDefault="00885FD6" w:rsidP="00885FD6">
      <w:pPr>
        <w:pStyle w:val="consplusnormal"/>
        <w:spacing w:before="0" w:after="0"/>
        <w:ind w:firstLine="720"/>
        <w:jc w:val="both"/>
        <w:rPr>
          <w:bCs/>
          <w:sz w:val="28"/>
          <w:szCs w:val="28"/>
        </w:rPr>
      </w:pPr>
    </w:p>
    <w:p w14:paraId="451DDEA6" w14:textId="761CFAE0" w:rsidR="00885FD6" w:rsidRDefault="00885FD6" w:rsidP="00885FD6">
      <w:pPr>
        <w:pStyle w:val="consplusnormal"/>
        <w:spacing w:before="0" w:after="0"/>
        <w:ind w:firstLine="709"/>
        <w:jc w:val="both"/>
        <w:rPr>
          <w:rFonts w:cs="Times New Roman"/>
          <w:sz w:val="28"/>
          <w:szCs w:val="28"/>
        </w:rPr>
      </w:pPr>
      <w:proofErr w:type="gramStart"/>
      <w:r>
        <w:rPr>
          <w:rFonts w:cs="Times New Roman"/>
          <w:bCs/>
          <w:color w:val="000000"/>
          <w:sz w:val="28"/>
          <w:szCs w:val="28"/>
        </w:rPr>
        <w:t xml:space="preserve">В соответствии со статьей 28 Федерального закона от 06.10.2003 </w:t>
      </w:r>
      <w:r w:rsidR="000503BD">
        <w:rPr>
          <w:rFonts w:cs="Times New Roman"/>
          <w:bCs/>
          <w:color w:val="000000"/>
          <w:sz w:val="28"/>
          <w:szCs w:val="28"/>
        </w:rPr>
        <w:t xml:space="preserve">             </w:t>
      </w:r>
      <w:r>
        <w:rPr>
          <w:rFonts w:cs="Times New Roman"/>
          <w:bCs/>
          <w:color w:val="000000"/>
          <w:sz w:val="28"/>
          <w:szCs w:val="28"/>
        </w:rPr>
        <w:t xml:space="preserve">№ 131-ФЗ «Об общих принципах организации местного самоуправления в Российской Федерации», статьей 13 Устава муниципального образования «Город </w:t>
      </w:r>
      <w:proofErr w:type="spellStart"/>
      <w:r>
        <w:rPr>
          <w:rFonts w:cs="Times New Roman"/>
          <w:bCs/>
          <w:color w:val="000000"/>
          <w:sz w:val="28"/>
          <w:szCs w:val="28"/>
        </w:rPr>
        <w:t>Новоульяновск</w:t>
      </w:r>
      <w:proofErr w:type="spellEnd"/>
      <w:r>
        <w:rPr>
          <w:rFonts w:cs="Times New Roman"/>
          <w:bCs/>
          <w:color w:val="000000"/>
          <w:sz w:val="28"/>
          <w:szCs w:val="28"/>
        </w:rPr>
        <w:t xml:space="preserve">» Ульяновской области, Положением об организации                                  и проведении публичных слушаний на территории муниципального образования «Город </w:t>
      </w:r>
      <w:proofErr w:type="spellStart"/>
      <w:r>
        <w:rPr>
          <w:rFonts w:cs="Times New Roman"/>
          <w:bCs/>
          <w:color w:val="000000"/>
          <w:sz w:val="28"/>
          <w:szCs w:val="28"/>
        </w:rPr>
        <w:t>Новоульяновск</w:t>
      </w:r>
      <w:proofErr w:type="spellEnd"/>
      <w:r>
        <w:rPr>
          <w:rFonts w:cs="Times New Roman"/>
          <w:bCs/>
          <w:color w:val="000000"/>
          <w:sz w:val="28"/>
          <w:szCs w:val="28"/>
        </w:rPr>
        <w:t xml:space="preserve">» Ульяновской области (за исключением публичных слушаний по вопросам градостроительной деятельности), утвержденное решением Городской Думы муниципального образования «Город </w:t>
      </w:r>
      <w:proofErr w:type="spellStart"/>
      <w:r>
        <w:rPr>
          <w:rFonts w:cs="Times New Roman"/>
          <w:bCs/>
          <w:color w:val="000000"/>
          <w:sz w:val="28"/>
          <w:szCs w:val="28"/>
        </w:rPr>
        <w:t>Новоульяновск</w:t>
      </w:r>
      <w:proofErr w:type="spellEnd"/>
      <w:r>
        <w:rPr>
          <w:rFonts w:cs="Times New Roman"/>
          <w:bCs/>
          <w:color w:val="000000"/>
          <w:sz w:val="28"/>
          <w:szCs w:val="28"/>
        </w:rPr>
        <w:t>»</w:t>
      </w:r>
      <w:r w:rsidRPr="003E608D">
        <w:rPr>
          <w:rFonts w:cs="Times New Roman"/>
          <w:bCs/>
          <w:color w:val="000000"/>
          <w:sz w:val="28"/>
          <w:szCs w:val="28"/>
        </w:rPr>
        <w:t xml:space="preserve"> </w:t>
      </w:r>
      <w:r>
        <w:rPr>
          <w:rFonts w:cs="Times New Roman"/>
          <w:bCs/>
          <w:color w:val="000000"/>
          <w:sz w:val="28"/>
          <w:szCs w:val="28"/>
        </w:rPr>
        <w:t>от</w:t>
      </w:r>
      <w:proofErr w:type="gramEnd"/>
      <w:r>
        <w:rPr>
          <w:rFonts w:cs="Times New Roman"/>
          <w:bCs/>
          <w:color w:val="000000"/>
          <w:sz w:val="28"/>
          <w:szCs w:val="28"/>
        </w:rPr>
        <w:t xml:space="preserve"> 26.03.2020 № 15 «Об утверждении Положения                       об организации и проведении публичных слушаний на территории муниципального образования «Город </w:t>
      </w:r>
      <w:proofErr w:type="spellStart"/>
      <w:r>
        <w:rPr>
          <w:rFonts w:cs="Times New Roman"/>
          <w:bCs/>
          <w:color w:val="000000"/>
          <w:sz w:val="28"/>
          <w:szCs w:val="28"/>
        </w:rPr>
        <w:t>Новоульяновск</w:t>
      </w:r>
      <w:proofErr w:type="spellEnd"/>
      <w:r>
        <w:rPr>
          <w:rFonts w:cs="Times New Roman"/>
          <w:bCs/>
          <w:color w:val="000000"/>
          <w:sz w:val="28"/>
          <w:szCs w:val="28"/>
        </w:rPr>
        <w:t xml:space="preserve">» Ульяновской области                (за исключением публичных слушаний по вопросам градостроительной деятельности)», рассмотрев представленный начальником МУ «Финансовый отдел МО «Город </w:t>
      </w:r>
      <w:proofErr w:type="spellStart"/>
      <w:r>
        <w:rPr>
          <w:rFonts w:cs="Times New Roman"/>
          <w:bCs/>
          <w:color w:val="000000"/>
          <w:sz w:val="28"/>
          <w:szCs w:val="28"/>
        </w:rPr>
        <w:t>Новоульяновск</w:t>
      </w:r>
      <w:proofErr w:type="spellEnd"/>
      <w:r>
        <w:rPr>
          <w:rFonts w:cs="Times New Roman"/>
          <w:bCs/>
          <w:color w:val="000000"/>
          <w:sz w:val="28"/>
          <w:szCs w:val="28"/>
        </w:rPr>
        <w:t xml:space="preserve">» Ульяновской области» отчет об исполнении бюджета муниципального образования «Город </w:t>
      </w:r>
      <w:proofErr w:type="spellStart"/>
      <w:r>
        <w:rPr>
          <w:rFonts w:cs="Times New Roman"/>
          <w:bCs/>
          <w:color w:val="000000"/>
          <w:sz w:val="28"/>
          <w:szCs w:val="28"/>
        </w:rPr>
        <w:t>Новоульяновск</w:t>
      </w:r>
      <w:proofErr w:type="spellEnd"/>
      <w:r>
        <w:rPr>
          <w:rFonts w:cs="Times New Roman"/>
          <w:bCs/>
          <w:color w:val="000000"/>
          <w:sz w:val="28"/>
          <w:szCs w:val="28"/>
        </w:rPr>
        <w:t>»</w:t>
      </w:r>
      <w:r w:rsidRPr="00382ADD">
        <w:rPr>
          <w:rFonts w:cs="Times New Roman"/>
          <w:sz w:val="28"/>
          <w:szCs w:val="28"/>
        </w:rPr>
        <w:t xml:space="preserve"> Ульяновской области</w:t>
      </w:r>
      <w:r w:rsidR="00A5149F">
        <w:rPr>
          <w:rFonts w:cs="Times New Roman"/>
          <w:bCs/>
          <w:color w:val="000000"/>
          <w:sz w:val="28"/>
          <w:szCs w:val="28"/>
        </w:rPr>
        <w:t xml:space="preserve"> за 2024</w:t>
      </w:r>
      <w:r>
        <w:rPr>
          <w:rFonts w:cs="Times New Roman"/>
          <w:bCs/>
          <w:color w:val="000000"/>
          <w:sz w:val="28"/>
          <w:szCs w:val="28"/>
        </w:rPr>
        <w:t xml:space="preserve"> год, заключение Контрольно-счетной палаты муниципального образования «Город </w:t>
      </w:r>
      <w:proofErr w:type="spellStart"/>
      <w:r>
        <w:rPr>
          <w:rFonts w:cs="Times New Roman"/>
          <w:bCs/>
          <w:color w:val="000000"/>
          <w:sz w:val="28"/>
          <w:szCs w:val="28"/>
        </w:rPr>
        <w:t>Новоульяновск</w:t>
      </w:r>
      <w:proofErr w:type="spellEnd"/>
      <w:r>
        <w:rPr>
          <w:rFonts w:cs="Times New Roman"/>
          <w:bCs/>
          <w:color w:val="000000"/>
          <w:sz w:val="28"/>
          <w:szCs w:val="28"/>
        </w:rPr>
        <w:t xml:space="preserve">» Ульяновской области, </w:t>
      </w:r>
      <w:r>
        <w:rPr>
          <w:rFonts w:eastAsia="Times New Roman" w:cs="Times New Roman"/>
          <w:sz w:val="28"/>
          <w:szCs w:val="28"/>
        </w:rPr>
        <w:t xml:space="preserve">Городская Дума муниципального образования «Город </w:t>
      </w:r>
      <w:proofErr w:type="spellStart"/>
      <w:r>
        <w:rPr>
          <w:rFonts w:eastAsia="Times New Roman" w:cs="Times New Roman"/>
          <w:sz w:val="28"/>
          <w:szCs w:val="28"/>
        </w:rPr>
        <w:t>Новоульяновск</w:t>
      </w:r>
      <w:proofErr w:type="spellEnd"/>
      <w:r>
        <w:rPr>
          <w:rFonts w:eastAsia="Times New Roman" w:cs="Times New Roman"/>
          <w:sz w:val="28"/>
          <w:szCs w:val="28"/>
        </w:rPr>
        <w:t xml:space="preserve">» Ульяновской области </w:t>
      </w:r>
      <w:r>
        <w:rPr>
          <w:rFonts w:eastAsia="Times New Roman" w:cs="Times New Roman"/>
          <w:b/>
          <w:bCs/>
          <w:sz w:val="28"/>
          <w:szCs w:val="28"/>
        </w:rPr>
        <w:t>РЕШИЛА</w:t>
      </w:r>
      <w:r>
        <w:rPr>
          <w:rFonts w:eastAsia="Times New Roman" w:cs="Times New Roman"/>
          <w:sz w:val="28"/>
          <w:szCs w:val="28"/>
        </w:rPr>
        <w:t xml:space="preserve">: </w:t>
      </w:r>
    </w:p>
    <w:p w14:paraId="25F357D4" w14:textId="028A7FB0" w:rsidR="00885FD6" w:rsidRDefault="00885FD6" w:rsidP="00885FD6">
      <w:pPr>
        <w:pStyle w:val="ConsNormal"/>
        <w:widowControl/>
        <w:ind w:right="-6" w:firstLine="709"/>
        <w:jc w:val="both"/>
        <w:rPr>
          <w:rFonts w:ascii="Times New Roman" w:hAnsi="Times New Roman" w:cs="Times New Roman"/>
          <w:bCs/>
          <w:color w:val="000000"/>
          <w:sz w:val="28"/>
          <w:szCs w:val="28"/>
        </w:rPr>
      </w:pPr>
      <w:r>
        <w:rPr>
          <w:rFonts w:ascii="Times New Roman" w:hAnsi="Times New Roman" w:cs="Times New Roman"/>
          <w:sz w:val="28"/>
          <w:szCs w:val="28"/>
        </w:rPr>
        <w:t xml:space="preserve">1. Принять к сведению </w:t>
      </w:r>
      <w:r>
        <w:rPr>
          <w:rFonts w:ascii="Times New Roman" w:hAnsi="Times New Roman" w:cs="Times New Roman"/>
          <w:bCs/>
          <w:color w:val="000000"/>
          <w:sz w:val="28"/>
          <w:szCs w:val="28"/>
        </w:rPr>
        <w:t xml:space="preserve">отчет об исполнении бюджета муниципального образования «Город </w:t>
      </w:r>
      <w:proofErr w:type="spellStart"/>
      <w:r>
        <w:rPr>
          <w:rFonts w:ascii="Times New Roman" w:hAnsi="Times New Roman" w:cs="Times New Roman"/>
          <w:bCs/>
          <w:color w:val="000000"/>
          <w:sz w:val="28"/>
          <w:szCs w:val="28"/>
        </w:rPr>
        <w:t>Новоульяновск</w:t>
      </w:r>
      <w:proofErr w:type="spellEnd"/>
      <w:r>
        <w:rPr>
          <w:rFonts w:ascii="Times New Roman" w:hAnsi="Times New Roman" w:cs="Times New Roman"/>
          <w:bCs/>
          <w:color w:val="000000"/>
          <w:sz w:val="28"/>
          <w:szCs w:val="28"/>
        </w:rPr>
        <w:t>»</w:t>
      </w:r>
      <w:r w:rsidRPr="00382ADD">
        <w:rPr>
          <w:rFonts w:cs="Times New Roman"/>
          <w:sz w:val="28"/>
          <w:szCs w:val="28"/>
        </w:rPr>
        <w:t xml:space="preserve"> </w:t>
      </w:r>
      <w:r w:rsidRPr="00382ADD">
        <w:rPr>
          <w:rFonts w:ascii="Times New Roman" w:hAnsi="Times New Roman" w:cs="Times New Roman"/>
          <w:sz w:val="28"/>
          <w:szCs w:val="28"/>
        </w:rPr>
        <w:t>Ульяновской области</w:t>
      </w:r>
      <w:r>
        <w:rPr>
          <w:rFonts w:ascii="Times New Roman" w:hAnsi="Times New Roman" w:cs="Times New Roman"/>
          <w:bCs/>
          <w:color w:val="000000"/>
          <w:sz w:val="28"/>
          <w:szCs w:val="28"/>
        </w:rPr>
        <w:t xml:space="preserve"> за 202</w:t>
      </w:r>
      <w:r w:rsidR="00A5149F">
        <w:rPr>
          <w:rFonts w:ascii="Times New Roman" w:hAnsi="Times New Roman" w:cs="Times New Roman"/>
          <w:bCs/>
          <w:color w:val="000000"/>
          <w:sz w:val="28"/>
          <w:szCs w:val="28"/>
        </w:rPr>
        <w:t>4</w:t>
      </w:r>
      <w:r>
        <w:rPr>
          <w:rFonts w:ascii="Times New Roman" w:hAnsi="Times New Roman" w:cs="Times New Roman"/>
          <w:bCs/>
          <w:color w:val="000000"/>
          <w:sz w:val="28"/>
          <w:szCs w:val="28"/>
        </w:rPr>
        <w:t xml:space="preserve"> год</w:t>
      </w:r>
      <w:r>
        <w:rPr>
          <w:rFonts w:ascii="Times New Roman" w:hAnsi="Times New Roman" w:cs="Times New Roman"/>
          <w:sz w:val="28"/>
          <w:szCs w:val="28"/>
        </w:rPr>
        <w:t xml:space="preserve"> и н</w:t>
      </w:r>
      <w:r>
        <w:rPr>
          <w:rFonts w:ascii="Times New Roman" w:hAnsi="Times New Roman" w:cs="Times New Roman"/>
          <w:bCs/>
          <w:color w:val="000000"/>
          <w:sz w:val="28"/>
          <w:szCs w:val="28"/>
        </w:rPr>
        <w:t>азначить п</w:t>
      </w:r>
      <w:r w:rsidR="001E59E0">
        <w:rPr>
          <w:rFonts w:ascii="Times New Roman" w:hAnsi="Times New Roman" w:cs="Times New Roman"/>
          <w:bCs/>
          <w:color w:val="000000"/>
          <w:sz w:val="28"/>
          <w:szCs w:val="28"/>
        </w:rPr>
        <w:t>убличные слушания н</w:t>
      </w:r>
      <w:r w:rsidR="00E03E78">
        <w:rPr>
          <w:rFonts w:ascii="Times New Roman" w:hAnsi="Times New Roman" w:cs="Times New Roman"/>
          <w:bCs/>
          <w:color w:val="000000"/>
          <w:sz w:val="28"/>
          <w:szCs w:val="28"/>
        </w:rPr>
        <w:t xml:space="preserve">а </w:t>
      </w:r>
      <w:r w:rsidR="00E03E78" w:rsidRPr="0090759B">
        <w:rPr>
          <w:rFonts w:ascii="Times New Roman" w:hAnsi="Times New Roman" w:cs="Times New Roman"/>
          <w:bCs/>
          <w:color w:val="000000"/>
          <w:sz w:val="28"/>
          <w:szCs w:val="28"/>
        </w:rPr>
        <w:t>1</w:t>
      </w:r>
      <w:r w:rsidR="00AD4B31">
        <w:rPr>
          <w:rFonts w:ascii="Times New Roman" w:hAnsi="Times New Roman" w:cs="Times New Roman"/>
          <w:bCs/>
          <w:color w:val="000000"/>
          <w:sz w:val="28"/>
          <w:szCs w:val="28"/>
        </w:rPr>
        <w:t>4</w:t>
      </w:r>
      <w:r w:rsidR="00E03E78">
        <w:rPr>
          <w:rFonts w:ascii="Times New Roman" w:hAnsi="Times New Roman" w:cs="Times New Roman"/>
          <w:bCs/>
          <w:color w:val="000000"/>
          <w:sz w:val="28"/>
          <w:szCs w:val="28"/>
        </w:rPr>
        <w:t xml:space="preserve"> мая 202</w:t>
      </w:r>
      <w:r w:rsidR="00A5149F">
        <w:rPr>
          <w:rFonts w:ascii="Times New Roman" w:hAnsi="Times New Roman" w:cs="Times New Roman"/>
          <w:bCs/>
          <w:color w:val="000000"/>
          <w:sz w:val="28"/>
          <w:szCs w:val="28"/>
        </w:rPr>
        <w:t>5</w:t>
      </w:r>
      <w:r>
        <w:rPr>
          <w:rFonts w:ascii="Times New Roman" w:hAnsi="Times New Roman" w:cs="Times New Roman"/>
          <w:bCs/>
          <w:color w:val="000000"/>
          <w:sz w:val="28"/>
          <w:szCs w:val="28"/>
        </w:rPr>
        <w:t xml:space="preserve"> года в 13:00 ч. (Приложение 1).</w:t>
      </w:r>
    </w:p>
    <w:p w14:paraId="037D2B79" w14:textId="61B41BCC" w:rsidR="00885FD6" w:rsidRDefault="00885FD6" w:rsidP="00885FD6">
      <w:pPr>
        <w:pStyle w:val="ConsNormal"/>
        <w:widowControl/>
        <w:ind w:right="-6"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 Утвердить сообщение о проведении публичных слушаний по отчету                 об исполнении бюджета муниципального образования «Город </w:t>
      </w:r>
      <w:proofErr w:type="spellStart"/>
      <w:r>
        <w:rPr>
          <w:rFonts w:ascii="Times New Roman" w:hAnsi="Times New Roman" w:cs="Times New Roman"/>
          <w:bCs/>
          <w:color w:val="000000"/>
          <w:sz w:val="28"/>
          <w:szCs w:val="28"/>
        </w:rPr>
        <w:t>Новоульяновск</w:t>
      </w:r>
      <w:proofErr w:type="spellEnd"/>
      <w:r>
        <w:rPr>
          <w:rFonts w:ascii="Times New Roman" w:hAnsi="Times New Roman" w:cs="Times New Roman"/>
          <w:bCs/>
          <w:color w:val="000000"/>
          <w:sz w:val="28"/>
          <w:szCs w:val="28"/>
        </w:rPr>
        <w:t>»</w:t>
      </w:r>
      <w:r w:rsidRPr="00382ADD">
        <w:rPr>
          <w:rFonts w:ascii="Times New Roman" w:hAnsi="Times New Roman" w:cs="Times New Roman"/>
          <w:sz w:val="28"/>
          <w:szCs w:val="28"/>
        </w:rPr>
        <w:t xml:space="preserve"> Ульяновской области</w:t>
      </w:r>
      <w:r>
        <w:rPr>
          <w:rFonts w:ascii="Times New Roman" w:hAnsi="Times New Roman" w:cs="Times New Roman"/>
          <w:bCs/>
          <w:color w:val="000000"/>
          <w:sz w:val="28"/>
          <w:szCs w:val="28"/>
        </w:rPr>
        <w:t xml:space="preserve"> за 202</w:t>
      </w:r>
      <w:r w:rsidR="00A5149F">
        <w:rPr>
          <w:rFonts w:ascii="Times New Roman" w:hAnsi="Times New Roman" w:cs="Times New Roman"/>
          <w:bCs/>
          <w:color w:val="000000"/>
          <w:sz w:val="28"/>
          <w:szCs w:val="28"/>
        </w:rPr>
        <w:t>4</w:t>
      </w:r>
      <w:r>
        <w:rPr>
          <w:rFonts w:ascii="Times New Roman" w:hAnsi="Times New Roman" w:cs="Times New Roman"/>
          <w:bCs/>
          <w:color w:val="000000"/>
          <w:sz w:val="28"/>
          <w:szCs w:val="28"/>
        </w:rPr>
        <w:t xml:space="preserve"> год (Приложение 2).</w:t>
      </w:r>
    </w:p>
    <w:p w14:paraId="73F9710F" w14:textId="06279E50" w:rsidR="00885FD6" w:rsidRDefault="00885FD6" w:rsidP="00885FD6">
      <w:pPr>
        <w:pStyle w:val="ConsNormal"/>
        <w:widowControl/>
        <w:ind w:right="-6"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 Утвердить состав </w:t>
      </w:r>
      <w:r w:rsidRPr="0089661A">
        <w:rPr>
          <w:rFonts w:ascii="Times New Roman" w:hAnsi="Times New Roman" w:cs="Times New Roman"/>
          <w:sz w:val="28"/>
          <w:szCs w:val="28"/>
        </w:rPr>
        <w:t xml:space="preserve">организационного комитета, ответственного </w:t>
      </w:r>
      <w:r>
        <w:rPr>
          <w:rFonts w:ascii="Times New Roman" w:hAnsi="Times New Roman" w:cs="Times New Roman"/>
          <w:sz w:val="28"/>
          <w:szCs w:val="28"/>
        </w:rPr>
        <w:t xml:space="preserve">                     </w:t>
      </w:r>
      <w:r w:rsidRPr="0089661A">
        <w:rPr>
          <w:rFonts w:ascii="Times New Roman" w:hAnsi="Times New Roman" w:cs="Times New Roman"/>
          <w:sz w:val="28"/>
          <w:szCs w:val="28"/>
        </w:rPr>
        <w:t>за подготовку и проведение публичных слушаний</w:t>
      </w:r>
      <w:r>
        <w:rPr>
          <w:rFonts w:ascii="Times New Roman" w:hAnsi="Times New Roman" w:cs="Times New Roman"/>
          <w:bCs/>
          <w:color w:val="000000"/>
          <w:sz w:val="28"/>
          <w:szCs w:val="28"/>
        </w:rPr>
        <w:t xml:space="preserve"> по отчету об исполнении </w:t>
      </w:r>
      <w:r>
        <w:rPr>
          <w:rFonts w:ascii="Times New Roman" w:hAnsi="Times New Roman" w:cs="Times New Roman"/>
          <w:bCs/>
          <w:color w:val="000000"/>
          <w:sz w:val="28"/>
          <w:szCs w:val="28"/>
        </w:rPr>
        <w:lastRenderedPageBreak/>
        <w:t xml:space="preserve">бюджета муниципального образования «Город </w:t>
      </w:r>
      <w:proofErr w:type="spellStart"/>
      <w:r>
        <w:rPr>
          <w:rFonts w:ascii="Times New Roman" w:hAnsi="Times New Roman" w:cs="Times New Roman"/>
          <w:bCs/>
          <w:color w:val="000000"/>
          <w:sz w:val="28"/>
          <w:szCs w:val="28"/>
        </w:rPr>
        <w:t>Новоульяновск</w:t>
      </w:r>
      <w:proofErr w:type="spellEnd"/>
      <w:r>
        <w:rPr>
          <w:rFonts w:ascii="Times New Roman" w:hAnsi="Times New Roman" w:cs="Times New Roman"/>
          <w:bCs/>
          <w:color w:val="000000"/>
          <w:sz w:val="28"/>
          <w:szCs w:val="28"/>
        </w:rPr>
        <w:t>»</w:t>
      </w:r>
      <w:r w:rsidRPr="00382ADD">
        <w:rPr>
          <w:rFonts w:ascii="Times New Roman" w:hAnsi="Times New Roman" w:cs="Times New Roman"/>
          <w:sz w:val="28"/>
          <w:szCs w:val="28"/>
        </w:rPr>
        <w:t xml:space="preserve"> Ульяновской области</w:t>
      </w:r>
      <w:r w:rsidR="00A5149F">
        <w:rPr>
          <w:rFonts w:ascii="Times New Roman" w:hAnsi="Times New Roman" w:cs="Times New Roman"/>
          <w:bCs/>
          <w:color w:val="000000"/>
          <w:sz w:val="28"/>
          <w:szCs w:val="28"/>
        </w:rPr>
        <w:t xml:space="preserve"> за 2024</w:t>
      </w:r>
      <w:r>
        <w:rPr>
          <w:rFonts w:ascii="Times New Roman" w:hAnsi="Times New Roman" w:cs="Times New Roman"/>
          <w:bCs/>
          <w:color w:val="000000"/>
          <w:sz w:val="28"/>
          <w:szCs w:val="28"/>
        </w:rPr>
        <w:t xml:space="preserve"> год (Приложение 3).</w:t>
      </w:r>
    </w:p>
    <w:p w14:paraId="43733DD1" w14:textId="45E2E201" w:rsidR="00885FD6" w:rsidRDefault="00885FD6" w:rsidP="00885FD6">
      <w:pPr>
        <w:pStyle w:val="ConsNormal"/>
        <w:widowControl/>
        <w:tabs>
          <w:tab w:val="left" w:pos="709"/>
        </w:tabs>
        <w:ind w:right="-6"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 xml:space="preserve">4. Назначить Председательствующим публичных слушаний - Главу муниципального образования «Город </w:t>
      </w:r>
      <w:proofErr w:type="spellStart"/>
      <w:r>
        <w:rPr>
          <w:rFonts w:ascii="Times New Roman" w:hAnsi="Times New Roman" w:cs="Times New Roman"/>
          <w:bCs/>
          <w:color w:val="000000"/>
          <w:sz w:val="28"/>
          <w:szCs w:val="28"/>
        </w:rPr>
        <w:t>Новоульяновск</w:t>
      </w:r>
      <w:proofErr w:type="spellEnd"/>
      <w:r>
        <w:rPr>
          <w:rFonts w:ascii="Times New Roman" w:hAnsi="Times New Roman" w:cs="Times New Roman"/>
          <w:bCs/>
          <w:color w:val="000000"/>
          <w:sz w:val="28"/>
          <w:szCs w:val="28"/>
        </w:rPr>
        <w:t>»</w:t>
      </w:r>
      <w:r w:rsidRPr="00382ADD">
        <w:rPr>
          <w:rFonts w:ascii="Times New Roman" w:hAnsi="Times New Roman" w:cs="Times New Roman"/>
          <w:sz w:val="28"/>
          <w:szCs w:val="28"/>
        </w:rPr>
        <w:t xml:space="preserve"> Ульяновской области</w:t>
      </w:r>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Деникаев</w:t>
      </w:r>
      <w:proofErr w:type="spellEnd"/>
      <w:r>
        <w:rPr>
          <w:rFonts w:ascii="Times New Roman" w:hAnsi="Times New Roman" w:cs="Times New Roman"/>
          <w:bCs/>
          <w:color w:val="000000"/>
          <w:sz w:val="28"/>
          <w:szCs w:val="28"/>
        </w:rPr>
        <w:t xml:space="preserve"> Г.П.), секретарем — </w:t>
      </w:r>
      <w:r w:rsidRPr="00885FD6">
        <w:rPr>
          <w:rFonts w:ascii="Times New Roman" w:hAnsi="Times New Roman" w:cs="Times New Roman"/>
          <w:bCs/>
          <w:color w:val="000000"/>
          <w:sz w:val="28"/>
          <w:szCs w:val="28"/>
        </w:rPr>
        <w:t xml:space="preserve">заместителя Председателя Городской Думы муниципального образования «Город </w:t>
      </w:r>
      <w:proofErr w:type="spellStart"/>
      <w:r w:rsidRPr="00885FD6">
        <w:rPr>
          <w:rFonts w:ascii="Times New Roman" w:hAnsi="Times New Roman" w:cs="Times New Roman"/>
          <w:bCs/>
          <w:color w:val="000000"/>
          <w:sz w:val="28"/>
          <w:szCs w:val="28"/>
        </w:rPr>
        <w:t>Новоульяновск</w:t>
      </w:r>
      <w:proofErr w:type="spellEnd"/>
      <w:r w:rsidRPr="00885FD6">
        <w:rPr>
          <w:rFonts w:ascii="Times New Roman" w:hAnsi="Times New Roman" w:cs="Times New Roman"/>
          <w:bCs/>
          <w:color w:val="000000"/>
          <w:sz w:val="28"/>
          <w:szCs w:val="28"/>
        </w:rPr>
        <w:t>» Ульяновской области</w:t>
      </w:r>
      <w:r>
        <w:rPr>
          <w:rFonts w:ascii="Times New Roman" w:hAnsi="Times New Roman" w:cs="Times New Roman"/>
          <w:bCs/>
          <w:color w:val="000000"/>
          <w:sz w:val="28"/>
          <w:szCs w:val="28"/>
        </w:rPr>
        <w:t xml:space="preserve"> (Евдокимов Е.М.).</w:t>
      </w:r>
    </w:p>
    <w:p w14:paraId="37174E06" w14:textId="6D25AFC2" w:rsidR="00885FD6" w:rsidRDefault="00885FD6" w:rsidP="00885FD6">
      <w:pPr>
        <w:pStyle w:val="ConsNormal"/>
        <w:widowControl/>
        <w:tabs>
          <w:tab w:val="left" w:pos="709"/>
        </w:tabs>
        <w:ind w:right="-6" w:firstLine="567"/>
        <w:jc w:val="both"/>
        <w:rPr>
          <w:rFonts w:ascii="Times New Roman" w:hAnsi="Times New Roman" w:cs="Times New Roman"/>
          <w:sz w:val="28"/>
          <w:szCs w:val="28"/>
        </w:rPr>
      </w:pPr>
      <w:r>
        <w:rPr>
          <w:rFonts w:ascii="Times New Roman" w:hAnsi="Times New Roman" w:cs="Times New Roman"/>
          <w:bCs/>
          <w:color w:val="000000"/>
          <w:sz w:val="28"/>
          <w:szCs w:val="28"/>
        </w:rPr>
        <w:tab/>
        <w:t xml:space="preserve">5. </w:t>
      </w:r>
      <w:r>
        <w:rPr>
          <w:rFonts w:ascii="Times New Roman" w:hAnsi="Times New Roman" w:cs="Times New Roman"/>
          <w:sz w:val="28"/>
          <w:szCs w:val="28"/>
        </w:rPr>
        <w:t xml:space="preserve">Опубликовать отчет </w:t>
      </w:r>
      <w:r>
        <w:rPr>
          <w:rFonts w:ascii="Times New Roman" w:hAnsi="Times New Roman" w:cs="Times New Roman"/>
          <w:bCs/>
          <w:color w:val="000000"/>
          <w:sz w:val="28"/>
          <w:szCs w:val="28"/>
        </w:rPr>
        <w:t xml:space="preserve">об исполнении бюджета муниципального образования «Город </w:t>
      </w:r>
      <w:proofErr w:type="spellStart"/>
      <w:r>
        <w:rPr>
          <w:rFonts w:ascii="Times New Roman" w:hAnsi="Times New Roman" w:cs="Times New Roman"/>
          <w:bCs/>
          <w:color w:val="000000"/>
          <w:sz w:val="28"/>
          <w:szCs w:val="28"/>
        </w:rPr>
        <w:t>Новоульяновск</w:t>
      </w:r>
      <w:proofErr w:type="spellEnd"/>
      <w:r>
        <w:rPr>
          <w:rFonts w:ascii="Times New Roman" w:hAnsi="Times New Roman" w:cs="Times New Roman"/>
          <w:bCs/>
          <w:color w:val="000000"/>
          <w:sz w:val="28"/>
          <w:szCs w:val="28"/>
        </w:rPr>
        <w:t>»</w:t>
      </w:r>
      <w:r w:rsidRPr="00382ADD">
        <w:rPr>
          <w:rFonts w:ascii="Times New Roman" w:hAnsi="Times New Roman" w:cs="Times New Roman"/>
          <w:sz w:val="28"/>
          <w:szCs w:val="28"/>
        </w:rPr>
        <w:t xml:space="preserve"> Ульяновской области</w:t>
      </w:r>
      <w:r w:rsidR="00A5149F">
        <w:rPr>
          <w:rFonts w:ascii="Times New Roman" w:hAnsi="Times New Roman" w:cs="Times New Roman"/>
          <w:bCs/>
          <w:color w:val="000000"/>
          <w:sz w:val="28"/>
          <w:szCs w:val="28"/>
        </w:rPr>
        <w:t xml:space="preserve"> за 2024</w:t>
      </w:r>
      <w:r>
        <w:rPr>
          <w:rFonts w:ascii="Times New Roman" w:hAnsi="Times New Roman" w:cs="Times New Roman"/>
          <w:bCs/>
          <w:color w:val="000000"/>
          <w:sz w:val="28"/>
          <w:szCs w:val="28"/>
        </w:rPr>
        <w:t xml:space="preserve"> год                          и сообщение о проведении публичных слушаний по отчету об исполнении бюджета муниципального образования «Город </w:t>
      </w:r>
      <w:proofErr w:type="spellStart"/>
      <w:r>
        <w:rPr>
          <w:rFonts w:ascii="Times New Roman" w:hAnsi="Times New Roman" w:cs="Times New Roman"/>
          <w:bCs/>
          <w:color w:val="000000"/>
          <w:sz w:val="28"/>
          <w:szCs w:val="28"/>
        </w:rPr>
        <w:t>Новоульяновск</w:t>
      </w:r>
      <w:proofErr w:type="spellEnd"/>
      <w:r>
        <w:rPr>
          <w:rFonts w:ascii="Times New Roman" w:hAnsi="Times New Roman" w:cs="Times New Roman"/>
          <w:bCs/>
          <w:color w:val="000000"/>
          <w:sz w:val="28"/>
          <w:szCs w:val="28"/>
        </w:rPr>
        <w:t xml:space="preserve">»  </w:t>
      </w:r>
      <w:r w:rsidRPr="00382ADD">
        <w:rPr>
          <w:rFonts w:ascii="Times New Roman" w:hAnsi="Times New Roman" w:cs="Times New Roman"/>
          <w:sz w:val="28"/>
          <w:szCs w:val="28"/>
        </w:rPr>
        <w:t>Ульяновской области</w:t>
      </w:r>
      <w:r w:rsidR="00A5149F">
        <w:rPr>
          <w:rFonts w:ascii="Times New Roman" w:hAnsi="Times New Roman" w:cs="Times New Roman"/>
          <w:bCs/>
          <w:color w:val="000000"/>
          <w:sz w:val="28"/>
          <w:szCs w:val="28"/>
        </w:rPr>
        <w:t xml:space="preserve"> за 2024</w:t>
      </w:r>
      <w:r>
        <w:rPr>
          <w:rFonts w:ascii="Times New Roman" w:hAnsi="Times New Roman" w:cs="Times New Roman"/>
          <w:bCs/>
          <w:color w:val="000000"/>
          <w:sz w:val="28"/>
          <w:szCs w:val="28"/>
        </w:rPr>
        <w:t xml:space="preserve"> год до </w:t>
      </w:r>
      <w:r w:rsidR="005042C0">
        <w:rPr>
          <w:rFonts w:ascii="Times New Roman" w:hAnsi="Times New Roman" w:cs="Times New Roman"/>
          <w:bCs/>
          <w:color w:val="000000"/>
          <w:sz w:val="28"/>
          <w:szCs w:val="28"/>
        </w:rPr>
        <w:t>29</w:t>
      </w:r>
      <w:r>
        <w:rPr>
          <w:rFonts w:ascii="Times New Roman" w:hAnsi="Times New Roman" w:cs="Times New Roman"/>
          <w:bCs/>
          <w:color w:val="000000"/>
          <w:sz w:val="28"/>
          <w:szCs w:val="28"/>
        </w:rPr>
        <w:t xml:space="preserve"> </w:t>
      </w:r>
      <w:r w:rsidR="005042C0">
        <w:rPr>
          <w:rFonts w:ascii="Times New Roman" w:hAnsi="Times New Roman" w:cs="Times New Roman"/>
          <w:bCs/>
          <w:color w:val="000000"/>
          <w:sz w:val="28"/>
          <w:szCs w:val="28"/>
        </w:rPr>
        <w:t>апреля</w:t>
      </w:r>
      <w:r>
        <w:rPr>
          <w:rFonts w:ascii="Times New Roman" w:hAnsi="Times New Roman" w:cs="Times New Roman"/>
          <w:bCs/>
          <w:color w:val="000000"/>
          <w:sz w:val="28"/>
          <w:szCs w:val="28"/>
        </w:rPr>
        <w:t xml:space="preserve"> 202</w:t>
      </w:r>
      <w:r w:rsidR="00A5149F">
        <w:rPr>
          <w:rFonts w:ascii="Times New Roman" w:hAnsi="Times New Roman" w:cs="Times New Roman"/>
          <w:bCs/>
          <w:color w:val="000000"/>
          <w:sz w:val="28"/>
          <w:szCs w:val="28"/>
        </w:rPr>
        <w:t>5</w:t>
      </w:r>
      <w:r>
        <w:rPr>
          <w:rFonts w:ascii="Times New Roman" w:hAnsi="Times New Roman" w:cs="Times New Roman"/>
          <w:bCs/>
          <w:color w:val="000000"/>
          <w:sz w:val="28"/>
          <w:szCs w:val="28"/>
        </w:rPr>
        <w:t xml:space="preserve"> года в общественно-информационном издании газета «</w:t>
      </w:r>
      <w:proofErr w:type="gramStart"/>
      <w:r w:rsidR="004120FA">
        <w:rPr>
          <w:rFonts w:ascii="Times New Roman" w:hAnsi="Times New Roman" w:cs="Times New Roman"/>
          <w:bCs/>
          <w:color w:val="000000"/>
          <w:sz w:val="28"/>
          <w:szCs w:val="28"/>
        </w:rPr>
        <w:t>Газета</w:t>
      </w:r>
      <w:proofErr w:type="gramEnd"/>
      <w:r w:rsidR="004120F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w:t>
      </w:r>
      <w:r w:rsidR="004120FA">
        <w:rPr>
          <w:rFonts w:ascii="Times New Roman" w:hAnsi="Times New Roman" w:cs="Times New Roman"/>
          <w:bCs/>
          <w:color w:val="000000"/>
          <w:sz w:val="28"/>
          <w:szCs w:val="28"/>
        </w:rPr>
        <w:t>РАВДА ЖИЗНИ</w:t>
      </w:r>
      <w:r>
        <w:rPr>
          <w:rFonts w:ascii="Times New Roman" w:hAnsi="Times New Roman" w:cs="Times New Roman"/>
          <w:bCs/>
          <w:color w:val="000000"/>
          <w:sz w:val="28"/>
          <w:szCs w:val="28"/>
        </w:rPr>
        <w:t>» и на официальном сайте муниципального</w:t>
      </w:r>
      <w:r w:rsidRPr="00CA6C6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образования «Город </w:t>
      </w:r>
      <w:proofErr w:type="spellStart"/>
      <w:r>
        <w:rPr>
          <w:rFonts w:ascii="Times New Roman" w:hAnsi="Times New Roman" w:cs="Times New Roman"/>
          <w:bCs/>
          <w:color w:val="000000"/>
          <w:sz w:val="28"/>
          <w:szCs w:val="28"/>
        </w:rPr>
        <w:t>Новоульяновск</w:t>
      </w:r>
      <w:proofErr w:type="spellEnd"/>
      <w:r>
        <w:rPr>
          <w:rFonts w:ascii="Times New Roman" w:hAnsi="Times New Roman" w:cs="Times New Roman"/>
          <w:bCs/>
          <w:color w:val="000000"/>
          <w:sz w:val="28"/>
          <w:szCs w:val="28"/>
        </w:rPr>
        <w:t xml:space="preserve">» Ульяновской области </w:t>
      </w:r>
      <w:r w:rsidRPr="00380785">
        <w:rPr>
          <w:rFonts w:ascii="Times New Roman" w:hAnsi="Times New Roman" w:cs="Times New Roman"/>
          <w:bCs/>
          <w:color w:val="000000"/>
          <w:sz w:val="28"/>
          <w:szCs w:val="28"/>
        </w:rPr>
        <w:t>(</w:t>
      </w:r>
      <w:hyperlink r:id="rId9" w:tgtFrame="_blank" w:history="1">
        <w:r w:rsidR="00380785" w:rsidRPr="00380785">
          <w:rPr>
            <w:rStyle w:val="ae"/>
            <w:rFonts w:ascii="Times New Roman" w:hAnsi="Times New Roman" w:cs="Times New Roman"/>
            <w:sz w:val="28"/>
            <w:szCs w:val="28"/>
            <w:shd w:val="clear" w:color="auto" w:fill="FFFFFF"/>
          </w:rPr>
          <w:t>https://novoulyanovsk-r73.gosweb.gosuslugi.</w:t>
        </w:r>
        <w:proofErr w:type="gramStart"/>
        <w:r w:rsidR="00380785" w:rsidRPr="00380785">
          <w:rPr>
            <w:rStyle w:val="ae"/>
            <w:rFonts w:ascii="Times New Roman" w:hAnsi="Times New Roman" w:cs="Times New Roman"/>
            <w:sz w:val="28"/>
            <w:szCs w:val="28"/>
            <w:shd w:val="clear" w:color="auto" w:fill="FFFFFF"/>
          </w:rPr>
          <w:t>ru/</w:t>
        </w:r>
      </w:hyperlink>
      <w:r w:rsidR="00380785" w:rsidRPr="00380785">
        <w:rPr>
          <w:rFonts w:ascii="Times New Roman" w:hAnsi="Times New Roman" w:cs="Times New Roman"/>
          <w:sz w:val="28"/>
          <w:szCs w:val="28"/>
        </w:rPr>
        <w:t>).</w:t>
      </w:r>
      <w:proofErr w:type="gramEnd"/>
    </w:p>
    <w:p w14:paraId="14190084" w14:textId="77777777" w:rsidR="00885FD6" w:rsidRPr="00371732" w:rsidRDefault="00885FD6" w:rsidP="00885FD6">
      <w:pPr>
        <w:pStyle w:val="ConsNormal"/>
        <w:widowControl/>
        <w:tabs>
          <w:tab w:val="left" w:pos="709"/>
        </w:tabs>
        <w:ind w:right="-6" w:firstLine="567"/>
        <w:jc w:val="both"/>
        <w:rPr>
          <w:rFonts w:ascii="Times New Roman" w:hAnsi="Times New Roman" w:cs="Times New Roman"/>
          <w:sz w:val="28"/>
          <w:szCs w:val="28"/>
        </w:rPr>
      </w:pPr>
      <w:r>
        <w:rPr>
          <w:rFonts w:ascii="Times New Roman" w:hAnsi="Times New Roman" w:cs="Times New Roman"/>
          <w:sz w:val="28"/>
          <w:szCs w:val="28"/>
        </w:rPr>
        <w:tab/>
        <w:t>6.</w:t>
      </w:r>
      <w:r w:rsidRPr="00371732">
        <w:rPr>
          <w:rFonts w:ascii="Times New Roman" w:hAnsi="Times New Roman" w:cs="Times New Roman"/>
          <w:sz w:val="28"/>
          <w:szCs w:val="28"/>
        </w:rPr>
        <w:t xml:space="preserve"> </w:t>
      </w:r>
      <w:r>
        <w:rPr>
          <w:rFonts w:ascii="Times New Roman" w:hAnsi="Times New Roman" w:cs="Times New Roman"/>
          <w:sz w:val="28"/>
          <w:szCs w:val="28"/>
        </w:rPr>
        <w:t>Настоящее решение вступает в силу с момента его подписания.</w:t>
      </w:r>
    </w:p>
    <w:p w14:paraId="72FC9D43" w14:textId="3A0E11BC" w:rsidR="00327A4F" w:rsidRDefault="00885FD6" w:rsidP="00885FD6">
      <w:pPr>
        <w:pStyle w:val="consplusnormal"/>
        <w:spacing w:before="0" w:after="0"/>
        <w:ind w:firstLine="585"/>
        <w:jc w:val="both"/>
        <w:rPr>
          <w:rFonts w:cs="Times New Roman"/>
          <w:bCs/>
          <w:color w:val="000000"/>
          <w:sz w:val="28"/>
          <w:szCs w:val="28"/>
        </w:rPr>
      </w:pPr>
      <w:r>
        <w:rPr>
          <w:rFonts w:eastAsia="Times New Roman" w:cs="Times New Roman"/>
          <w:bCs/>
          <w:color w:val="000000"/>
          <w:sz w:val="28"/>
          <w:szCs w:val="28"/>
        </w:rPr>
        <w:t xml:space="preserve">7. </w:t>
      </w:r>
      <w:proofErr w:type="gramStart"/>
      <w:r>
        <w:rPr>
          <w:rFonts w:eastAsia="Times New Roman" w:cs="Times New Roman"/>
          <w:bCs/>
          <w:color w:val="000000"/>
          <w:sz w:val="28"/>
          <w:szCs w:val="28"/>
        </w:rPr>
        <w:t>Контроль за</w:t>
      </w:r>
      <w:proofErr w:type="gramEnd"/>
      <w:r>
        <w:rPr>
          <w:rFonts w:eastAsia="Times New Roman" w:cs="Times New Roman"/>
          <w:bCs/>
          <w:color w:val="000000"/>
          <w:sz w:val="28"/>
          <w:szCs w:val="28"/>
        </w:rPr>
        <w:t xml:space="preserve"> исполнением настоящего решения возложить                              на заместителя Председателя Городской Думы муниципального образования «Город </w:t>
      </w:r>
      <w:proofErr w:type="spellStart"/>
      <w:r>
        <w:rPr>
          <w:rFonts w:eastAsia="Times New Roman" w:cs="Times New Roman"/>
          <w:bCs/>
          <w:color w:val="000000"/>
          <w:sz w:val="28"/>
          <w:szCs w:val="28"/>
        </w:rPr>
        <w:t>Новоульяновск</w:t>
      </w:r>
      <w:proofErr w:type="spellEnd"/>
      <w:r>
        <w:rPr>
          <w:rFonts w:eastAsia="Times New Roman" w:cs="Times New Roman"/>
          <w:bCs/>
          <w:color w:val="000000"/>
          <w:sz w:val="28"/>
          <w:szCs w:val="28"/>
        </w:rPr>
        <w:t>» Ульяновской области Е.</w:t>
      </w:r>
      <w:r>
        <w:rPr>
          <w:rFonts w:cs="Times New Roman"/>
          <w:bCs/>
          <w:color w:val="000000"/>
          <w:sz w:val="28"/>
          <w:szCs w:val="28"/>
        </w:rPr>
        <w:t>М. Евдокимов.</w:t>
      </w:r>
    </w:p>
    <w:p w14:paraId="602A0B4C" w14:textId="77777777" w:rsidR="00327A4F" w:rsidRDefault="00327A4F">
      <w:pPr>
        <w:pStyle w:val="ConsNormal"/>
        <w:widowControl/>
        <w:tabs>
          <w:tab w:val="left" w:pos="1134"/>
        </w:tabs>
        <w:ind w:right="-6"/>
        <w:jc w:val="both"/>
        <w:rPr>
          <w:rFonts w:ascii="Times New Roman" w:hAnsi="Times New Roman" w:cs="Times New Roman"/>
          <w:bCs/>
          <w:color w:val="000000"/>
          <w:sz w:val="28"/>
          <w:szCs w:val="28"/>
        </w:rPr>
      </w:pPr>
    </w:p>
    <w:p w14:paraId="48CB238D" w14:textId="77777777" w:rsidR="00885FD6" w:rsidRDefault="00885FD6">
      <w:pPr>
        <w:pStyle w:val="ConsNormal"/>
        <w:widowControl/>
        <w:tabs>
          <w:tab w:val="left" w:pos="1134"/>
        </w:tabs>
        <w:ind w:right="-6"/>
        <w:jc w:val="both"/>
        <w:rPr>
          <w:rFonts w:ascii="Times New Roman" w:hAnsi="Times New Roman" w:cs="Times New Roman"/>
          <w:bCs/>
          <w:color w:val="000000"/>
          <w:sz w:val="28"/>
          <w:szCs w:val="28"/>
        </w:rPr>
      </w:pPr>
    </w:p>
    <w:p w14:paraId="48005B78" w14:textId="45D38793" w:rsidR="00327A4F" w:rsidRDefault="00327A4F">
      <w:pPr>
        <w:spacing w:line="200" w:lineRule="atLeast"/>
      </w:pPr>
      <w:r>
        <w:rPr>
          <w:b/>
          <w:bCs/>
          <w:sz w:val="28"/>
          <w:szCs w:val="28"/>
        </w:rPr>
        <w:t xml:space="preserve">Глава города </w:t>
      </w:r>
      <w:proofErr w:type="spellStart"/>
      <w:r>
        <w:rPr>
          <w:b/>
          <w:bCs/>
          <w:sz w:val="28"/>
          <w:szCs w:val="28"/>
        </w:rPr>
        <w:t>Новоульяновска</w:t>
      </w:r>
      <w:proofErr w:type="spellEnd"/>
      <w:r>
        <w:rPr>
          <w:b/>
          <w:bCs/>
          <w:sz w:val="28"/>
          <w:szCs w:val="28"/>
        </w:rPr>
        <w:tab/>
      </w:r>
      <w:r>
        <w:rPr>
          <w:b/>
          <w:bCs/>
          <w:sz w:val="28"/>
          <w:szCs w:val="28"/>
        </w:rPr>
        <w:tab/>
        <w:t xml:space="preserve">          </w:t>
      </w:r>
      <w:r w:rsidR="00885FD6">
        <w:rPr>
          <w:b/>
          <w:bCs/>
          <w:sz w:val="28"/>
          <w:szCs w:val="28"/>
        </w:rPr>
        <w:t xml:space="preserve">          </w:t>
      </w:r>
      <w:r w:rsidR="00885FD6">
        <w:rPr>
          <w:b/>
          <w:bCs/>
          <w:sz w:val="28"/>
          <w:szCs w:val="28"/>
        </w:rPr>
        <w:tab/>
        <w:t xml:space="preserve">                    </w:t>
      </w:r>
      <w:r>
        <w:rPr>
          <w:b/>
          <w:bCs/>
          <w:sz w:val="28"/>
          <w:szCs w:val="28"/>
        </w:rPr>
        <w:t xml:space="preserve">Г.П. </w:t>
      </w:r>
      <w:proofErr w:type="spellStart"/>
      <w:r>
        <w:rPr>
          <w:b/>
          <w:bCs/>
          <w:sz w:val="28"/>
          <w:szCs w:val="28"/>
        </w:rPr>
        <w:t>Деникаев</w:t>
      </w:r>
      <w:proofErr w:type="spellEnd"/>
      <w:r>
        <w:rPr>
          <w:sz w:val="28"/>
          <w:szCs w:val="28"/>
        </w:rPr>
        <w:t xml:space="preserve"> </w:t>
      </w:r>
    </w:p>
    <w:p w14:paraId="50C1E3E8" w14:textId="77777777" w:rsidR="00327A4F" w:rsidRDefault="00327A4F">
      <w:pPr>
        <w:pStyle w:val="aa"/>
        <w:tabs>
          <w:tab w:val="left" w:pos="4110"/>
        </w:tabs>
        <w:spacing w:after="0" w:line="240" w:lineRule="auto"/>
        <w:ind w:left="0"/>
        <w:jc w:val="right"/>
      </w:pPr>
    </w:p>
    <w:p w14:paraId="395128E7" w14:textId="77777777" w:rsidR="00327A4F" w:rsidRDefault="00327A4F">
      <w:pPr>
        <w:pStyle w:val="aa"/>
        <w:tabs>
          <w:tab w:val="left" w:pos="4110"/>
        </w:tabs>
        <w:spacing w:after="0" w:line="240" w:lineRule="auto"/>
        <w:ind w:left="0"/>
        <w:jc w:val="right"/>
      </w:pPr>
    </w:p>
    <w:p w14:paraId="44948E6A" w14:textId="77777777" w:rsidR="00C06EB5" w:rsidRDefault="00C06EB5">
      <w:pPr>
        <w:pStyle w:val="aa"/>
        <w:tabs>
          <w:tab w:val="left" w:pos="4110"/>
        </w:tabs>
        <w:spacing w:after="0" w:line="240" w:lineRule="auto"/>
        <w:ind w:left="0"/>
        <w:jc w:val="right"/>
      </w:pPr>
    </w:p>
    <w:p w14:paraId="12285C9D" w14:textId="77777777" w:rsidR="00C06EB5" w:rsidRDefault="00C06EB5">
      <w:pPr>
        <w:pStyle w:val="aa"/>
        <w:tabs>
          <w:tab w:val="left" w:pos="4110"/>
        </w:tabs>
        <w:spacing w:after="0" w:line="240" w:lineRule="auto"/>
        <w:ind w:left="0"/>
        <w:jc w:val="right"/>
      </w:pPr>
    </w:p>
    <w:p w14:paraId="3175C04A" w14:textId="77777777" w:rsidR="00C06EB5" w:rsidRDefault="00C06EB5">
      <w:pPr>
        <w:pStyle w:val="aa"/>
        <w:tabs>
          <w:tab w:val="left" w:pos="4110"/>
        </w:tabs>
        <w:spacing w:after="0" w:line="240" w:lineRule="auto"/>
        <w:ind w:left="0"/>
        <w:jc w:val="right"/>
      </w:pPr>
    </w:p>
    <w:p w14:paraId="0D5E94C7" w14:textId="77777777" w:rsidR="00C06EB5" w:rsidRDefault="00C06EB5">
      <w:pPr>
        <w:pStyle w:val="aa"/>
        <w:tabs>
          <w:tab w:val="left" w:pos="4110"/>
        </w:tabs>
        <w:spacing w:after="0" w:line="240" w:lineRule="auto"/>
        <w:ind w:left="0"/>
        <w:jc w:val="right"/>
      </w:pPr>
    </w:p>
    <w:p w14:paraId="007E4B1F" w14:textId="77777777" w:rsidR="00C06EB5" w:rsidRDefault="00C06EB5">
      <w:pPr>
        <w:pStyle w:val="aa"/>
        <w:tabs>
          <w:tab w:val="left" w:pos="4110"/>
        </w:tabs>
        <w:spacing w:after="0" w:line="240" w:lineRule="auto"/>
        <w:ind w:left="0"/>
        <w:jc w:val="right"/>
      </w:pPr>
    </w:p>
    <w:p w14:paraId="081499EA" w14:textId="77777777" w:rsidR="00C06EB5" w:rsidRDefault="00C06EB5">
      <w:pPr>
        <w:pStyle w:val="aa"/>
        <w:tabs>
          <w:tab w:val="left" w:pos="4110"/>
        </w:tabs>
        <w:spacing w:after="0" w:line="240" w:lineRule="auto"/>
        <w:ind w:left="0"/>
        <w:jc w:val="right"/>
      </w:pPr>
    </w:p>
    <w:p w14:paraId="19615B96" w14:textId="77777777" w:rsidR="00C06EB5" w:rsidRDefault="00C06EB5">
      <w:pPr>
        <w:pStyle w:val="aa"/>
        <w:tabs>
          <w:tab w:val="left" w:pos="4110"/>
        </w:tabs>
        <w:spacing w:after="0" w:line="240" w:lineRule="auto"/>
        <w:ind w:left="0"/>
        <w:jc w:val="right"/>
      </w:pPr>
    </w:p>
    <w:p w14:paraId="47034399" w14:textId="77777777" w:rsidR="00C06EB5" w:rsidRDefault="00C06EB5">
      <w:pPr>
        <w:pStyle w:val="aa"/>
        <w:tabs>
          <w:tab w:val="left" w:pos="4110"/>
        </w:tabs>
        <w:spacing w:after="0" w:line="240" w:lineRule="auto"/>
        <w:ind w:left="0"/>
        <w:jc w:val="right"/>
      </w:pPr>
    </w:p>
    <w:p w14:paraId="63452C52" w14:textId="77777777" w:rsidR="00C06EB5" w:rsidRDefault="00C06EB5">
      <w:pPr>
        <w:pStyle w:val="aa"/>
        <w:tabs>
          <w:tab w:val="left" w:pos="4110"/>
        </w:tabs>
        <w:spacing w:after="0" w:line="240" w:lineRule="auto"/>
        <w:ind w:left="0"/>
        <w:jc w:val="right"/>
      </w:pPr>
    </w:p>
    <w:p w14:paraId="6FC21EF3" w14:textId="77777777" w:rsidR="00C06EB5" w:rsidRDefault="00C06EB5">
      <w:pPr>
        <w:pStyle w:val="aa"/>
        <w:tabs>
          <w:tab w:val="left" w:pos="4110"/>
        </w:tabs>
        <w:spacing w:after="0" w:line="240" w:lineRule="auto"/>
        <w:ind w:left="0"/>
        <w:jc w:val="right"/>
      </w:pPr>
    </w:p>
    <w:p w14:paraId="052A5654" w14:textId="77777777" w:rsidR="00C06EB5" w:rsidRDefault="00C06EB5">
      <w:pPr>
        <w:pStyle w:val="aa"/>
        <w:tabs>
          <w:tab w:val="left" w:pos="4110"/>
        </w:tabs>
        <w:spacing w:after="0" w:line="240" w:lineRule="auto"/>
        <w:ind w:left="0"/>
        <w:jc w:val="right"/>
      </w:pPr>
    </w:p>
    <w:p w14:paraId="443E8658" w14:textId="77777777" w:rsidR="00C06EB5" w:rsidRDefault="00C06EB5">
      <w:pPr>
        <w:pStyle w:val="aa"/>
        <w:tabs>
          <w:tab w:val="left" w:pos="4110"/>
        </w:tabs>
        <w:spacing w:after="0" w:line="240" w:lineRule="auto"/>
        <w:ind w:left="0"/>
        <w:jc w:val="right"/>
      </w:pPr>
    </w:p>
    <w:p w14:paraId="2DB4AFCB" w14:textId="77777777" w:rsidR="00C06EB5" w:rsidRDefault="00C06EB5">
      <w:pPr>
        <w:pStyle w:val="aa"/>
        <w:tabs>
          <w:tab w:val="left" w:pos="4110"/>
        </w:tabs>
        <w:spacing w:after="0" w:line="240" w:lineRule="auto"/>
        <w:ind w:left="0"/>
        <w:jc w:val="right"/>
      </w:pPr>
    </w:p>
    <w:p w14:paraId="07C8BFB6" w14:textId="77777777" w:rsidR="00C06EB5" w:rsidRDefault="00C06EB5">
      <w:pPr>
        <w:pStyle w:val="aa"/>
        <w:tabs>
          <w:tab w:val="left" w:pos="4110"/>
        </w:tabs>
        <w:spacing w:after="0" w:line="240" w:lineRule="auto"/>
        <w:ind w:left="0"/>
        <w:jc w:val="right"/>
      </w:pPr>
    </w:p>
    <w:p w14:paraId="3B6F6F1A" w14:textId="77777777" w:rsidR="00C06EB5" w:rsidRDefault="00C06EB5">
      <w:pPr>
        <w:pStyle w:val="aa"/>
        <w:tabs>
          <w:tab w:val="left" w:pos="4110"/>
        </w:tabs>
        <w:spacing w:after="0" w:line="240" w:lineRule="auto"/>
        <w:ind w:left="0"/>
        <w:jc w:val="right"/>
      </w:pPr>
    </w:p>
    <w:p w14:paraId="3D0604F3" w14:textId="77777777" w:rsidR="00C06EB5" w:rsidRDefault="00C06EB5">
      <w:pPr>
        <w:pStyle w:val="aa"/>
        <w:tabs>
          <w:tab w:val="left" w:pos="4110"/>
        </w:tabs>
        <w:spacing w:after="0" w:line="240" w:lineRule="auto"/>
        <w:ind w:left="0"/>
        <w:jc w:val="right"/>
      </w:pPr>
    </w:p>
    <w:p w14:paraId="5D14CCF9" w14:textId="77777777" w:rsidR="00231E0E" w:rsidRDefault="00231E0E">
      <w:pPr>
        <w:pStyle w:val="aa"/>
        <w:tabs>
          <w:tab w:val="left" w:pos="4110"/>
        </w:tabs>
        <w:spacing w:after="0" w:line="240" w:lineRule="auto"/>
        <w:ind w:left="0"/>
        <w:jc w:val="right"/>
      </w:pPr>
    </w:p>
    <w:p w14:paraId="2AF8A337" w14:textId="77777777" w:rsidR="00C06EB5" w:rsidRDefault="00C06EB5">
      <w:pPr>
        <w:pStyle w:val="aa"/>
        <w:tabs>
          <w:tab w:val="left" w:pos="4110"/>
        </w:tabs>
        <w:spacing w:after="0" w:line="240" w:lineRule="auto"/>
        <w:ind w:left="0"/>
        <w:jc w:val="right"/>
      </w:pPr>
    </w:p>
    <w:p w14:paraId="1F9A2CA8" w14:textId="77777777" w:rsidR="00C06EB5" w:rsidRDefault="00C06EB5">
      <w:pPr>
        <w:pStyle w:val="aa"/>
        <w:tabs>
          <w:tab w:val="left" w:pos="4110"/>
        </w:tabs>
        <w:spacing w:after="0" w:line="240" w:lineRule="auto"/>
        <w:ind w:left="0"/>
        <w:jc w:val="right"/>
      </w:pPr>
    </w:p>
    <w:p w14:paraId="78AFDAEE" w14:textId="77777777" w:rsidR="00C06EB5" w:rsidRDefault="00C06EB5">
      <w:pPr>
        <w:pStyle w:val="aa"/>
        <w:tabs>
          <w:tab w:val="left" w:pos="4110"/>
        </w:tabs>
        <w:spacing w:after="0" w:line="240" w:lineRule="auto"/>
        <w:ind w:left="0"/>
        <w:jc w:val="right"/>
      </w:pPr>
    </w:p>
    <w:p w14:paraId="0D6EDB9E" w14:textId="77777777" w:rsidR="00C06EB5" w:rsidRDefault="00C06EB5">
      <w:pPr>
        <w:pStyle w:val="aa"/>
        <w:tabs>
          <w:tab w:val="left" w:pos="4110"/>
        </w:tabs>
        <w:spacing w:after="0" w:line="240" w:lineRule="auto"/>
        <w:ind w:left="0"/>
        <w:jc w:val="right"/>
      </w:pPr>
    </w:p>
    <w:p w14:paraId="70EBF950" w14:textId="77777777" w:rsidR="00C06EB5" w:rsidRDefault="00C06EB5">
      <w:pPr>
        <w:pStyle w:val="aa"/>
        <w:tabs>
          <w:tab w:val="left" w:pos="4110"/>
        </w:tabs>
        <w:spacing w:after="0" w:line="240" w:lineRule="auto"/>
        <w:ind w:left="0"/>
        <w:jc w:val="right"/>
      </w:pPr>
    </w:p>
    <w:p w14:paraId="27C865C1" w14:textId="77777777" w:rsidR="00C06EB5" w:rsidRDefault="00C06EB5">
      <w:pPr>
        <w:pStyle w:val="aa"/>
        <w:tabs>
          <w:tab w:val="left" w:pos="4110"/>
        </w:tabs>
        <w:spacing w:after="0" w:line="240" w:lineRule="auto"/>
        <w:ind w:left="0"/>
        <w:jc w:val="right"/>
      </w:pPr>
    </w:p>
    <w:p w14:paraId="4DF461F9" w14:textId="77777777" w:rsidR="00C06EB5" w:rsidRDefault="00C06EB5">
      <w:pPr>
        <w:pStyle w:val="aa"/>
        <w:tabs>
          <w:tab w:val="left" w:pos="4110"/>
        </w:tabs>
        <w:spacing w:after="0" w:line="240" w:lineRule="auto"/>
        <w:ind w:left="0"/>
        <w:jc w:val="right"/>
      </w:pPr>
    </w:p>
    <w:p w14:paraId="335F6486" w14:textId="77777777" w:rsidR="00C06EB5" w:rsidRDefault="00C06EB5">
      <w:pPr>
        <w:pStyle w:val="aa"/>
        <w:tabs>
          <w:tab w:val="left" w:pos="4110"/>
        </w:tabs>
        <w:spacing w:after="0" w:line="240" w:lineRule="auto"/>
        <w:ind w:left="0"/>
        <w:jc w:val="right"/>
      </w:pPr>
    </w:p>
    <w:p w14:paraId="6DA04510" w14:textId="77777777" w:rsidR="00C06EB5" w:rsidRDefault="00C06EB5">
      <w:pPr>
        <w:pStyle w:val="aa"/>
        <w:tabs>
          <w:tab w:val="left" w:pos="4110"/>
        </w:tabs>
        <w:spacing w:after="0" w:line="240" w:lineRule="auto"/>
        <w:ind w:left="0"/>
        <w:jc w:val="right"/>
      </w:pPr>
    </w:p>
    <w:p w14:paraId="38867598" w14:textId="77777777" w:rsidR="00C06EB5" w:rsidRDefault="00C06EB5">
      <w:pPr>
        <w:pStyle w:val="aa"/>
        <w:tabs>
          <w:tab w:val="left" w:pos="4110"/>
        </w:tabs>
        <w:spacing w:after="0" w:line="240" w:lineRule="auto"/>
        <w:ind w:left="0"/>
        <w:jc w:val="right"/>
      </w:pPr>
    </w:p>
    <w:p w14:paraId="195A0896" w14:textId="77777777" w:rsidR="00C06EB5" w:rsidRDefault="00C06EB5">
      <w:pPr>
        <w:pStyle w:val="aa"/>
        <w:tabs>
          <w:tab w:val="left" w:pos="4110"/>
        </w:tabs>
        <w:spacing w:after="0" w:line="240" w:lineRule="auto"/>
        <w:ind w:left="0"/>
        <w:jc w:val="right"/>
      </w:pPr>
    </w:p>
    <w:p w14:paraId="0470ECC5" w14:textId="77777777" w:rsidR="00BE4F78" w:rsidRDefault="00BE4F78">
      <w:pPr>
        <w:pStyle w:val="aa"/>
        <w:tabs>
          <w:tab w:val="left" w:pos="4110"/>
        </w:tabs>
        <w:spacing w:after="0" w:line="240" w:lineRule="auto"/>
        <w:ind w:left="0"/>
        <w:jc w:val="right"/>
      </w:pPr>
    </w:p>
    <w:p w14:paraId="68427F53" w14:textId="3F269CF7" w:rsidR="00885FD6" w:rsidRDefault="00885FD6" w:rsidP="00885FD6">
      <w:pPr>
        <w:pStyle w:val="aa"/>
        <w:tabs>
          <w:tab w:val="left" w:pos="4110"/>
        </w:tabs>
        <w:spacing w:after="0" w:line="240" w:lineRule="auto"/>
        <w:ind w:left="0"/>
        <w:jc w:val="right"/>
        <w:rPr>
          <w:rFonts w:ascii="Times New Roman" w:hAnsi="Times New Roman"/>
          <w:sz w:val="24"/>
          <w:szCs w:val="24"/>
        </w:rPr>
      </w:pPr>
      <w:r>
        <w:rPr>
          <w:rFonts w:ascii="Times New Roman" w:hAnsi="Times New Roman"/>
          <w:sz w:val="24"/>
          <w:szCs w:val="24"/>
        </w:rPr>
        <w:t>Приложение 1</w:t>
      </w:r>
    </w:p>
    <w:p w14:paraId="5A1B747C" w14:textId="77777777" w:rsidR="00885FD6" w:rsidRDefault="00885FD6" w:rsidP="00885FD6">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к решению Городской Думы</w:t>
      </w:r>
    </w:p>
    <w:p w14:paraId="6A509103" w14:textId="77777777" w:rsidR="00885FD6" w:rsidRDefault="00885FD6" w:rsidP="00885FD6">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муниципального образования</w:t>
      </w:r>
    </w:p>
    <w:p w14:paraId="2FD8035F" w14:textId="77777777" w:rsidR="00885FD6" w:rsidRDefault="00885FD6" w:rsidP="00885FD6">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 xml:space="preserve">«Город </w:t>
      </w:r>
      <w:proofErr w:type="spellStart"/>
      <w:r>
        <w:rPr>
          <w:rFonts w:ascii="Times New Roman" w:hAnsi="Times New Roman"/>
          <w:sz w:val="24"/>
          <w:szCs w:val="24"/>
        </w:rPr>
        <w:t>Новоульяновск</w:t>
      </w:r>
      <w:proofErr w:type="spellEnd"/>
      <w:r>
        <w:rPr>
          <w:rFonts w:ascii="Times New Roman" w:hAnsi="Times New Roman"/>
          <w:sz w:val="24"/>
          <w:szCs w:val="24"/>
        </w:rPr>
        <w:t>»</w:t>
      </w:r>
    </w:p>
    <w:p w14:paraId="0D0620D7" w14:textId="3FA87DB0" w:rsidR="00885FD6" w:rsidRDefault="00A5149F" w:rsidP="00885FD6">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от 24</w:t>
      </w:r>
      <w:r w:rsidR="004072FC">
        <w:rPr>
          <w:rFonts w:ascii="Times New Roman" w:hAnsi="Times New Roman"/>
          <w:sz w:val="24"/>
          <w:szCs w:val="24"/>
        </w:rPr>
        <w:t>.04.</w:t>
      </w:r>
      <w:r w:rsidR="00885FD6">
        <w:rPr>
          <w:rFonts w:ascii="Times New Roman" w:hAnsi="Times New Roman"/>
          <w:sz w:val="24"/>
          <w:szCs w:val="24"/>
        </w:rPr>
        <w:t>202</w:t>
      </w:r>
      <w:r>
        <w:rPr>
          <w:rFonts w:ascii="Times New Roman" w:hAnsi="Times New Roman"/>
          <w:sz w:val="24"/>
          <w:szCs w:val="24"/>
        </w:rPr>
        <w:t>5</w:t>
      </w:r>
      <w:r w:rsidR="00885FD6">
        <w:rPr>
          <w:rFonts w:ascii="Times New Roman" w:hAnsi="Times New Roman"/>
          <w:sz w:val="24"/>
          <w:szCs w:val="24"/>
        </w:rPr>
        <w:t xml:space="preserve"> г. № </w:t>
      </w:r>
      <w:r w:rsidR="008E62E7">
        <w:rPr>
          <w:rFonts w:ascii="Times New Roman" w:hAnsi="Times New Roman"/>
          <w:sz w:val="24"/>
          <w:szCs w:val="24"/>
        </w:rPr>
        <w:t>11</w:t>
      </w:r>
    </w:p>
    <w:tbl>
      <w:tblPr>
        <w:tblW w:w="9923" w:type="dxa"/>
        <w:tblInd w:w="-34" w:type="dxa"/>
        <w:tblLayout w:type="fixed"/>
        <w:tblLook w:val="04A0" w:firstRow="1" w:lastRow="0" w:firstColumn="1" w:lastColumn="0" w:noHBand="0" w:noVBand="1"/>
      </w:tblPr>
      <w:tblGrid>
        <w:gridCol w:w="126"/>
        <w:gridCol w:w="2849"/>
        <w:gridCol w:w="250"/>
        <w:gridCol w:w="317"/>
        <w:gridCol w:w="183"/>
        <w:gridCol w:w="2057"/>
        <w:gridCol w:w="183"/>
        <w:gridCol w:w="1263"/>
        <w:gridCol w:w="144"/>
        <w:gridCol w:w="1134"/>
        <w:gridCol w:w="141"/>
        <w:gridCol w:w="1017"/>
        <w:gridCol w:w="259"/>
      </w:tblGrid>
      <w:tr w:rsidR="00E03E78" w:rsidRPr="00E03E78" w14:paraId="2ABB3BFA" w14:textId="77777777" w:rsidTr="00A5149F">
        <w:trPr>
          <w:gridAfter w:val="1"/>
          <w:wAfter w:w="259" w:type="dxa"/>
          <w:trHeight w:val="240"/>
        </w:trPr>
        <w:tc>
          <w:tcPr>
            <w:tcW w:w="2975" w:type="dxa"/>
            <w:gridSpan w:val="2"/>
            <w:tcBorders>
              <w:top w:val="nil"/>
              <w:left w:val="nil"/>
              <w:bottom w:val="nil"/>
              <w:right w:val="nil"/>
            </w:tcBorders>
            <w:shd w:val="clear" w:color="auto" w:fill="auto"/>
            <w:noWrap/>
            <w:vAlign w:val="bottom"/>
            <w:hideMark/>
          </w:tcPr>
          <w:p w14:paraId="01CC0CD1" w14:textId="77777777" w:rsidR="00E03E78" w:rsidRPr="00E03E78" w:rsidRDefault="00E03E78" w:rsidP="00E03E78">
            <w:pPr>
              <w:widowControl/>
              <w:suppressAutoHyphens w:val="0"/>
              <w:rPr>
                <w:rFonts w:eastAsia="Times New Roman" w:cs="Times New Roman"/>
                <w:kern w:val="0"/>
                <w:sz w:val="18"/>
                <w:szCs w:val="18"/>
                <w:lang w:eastAsia="ru-RU" w:bidi="ar-SA"/>
              </w:rPr>
            </w:pPr>
          </w:p>
        </w:tc>
        <w:tc>
          <w:tcPr>
            <w:tcW w:w="567" w:type="dxa"/>
            <w:gridSpan w:val="2"/>
            <w:tcBorders>
              <w:top w:val="nil"/>
              <w:left w:val="nil"/>
              <w:bottom w:val="nil"/>
              <w:right w:val="nil"/>
            </w:tcBorders>
            <w:shd w:val="clear" w:color="auto" w:fill="auto"/>
            <w:noWrap/>
            <w:vAlign w:val="bottom"/>
            <w:hideMark/>
          </w:tcPr>
          <w:p w14:paraId="0C14709E" w14:textId="77777777" w:rsidR="00E03E78" w:rsidRPr="00E03E78" w:rsidRDefault="00E03E78" w:rsidP="00E03E78">
            <w:pPr>
              <w:widowControl/>
              <w:suppressAutoHyphens w:val="0"/>
              <w:rPr>
                <w:rFonts w:eastAsia="Times New Roman" w:cs="Times New Roman"/>
                <w:kern w:val="0"/>
                <w:sz w:val="18"/>
                <w:szCs w:val="18"/>
                <w:lang w:eastAsia="ru-RU" w:bidi="ar-SA"/>
              </w:rPr>
            </w:pPr>
          </w:p>
        </w:tc>
        <w:tc>
          <w:tcPr>
            <w:tcW w:w="2240" w:type="dxa"/>
            <w:gridSpan w:val="2"/>
            <w:tcBorders>
              <w:top w:val="nil"/>
              <w:left w:val="nil"/>
              <w:bottom w:val="nil"/>
              <w:right w:val="nil"/>
            </w:tcBorders>
            <w:shd w:val="clear" w:color="auto" w:fill="auto"/>
            <w:noWrap/>
            <w:vAlign w:val="bottom"/>
            <w:hideMark/>
          </w:tcPr>
          <w:p w14:paraId="073103D8" w14:textId="318FCEF7" w:rsidR="00E03E78" w:rsidRPr="00E03E78" w:rsidRDefault="00E03E78" w:rsidP="00E03E78">
            <w:pPr>
              <w:widowControl/>
              <w:suppressAutoHyphens w:val="0"/>
              <w:rPr>
                <w:rFonts w:eastAsia="Times New Roman" w:cs="Times New Roman"/>
                <w:kern w:val="0"/>
                <w:sz w:val="18"/>
                <w:szCs w:val="18"/>
                <w:lang w:eastAsia="ru-RU" w:bidi="ar-SA"/>
              </w:rPr>
            </w:pPr>
          </w:p>
        </w:tc>
        <w:tc>
          <w:tcPr>
            <w:tcW w:w="1446" w:type="dxa"/>
            <w:gridSpan w:val="2"/>
            <w:tcBorders>
              <w:top w:val="nil"/>
              <w:left w:val="nil"/>
              <w:bottom w:val="nil"/>
              <w:right w:val="nil"/>
            </w:tcBorders>
            <w:shd w:val="clear" w:color="auto" w:fill="auto"/>
            <w:noWrap/>
            <w:vAlign w:val="bottom"/>
            <w:hideMark/>
          </w:tcPr>
          <w:p w14:paraId="7E6D208A" w14:textId="77777777" w:rsidR="00E03E78" w:rsidRPr="00E03E78" w:rsidRDefault="00E03E78" w:rsidP="00E03E78">
            <w:pPr>
              <w:widowControl/>
              <w:suppressAutoHyphens w:val="0"/>
              <w:jc w:val="right"/>
              <w:rPr>
                <w:rFonts w:eastAsia="Times New Roman" w:cs="Times New Roman"/>
                <w:kern w:val="0"/>
                <w:sz w:val="18"/>
                <w:szCs w:val="18"/>
                <w:lang w:eastAsia="ru-RU" w:bidi="ar-SA"/>
              </w:rPr>
            </w:pPr>
          </w:p>
        </w:tc>
        <w:tc>
          <w:tcPr>
            <w:tcW w:w="2436" w:type="dxa"/>
            <w:gridSpan w:val="4"/>
            <w:tcBorders>
              <w:top w:val="nil"/>
              <w:left w:val="nil"/>
              <w:bottom w:val="nil"/>
              <w:right w:val="nil"/>
            </w:tcBorders>
            <w:shd w:val="clear" w:color="auto" w:fill="auto"/>
            <w:noWrap/>
            <w:vAlign w:val="bottom"/>
          </w:tcPr>
          <w:p w14:paraId="3B865016" w14:textId="6A3A63AC" w:rsidR="00E03E78" w:rsidRPr="00E03E78" w:rsidRDefault="00E03E78" w:rsidP="00E03E78">
            <w:pPr>
              <w:widowControl/>
              <w:suppressAutoHyphens w:val="0"/>
              <w:jc w:val="right"/>
              <w:rPr>
                <w:rFonts w:eastAsia="Times New Roman" w:cs="Times New Roman"/>
                <w:kern w:val="0"/>
                <w:sz w:val="18"/>
                <w:szCs w:val="18"/>
                <w:lang w:eastAsia="ru-RU" w:bidi="ar-SA"/>
              </w:rPr>
            </w:pPr>
          </w:p>
        </w:tc>
      </w:tr>
      <w:tr w:rsidR="00E03E78" w:rsidRPr="00E03E78" w14:paraId="177336EB" w14:textId="77777777" w:rsidTr="00A5149F">
        <w:trPr>
          <w:gridAfter w:val="1"/>
          <w:wAfter w:w="259" w:type="dxa"/>
          <w:trHeight w:val="240"/>
        </w:trPr>
        <w:tc>
          <w:tcPr>
            <w:tcW w:w="2975" w:type="dxa"/>
            <w:gridSpan w:val="2"/>
            <w:tcBorders>
              <w:top w:val="nil"/>
              <w:left w:val="nil"/>
              <w:bottom w:val="nil"/>
              <w:right w:val="nil"/>
            </w:tcBorders>
            <w:shd w:val="clear" w:color="auto" w:fill="auto"/>
            <w:noWrap/>
            <w:vAlign w:val="bottom"/>
            <w:hideMark/>
          </w:tcPr>
          <w:p w14:paraId="6BF8B372" w14:textId="77777777" w:rsidR="00E03E78" w:rsidRPr="00E03E78" w:rsidRDefault="00E03E78" w:rsidP="00E03E78">
            <w:pPr>
              <w:widowControl/>
              <w:suppressAutoHyphens w:val="0"/>
              <w:rPr>
                <w:rFonts w:eastAsia="Times New Roman" w:cs="Times New Roman"/>
                <w:kern w:val="0"/>
                <w:sz w:val="18"/>
                <w:szCs w:val="18"/>
                <w:lang w:eastAsia="ru-RU" w:bidi="ar-SA"/>
              </w:rPr>
            </w:pPr>
          </w:p>
        </w:tc>
        <w:tc>
          <w:tcPr>
            <w:tcW w:w="567" w:type="dxa"/>
            <w:gridSpan w:val="2"/>
            <w:tcBorders>
              <w:top w:val="nil"/>
              <w:left w:val="nil"/>
              <w:bottom w:val="nil"/>
              <w:right w:val="nil"/>
            </w:tcBorders>
            <w:shd w:val="clear" w:color="auto" w:fill="auto"/>
            <w:noWrap/>
            <w:vAlign w:val="bottom"/>
            <w:hideMark/>
          </w:tcPr>
          <w:p w14:paraId="3F08FD26" w14:textId="77777777" w:rsidR="00E03E78" w:rsidRPr="00E03E78" w:rsidRDefault="00E03E78" w:rsidP="00E03E78">
            <w:pPr>
              <w:widowControl/>
              <w:suppressAutoHyphens w:val="0"/>
              <w:rPr>
                <w:rFonts w:eastAsia="Times New Roman" w:cs="Times New Roman"/>
                <w:kern w:val="0"/>
                <w:sz w:val="18"/>
                <w:szCs w:val="18"/>
                <w:lang w:eastAsia="ru-RU" w:bidi="ar-SA"/>
              </w:rPr>
            </w:pPr>
          </w:p>
        </w:tc>
        <w:tc>
          <w:tcPr>
            <w:tcW w:w="2240" w:type="dxa"/>
            <w:gridSpan w:val="2"/>
            <w:tcBorders>
              <w:top w:val="nil"/>
              <w:left w:val="nil"/>
              <w:bottom w:val="nil"/>
              <w:right w:val="nil"/>
            </w:tcBorders>
            <w:shd w:val="clear" w:color="auto" w:fill="auto"/>
            <w:noWrap/>
            <w:vAlign w:val="bottom"/>
            <w:hideMark/>
          </w:tcPr>
          <w:p w14:paraId="56E46176" w14:textId="77777777" w:rsidR="00E03E78" w:rsidRPr="00E03E78" w:rsidRDefault="00E03E78" w:rsidP="00E03E78">
            <w:pPr>
              <w:widowControl/>
              <w:suppressAutoHyphens w:val="0"/>
              <w:rPr>
                <w:rFonts w:eastAsia="Times New Roman" w:cs="Times New Roman"/>
                <w:kern w:val="0"/>
                <w:sz w:val="18"/>
                <w:szCs w:val="18"/>
                <w:lang w:eastAsia="ru-RU" w:bidi="ar-SA"/>
              </w:rPr>
            </w:pPr>
          </w:p>
        </w:tc>
        <w:tc>
          <w:tcPr>
            <w:tcW w:w="1446" w:type="dxa"/>
            <w:gridSpan w:val="2"/>
            <w:tcBorders>
              <w:top w:val="nil"/>
              <w:left w:val="nil"/>
              <w:bottom w:val="nil"/>
              <w:right w:val="nil"/>
            </w:tcBorders>
            <w:shd w:val="clear" w:color="auto" w:fill="auto"/>
            <w:noWrap/>
            <w:vAlign w:val="bottom"/>
            <w:hideMark/>
          </w:tcPr>
          <w:p w14:paraId="127BD0B9" w14:textId="77777777" w:rsidR="00E03E78" w:rsidRPr="00E03E78" w:rsidRDefault="00E03E78" w:rsidP="00E03E78">
            <w:pPr>
              <w:widowControl/>
              <w:suppressAutoHyphens w:val="0"/>
              <w:jc w:val="right"/>
              <w:rPr>
                <w:rFonts w:eastAsia="Times New Roman" w:cs="Times New Roman"/>
                <w:kern w:val="0"/>
                <w:sz w:val="18"/>
                <w:szCs w:val="18"/>
                <w:lang w:eastAsia="ru-RU" w:bidi="ar-SA"/>
              </w:rPr>
            </w:pPr>
          </w:p>
        </w:tc>
        <w:tc>
          <w:tcPr>
            <w:tcW w:w="2436" w:type="dxa"/>
            <w:gridSpan w:val="4"/>
            <w:tcBorders>
              <w:top w:val="nil"/>
              <w:left w:val="nil"/>
              <w:bottom w:val="nil"/>
              <w:right w:val="nil"/>
            </w:tcBorders>
            <w:shd w:val="clear" w:color="auto" w:fill="auto"/>
            <w:noWrap/>
            <w:vAlign w:val="bottom"/>
          </w:tcPr>
          <w:p w14:paraId="33030F6A" w14:textId="5D0EB54B" w:rsidR="00E03E78" w:rsidRPr="00E03E78" w:rsidRDefault="00E03E78" w:rsidP="00E03E78">
            <w:pPr>
              <w:widowControl/>
              <w:suppressAutoHyphens w:val="0"/>
              <w:jc w:val="right"/>
              <w:rPr>
                <w:rFonts w:eastAsia="Times New Roman" w:cs="Times New Roman"/>
                <w:kern w:val="0"/>
                <w:sz w:val="18"/>
                <w:szCs w:val="18"/>
                <w:lang w:eastAsia="ru-RU" w:bidi="ar-SA"/>
              </w:rPr>
            </w:pPr>
          </w:p>
        </w:tc>
      </w:tr>
      <w:tr w:rsidR="00A5149F" w:rsidRPr="00A5149F" w14:paraId="4507AF56" w14:textId="77777777" w:rsidTr="00A5149F">
        <w:trPr>
          <w:gridBefore w:val="1"/>
          <w:wBefore w:w="126" w:type="dxa"/>
          <w:trHeight w:val="240"/>
        </w:trPr>
        <w:tc>
          <w:tcPr>
            <w:tcW w:w="9797" w:type="dxa"/>
            <w:gridSpan w:val="12"/>
            <w:vMerge w:val="restart"/>
            <w:tcBorders>
              <w:top w:val="nil"/>
              <w:left w:val="nil"/>
              <w:bottom w:val="nil"/>
              <w:right w:val="nil"/>
            </w:tcBorders>
            <w:shd w:val="clear" w:color="auto" w:fill="auto"/>
            <w:vAlign w:val="bottom"/>
            <w:hideMark/>
          </w:tcPr>
          <w:p w14:paraId="0A10E401" w14:textId="77777777" w:rsidR="00A5149F" w:rsidRPr="00A5149F" w:rsidRDefault="00A5149F" w:rsidP="00A5149F">
            <w:pPr>
              <w:widowControl/>
              <w:suppressAutoHyphens w:val="0"/>
              <w:jc w:val="center"/>
              <w:rPr>
                <w:rFonts w:eastAsia="Times New Roman" w:cs="Times New Roman"/>
                <w:b/>
                <w:bCs/>
                <w:kern w:val="0"/>
                <w:sz w:val="20"/>
                <w:szCs w:val="20"/>
                <w:lang w:eastAsia="ru-RU" w:bidi="ar-SA"/>
              </w:rPr>
            </w:pPr>
            <w:r w:rsidRPr="00A5149F">
              <w:rPr>
                <w:rFonts w:eastAsia="Times New Roman" w:cs="Times New Roman"/>
                <w:b/>
                <w:bCs/>
                <w:kern w:val="0"/>
                <w:sz w:val="20"/>
                <w:szCs w:val="20"/>
                <w:lang w:eastAsia="ru-RU" w:bidi="ar-SA"/>
              </w:rPr>
              <w:t>ОТЧЕТ ОБ ИСПОЛНЕНИИ БЮДЖЕТА МУНИЦИПАЛЬНОГО ОБРАЗОВАНИЯ "ГОРОД НОВОУЛЬЯНОВСК"</w:t>
            </w:r>
            <w:r w:rsidRPr="00A5149F">
              <w:rPr>
                <w:rFonts w:eastAsia="Times New Roman" w:cs="Times New Roman"/>
                <w:b/>
                <w:bCs/>
                <w:kern w:val="0"/>
                <w:sz w:val="20"/>
                <w:szCs w:val="20"/>
                <w:lang w:eastAsia="ru-RU" w:bidi="ar-SA"/>
              </w:rPr>
              <w:br/>
              <w:t>УЛЬЯНОВСКОЙ ОБЛАСТИ ЗА 2024 ГОД</w:t>
            </w:r>
          </w:p>
        </w:tc>
      </w:tr>
      <w:tr w:rsidR="00A5149F" w:rsidRPr="00A5149F" w14:paraId="381D0B7F" w14:textId="77777777" w:rsidTr="00A5149F">
        <w:trPr>
          <w:gridBefore w:val="1"/>
          <w:wBefore w:w="126" w:type="dxa"/>
          <w:trHeight w:val="240"/>
        </w:trPr>
        <w:tc>
          <w:tcPr>
            <w:tcW w:w="9797" w:type="dxa"/>
            <w:gridSpan w:val="12"/>
            <w:vMerge/>
            <w:tcBorders>
              <w:top w:val="nil"/>
              <w:left w:val="nil"/>
              <w:bottom w:val="nil"/>
              <w:right w:val="nil"/>
            </w:tcBorders>
            <w:vAlign w:val="center"/>
            <w:hideMark/>
          </w:tcPr>
          <w:p w14:paraId="52DE6031" w14:textId="77777777" w:rsidR="00A5149F" w:rsidRPr="00A5149F" w:rsidRDefault="00A5149F" w:rsidP="00A5149F">
            <w:pPr>
              <w:widowControl/>
              <w:suppressAutoHyphens w:val="0"/>
              <w:rPr>
                <w:rFonts w:eastAsia="Times New Roman" w:cs="Times New Roman"/>
                <w:b/>
                <w:bCs/>
                <w:kern w:val="0"/>
                <w:sz w:val="20"/>
                <w:szCs w:val="20"/>
                <w:lang w:eastAsia="ru-RU" w:bidi="ar-SA"/>
              </w:rPr>
            </w:pPr>
          </w:p>
        </w:tc>
      </w:tr>
      <w:tr w:rsidR="00A5149F" w:rsidRPr="00A5149F" w14:paraId="77BED829" w14:textId="77777777" w:rsidTr="00A5149F">
        <w:trPr>
          <w:gridBefore w:val="1"/>
          <w:wBefore w:w="126" w:type="dxa"/>
          <w:trHeight w:val="240"/>
        </w:trPr>
        <w:tc>
          <w:tcPr>
            <w:tcW w:w="3099" w:type="dxa"/>
            <w:gridSpan w:val="2"/>
            <w:tcBorders>
              <w:top w:val="nil"/>
              <w:left w:val="nil"/>
              <w:bottom w:val="nil"/>
              <w:right w:val="nil"/>
            </w:tcBorders>
            <w:shd w:val="clear" w:color="auto" w:fill="auto"/>
            <w:noWrap/>
            <w:vAlign w:val="bottom"/>
            <w:hideMark/>
          </w:tcPr>
          <w:p w14:paraId="4D4EDCDB" w14:textId="77777777" w:rsidR="00A5149F" w:rsidRPr="00A5149F" w:rsidRDefault="00A5149F" w:rsidP="00A5149F">
            <w:pPr>
              <w:widowControl/>
              <w:suppressAutoHyphens w:val="0"/>
              <w:rPr>
                <w:rFonts w:eastAsia="Times New Roman" w:cs="Times New Roman"/>
                <w:kern w:val="0"/>
                <w:sz w:val="18"/>
                <w:szCs w:val="18"/>
                <w:lang w:eastAsia="ru-RU" w:bidi="ar-SA"/>
              </w:rPr>
            </w:pPr>
          </w:p>
        </w:tc>
        <w:tc>
          <w:tcPr>
            <w:tcW w:w="500" w:type="dxa"/>
            <w:gridSpan w:val="2"/>
            <w:tcBorders>
              <w:top w:val="nil"/>
              <w:left w:val="nil"/>
              <w:bottom w:val="nil"/>
              <w:right w:val="nil"/>
            </w:tcBorders>
            <w:shd w:val="clear" w:color="auto" w:fill="auto"/>
            <w:noWrap/>
            <w:vAlign w:val="bottom"/>
            <w:hideMark/>
          </w:tcPr>
          <w:p w14:paraId="657B8F9A" w14:textId="77777777" w:rsidR="00A5149F" w:rsidRPr="00A5149F" w:rsidRDefault="00A5149F" w:rsidP="00A5149F">
            <w:pPr>
              <w:widowControl/>
              <w:suppressAutoHyphens w:val="0"/>
              <w:rPr>
                <w:rFonts w:eastAsia="Times New Roman" w:cs="Times New Roman"/>
                <w:kern w:val="0"/>
                <w:sz w:val="18"/>
                <w:szCs w:val="18"/>
                <w:lang w:eastAsia="ru-RU" w:bidi="ar-SA"/>
              </w:rPr>
            </w:pPr>
          </w:p>
        </w:tc>
        <w:tc>
          <w:tcPr>
            <w:tcW w:w="2240" w:type="dxa"/>
            <w:gridSpan w:val="2"/>
            <w:tcBorders>
              <w:top w:val="nil"/>
              <w:left w:val="nil"/>
              <w:bottom w:val="nil"/>
              <w:right w:val="nil"/>
            </w:tcBorders>
            <w:shd w:val="clear" w:color="auto" w:fill="auto"/>
            <w:noWrap/>
            <w:vAlign w:val="bottom"/>
            <w:hideMark/>
          </w:tcPr>
          <w:p w14:paraId="5041032D" w14:textId="77777777" w:rsidR="00A5149F" w:rsidRPr="00A5149F" w:rsidRDefault="00A5149F" w:rsidP="00A5149F">
            <w:pPr>
              <w:widowControl/>
              <w:suppressAutoHyphens w:val="0"/>
              <w:rPr>
                <w:rFonts w:eastAsia="Times New Roman" w:cs="Times New Roman"/>
                <w:kern w:val="0"/>
                <w:sz w:val="18"/>
                <w:szCs w:val="18"/>
                <w:lang w:eastAsia="ru-RU" w:bidi="ar-SA"/>
              </w:rPr>
            </w:pPr>
          </w:p>
        </w:tc>
        <w:tc>
          <w:tcPr>
            <w:tcW w:w="1263" w:type="dxa"/>
            <w:tcBorders>
              <w:top w:val="nil"/>
              <w:left w:val="nil"/>
              <w:bottom w:val="nil"/>
              <w:right w:val="nil"/>
            </w:tcBorders>
            <w:shd w:val="clear" w:color="auto" w:fill="auto"/>
            <w:noWrap/>
            <w:vAlign w:val="bottom"/>
            <w:hideMark/>
          </w:tcPr>
          <w:p w14:paraId="6923B554" w14:textId="77777777" w:rsidR="00A5149F" w:rsidRPr="00A5149F" w:rsidRDefault="00A5149F" w:rsidP="00A5149F">
            <w:pPr>
              <w:widowControl/>
              <w:suppressAutoHyphens w:val="0"/>
              <w:jc w:val="right"/>
              <w:rPr>
                <w:rFonts w:eastAsia="Times New Roman" w:cs="Times New Roman"/>
                <w:kern w:val="0"/>
                <w:sz w:val="18"/>
                <w:szCs w:val="18"/>
                <w:lang w:eastAsia="ru-RU" w:bidi="ar-SA"/>
              </w:rPr>
            </w:pPr>
          </w:p>
        </w:tc>
        <w:tc>
          <w:tcPr>
            <w:tcW w:w="1278" w:type="dxa"/>
            <w:gridSpan w:val="2"/>
            <w:tcBorders>
              <w:top w:val="nil"/>
              <w:left w:val="nil"/>
              <w:bottom w:val="nil"/>
              <w:right w:val="nil"/>
            </w:tcBorders>
            <w:shd w:val="clear" w:color="auto" w:fill="auto"/>
            <w:noWrap/>
            <w:vAlign w:val="bottom"/>
            <w:hideMark/>
          </w:tcPr>
          <w:p w14:paraId="19F04B82" w14:textId="77777777" w:rsidR="00A5149F" w:rsidRPr="00A5149F" w:rsidRDefault="00A5149F" w:rsidP="00A5149F">
            <w:pPr>
              <w:widowControl/>
              <w:suppressAutoHyphens w:val="0"/>
              <w:jc w:val="right"/>
              <w:rPr>
                <w:rFonts w:eastAsia="Times New Roman" w:cs="Times New Roman"/>
                <w:kern w:val="0"/>
                <w:sz w:val="18"/>
                <w:szCs w:val="18"/>
                <w:lang w:eastAsia="ru-RU" w:bidi="ar-SA"/>
              </w:rPr>
            </w:pPr>
          </w:p>
        </w:tc>
        <w:tc>
          <w:tcPr>
            <w:tcW w:w="1417" w:type="dxa"/>
            <w:gridSpan w:val="3"/>
            <w:tcBorders>
              <w:top w:val="nil"/>
              <w:left w:val="nil"/>
              <w:bottom w:val="nil"/>
              <w:right w:val="nil"/>
            </w:tcBorders>
            <w:shd w:val="clear" w:color="auto" w:fill="auto"/>
            <w:noWrap/>
            <w:vAlign w:val="bottom"/>
            <w:hideMark/>
          </w:tcPr>
          <w:p w14:paraId="328D7499" w14:textId="77777777" w:rsidR="00A5149F" w:rsidRPr="00A5149F" w:rsidRDefault="00A5149F" w:rsidP="00A5149F">
            <w:pPr>
              <w:widowControl/>
              <w:suppressAutoHyphens w:val="0"/>
              <w:jc w:val="right"/>
              <w:rPr>
                <w:rFonts w:eastAsia="Times New Roman" w:cs="Times New Roman"/>
                <w:kern w:val="0"/>
                <w:sz w:val="18"/>
                <w:szCs w:val="18"/>
                <w:lang w:eastAsia="ru-RU" w:bidi="ar-SA"/>
              </w:rPr>
            </w:pPr>
          </w:p>
        </w:tc>
      </w:tr>
      <w:tr w:rsidR="00A5149F" w:rsidRPr="00A5149F" w14:paraId="2050C721" w14:textId="77777777" w:rsidTr="00A5149F">
        <w:trPr>
          <w:gridBefore w:val="1"/>
          <w:wBefore w:w="126" w:type="dxa"/>
          <w:trHeight w:val="255"/>
        </w:trPr>
        <w:tc>
          <w:tcPr>
            <w:tcW w:w="3099" w:type="dxa"/>
            <w:gridSpan w:val="2"/>
            <w:tcBorders>
              <w:top w:val="nil"/>
              <w:left w:val="nil"/>
              <w:bottom w:val="nil"/>
              <w:right w:val="nil"/>
            </w:tcBorders>
            <w:shd w:val="clear" w:color="auto" w:fill="auto"/>
            <w:noWrap/>
            <w:vAlign w:val="bottom"/>
            <w:hideMark/>
          </w:tcPr>
          <w:p w14:paraId="6F77A124" w14:textId="77777777" w:rsidR="00A5149F" w:rsidRPr="00A5149F" w:rsidRDefault="00A5149F" w:rsidP="00A5149F">
            <w:pPr>
              <w:widowControl/>
              <w:suppressAutoHyphens w:val="0"/>
              <w:rPr>
                <w:rFonts w:eastAsia="Times New Roman" w:cs="Times New Roman"/>
                <w:color w:val="000000"/>
                <w:kern w:val="0"/>
                <w:sz w:val="18"/>
                <w:szCs w:val="18"/>
                <w:lang w:eastAsia="ru-RU" w:bidi="ar-SA"/>
              </w:rPr>
            </w:pPr>
          </w:p>
        </w:tc>
        <w:tc>
          <w:tcPr>
            <w:tcW w:w="4003" w:type="dxa"/>
            <w:gridSpan w:val="5"/>
            <w:tcBorders>
              <w:top w:val="nil"/>
              <w:left w:val="nil"/>
              <w:bottom w:val="nil"/>
              <w:right w:val="nil"/>
            </w:tcBorders>
            <w:shd w:val="clear" w:color="auto" w:fill="auto"/>
            <w:noWrap/>
            <w:vAlign w:val="bottom"/>
            <w:hideMark/>
          </w:tcPr>
          <w:p w14:paraId="5B6DD2D8" w14:textId="77777777" w:rsidR="00A5149F" w:rsidRPr="00A5149F" w:rsidRDefault="00A5149F" w:rsidP="00A5149F">
            <w:pPr>
              <w:widowControl/>
              <w:suppressAutoHyphens w:val="0"/>
              <w:jc w:val="center"/>
              <w:rPr>
                <w:rFonts w:eastAsia="Times New Roman" w:cs="Times New Roman"/>
                <w:b/>
                <w:bCs/>
                <w:kern w:val="0"/>
                <w:sz w:val="18"/>
                <w:szCs w:val="18"/>
                <w:lang w:eastAsia="ru-RU" w:bidi="ar-SA"/>
              </w:rPr>
            </w:pPr>
          </w:p>
        </w:tc>
        <w:tc>
          <w:tcPr>
            <w:tcW w:w="1278" w:type="dxa"/>
            <w:gridSpan w:val="2"/>
            <w:tcBorders>
              <w:top w:val="nil"/>
              <w:left w:val="nil"/>
              <w:bottom w:val="nil"/>
              <w:right w:val="nil"/>
            </w:tcBorders>
            <w:shd w:val="clear" w:color="auto" w:fill="auto"/>
            <w:noWrap/>
            <w:vAlign w:val="bottom"/>
            <w:hideMark/>
          </w:tcPr>
          <w:p w14:paraId="1F3E908C" w14:textId="77777777" w:rsidR="00A5149F" w:rsidRPr="00A5149F" w:rsidRDefault="00A5149F" w:rsidP="00A5149F">
            <w:pPr>
              <w:widowControl/>
              <w:suppressAutoHyphens w:val="0"/>
              <w:jc w:val="right"/>
              <w:rPr>
                <w:rFonts w:eastAsia="Times New Roman" w:cs="Times New Roman"/>
                <w:color w:val="000000"/>
                <w:kern w:val="0"/>
                <w:sz w:val="18"/>
                <w:szCs w:val="18"/>
                <w:lang w:eastAsia="ru-RU" w:bidi="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C09CD" w14:textId="77777777" w:rsidR="00A5149F" w:rsidRPr="00A5149F" w:rsidRDefault="00A5149F" w:rsidP="00A5149F">
            <w:pPr>
              <w:widowControl/>
              <w:suppressAutoHyphens w:val="0"/>
              <w:jc w:val="right"/>
              <w:rPr>
                <w:rFonts w:eastAsia="Times New Roman" w:cs="Times New Roman"/>
                <w:color w:val="000000"/>
                <w:kern w:val="0"/>
                <w:sz w:val="18"/>
                <w:szCs w:val="18"/>
                <w:lang w:eastAsia="ru-RU" w:bidi="ar-SA"/>
              </w:rPr>
            </w:pPr>
            <w:r w:rsidRPr="00A5149F">
              <w:rPr>
                <w:rFonts w:eastAsia="Times New Roman" w:cs="Times New Roman"/>
                <w:color w:val="000000"/>
                <w:kern w:val="0"/>
                <w:sz w:val="18"/>
                <w:szCs w:val="18"/>
                <w:lang w:eastAsia="ru-RU" w:bidi="ar-SA"/>
              </w:rPr>
              <w:t>коды</w:t>
            </w:r>
          </w:p>
        </w:tc>
      </w:tr>
      <w:tr w:rsidR="00A5149F" w:rsidRPr="00A5149F" w14:paraId="15C9B695" w14:textId="77777777" w:rsidTr="00A5149F">
        <w:trPr>
          <w:gridBefore w:val="1"/>
          <w:wBefore w:w="126" w:type="dxa"/>
          <w:trHeight w:val="240"/>
        </w:trPr>
        <w:tc>
          <w:tcPr>
            <w:tcW w:w="3099" w:type="dxa"/>
            <w:gridSpan w:val="2"/>
            <w:tcBorders>
              <w:top w:val="nil"/>
              <w:left w:val="nil"/>
              <w:bottom w:val="nil"/>
              <w:right w:val="nil"/>
            </w:tcBorders>
            <w:shd w:val="clear" w:color="auto" w:fill="auto"/>
            <w:noWrap/>
            <w:vAlign w:val="bottom"/>
            <w:hideMark/>
          </w:tcPr>
          <w:p w14:paraId="55F405AB" w14:textId="77777777" w:rsidR="00A5149F" w:rsidRPr="00A5149F" w:rsidRDefault="00A5149F" w:rsidP="00A5149F">
            <w:pPr>
              <w:widowControl/>
              <w:suppressAutoHyphens w:val="0"/>
              <w:rPr>
                <w:rFonts w:eastAsia="Times New Roman" w:cs="Times New Roman"/>
                <w:color w:val="000000"/>
                <w:kern w:val="0"/>
                <w:sz w:val="18"/>
                <w:szCs w:val="18"/>
                <w:lang w:eastAsia="ru-RU" w:bidi="ar-SA"/>
              </w:rPr>
            </w:pPr>
          </w:p>
        </w:tc>
        <w:tc>
          <w:tcPr>
            <w:tcW w:w="500" w:type="dxa"/>
            <w:gridSpan w:val="2"/>
            <w:tcBorders>
              <w:top w:val="nil"/>
              <w:left w:val="nil"/>
              <w:bottom w:val="nil"/>
              <w:right w:val="nil"/>
            </w:tcBorders>
            <w:shd w:val="clear" w:color="auto" w:fill="auto"/>
            <w:noWrap/>
            <w:vAlign w:val="bottom"/>
            <w:hideMark/>
          </w:tcPr>
          <w:p w14:paraId="0D8A524E" w14:textId="77777777" w:rsidR="00A5149F" w:rsidRPr="00A5149F" w:rsidRDefault="00A5149F" w:rsidP="00A5149F">
            <w:pPr>
              <w:widowControl/>
              <w:suppressAutoHyphens w:val="0"/>
              <w:rPr>
                <w:rFonts w:eastAsia="Times New Roman" w:cs="Times New Roman"/>
                <w:color w:val="000000"/>
                <w:kern w:val="0"/>
                <w:sz w:val="18"/>
                <w:szCs w:val="18"/>
                <w:lang w:eastAsia="ru-RU" w:bidi="ar-SA"/>
              </w:rPr>
            </w:pPr>
          </w:p>
        </w:tc>
        <w:tc>
          <w:tcPr>
            <w:tcW w:w="2240" w:type="dxa"/>
            <w:gridSpan w:val="2"/>
            <w:tcBorders>
              <w:top w:val="nil"/>
              <w:left w:val="nil"/>
              <w:bottom w:val="nil"/>
              <w:right w:val="nil"/>
            </w:tcBorders>
            <w:shd w:val="clear" w:color="auto" w:fill="auto"/>
            <w:noWrap/>
            <w:vAlign w:val="bottom"/>
            <w:hideMark/>
          </w:tcPr>
          <w:p w14:paraId="0E84445E" w14:textId="77777777" w:rsidR="00A5149F" w:rsidRPr="00A5149F" w:rsidRDefault="00A5149F" w:rsidP="00A5149F">
            <w:pPr>
              <w:widowControl/>
              <w:suppressAutoHyphens w:val="0"/>
              <w:rPr>
                <w:rFonts w:eastAsia="Times New Roman" w:cs="Times New Roman"/>
                <w:color w:val="000000"/>
                <w:kern w:val="0"/>
                <w:sz w:val="18"/>
                <w:szCs w:val="18"/>
                <w:lang w:eastAsia="ru-RU" w:bidi="ar-SA"/>
              </w:rPr>
            </w:pPr>
          </w:p>
        </w:tc>
        <w:tc>
          <w:tcPr>
            <w:tcW w:w="1263" w:type="dxa"/>
            <w:tcBorders>
              <w:top w:val="nil"/>
              <w:left w:val="nil"/>
              <w:bottom w:val="nil"/>
              <w:right w:val="nil"/>
            </w:tcBorders>
            <w:shd w:val="clear" w:color="auto" w:fill="auto"/>
            <w:noWrap/>
            <w:vAlign w:val="bottom"/>
            <w:hideMark/>
          </w:tcPr>
          <w:p w14:paraId="033F8F50" w14:textId="77777777" w:rsidR="00A5149F" w:rsidRPr="00A5149F" w:rsidRDefault="00A5149F" w:rsidP="00A5149F">
            <w:pPr>
              <w:widowControl/>
              <w:suppressAutoHyphens w:val="0"/>
              <w:jc w:val="right"/>
              <w:rPr>
                <w:rFonts w:eastAsia="Times New Roman" w:cs="Times New Roman"/>
                <w:color w:val="000000"/>
                <w:kern w:val="0"/>
                <w:sz w:val="18"/>
                <w:szCs w:val="18"/>
                <w:lang w:eastAsia="ru-RU" w:bidi="ar-SA"/>
              </w:rPr>
            </w:pPr>
          </w:p>
        </w:tc>
        <w:tc>
          <w:tcPr>
            <w:tcW w:w="1278" w:type="dxa"/>
            <w:gridSpan w:val="2"/>
            <w:tcBorders>
              <w:top w:val="nil"/>
              <w:left w:val="nil"/>
              <w:bottom w:val="nil"/>
              <w:right w:val="nil"/>
            </w:tcBorders>
            <w:shd w:val="clear" w:color="auto" w:fill="auto"/>
            <w:noWrap/>
            <w:vAlign w:val="bottom"/>
            <w:hideMark/>
          </w:tcPr>
          <w:p w14:paraId="38699647" w14:textId="77777777" w:rsidR="00A5149F" w:rsidRPr="00A5149F" w:rsidRDefault="00A5149F" w:rsidP="00A5149F">
            <w:pPr>
              <w:widowControl/>
              <w:suppressAutoHyphens w:val="0"/>
              <w:jc w:val="right"/>
              <w:rPr>
                <w:rFonts w:eastAsia="Times New Roman" w:cs="Times New Roman"/>
                <w:color w:val="000000"/>
                <w:kern w:val="0"/>
                <w:sz w:val="18"/>
                <w:szCs w:val="18"/>
                <w:lang w:eastAsia="ru-RU" w:bidi="ar-SA"/>
              </w:rPr>
            </w:pPr>
            <w:r w:rsidRPr="00A5149F">
              <w:rPr>
                <w:rFonts w:eastAsia="Times New Roman" w:cs="Times New Roman"/>
                <w:color w:val="000000"/>
                <w:kern w:val="0"/>
                <w:sz w:val="18"/>
                <w:szCs w:val="18"/>
                <w:lang w:eastAsia="ru-RU" w:bidi="ar-SA"/>
              </w:rPr>
              <w:t xml:space="preserve">Форма по ОКУД   </w:t>
            </w:r>
          </w:p>
        </w:tc>
        <w:tc>
          <w:tcPr>
            <w:tcW w:w="1417" w:type="dxa"/>
            <w:gridSpan w:val="3"/>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5B6EDB3" w14:textId="77777777" w:rsidR="00A5149F" w:rsidRPr="00A5149F" w:rsidRDefault="00A5149F" w:rsidP="00A5149F">
            <w:pPr>
              <w:widowControl/>
              <w:suppressAutoHyphens w:val="0"/>
              <w:jc w:val="right"/>
              <w:rPr>
                <w:rFonts w:eastAsia="Times New Roman" w:cs="Times New Roman"/>
                <w:color w:val="000000"/>
                <w:kern w:val="0"/>
                <w:sz w:val="18"/>
                <w:szCs w:val="18"/>
                <w:lang w:eastAsia="ru-RU" w:bidi="ar-SA"/>
              </w:rPr>
            </w:pPr>
            <w:r w:rsidRPr="00A5149F">
              <w:rPr>
                <w:rFonts w:eastAsia="Times New Roman" w:cs="Times New Roman"/>
                <w:color w:val="000000"/>
                <w:kern w:val="0"/>
                <w:sz w:val="18"/>
                <w:szCs w:val="18"/>
                <w:lang w:eastAsia="ru-RU" w:bidi="ar-SA"/>
              </w:rPr>
              <w:t>0503117</w:t>
            </w:r>
          </w:p>
        </w:tc>
      </w:tr>
      <w:tr w:rsidR="00A5149F" w:rsidRPr="00A5149F" w14:paraId="4E272460" w14:textId="77777777" w:rsidTr="00A5149F">
        <w:trPr>
          <w:gridBefore w:val="1"/>
          <w:wBefore w:w="126" w:type="dxa"/>
          <w:trHeight w:val="240"/>
        </w:trPr>
        <w:tc>
          <w:tcPr>
            <w:tcW w:w="3099" w:type="dxa"/>
            <w:gridSpan w:val="2"/>
            <w:tcBorders>
              <w:top w:val="nil"/>
              <w:left w:val="nil"/>
              <w:bottom w:val="nil"/>
              <w:right w:val="nil"/>
            </w:tcBorders>
            <w:shd w:val="clear" w:color="auto" w:fill="auto"/>
            <w:noWrap/>
            <w:vAlign w:val="bottom"/>
            <w:hideMark/>
          </w:tcPr>
          <w:p w14:paraId="766E41B3" w14:textId="77777777" w:rsidR="00A5149F" w:rsidRPr="00A5149F" w:rsidRDefault="00A5149F" w:rsidP="00A5149F">
            <w:pPr>
              <w:widowControl/>
              <w:suppressAutoHyphens w:val="0"/>
              <w:rPr>
                <w:rFonts w:eastAsia="Times New Roman" w:cs="Times New Roman"/>
                <w:color w:val="000000"/>
                <w:kern w:val="0"/>
                <w:sz w:val="18"/>
                <w:szCs w:val="18"/>
                <w:lang w:eastAsia="ru-RU" w:bidi="ar-SA"/>
              </w:rPr>
            </w:pPr>
          </w:p>
        </w:tc>
        <w:tc>
          <w:tcPr>
            <w:tcW w:w="4003" w:type="dxa"/>
            <w:gridSpan w:val="5"/>
            <w:tcBorders>
              <w:top w:val="nil"/>
              <w:left w:val="nil"/>
              <w:bottom w:val="nil"/>
              <w:right w:val="nil"/>
            </w:tcBorders>
            <w:shd w:val="clear" w:color="auto" w:fill="auto"/>
            <w:noWrap/>
            <w:vAlign w:val="bottom"/>
            <w:hideMark/>
          </w:tcPr>
          <w:p w14:paraId="7EDB6C7B" w14:textId="77777777" w:rsidR="00A5149F" w:rsidRPr="00A5149F" w:rsidRDefault="00A5149F" w:rsidP="00A5149F">
            <w:pPr>
              <w:widowControl/>
              <w:suppressAutoHyphens w:val="0"/>
              <w:jc w:val="center"/>
              <w:rPr>
                <w:rFonts w:eastAsia="Times New Roman" w:cs="Times New Roman"/>
                <w:color w:val="000000"/>
                <w:kern w:val="0"/>
                <w:sz w:val="18"/>
                <w:szCs w:val="18"/>
                <w:lang w:eastAsia="ru-RU" w:bidi="ar-SA"/>
              </w:rPr>
            </w:pPr>
            <w:r w:rsidRPr="00A5149F">
              <w:rPr>
                <w:rFonts w:eastAsia="Times New Roman" w:cs="Times New Roman"/>
                <w:color w:val="000000"/>
                <w:kern w:val="0"/>
                <w:sz w:val="18"/>
                <w:szCs w:val="18"/>
                <w:lang w:eastAsia="ru-RU" w:bidi="ar-SA"/>
              </w:rPr>
              <w:t>на 01 января 2025 г.</w:t>
            </w:r>
          </w:p>
        </w:tc>
        <w:tc>
          <w:tcPr>
            <w:tcW w:w="1278" w:type="dxa"/>
            <w:gridSpan w:val="2"/>
            <w:tcBorders>
              <w:top w:val="nil"/>
              <w:left w:val="nil"/>
              <w:bottom w:val="nil"/>
              <w:right w:val="nil"/>
            </w:tcBorders>
            <w:shd w:val="clear" w:color="auto" w:fill="auto"/>
            <w:noWrap/>
            <w:vAlign w:val="bottom"/>
            <w:hideMark/>
          </w:tcPr>
          <w:p w14:paraId="42DD9FA6" w14:textId="77777777" w:rsidR="00A5149F" w:rsidRPr="00A5149F" w:rsidRDefault="00A5149F" w:rsidP="00A5149F">
            <w:pPr>
              <w:widowControl/>
              <w:suppressAutoHyphens w:val="0"/>
              <w:jc w:val="right"/>
              <w:rPr>
                <w:rFonts w:eastAsia="Times New Roman" w:cs="Times New Roman"/>
                <w:color w:val="000000"/>
                <w:kern w:val="0"/>
                <w:sz w:val="18"/>
                <w:szCs w:val="18"/>
                <w:lang w:eastAsia="ru-RU" w:bidi="ar-SA"/>
              </w:rPr>
            </w:pPr>
            <w:r w:rsidRPr="00A5149F">
              <w:rPr>
                <w:rFonts w:eastAsia="Times New Roman" w:cs="Times New Roman"/>
                <w:color w:val="000000"/>
                <w:kern w:val="0"/>
                <w:sz w:val="18"/>
                <w:szCs w:val="18"/>
                <w:lang w:eastAsia="ru-RU" w:bidi="ar-SA"/>
              </w:rPr>
              <w:t xml:space="preserve">Дата   </w:t>
            </w:r>
          </w:p>
        </w:tc>
        <w:tc>
          <w:tcPr>
            <w:tcW w:w="1417" w:type="dxa"/>
            <w:gridSpan w:val="3"/>
            <w:tcBorders>
              <w:top w:val="nil"/>
              <w:left w:val="single" w:sz="8" w:space="0" w:color="auto"/>
              <w:bottom w:val="single" w:sz="4" w:space="0" w:color="auto"/>
              <w:right w:val="single" w:sz="8" w:space="0" w:color="auto"/>
            </w:tcBorders>
            <w:shd w:val="clear" w:color="auto" w:fill="auto"/>
            <w:noWrap/>
            <w:vAlign w:val="bottom"/>
            <w:hideMark/>
          </w:tcPr>
          <w:p w14:paraId="4B426B9C" w14:textId="77777777" w:rsidR="00A5149F" w:rsidRPr="00A5149F" w:rsidRDefault="00A5149F" w:rsidP="00A5149F">
            <w:pPr>
              <w:widowControl/>
              <w:suppressAutoHyphens w:val="0"/>
              <w:jc w:val="right"/>
              <w:rPr>
                <w:rFonts w:eastAsia="Times New Roman" w:cs="Times New Roman"/>
                <w:color w:val="000000"/>
                <w:kern w:val="0"/>
                <w:sz w:val="18"/>
                <w:szCs w:val="18"/>
                <w:lang w:eastAsia="ru-RU" w:bidi="ar-SA"/>
              </w:rPr>
            </w:pPr>
            <w:r w:rsidRPr="00A5149F">
              <w:rPr>
                <w:rFonts w:eastAsia="Times New Roman" w:cs="Times New Roman"/>
                <w:color w:val="000000"/>
                <w:kern w:val="0"/>
                <w:sz w:val="18"/>
                <w:szCs w:val="18"/>
                <w:lang w:eastAsia="ru-RU" w:bidi="ar-SA"/>
              </w:rPr>
              <w:t>01.01.2025</w:t>
            </w:r>
          </w:p>
        </w:tc>
      </w:tr>
      <w:tr w:rsidR="00A5149F" w:rsidRPr="00A5149F" w14:paraId="1465A401" w14:textId="77777777" w:rsidTr="00A5149F">
        <w:trPr>
          <w:gridBefore w:val="1"/>
          <w:wBefore w:w="126" w:type="dxa"/>
          <w:trHeight w:val="240"/>
        </w:trPr>
        <w:tc>
          <w:tcPr>
            <w:tcW w:w="3099" w:type="dxa"/>
            <w:gridSpan w:val="2"/>
            <w:tcBorders>
              <w:top w:val="nil"/>
              <w:left w:val="nil"/>
              <w:bottom w:val="nil"/>
              <w:right w:val="nil"/>
            </w:tcBorders>
            <w:shd w:val="clear" w:color="auto" w:fill="auto"/>
            <w:vAlign w:val="bottom"/>
            <w:hideMark/>
          </w:tcPr>
          <w:p w14:paraId="4EAB5582" w14:textId="77777777" w:rsidR="00A5149F" w:rsidRPr="00A5149F" w:rsidRDefault="00A5149F" w:rsidP="00A5149F">
            <w:pPr>
              <w:widowControl/>
              <w:suppressAutoHyphens w:val="0"/>
              <w:rPr>
                <w:rFonts w:eastAsia="Times New Roman" w:cs="Times New Roman"/>
                <w:color w:val="000000"/>
                <w:kern w:val="0"/>
                <w:sz w:val="18"/>
                <w:szCs w:val="18"/>
                <w:lang w:eastAsia="ru-RU" w:bidi="ar-SA"/>
              </w:rPr>
            </w:pPr>
          </w:p>
        </w:tc>
        <w:tc>
          <w:tcPr>
            <w:tcW w:w="500" w:type="dxa"/>
            <w:gridSpan w:val="2"/>
            <w:tcBorders>
              <w:top w:val="nil"/>
              <w:left w:val="nil"/>
              <w:bottom w:val="nil"/>
              <w:right w:val="nil"/>
            </w:tcBorders>
            <w:shd w:val="clear" w:color="auto" w:fill="auto"/>
            <w:noWrap/>
            <w:vAlign w:val="bottom"/>
            <w:hideMark/>
          </w:tcPr>
          <w:p w14:paraId="1DFC45E1" w14:textId="77777777" w:rsidR="00A5149F" w:rsidRPr="00A5149F" w:rsidRDefault="00A5149F" w:rsidP="00A5149F">
            <w:pPr>
              <w:widowControl/>
              <w:suppressAutoHyphens w:val="0"/>
              <w:rPr>
                <w:rFonts w:eastAsia="Times New Roman" w:cs="Times New Roman"/>
                <w:color w:val="000000"/>
                <w:kern w:val="0"/>
                <w:sz w:val="18"/>
                <w:szCs w:val="18"/>
                <w:lang w:eastAsia="ru-RU" w:bidi="ar-SA"/>
              </w:rPr>
            </w:pPr>
          </w:p>
        </w:tc>
        <w:tc>
          <w:tcPr>
            <w:tcW w:w="2240" w:type="dxa"/>
            <w:gridSpan w:val="2"/>
            <w:tcBorders>
              <w:top w:val="nil"/>
              <w:left w:val="nil"/>
              <w:bottom w:val="nil"/>
              <w:right w:val="nil"/>
            </w:tcBorders>
            <w:shd w:val="clear" w:color="auto" w:fill="auto"/>
            <w:noWrap/>
            <w:vAlign w:val="bottom"/>
            <w:hideMark/>
          </w:tcPr>
          <w:p w14:paraId="7211808F" w14:textId="77777777" w:rsidR="00A5149F" w:rsidRPr="00A5149F" w:rsidRDefault="00A5149F" w:rsidP="00A5149F">
            <w:pPr>
              <w:widowControl/>
              <w:suppressAutoHyphens w:val="0"/>
              <w:rPr>
                <w:rFonts w:eastAsia="Times New Roman" w:cs="Times New Roman"/>
                <w:color w:val="000000"/>
                <w:kern w:val="0"/>
                <w:sz w:val="18"/>
                <w:szCs w:val="18"/>
                <w:lang w:eastAsia="ru-RU" w:bidi="ar-SA"/>
              </w:rPr>
            </w:pPr>
          </w:p>
        </w:tc>
        <w:tc>
          <w:tcPr>
            <w:tcW w:w="1263" w:type="dxa"/>
            <w:tcBorders>
              <w:top w:val="nil"/>
              <w:left w:val="nil"/>
              <w:bottom w:val="nil"/>
              <w:right w:val="nil"/>
            </w:tcBorders>
            <w:shd w:val="clear" w:color="auto" w:fill="auto"/>
            <w:noWrap/>
            <w:vAlign w:val="bottom"/>
            <w:hideMark/>
          </w:tcPr>
          <w:p w14:paraId="247DD427" w14:textId="77777777" w:rsidR="00A5149F" w:rsidRPr="00A5149F" w:rsidRDefault="00A5149F" w:rsidP="00A5149F">
            <w:pPr>
              <w:widowControl/>
              <w:suppressAutoHyphens w:val="0"/>
              <w:jc w:val="right"/>
              <w:rPr>
                <w:rFonts w:eastAsia="Times New Roman" w:cs="Times New Roman"/>
                <w:color w:val="000000"/>
                <w:kern w:val="0"/>
                <w:sz w:val="18"/>
                <w:szCs w:val="18"/>
                <w:lang w:eastAsia="ru-RU" w:bidi="ar-SA"/>
              </w:rPr>
            </w:pPr>
          </w:p>
        </w:tc>
        <w:tc>
          <w:tcPr>
            <w:tcW w:w="1278" w:type="dxa"/>
            <w:gridSpan w:val="2"/>
            <w:tcBorders>
              <w:top w:val="nil"/>
              <w:left w:val="nil"/>
              <w:bottom w:val="nil"/>
              <w:right w:val="nil"/>
            </w:tcBorders>
            <w:shd w:val="clear" w:color="auto" w:fill="auto"/>
            <w:noWrap/>
            <w:vAlign w:val="bottom"/>
            <w:hideMark/>
          </w:tcPr>
          <w:p w14:paraId="0A40ACB8" w14:textId="77777777" w:rsidR="00A5149F" w:rsidRPr="00A5149F" w:rsidRDefault="00A5149F" w:rsidP="00A5149F">
            <w:pPr>
              <w:widowControl/>
              <w:suppressAutoHyphens w:val="0"/>
              <w:jc w:val="right"/>
              <w:rPr>
                <w:rFonts w:eastAsia="Times New Roman" w:cs="Times New Roman"/>
                <w:color w:val="000000"/>
                <w:kern w:val="0"/>
                <w:sz w:val="18"/>
                <w:szCs w:val="18"/>
                <w:lang w:eastAsia="ru-RU" w:bidi="ar-SA"/>
              </w:rPr>
            </w:pPr>
            <w:r w:rsidRPr="00A5149F">
              <w:rPr>
                <w:rFonts w:eastAsia="Times New Roman" w:cs="Times New Roman"/>
                <w:color w:val="000000"/>
                <w:kern w:val="0"/>
                <w:sz w:val="18"/>
                <w:szCs w:val="18"/>
                <w:lang w:eastAsia="ru-RU" w:bidi="ar-SA"/>
              </w:rPr>
              <w:t xml:space="preserve">по ОКПО   </w:t>
            </w:r>
          </w:p>
        </w:tc>
        <w:tc>
          <w:tcPr>
            <w:tcW w:w="1417" w:type="dxa"/>
            <w:gridSpan w:val="3"/>
            <w:tcBorders>
              <w:top w:val="nil"/>
              <w:left w:val="single" w:sz="8" w:space="0" w:color="auto"/>
              <w:bottom w:val="single" w:sz="4" w:space="0" w:color="auto"/>
              <w:right w:val="single" w:sz="8" w:space="0" w:color="auto"/>
            </w:tcBorders>
            <w:shd w:val="clear" w:color="auto" w:fill="auto"/>
            <w:noWrap/>
            <w:vAlign w:val="bottom"/>
            <w:hideMark/>
          </w:tcPr>
          <w:p w14:paraId="6E2ECC6F" w14:textId="77777777" w:rsidR="00A5149F" w:rsidRPr="00A5149F" w:rsidRDefault="00A5149F" w:rsidP="00A5149F">
            <w:pPr>
              <w:widowControl/>
              <w:suppressAutoHyphens w:val="0"/>
              <w:jc w:val="right"/>
              <w:rPr>
                <w:rFonts w:eastAsia="Times New Roman" w:cs="Times New Roman"/>
                <w:color w:val="000000"/>
                <w:kern w:val="0"/>
                <w:sz w:val="18"/>
                <w:szCs w:val="18"/>
                <w:lang w:eastAsia="ru-RU" w:bidi="ar-SA"/>
              </w:rPr>
            </w:pPr>
            <w:r w:rsidRPr="00A5149F">
              <w:rPr>
                <w:rFonts w:eastAsia="Times New Roman" w:cs="Times New Roman"/>
                <w:color w:val="000000"/>
                <w:kern w:val="0"/>
                <w:sz w:val="18"/>
                <w:szCs w:val="18"/>
                <w:lang w:eastAsia="ru-RU" w:bidi="ar-SA"/>
              </w:rPr>
              <w:t> </w:t>
            </w:r>
          </w:p>
        </w:tc>
      </w:tr>
      <w:tr w:rsidR="00A5149F" w:rsidRPr="00A5149F" w14:paraId="2772CEA0" w14:textId="77777777" w:rsidTr="00A5149F">
        <w:trPr>
          <w:gridBefore w:val="1"/>
          <w:wBefore w:w="126" w:type="dxa"/>
          <w:trHeight w:val="480"/>
        </w:trPr>
        <w:tc>
          <w:tcPr>
            <w:tcW w:w="3099" w:type="dxa"/>
            <w:gridSpan w:val="2"/>
            <w:tcBorders>
              <w:top w:val="nil"/>
              <w:left w:val="nil"/>
              <w:bottom w:val="nil"/>
              <w:right w:val="nil"/>
            </w:tcBorders>
            <w:shd w:val="clear" w:color="auto" w:fill="auto"/>
            <w:vAlign w:val="bottom"/>
            <w:hideMark/>
          </w:tcPr>
          <w:p w14:paraId="1A518093" w14:textId="77777777" w:rsidR="00A5149F" w:rsidRPr="00A5149F" w:rsidRDefault="00A5149F" w:rsidP="00A5149F">
            <w:pPr>
              <w:widowControl/>
              <w:suppressAutoHyphens w:val="0"/>
              <w:rPr>
                <w:rFonts w:eastAsia="Times New Roman" w:cs="Times New Roman"/>
                <w:color w:val="000000"/>
                <w:kern w:val="0"/>
                <w:sz w:val="18"/>
                <w:szCs w:val="18"/>
                <w:lang w:eastAsia="ru-RU" w:bidi="ar-SA"/>
              </w:rPr>
            </w:pPr>
            <w:r w:rsidRPr="00A5149F">
              <w:rPr>
                <w:rFonts w:eastAsia="Times New Roman" w:cs="Times New Roman"/>
                <w:color w:val="000000"/>
                <w:kern w:val="0"/>
                <w:sz w:val="18"/>
                <w:szCs w:val="18"/>
                <w:lang w:eastAsia="ru-RU" w:bidi="ar-SA"/>
              </w:rPr>
              <w:t>Наименование органа, организующего исполнение бюджета</w:t>
            </w:r>
          </w:p>
        </w:tc>
        <w:tc>
          <w:tcPr>
            <w:tcW w:w="4003" w:type="dxa"/>
            <w:gridSpan w:val="5"/>
            <w:tcBorders>
              <w:top w:val="nil"/>
              <w:left w:val="nil"/>
              <w:bottom w:val="single" w:sz="4" w:space="0" w:color="auto"/>
              <w:right w:val="nil"/>
            </w:tcBorders>
            <w:shd w:val="clear" w:color="auto" w:fill="auto"/>
            <w:vAlign w:val="bottom"/>
            <w:hideMark/>
          </w:tcPr>
          <w:p w14:paraId="43BE4272" w14:textId="77777777" w:rsidR="00A5149F" w:rsidRPr="00A5149F" w:rsidRDefault="00A5149F" w:rsidP="00A5149F">
            <w:pPr>
              <w:widowControl/>
              <w:suppressAutoHyphens w:val="0"/>
              <w:rPr>
                <w:rFonts w:eastAsia="Times New Roman" w:cs="Times New Roman"/>
                <w:color w:val="000000"/>
                <w:kern w:val="0"/>
                <w:sz w:val="18"/>
                <w:szCs w:val="18"/>
                <w:lang w:eastAsia="ru-RU" w:bidi="ar-SA"/>
              </w:rPr>
            </w:pPr>
            <w:r w:rsidRPr="00A5149F">
              <w:rPr>
                <w:rFonts w:eastAsia="Times New Roman" w:cs="Times New Roman"/>
                <w:color w:val="000000"/>
                <w:kern w:val="0"/>
                <w:sz w:val="18"/>
                <w:szCs w:val="18"/>
                <w:lang w:eastAsia="ru-RU" w:bidi="ar-SA"/>
              </w:rPr>
              <w:t xml:space="preserve">Муниципальное учреждение "Финансовый отдел муниципального образования "Город </w:t>
            </w:r>
            <w:proofErr w:type="spellStart"/>
            <w:r w:rsidRPr="00A5149F">
              <w:rPr>
                <w:rFonts w:eastAsia="Times New Roman" w:cs="Times New Roman"/>
                <w:color w:val="000000"/>
                <w:kern w:val="0"/>
                <w:sz w:val="18"/>
                <w:szCs w:val="18"/>
                <w:lang w:eastAsia="ru-RU" w:bidi="ar-SA"/>
              </w:rPr>
              <w:t>Новоульяновск</w:t>
            </w:r>
            <w:proofErr w:type="spellEnd"/>
            <w:r w:rsidRPr="00A5149F">
              <w:rPr>
                <w:rFonts w:eastAsia="Times New Roman" w:cs="Times New Roman"/>
                <w:color w:val="000000"/>
                <w:kern w:val="0"/>
                <w:sz w:val="18"/>
                <w:szCs w:val="18"/>
                <w:lang w:eastAsia="ru-RU" w:bidi="ar-SA"/>
              </w:rPr>
              <w:t>" Ульяновской области"</w:t>
            </w:r>
          </w:p>
        </w:tc>
        <w:tc>
          <w:tcPr>
            <w:tcW w:w="1278" w:type="dxa"/>
            <w:gridSpan w:val="2"/>
            <w:tcBorders>
              <w:top w:val="nil"/>
              <w:left w:val="nil"/>
              <w:bottom w:val="nil"/>
              <w:right w:val="nil"/>
            </w:tcBorders>
            <w:shd w:val="clear" w:color="auto" w:fill="auto"/>
            <w:noWrap/>
            <w:vAlign w:val="bottom"/>
            <w:hideMark/>
          </w:tcPr>
          <w:p w14:paraId="7507EE58" w14:textId="77777777" w:rsidR="00A5149F" w:rsidRPr="00A5149F" w:rsidRDefault="00A5149F" w:rsidP="00A5149F">
            <w:pPr>
              <w:widowControl/>
              <w:suppressAutoHyphens w:val="0"/>
              <w:jc w:val="right"/>
              <w:rPr>
                <w:rFonts w:eastAsia="Times New Roman" w:cs="Times New Roman"/>
                <w:color w:val="000000"/>
                <w:kern w:val="0"/>
                <w:sz w:val="18"/>
                <w:szCs w:val="18"/>
                <w:lang w:eastAsia="ru-RU" w:bidi="ar-SA"/>
              </w:rPr>
            </w:pPr>
          </w:p>
        </w:tc>
        <w:tc>
          <w:tcPr>
            <w:tcW w:w="1417" w:type="dxa"/>
            <w:gridSpan w:val="3"/>
            <w:tcBorders>
              <w:top w:val="nil"/>
              <w:left w:val="single" w:sz="8" w:space="0" w:color="auto"/>
              <w:bottom w:val="single" w:sz="4" w:space="0" w:color="auto"/>
              <w:right w:val="single" w:sz="8" w:space="0" w:color="auto"/>
            </w:tcBorders>
            <w:shd w:val="clear" w:color="auto" w:fill="auto"/>
            <w:noWrap/>
            <w:vAlign w:val="bottom"/>
            <w:hideMark/>
          </w:tcPr>
          <w:p w14:paraId="4C4FAB7E" w14:textId="77777777" w:rsidR="00A5149F" w:rsidRPr="00A5149F" w:rsidRDefault="00A5149F" w:rsidP="00A5149F">
            <w:pPr>
              <w:widowControl/>
              <w:suppressAutoHyphens w:val="0"/>
              <w:jc w:val="right"/>
              <w:rPr>
                <w:rFonts w:eastAsia="Times New Roman" w:cs="Times New Roman"/>
                <w:color w:val="000000"/>
                <w:kern w:val="0"/>
                <w:sz w:val="18"/>
                <w:szCs w:val="18"/>
                <w:lang w:eastAsia="ru-RU" w:bidi="ar-SA"/>
              </w:rPr>
            </w:pPr>
            <w:r w:rsidRPr="00A5149F">
              <w:rPr>
                <w:rFonts w:eastAsia="Times New Roman" w:cs="Times New Roman"/>
                <w:color w:val="000000"/>
                <w:kern w:val="0"/>
                <w:sz w:val="18"/>
                <w:szCs w:val="18"/>
                <w:lang w:eastAsia="ru-RU" w:bidi="ar-SA"/>
              </w:rPr>
              <w:t>444</w:t>
            </w:r>
          </w:p>
        </w:tc>
      </w:tr>
      <w:tr w:rsidR="00A5149F" w:rsidRPr="00A5149F" w14:paraId="5D4E3D36" w14:textId="77777777" w:rsidTr="00A5149F">
        <w:trPr>
          <w:gridBefore w:val="1"/>
          <w:wBefore w:w="126" w:type="dxa"/>
          <w:trHeight w:val="585"/>
        </w:trPr>
        <w:tc>
          <w:tcPr>
            <w:tcW w:w="3099" w:type="dxa"/>
            <w:gridSpan w:val="2"/>
            <w:tcBorders>
              <w:top w:val="nil"/>
              <w:left w:val="nil"/>
              <w:bottom w:val="nil"/>
              <w:right w:val="nil"/>
            </w:tcBorders>
            <w:shd w:val="clear" w:color="auto" w:fill="auto"/>
            <w:noWrap/>
            <w:vAlign w:val="bottom"/>
            <w:hideMark/>
          </w:tcPr>
          <w:p w14:paraId="7A6D9F65" w14:textId="77777777" w:rsidR="00A5149F" w:rsidRPr="00A5149F" w:rsidRDefault="00A5149F" w:rsidP="00A5149F">
            <w:pPr>
              <w:widowControl/>
              <w:suppressAutoHyphens w:val="0"/>
              <w:rPr>
                <w:rFonts w:eastAsia="Times New Roman" w:cs="Times New Roman"/>
                <w:color w:val="000000"/>
                <w:kern w:val="0"/>
                <w:sz w:val="18"/>
                <w:szCs w:val="18"/>
                <w:lang w:eastAsia="ru-RU" w:bidi="ar-SA"/>
              </w:rPr>
            </w:pPr>
            <w:r w:rsidRPr="00A5149F">
              <w:rPr>
                <w:rFonts w:eastAsia="Times New Roman" w:cs="Times New Roman"/>
                <w:color w:val="000000"/>
                <w:kern w:val="0"/>
                <w:sz w:val="18"/>
                <w:szCs w:val="18"/>
                <w:lang w:eastAsia="ru-RU" w:bidi="ar-SA"/>
              </w:rPr>
              <w:t>Наименование бюджета</w:t>
            </w:r>
          </w:p>
        </w:tc>
        <w:tc>
          <w:tcPr>
            <w:tcW w:w="4003" w:type="dxa"/>
            <w:gridSpan w:val="5"/>
            <w:tcBorders>
              <w:top w:val="nil"/>
              <w:left w:val="nil"/>
              <w:bottom w:val="single" w:sz="4" w:space="0" w:color="auto"/>
              <w:right w:val="nil"/>
            </w:tcBorders>
            <w:shd w:val="clear" w:color="auto" w:fill="auto"/>
            <w:vAlign w:val="bottom"/>
            <w:hideMark/>
          </w:tcPr>
          <w:p w14:paraId="5A88ECA3" w14:textId="77777777" w:rsidR="00A5149F" w:rsidRPr="00A5149F" w:rsidRDefault="00A5149F" w:rsidP="00A5149F">
            <w:pPr>
              <w:widowControl/>
              <w:suppressAutoHyphens w:val="0"/>
              <w:rPr>
                <w:rFonts w:eastAsia="Times New Roman" w:cs="Times New Roman"/>
                <w:color w:val="000000"/>
                <w:kern w:val="0"/>
                <w:sz w:val="18"/>
                <w:szCs w:val="18"/>
                <w:lang w:eastAsia="ru-RU" w:bidi="ar-SA"/>
              </w:rPr>
            </w:pPr>
            <w:r w:rsidRPr="00A5149F">
              <w:rPr>
                <w:rFonts w:eastAsia="Times New Roman" w:cs="Times New Roman"/>
                <w:color w:val="000000"/>
                <w:kern w:val="0"/>
                <w:sz w:val="18"/>
                <w:szCs w:val="18"/>
                <w:lang w:eastAsia="ru-RU" w:bidi="ar-SA"/>
              </w:rPr>
              <w:t xml:space="preserve">Бюджет муниципального образования "Город </w:t>
            </w:r>
            <w:proofErr w:type="spellStart"/>
            <w:r w:rsidRPr="00A5149F">
              <w:rPr>
                <w:rFonts w:eastAsia="Times New Roman" w:cs="Times New Roman"/>
                <w:color w:val="000000"/>
                <w:kern w:val="0"/>
                <w:sz w:val="18"/>
                <w:szCs w:val="18"/>
                <w:lang w:eastAsia="ru-RU" w:bidi="ar-SA"/>
              </w:rPr>
              <w:t>Новоульяновск</w:t>
            </w:r>
            <w:proofErr w:type="spellEnd"/>
            <w:r w:rsidRPr="00A5149F">
              <w:rPr>
                <w:rFonts w:eastAsia="Times New Roman" w:cs="Times New Roman"/>
                <w:color w:val="000000"/>
                <w:kern w:val="0"/>
                <w:sz w:val="18"/>
                <w:szCs w:val="18"/>
                <w:lang w:eastAsia="ru-RU" w:bidi="ar-SA"/>
              </w:rPr>
              <w:t>" Ульяновской области</w:t>
            </w:r>
          </w:p>
        </w:tc>
        <w:tc>
          <w:tcPr>
            <w:tcW w:w="1278" w:type="dxa"/>
            <w:gridSpan w:val="2"/>
            <w:tcBorders>
              <w:top w:val="nil"/>
              <w:left w:val="nil"/>
              <w:bottom w:val="nil"/>
              <w:right w:val="nil"/>
            </w:tcBorders>
            <w:shd w:val="clear" w:color="auto" w:fill="auto"/>
            <w:noWrap/>
            <w:vAlign w:val="bottom"/>
            <w:hideMark/>
          </w:tcPr>
          <w:p w14:paraId="51EB084C" w14:textId="77777777" w:rsidR="00A5149F" w:rsidRPr="00A5149F" w:rsidRDefault="00A5149F" w:rsidP="00A5149F">
            <w:pPr>
              <w:widowControl/>
              <w:suppressAutoHyphens w:val="0"/>
              <w:jc w:val="right"/>
              <w:rPr>
                <w:rFonts w:eastAsia="Times New Roman" w:cs="Times New Roman"/>
                <w:color w:val="000000"/>
                <w:kern w:val="0"/>
                <w:sz w:val="18"/>
                <w:szCs w:val="18"/>
                <w:lang w:eastAsia="ru-RU" w:bidi="ar-SA"/>
              </w:rPr>
            </w:pPr>
            <w:r w:rsidRPr="00A5149F">
              <w:rPr>
                <w:rFonts w:eastAsia="Times New Roman" w:cs="Times New Roman"/>
                <w:color w:val="000000"/>
                <w:kern w:val="0"/>
                <w:sz w:val="18"/>
                <w:szCs w:val="18"/>
                <w:lang w:eastAsia="ru-RU" w:bidi="ar-SA"/>
              </w:rPr>
              <w:t xml:space="preserve">по ОКАТО  </w:t>
            </w:r>
          </w:p>
        </w:tc>
        <w:tc>
          <w:tcPr>
            <w:tcW w:w="1417" w:type="dxa"/>
            <w:gridSpan w:val="3"/>
            <w:tcBorders>
              <w:top w:val="nil"/>
              <w:left w:val="single" w:sz="8" w:space="0" w:color="auto"/>
              <w:bottom w:val="single" w:sz="4" w:space="0" w:color="auto"/>
              <w:right w:val="single" w:sz="8" w:space="0" w:color="auto"/>
            </w:tcBorders>
            <w:shd w:val="clear" w:color="auto" w:fill="auto"/>
            <w:noWrap/>
            <w:vAlign w:val="bottom"/>
            <w:hideMark/>
          </w:tcPr>
          <w:p w14:paraId="40AA38B5" w14:textId="77777777" w:rsidR="00A5149F" w:rsidRPr="00A5149F" w:rsidRDefault="00A5149F" w:rsidP="00A5149F">
            <w:pPr>
              <w:widowControl/>
              <w:suppressAutoHyphens w:val="0"/>
              <w:jc w:val="right"/>
              <w:rPr>
                <w:rFonts w:eastAsia="Times New Roman" w:cs="Times New Roman"/>
                <w:color w:val="000000"/>
                <w:kern w:val="0"/>
                <w:sz w:val="18"/>
                <w:szCs w:val="18"/>
                <w:lang w:eastAsia="ru-RU" w:bidi="ar-SA"/>
              </w:rPr>
            </w:pPr>
            <w:r w:rsidRPr="00A5149F">
              <w:rPr>
                <w:rFonts w:eastAsia="Times New Roman" w:cs="Times New Roman"/>
                <w:color w:val="000000"/>
                <w:kern w:val="0"/>
                <w:sz w:val="18"/>
                <w:szCs w:val="18"/>
                <w:lang w:eastAsia="ru-RU" w:bidi="ar-SA"/>
              </w:rPr>
              <w:t> </w:t>
            </w:r>
          </w:p>
        </w:tc>
      </w:tr>
      <w:tr w:rsidR="00A5149F" w:rsidRPr="00A5149F" w14:paraId="6372082B" w14:textId="77777777" w:rsidTr="00A5149F">
        <w:trPr>
          <w:gridBefore w:val="1"/>
          <w:wBefore w:w="126" w:type="dxa"/>
          <w:trHeight w:val="240"/>
        </w:trPr>
        <w:tc>
          <w:tcPr>
            <w:tcW w:w="3099" w:type="dxa"/>
            <w:gridSpan w:val="2"/>
            <w:tcBorders>
              <w:top w:val="nil"/>
              <w:left w:val="nil"/>
              <w:bottom w:val="nil"/>
              <w:right w:val="nil"/>
            </w:tcBorders>
            <w:shd w:val="clear" w:color="auto" w:fill="auto"/>
            <w:noWrap/>
            <w:vAlign w:val="bottom"/>
            <w:hideMark/>
          </w:tcPr>
          <w:p w14:paraId="1D8F2912" w14:textId="77777777" w:rsidR="00A5149F" w:rsidRPr="00A5149F" w:rsidRDefault="00A5149F" w:rsidP="00A5149F">
            <w:pPr>
              <w:widowControl/>
              <w:suppressAutoHyphens w:val="0"/>
              <w:rPr>
                <w:rFonts w:eastAsia="Times New Roman" w:cs="Times New Roman"/>
                <w:color w:val="000000"/>
                <w:kern w:val="0"/>
                <w:sz w:val="18"/>
                <w:szCs w:val="18"/>
                <w:lang w:eastAsia="ru-RU" w:bidi="ar-SA"/>
              </w:rPr>
            </w:pPr>
            <w:r w:rsidRPr="00A5149F">
              <w:rPr>
                <w:rFonts w:eastAsia="Times New Roman" w:cs="Times New Roman"/>
                <w:color w:val="000000"/>
                <w:kern w:val="0"/>
                <w:sz w:val="18"/>
                <w:szCs w:val="18"/>
                <w:lang w:eastAsia="ru-RU" w:bidi="ar-SA"/>
              </w:rPr>
              <w:t>Периодичность</w:t>
            </w:r>
          </w:p>
        </w:tc>
        <w:tc>
          <w:tcPr>
            <w:tcW w:w="4003" w:type="dxa"/>
            <w:gridSpan w:val="5"/>
            <w:tcBorders>
              <w:top w:val="nil"/>
              <w:left w:val="nil"/>
              <w:bottom w:val="single" w:sz="4" w:space="0" w:color="auto"/>
              <w:right w:val="nil"/>
            </w:tcBorders>
            <w:shd w:val="clear" w:color="auto" w:fill="auto"/>
            <w:vAlign w:val="bottom"/>
            <w:hideMark/>
          </w:tcPr>
          <w:p w14:paraId="182752F6" w14:textId="77777777" w:rsidR="00A5149F" w:rsidRPr="00A5149F" w:rsidRDefault="00A5149F" w:rsidP="00A5149F">
            <w:pPr>
              <w:widowControl/>
              <w:suppressAutoHyphens w:val="0"/>
              <w:rPr>
                <w:rFonts w:eastAsia="Times New Roman" w:cs="Times New Roman"/>
                <w:color w:val="000000"/>
                <w:kern w:val="0"/>
                <w:sz w:val="18"/>
                <w:szCs w:val="18"/>
                <w:lang w:eastAsia="ru-RU" w:bidi="ar-SA"/>
              </w:rPr>
            </w:pPr>
            <w:r w:rsidRPr="00A5149F">
              <w:rPr>
                <w:rFonts w:eastAsia="Times New Roman" w:cs="Times New Roman"/>
                <w:color w:val="000000"/>
                <w:kern w:val="0"/>
                <w:sz w:val="18"/>
                <w:szCs w:val="18"/>
                <w:lang w:eastAsia="ru-RU" w:bidi="ar-SA"/>
              </w:rPr>
              <w:t>месячная</w:t>
            </w:r>
          </w:p>
        </w:tc>
        <w:tc>
          <w:tcPr>
            <w:tcW w:w="1278" w:type="dxa"/>
            <w:gridSpan w:val="2"/>
            <w:tcBorders>
              <w:top w:val="nil"/>
              <w:left w:val="nil"/>
              <w:bottom w:val="nil"/>
              <w:right w:val="nil"/>
            </w:tcBorders>
            <w:shd w:val="clear" w:color="auto" w:fill="auto"/>
            <w:noWrap/>
            <w:vAlign w:val="bottom"/>
            <w:hideMark/>
          </w:tcPr>
          <w:p w14:paraId="37A65C6B" w14:textId="77777777" w:rsidR="00A5149F" w:rsidRPr="00A5149F" w:rsidRDefault="00A5149F" w:rsidP="00A5149F">
            <w:pPr>
              <w:widowControl/>
              <w:suppressAutoHyphens w:val="0"/>
              <w:jc w:val="right"/>
              <w:rPr>
                <w:rFonts w:eastAsia="Times New Roman" w:cs="Times New Roman"/>
                <w:color w:val="000000"/>
                <w:kern w:val="0"/>
                <w:sz w:val="18"/>
                <w:szCs w:val="18"/>
                <w:lang w:eastAsia="ru-RU" w:bidi="ar-SA"/>
              </w:rPr>
            </w:pPr>
          </w:p>
        </w:tc>
        <w:tc>
          <w:tcPr>
            <w:tcW w:w="1417" w:type="dxa"/>
            <w:gridSpan w:val="3"/>
            <w:tcBorders>
              <w:top w:val="nil"/>
              <w:left w:val="single" w:sz="8" w:space="0" w:color="auto"/>
              <w:bottom w:val="single" w:sz="4" w:space="0" w:color="auto"/>
              <w:right w:val="single" w:sz="8" w:space="0" w:color="auto"/>
            </w:tcBorders>
            <w:shd w:val="clear" w:color="auto" w:fill="auto"/>
            <w:noWrap/>
            <w:vAlign w:val="bottom"/>
            <w:hideMark/>
          </w:tcPr>
          <w:p w14:paraId="04343F6E" w14:textId="77777777" w:rsidR="00A5149F" w:rsidRPr="00A5149F" w:rsidRDefault="00A5149F" w:rsidP="00A5149F">
            <w:pPr>
              <w:widowControl/>
              <w:suppressAutoHyphens w:val="0"/>
              <w:jc w:val="right"/>
              <w:rPr>
                <w:rFonts w:eastAsia="Times New Roman" w:cs="Times New Roman"/>
                <w:color w:val="000000"/>
                <w:kern w:val="0"/>
                <w:sz w:val="18"/>
                <w:szCs w:val="18"/>
                <w:lang w:eastAsia="ru-RU" w:bidi="ar-SA"/>
              </w:rPr>
            </w:pPr>
            <w:r w:rsidRPr="00A5149F">
              <w:rPr>
                <w:rFonts w:eastAsia="Times New Roman" w:cs="Times New Roman"/>
                <w:color w:val="000000"/>
                <w:kern w:val="0"/>
                <w:sz w:val="18"/>
                <w:szCs w:val="18"/>
                <w:lang w:eastAsia="ru-RU" w:bidi="ar-SA"/>
              </w:rPr>
              <w:t> </w:t>
            </w:r>
          </w:p>
        </w:tc>
      </w:tr>
      <w:tr w:rsidR="00A5149F" w:rsidRPr="00A5149F" w14:paraId="6CE77882" w14:textId="77777777" w:rsidTr="00A5149F">
        <w:trPr>
          <w:gridBefore w:val="1"/>
          <w:wBefore w:w="126" w:type="dxa"/>
          <w:trHeight w:val="255"/>
        </w:trPr>
        <w:tc>
          <w:tcPr>
            <w:tcW w:w="3099" w:type="dxa"/>
            <w:gridSpan w:val="2"/>
            <w:tcBorders>
              <w:top w:val="nil"/>
              <w:left w:val="nil"/>
              <w:bottom w:val="nil"/>
              <w:right w:val="nil"/>
            </w:tcBorders>
            <w:shd w:val="clear" w:color="auto" w:fill="auto"/>
            <w:noWrap/>
            <w:vAlign w:val="bottom"/>
            <w:hideMark/>
          </w:tcPr>
          <w:p w14:paraId="28B05614" w14:textId="77777777" w:rsidR="00A5149F" w:rsidRPr="00A5149F" w:rsidRDefault="00A5149F" w:rsidP="00A5149F">
            <w:pPr>
              <w:widowControl/>
              <w:suppressAutoHyphens w:val="0"/>
              <w:rPr>
                <w:rFonts w:eastAsia="Times New Roman" w:cs="Times New Roman"/>
                <w:color w:val="000000"/>
                <w:kern w:val="0"/>
                <w:sz w:val="18"/>
                <w:szCs w:val="18"/>
                <w:lang w:eastAsia="ru-RU" w:bidi="ar-SA"/>
              </w:rPr>
            </w:pPr>
            <w:r w:rsidRPr="00A5149F">
              <w:rPr>
                <w:rFonts w:eastAsia="Times New Roman" w:cs="Times New Roman"/>
                <w:color w:val="000000"/>
                <w:kern w:val="0"/>
                <w:sz w:val="18"/>
                <w:szCs w:val="18"/>
                <w:lang w:eastAsia="ru-RU" w:bidi="ar-SA"/>
              </w:rPr>
              <w:t>Единица измерения</w:t>
            </w:r>
          </w:p>
        </w:tc>
        <w:tc>
          <w:tcPr>
            <w:tcW w:w="4003" w:type="dxa"/>
            <w:gridSpan w:val="5"/>
            <w:tcBorders>
              <w:top w:val="nil"/>
              <w:left w:val="nil"/>
              <w:bottom w:val="single" w:sz="4" w:space="0" w:color="auto"/>
              <w:right w:val="nil"/>
            </w:tcBorders>
            <w:shd w:val="clear" w:color="auto" w:fill="auto"/>
            <w:vAlign w:val="bottom"/>
            <w:hideMark/>
          </w:tcPr>
          <w:p w14:paraId="0FE30BCB" w14:textId="77777777" w:rsidR="00A5149F" w:rsidRPr="00A5149F" w:rsidRDefault="00A5149F" w:rsidP="00A5149F">
            <w:pPr>
              <w:widowControl/>
              <w:suppressAutoHyphens w:val="0"/>
              <w:rPr>
                <w:rFonts w:eastAsia="Times New Roman" w:cs="Times New Roman"/>
                <w:color w:val="000000"/>
                <w:kern w:val="0"/>
                <w:sz w:val="18"/>
                <w:szCs w:val="18"/>
                <w:lang w:eastAsia="ru-RU" w:bidi="ar-SA"/>
              </w:rPr>
            </w:pPr>
            <w:r w:rsidRPr="00A5149F">
              <w:rPr>
                <w:rFonts w:eastAsia="Times New Roman" w:cs="Times New Roman"/>
                <w:color w:val="000000"/>
                <w:kern w:val="0"/>
                <w:sz w:val="18"/>
                <w:szCs w:val="18"/>
                <w:lang w:eastAsia="ru-RU" w:bidi="ar-SA"/>
              </w:rPr>
              <w:t>руб.</w:t>
            </w:r>
          </w:p>
        </w:tc>
        <w:tc>
          <w:tcPr>
            <w:tcW w:w="1278" w:type="dxa"/>
            <w:gridSpan w:val="2"/>
            <w:tcBorders>
              <w:top w:val="nil"/>
              <w:left w:val="nil"/>
              <w:bottom w:val="nil"/>
              <w:right w:val="nil"/>
            </w:tcBorders>
            <w:shd w:val="clear" w:color="auto" w:fill="auto"/>
            <w:noWrap/>
            <w:vAlign w:val="bottom"/>
            <w:hideMark/>
          </w:tcPr>
          <w:p w14:paraId="14482C03" w14:textId="77777777" w:rsidR="00A5149F" w:rsidRPr="00A5149F" w:rsidRDefault="00A5149F" w:rsidP="00A5149F">
            <w:pPr>
              <w:widowControl/>
              <w:suppressAutoHyphens w:val="0"/>
              <w:jc w:val="right"/>
              <w:rPr>
                <w:rFonts w:eastAsia="Times New Roman" w:cs="Times New Roman"/>
                <w:color w:val="000000"/>
                <w:kern w:val="0"/>
                <w:sz w:val="18"/>
                <w:szCs w:val="18"/>
                <w:lang w:eastAsia="ru-RU" w:bidi="ar-SA"/>
              </w:rPr>
            </w:pPr>
            <w:r w:rsidRPr="00A5149F">
              <w:rPr>
                <w:rFonts w:eastAsia="Times New Roman" w:cs="Times New Roman"/>
                <w:color w:val="000000"/>
                <w:kern w:val="0"/>
                <w:sz w:val="18"/>
                <w:szCs w:val="18"/>
                <w:lang w:eastAsia="ru-RU" w:bidi="ar-SA"/>
              </w:rPr>
              <w:t xml:space="preserve">по ОКЕИ   </w:t>
            </w:r>
          </w:p>
        </w:tc>
        <w:tc>
          <w:tcPr>
            <w:tcW w:w="1417" w:type="dxa"/>
            <w:gridSpan w:val="3"/>
            <w:tcBorders>
              <w:top w:val="nil"/>
              <w:left w:val="single" w:sz="8" w:space="0" w:color="auto"/>
              <w:bottom w:val="single" w:sz="8" w:space="0" w:color="auto"/>
              <w:right w:val="single" w:sz="8" w:space="0" w:color="auto"/>
            </w:tcBorders>
            <w:shd w:val="clear" w:color="auto" w:fill="auto"/>
            <w:noWrap/>
            <w:vAlign w:val="bottom"/>
            <w:hideMark/>
          </w:tcPr>
          <w:p w14:paraId="2FCD2A96" w14:textId="77777777" w:rsidR="00A5149F" w:rsidRPr="00A5149F" w:rsidRDefault="00A5149F" w:rsidP="00A5149F">
            <w:pPr>
              <w:widowControl/>
              <w:suppressAutoHyphens w:val="0"/>
              <w:jc w:val="right"/>
              <w:rPr>
                <w:rFonts w:eastAsia="Times New Roman" w:cs="Times New Roman"/>
                <w:color w:val="000000"/>
                <w:kern w:val="0"/>
                <w:sz w:val="18"/>
                <w:szCs w:val="18"/>
                <w:lang w:eastAsia="ru-RU" w:bidi="ar-SA"/>
              </w:rPr>
            </w:pPr>
            <w:r w:rsidRPr="00A5149F">
              <w:rPr>
                <w:rFonts w:eastAsia="Times New Roman" w:cs="Times New Roman"/>
                <w:color w:val="000000"/>
                <w:kern w:val="0"/>
                <w:sz w:val="18"/>
                <w:szCs w:val="18"/>
                <w:lang w:eastAsia="ru-RU" w:bidi="ar-SA"/>
              </w:rPr>
              <w:t>383</w:t>
            </w:r>
          </w:p>
        </w:tc>
      </w:tr>
      <w:tr w:rsidR="00A5149F" w:rsidRPr="00A5149F" w14:paraId="5574E60F" w14:textId="77777777" w:rsidTr="00A5149F">
        <w:trPr>
          <w:gridBefore w:val="1"/>
          <w:wBefore w:w="126" w:type="dxa"/>
          <w:trHeight w:val="240"/>
        </w:trPr>
        <w:tc>
          <w:tcPr>
            <w:tcW w:w="3099" w:type="dxa"/>
            <w:gridSpan w:val="2"/>
            <w:tcBorders>
              <w:top w:val="nil"/>
              <w:left w:val="nil"/>
              <w:bottom w:val="nil"/>
              <w:right w:val="nil"/>
            </w:tcBorders>
            <w:shd w:val="clear" w:color="auto" w:fill="auto"/>
            <w:noWrap/>
            <w:vAlign w:val="bottom"/>
            <w:hideMark/>
          </w:tcPr>
          <w:p w14:paraId="07070007" w14:textId="77777777" w:rsidR="00A5149F" w:rsidRPr="00A5149F" w:rsidRDefault="00A5149F" w:rsidP="00A5149F">
            <w:pPr>
              <w:widowControl/>
              <w:suppressAutoHyphens w:val="0"/>
              <w:rPr>
                <w:rFonts w:eastAsia="Times New Roman" w:cs="Times New Roman"/>
                <w:color w:val="000000"/>
                <w:kern w:val="0"/>
                <w:sz w:val="18"/>
                <w:szCs w:val="18"/>
                <w:lang w:eastAsia="ru-RU" w:bidi="ar-SA"/>
              </w:rPr>
            </w:pPr>
          </w:p>
        </w:tc>
        <w:tc>
          <w:tcPr>
            <w:tcW w:w="500" w:type="dxa"/>
            <w:gridSpan w:val="2"/>
            <w:tcBorders>
              <w:top w:val="nil"/>
              <w:left w:val="nil"/>
              <w:bottom w:val="nil"/>
              <w:right w:val="nil"/>
            </w:tcBorders>
            <w:shd w:val="clear" w:color="auto" w:fill="auto"/>
            <w:noWrap/>
            <w:vAlign w:val="bottom"/>
            <w:hideMark/>
          </w:tcPr>
          <w:p w14:paraId="3298B621" w14:textId="77777777" w:rsidR="00A5149F" w:rsidRPr="00A5149F" w:rsidRDefault="00A5149F" w:rsidP="00A5149F">
            <w:pPr>
              <w:widowControl/>
              <w:suppressAutoHyphens w:val="0"/>
              <w:rPr>
                <w:rFonts w:eastAsia="Times New Roman" w:cs="Times New Roman"/>
                <w:color w:val="000000"/>
                <w:kern w:val="0"/>
                <w:sz w:val="18"/>
                <w:szCs w:val="18"/>
                <w:lang w:eastAsia="ru-RU" w:bidi="ar-SA"/>
              </w:rPr>
            </w:pPr>
          </w:p>
        </w:tc>
        <w:tc>
          <w:tcPr>
            <w:tcW w:w="2240" w:type="dxa"/>
            <w:gridSpan w:val="2"/>
            <w:tcBorders>
              <w:top w:val="nil"/>
              <w:left w:val="nil"/>
              <w:bottom w:val="nil"/>
              <w:right w:val="nil"/>
            </w:tcBorders>
            <w:shd w:val="clear" w:color="auto" w:fill="auto"/>
            <w:noWrap/>
            <w:vAlign w:val="bottom"/>
            <w:hideMark/>
          </w:tcPr>
          <w:p w14:paraId="278FE290" w14:textId="77777777" w:rsidR="00A5149F" w:rsidRPr="00A5149F" w:rsidRDefault="00A5149F" w:rsidP="00A5149F">
            <w:pPr>
              <w:widowControl/>
              <w:suppressAutoHyphens w:val="0"/>
              <w:rPr>
                <w:rFonts w:eastAsia="Times New Roman" w:cs="Times New Roman"/>
                <w:color w:val="000000"/>
                <w:kern w:val="0"/>
                <w:sz w:val="18"/>
                <w:szCs w:val="18"/>
                <w:lang w:eastAsia="ru-RU" w:bidi="ar-SA"/>
              </w:rPr>
            </w:pPr>
          </w:p>
        </w:tc>
        <w:tc>
          <w:tcPr>
            <w:tcW w:w="1263" w:type="dxa"/>
            <w:tcBorders>
              <w:top w:val="nil"/>
              <w:left w:val="nil"/>
              <w:bottom w:val="nil"/>
              <w:right w:val="nil"/>
            </w:tcBorders>
            <w:shd w:val="clear" w:color="auto" w:fill="auto"/>
            <w:noWrap/>
            <w:vAlign w:val="bottom"/>
            <w:hideMark/>
          </w:tcPr>
          <w:p w14:paraId="55F3683B" w14:textId="77777777" w:rsidR="00A5149F" w:rsidRPr="00A5149F" w:rsidRDefault="00A5149F" w:rsidP="00A5149F">
            <w:pPr>
              <w:widowControl/>
              <w:suppressAutoHyphens w:val="0"/>
              <w:jc w:val="right"/>
              <w:rPr>
                <w:rFonts w:eastAsia="Times New Roman" w:cs="Times New Roman"/>
                <w:color w:val="000000"/>
                <w:kern w:val="0"/>
                <w:sz w:val="18"/>
                <w:szCs w:val="18"/>
                <w:lang w:eastAsia="ru-RU" w:bidi="ar-SA"/>
              </w:rPr>
            </w:pPr>
          </w:p>
        </w:tc>
        <w:tc>
          <w:tcPr>
            <w:tcW w:w="1278" w:type="dxa"/>
            <w:gridSpan w:val="2"/>
            <w:tcBorders>
              <w:top w:val="nil"/>
              <w:left w:val="nil"/>
              <w:bottom w:val="nil"/>
              <w:right w:val="nil"/>
            </w:tcBorders>
            <w:shd w:val="clear" w:color="auto" w:fill="auto"/>
            <w:noWrap/>
            <w:vAlign w:val="bottom"/>
            <w:hideMark/>
          </w:tcPr>
          <w:p w14:paraId="75F288EE" w14:textId="77777777" w:rsidR="00A5149F" w:rsidRPr="00A5149F" w:rsidRDefault="00A5149F" w:rsidP="00A5149F">
            <w:pPr>
              <w:widowControl/>
              <w:suppressAutoHyphens w:val="0"/>
              <w:jc w:val="right"/>
              <w:rPr>
                <w:rFonts w:eastAsia="Times New Roman" w:cs="Times New Roman"/>
                <w:color w:val="000000"/>
                <w:kern w:val="0"/>
                <w:sz w:val="18"/>
                <w:szCs w:val="18"/>
                <w:lang w:eastAsia="ru-RU" w:bidi="ar-SA"/>
              </w:rPr>
            </w:pPr>
          </w:p>
        </w:tc>
        <w:tc>
          <w:tcPr>
            <w:tcW w:w="1417" w:type="dxa"/>
            <w:gridSpan w:val="3"/>
            <w:tcBorders>
              <w:top w:val="nil"/>
              <w:left w:val="nil"/>
              <w:bottom w:val="nil"/>
              <w:right w:val="nil"/>
            </w:tcBorders>
            <w:shd w:val="clear" w:color="auto" w:fill="auto"/>
            <w:noWrap/>
            <w:vAlign w:val="bottom"/>
            <w:hideMark/>
          </w:tcPr>
          <w:p w14:paraId="747C0912" w14:textId="77777777" w:rsidR="00A5149F" w:rsidRPr="00A5149F" w:rsidRDefault="00A5149F" w:rsidP="00A5149F">
            <w:pPr>
              <w:widowControl/>
              <w:suppressAutoHyphens w:val="0"/>
              <w:jc w:val="right"/>
              <w:rPr>
                <w:rFonts w:eastAsia="Times New Roman" w:cs="Times New Roman"/>
                <w:color w:val="000000"/>
                <w:kern w:val="0"/>
                <w:sz w:val="18"/>
                <w:szCs w:val="18"/>
                <w:lang w:eastAsia="ru-RU" w:bidi="ar-SA"/>
              </w:rPr>
            </w:pPr>
          </w:p>
        </w:tc>
      </w:tr>
      <w:tr w:rsidR="00A5149F" w:rsidRPr="00A5149F" w14:paraId="2D6D98BB" w14:textId="77777777" w:rsidTr="00A5149F">
        <w:trPr>
          <w:gridBefore w:val="1"/>
          <w:wBefore w:w="126" w:type="dxa"/>
          <w:trHeight w:val="240"/>
        </w:trPr>
        <w:tc>
          <w:tcPr>
            <w:tcW w:w="9797" w:type="dxa"/>
            <w:gridSpan w:val="12"/>
            <w:tcBorders>
              <w:top w:val="nil"/>
              <w:left w:val="nil"/>
              <w:bottom w:val="nil"/>
              <w:right w:val="nil"/>
            </w:tcBorders>
            <w:shd w:val="clear" w:color="auto" w:fill="auto"/>
            <w:noWrap/>
            <w:vAlign w:val="bottom"/>
            <w:hideMark/>
          </w:tcPr>
          <w:p w14:paraId="00AAA44C" w14:textId="77777777" w:rsidR="00A5149F" w:rsidRPr="00A5149F" w:rsidRDefault="00A5149F" w:rsidP="00A5149F">
            <w:pPr>
              <w:widowControl/>
              <w:suppressAutoHyphens w:val="0"/>
              <w:jc w:val="center"/>
              <w:rPr>
                <w:rFonts w:eastAsia="Times New Roman" w:cs="Times New Roman"/>
                <w:b/>
                <w:bCs/>
                <w:kern w:val="0"/>
                <w:sz w:val="18"/>
                <w:szCs w:val="18"/>
                <w:lang w:eastAsia="ru-RU" w:bidi="ar-SA"/>
              </w:rPr>
            </w:pPr>
            <w:r w:rsidRPr="00A5149F">
              <w:rPr>
                <w:rFonts w:eastAsia="Times New Roman" w:cs="Times New Roman"/>
                <w:b/>
                <w:bCs/>
                <w:kern w:val="0"/>
                <w:sz w:val="18"/>
                <w:szCs w:val="18"/>
                <w:lang w:eastAsia="ru-RU" w:bidi="ar-SA"/>
              </w:rPr>
              <w:t>1. Доходы бюджета</w:t>
            </w:r>
          </w:p>
        </w:tc>
      </w:tr>
      <w:tr w:rsidR="00A5149F" w:rsidRPr="00A5149F" w14:paraId="4B2C30F0" w14:textId="77777777" w:rsidTr="00A5149F">
        <w:trPr>
          <w:gridBefore w:val="1"/>
          <w:wBefore w:w="126" w:type="dxa"/>
          <w:trHeight w:val="225"/>
        </w:trPr>
        <w:tc>
          <w:tcPr>
            <w:tcW w:w="3099" w:type="dxa"/>
            <w:gridSpan w:val="2"/>
            <w:tcBorders>
              <w:top w:val="nil"/>
              <w:left w:val="nil"/>
              <w:bottom w:val="single" w:sz="4" w:space="0" w:color="auto"/>
              <w:right w:val="nil"/>
            </w:tcBorders>
            <w:shd w:val="clear" w:color="auto" w:fill="auto"/>
            <w:noWrap/>
            <w:vAlign w:val="bottom"/>
            <w:hideMark/>
          </w:tcPr>
          <w:p w14:paraId="6088FC59"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p>
        </w:tc>
        <w:tc>
          <w:tcPr>
            <w:tcW w:w="500" w:type="dxa"/>
            <w:gridSpan w:val="2"/>
            <w:tcBorders>
              <w:top w:val="nil"/>
              <w:left w:val="nil"/>
              <w:bottom w:val="single" w:sz="4" w:space="0" w:color="auto"/>
              <w:right w:val="nil"/>
            </w:tcBorders>
            <w:shd w:val="clear" w:color="auto" w:fill="auto"/>
            <w:noWrap/>
            <w:vAlign w:val="bottom"/>
            <w:hideMark/>
          </w:tcPr>
          <w:p w14:paraId="0245D371"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p>
        </w:tc>
        <w:tc>
          <w:tcPr>
            <w:tcW w:w="2240" w:type="dxa"/>
            <w:gridSpan w:val="2"/>
            <w:tcBorders>
              <w:top w:val="nil"/>
              <w:left w:val="nil"/>
              <w:bottom w:val="single" w:sz="4" w:space="0" w:color="auto"/>
              <w:right w:val="nil"/>
            </w:tcBorders>
            <w:shd w:val="clear" w:color="auto" w:fill="auto"/>
            <w:noWrap/>
            <w:vAlign w:val="bottom"/>
            <w:hideMark/>
          </w:tcPr>
          <w:p w14:paraId="4BCD3D76"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p>
        </w:tc>
        <w:tc>
          <w:tcPr>
            <w:tcW w:w="1263" w:type="dxa"/>
            <w:tcBorders>
              <w:top w:val="nil"/>
              <w:left w:val="nil"/>
              <w:bottom w:val="single" w:sz="4" w:space="0" w:color="auto"/>
              <w:right w:val="nil"/>
            </w:tcBorders>
            <w:shd w:val="clear" w:color="auto" w:fill="auto"/>
            <w:noWrap/>
            <w:vAlign w:val="bottom"/>
            <w:hideMark/>
          </w:tcPr>
          <w:p w14:paraId="1BBBC68B"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p>
        </w:tc>
        <w:tc>
          <w:tcPr>
            <w:tcW w:w="1278" w:type="dxa"/>
            <w:gridSpan w:val="2"/>
            <w:tcBorders>
              <w:top w:val="nil"/>
              <w:left w:val="nil"/>
              <w:bottom w:val="single" w:sz="4" w:space="0" w:color="auto"/>
              <w:right w:val="nil"/>
            </w:tcBorders>
            <w:shd w:val="clear" w:color="auto" w:fill="auto"/>
            <w:noWrap/>
            <w:vAlign w:val="bottom"/>
            <w:hideMark/>
          </w:tcPr>
          <w:p w14:paraId="0DBC717B"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p>
        </w:tc>
        <w:tc>
          <w:tcPr>
            <w:tcW w:w="1417" w:type="dxa"/>
            <w:gridSpan w:val="3"/>
            <w:tcBorders>
              <w:top w:val="nil"/>
              <w:left w:val="nil"/>
              <w:bottom w:val="single" w:sz="4" w:space="0" w:color="auto"/>
              <w:right w:val="nil"/>
            </w:tcBorders>
            <w:shd w:val="clear" w:color="auto" w:fill="auto"/>
            <w:noWrap/>
            <w:vAlign w:val="bottom"/>
            <w:hideMark/>
          </w:tcPr>
          <w:p w14:paraId="115A2AE4"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p>
        </w:tc>
      </w:tr>
      <w:tr w:rsidR="00A5149F" w:rsidRPr="00A5149F" w14:paraId="424C9159" w14:textId="77777777" w:rsidTr="00A5149F">
        <w:trPr>
          <w:gridBefore w:val="1"/>
          <w:wBefore w:w="126" w:type="dxa"/>
          <w:trHeight w:val="63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E454B"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 xml:space="preserve"> Наименование показателя</w:t>
            </w:r>
          </w:p>
        </w:tc>
        <w:tc>
          <w:tcPr>
            <w:tcW w:w="500" w:type="dxa"/>
            <w:gridSpan w:val="2"/>
            <w:tcBorders>
              <w:top w:val="single" w:sz="4" w:space="0" w:color="auto"/>
              <w:left w:val="nil"/>
              <w:bottom w:val="single" w:sz="4" w:space="0" w:color="auto"/>
              <w:right w:val="single" w:sz="4" w:space="0" w:color="auto"/>
            </w:tcBorders>
            <w:shd w:val="clear" w:color="auto" w:fill="auto"/>
            <w:vAlign w:val="center"/>
            <w:hideMark/>
          </w:tcPr>
          <w:p w14:paraId="309553D8"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Код</w:t>
            </w:r>
            <w:r w:rsidRPr="00A5149F">
              <w:rPr>
                <w:rFonts w:eastAsia="Times New Roman" w:cs="Times New Roman"/>
                <w:b/>
                <w:bCs/>
                <w:color w:val="000000"/>
                <w:kern w:val="0"/>
                <w:sz w:val="16"/>
                <w:szCs w:val="16"/>
                <w:lang w:eastAsia="ru-RU" w:bidi="ar-SA"/>
              </w:rPr>
              <w:br/>
            </w:r>
            <w:proofErr w:type="spellStart"/>
            <w:proofErr w:type="gramStart"/>
            <w:r w:rsidRPr="00A5149F">
              <w:rPr>
                <w:rFonts w:eastAsia="Times New Roman" w:cs="Times New Roman"/>
                <w:b/>
                <w:bCs/>
                <w:color w:val="000000"/>
                <w:kern w:val="0"/>
                <w:sz w:val="16"/>
                <w:szCs w:val="16"/>
                <w:lang w:eastAsia="ru-RU" w:bidi="ar-SA"/>
              </w:rPr>
              <w:t>стро</w:t>
            </w:r>
            <w:proofErr w:type="spellEnd"/>
            <w:r w:rsidRPr="00A5149F">
              <w:rPr>
                <w:rFonts w:eastAsia="Times New Roman" w:cs="Times New Roman"/>
                <w:b/>
                <w:bCs/>
                <w:color w:val="000000"/>
                <w:kern w:val="0"/>
                <w:sz w:val="16"/>
                <w:szCs w:val="16"/>
                <w:lang w:eastAsia="ru-RU" w:bidi="ar-SA"/>
              </w:rPr>
              <w:br/>
            </w:r>
            <w:proofErr w:type="spellStart"/>
            <w:r w:rsidRPr="00A5149F">
              <w:rPr>
                <w:rFonts w:eastAsia="Times New Roman" w:cs="Times New Roman"/>
                <w:b/>
                <w:bCs/>
                <w:color w:val="000000"/>
                <w:kern w:val="0"/>
                <w:sz w:val="16"/>
                <w:szCs w:val="16"/>
                <w:lang w:eastAsia="ru-RU" w:bidi="ar-SA"/>
              </w:rPr>
              <w:t>ки</w:t>
            </w:r>
            <w:proofErr w:type="spellEnd"/>
            <w:proofErr w:type="gramEnd"/>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14:paraId="6BBE5A36"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Код дохода</w:t>
            </w:r>
            <w:r w:rsidRPr="00A5149F">
              <w:rPr>
                <w:rFonts w:eastAsia="Times New Roman" w:cs="Times New Roman"/>
                <w:b/>
                <w:bCs/>
                <w:color w:val="000000"/>
                <w:kern w:val="0"/>
                <w:sz w:val="16"/>
                <w:szCs w:val="16"/>
                <w:lang w:eastAsia="ru-RU" w:bidi="ar-SA"/>
              </w:rPr>
              <w:br/>
              <w:t>по бюджетной классификации</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0097B42B"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 xml:space="preserve">Утвержденные бюджетные </w:t>
            </w:r>
            <w:r w:rsidRPr="00A5149F">
              <w:rPr>
                <w:rFonts w:eastAsia="Times New Roman" w:cs="Times New Roman"/>
                <w:b/>
                <w:bCs/>
                <w:color w:val="000000"/>
                <w:kern w:val="0"/>
                <w:sz w:val="16"/>
                <w:szCs w:val="16"/>
                <w:lang w:eastAsia="ru-RU" w:bidi="ar-SA"/>
              </w:rPr>
              <w:br/>
              <w:t>назначения</w:t>
            </w:r>
          </w:p>
        </w:tc>
        <w:tc>
          <w:tcPr>
            <w:tcW w:w="12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E7947C"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Исполнено</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14:paraId="0D38421A"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Неисполненные назначения</w:t>
            </w:r>
          </w:p>
        </w:tc>
      </w:tr>
      <w:tr w:rsidR="00A5149F" w:rsidRPr="00A5149F" w14:paraId="0548BF41"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0DC20"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1</w:t>
            </w:r>
          </w:p>
        </w:tc>
        <w:tc>
          <w:tcPr>
            <w:tcW w:w="500" w:type="dxa"/>
            <w:gridSpan w:val="2"/>
            <w:tcBorders>
              <w:top w:val="single" w:sz="4" w:space="0" w:color="auto"/>
              <w:left w:val="nil"/>
              <w:bottom w:val="single" w:sz="4" w:space="0" w:color="auto"/>
              <w:right w:val="single" w:sz="4" w:space="0" w:color="auto"/>
            </w:tcBorders>
            <w:shd w:val="clear" w:color="auto" w:fill="auto"/>
            <w:vAlign w:val="center"/>
            <w:hideMark/>
          </w:tcPr>
          <w:p w14:paraId="1AB97478"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2</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B5E5F3"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3</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78438A9E"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4</w:t>
            </w:r>
          </w:p>
        </w:tc>
        <w:tc>
          <w:tcPr>
            <w:tcW w:w="12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29CC74"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5</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14:paraId="28955E20"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6</w:t>
            </w:r>
          </w:p>
        </w:tc>
      </w:tr>
      <w:tr w:rsidR="00A5149F" w:rsidRPr="00A5149F" w14:paraId="3F377CB4" w14:textId="77777777" w:rsidTr="00A5149F">
        <w:trPr>
          <w:gridBefore w:val="1"/>
          <w:wBefore w:w="126" w:type="dxa"/>
          <w:trHeight w:val="107"/>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DDDAFB" w14:textId="77777777" w:rsidR="00A5149F" w:rsidRPr="00A5149F" w:rsidRDefault="00A5149F" w:rsidP="00A5149F">
            <w:pPr>
              <w:widowControl/>
              <w:suppressAutoHyphens w:val="0"/>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Доходы бюджета - всего, в том числе:</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26BC22"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0C1BDF"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Х</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962AB4"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635 143 727,74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FF11C6D"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640 177 089,16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FDC3DB0" w14:textId="2D23321F"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5 033 361,42   </w:t>
            </w:r>
          </w:p>
        </w:tc>
      </w:tr>
      <w:tr w:rsidR="00A5149F" w:rsidRPr="00A5149F" w14:paraId="434DE25F" w14:textId="77777777" w:rsidTr="00A5149F">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B7D14B"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НАЛОГОВЫЕ И НЕНАЛОГОВЫЕ ДОХОДЫ</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E50428"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DD7188"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000 1 00 00000 00 0000 000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596A1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189 363 341,16</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48B02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195 558 608,88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E9B9FCA" w14:textId="3A4692D9"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- 6 195 267,72   </w:t>
            </w:r>
          </w:p>
        </w:tc>
      </w:tr>
      <w:tr w:rsidR="00A5149F" w:rsidRPr="00A5149F" w14:paraId="425B4D55"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F2361F"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НАЛОГИ НА ПРИБЫЛЬ, ДОХОДЫ</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0131468"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02CF1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000 1 01 00000 00 0000 000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D09D1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110 986 400,00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B28855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117 450 333,36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C8FC3E7" w14:textId="407C6287"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- 6 463 933,36   </w:t>
            </w:r>
          </w:p>
        </w:tc>
      </w:tr>
      <w:tr w:rsidR="00A5149F" w:rsidRPr="00A5149F" w14:paraId="59948BA6"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3B29C9B"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Налог на доходы физических лиц</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2EC146"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AB9618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000 1 01 02000 01 0000 110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DFAD11"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110 986 400,00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3FF5F6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117 450 333,36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6FB1655" w14:textId="7EDCAAC2"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6 463 933,36   </w:t>
            </w:r>
          </w:p>
        </w:tc>
      </w:tr>
      <w:tr w:rsidR="00A5149F" w:rsidRPr="00A5149F" w14:paraId="669C6CCD" w14:textId="77777777" w:rsidTr="00A5149F">
        <w:trPr>
          <w:gridBefore w:val="1"/>
          <w:wBefore w:w="126" w:type="dxa"/>
          <w:trHeight w:val="1929"/>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BE582A"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proofErr w:type="gramStart"/>
            <w:r w:rsidRPr="00A5149F">
              <w:rPr>
                <w:rFonts w:eastAsia="Times New Roman" w:cs="Times New Roman"/>
                <w:color w:val="000000"/>
                <w:kern w:val="0"/>
                <w:sz w:val="16"/>
                <w:szCs w:val="16"/>
                <w:lang w:eastAsia="ru-RU" w:bidi="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491C92"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D9FAA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000 1 01 02010 01 0000 110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71F54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107 419 400,00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DB23AA"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113 216 700,08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AF43B86" w14:textId="728FCCE2"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- 5 797 300,08   </w:t>
            </w:r>
          </w:p>
        </w:tc>
      </w:tr>
      <w:tr w:rsidR="00A5149F" w:rsidRPr="00A5149F" w14:paraId="53E43186" w14:textId="77777777" w:rsidTr="00A5149F">
        <w:trPr>
          <w:gridBefore w:val="1"/>
          <w:wBefore w:w="126" w:type="dxa"/>
          <w:trHeight w:val="105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06EE9C"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FC8CF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B9E08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000 1 01 02020 01 0000 110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E8CA8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447 000,00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AF862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448 573,07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3B9399D" w14:textId="11B3F669"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1 573,07   </w:t>
            </w:r>
          </w:p>
        </w:tc>
      </w:tr>
      <w:tr w:rsidR="00A5149F" w:rsidRPr="00A5149F" w14:paraId="09CCDC14" w14:textId="77777777" w:rsidTr="00A5149F">
        <w:trPr>
          <w:gridBefore w:val="1"/>
          <w:wBefore w:w="126" w:type="dxa"/>
          <w:trHeight w:val="5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4CB453"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AEBB6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35843F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000 1 01 02030 01 0000 110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33797A"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1 260 000,00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C7F9C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1 222 404,26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BC68442" w14:textId="4000DACF"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37 595,74   </w:t>
            </w:r>
          </w:p>
        </w:tc>
      </w:tr>
      <w:tr w:rsidR="00A5149F" w:rsidRPr="00A5149F" w14:paraId="0DB7FB57" w14:textId="77777777" w:rsidTr="00A5149F">
        <w:trPr>
          <w:gridBefore w:val="1"/>
          <w:wBefore w:w="126" w:type="dxa"/>
          <w:trHeight w:val="1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323A7BC"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 xml:space="preserve">Налог на доходы физических лиц в виде </w:t>
            </w:r>
            <w:r w:rsidRPr="00A5149F">
              <w:rPr>
                <w:rFonts w:eastAsia="Times New Roman" w:cs="Times New Roman"/>
                <w:color w:val="000000"/>
                <w:kern w:val="0"/>
                <w:sz w:val="16"/>
                <w:szCs w:val="16"/>
                <w:lang w:eastAsia="ru-RU" w:bidi="ar-SA"/>
              </w:rPr>
              <w:lastRenderedPageBreak/>
              <w:t>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9E6A12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lastRenderedPageBreak/>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C218EE"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000 1 01 02040 01 0000 110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435DA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160 000,00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6C4E1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167 118,07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0FCCFAD" w14:textId="7BD707AB"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7 118,07   </w:t>
            </w:r>
          </w:p>
        </w:tc>
      </w:tr>
      <w:tr w:rsidR="00A5149F" w:rsidRPr="00A5149F" w14:paraId="3B6DD527" w14:textId="77777777" w:rsidTr="00A5149F">
        <w:trPr>
          <w:gridBefore w:val="1"/>
          <w:wBefore w:w="126" w:type="dxa"/>
          <w:trHeight w:val="446"/>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631E3C3"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proofErr w:type="gramStart"/>
            <w:r w:rsidRPr="00A5149F">
              <w:rPr>
                <w:rFonts w:eastAsia="Times New Roman" w:cs="Times New Roman"/>
                <w:color w:val="000000"/>
                <w:kern w:val="0"/>
                <w:sz w:val="16"/>
                <w:szCs w:val="16"/>
                <w:lang w:eastAsia="ru-RU" w:bidi="ar-SA"/>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A5149F">
              <w:rPr>
                <w:rFonts w:eastAsia="Times New Roman" w:cs="Times New Roman"/>
                <w:color w:val="000000"/>
                <w:kern w:val="0"/>
                <w:sz w:val="16"/>
                <w:szCs w:val="16"/>
                <w:lang w:eastAsia="ru-RU" w:bidi="ar-SA"/>
              </w:rPr>
              <w:t xml:space="preserve"> физическим лицом - налоговым резидентом Российской Федерации в виде дивидендов)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FBA1A8"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A758080"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000 1 01 02080 01 0000 110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CF798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660 000,00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A751CE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1 177 847,16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9E1EDD6" w14:textId="034E2E79"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517 847,16   </w:t>
            </w:r>
          </w:p>
        </w:tc>
      </w:tr>
      <w:tr w:rsidR="00A5149F" w:rsidRPr="00A5149F" w14:paraId="3B1DF44E" w14:textId="77777777" w:rsidTr="00A5149F">
        <w:trPr>
          <w:gridBefore w:val="1"/>
          <w:wBefore w:w="126" w:type="dxa"/>
          <w:trHeight w:val="244"/>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970BA9"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0A75212"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046A2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000 1 01 02130 01 0000 110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6976C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1 040 000,00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FE2F2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1 081 190,72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4646907" w14:textId="69599B77"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- 41 190,72   </w:t>
            </w:r>
          </w:p>
        </w:tc>
      </w:tr>
      <w:tr w:rsidR="00A5149F" w:rsidRPr="00A5149F" w14:paraId="7B54B804"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732281C"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A39707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9D860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000 1 01 02140 01 0000 110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2CEA0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C1BF7A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136 500,00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7F7751D" w14:textId="2DAE1753"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136 500,00   </w:t>
            </w:r>
          </w:p>
        </w:tc>
      </w:tr>
      <w:tr w:rsidR="00A5149F" w:rsidRPr="00A5149F" w14:paraId="5FAA3CE2"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247386"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НАЛОГИ НА ТОВАРЫ (РАБОТЫ, УСЛУГИ), РЕАЛИЗУЕМЫЕ НА ТЕРРИТОРИИ РОССИЙСКОЙ ФЕДЕРАЦИИ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70E87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932920"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000 1 03 00000 00 0000 000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D68D3"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10 038 400,00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CB22F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10 767 937,31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C096667" w14:textId="0AC195A2"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- 729 537,31   </w:t>
            </w:r>
          </w:p>
        </w:tc>
      </w:tr>
      <w:tr w:rsidR="00A5149F" w:rsidRPr="00A5149F" w14:paraId="6D535558"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0EE89AD"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Акцизы по подакцизным товарам (продукции), производимым на территории Российской Федерации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246C4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25B46CC"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000 1 03 02000 01 0000 110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B7D9F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10 038 400,00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23110F3"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10 767 937,31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F6413AA" w14:textId="3F963075"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-729 537,31   </w:t>
            </w:r>
          </w:p>
        </w:tc>
      </w:tr>
      <w:tr w:rsidR="00A5149F" w:rsidRPr="00A5149F" w14:paraId="439BB26A"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FE0316"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C92F0C"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01EA0D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000 1 03 02230 01 0000 110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0D753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5 235 400,00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9572E73"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5 563 101,16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09DDFB4" w14:textId="7FCDD2B7"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327 701,16   </w:t>
            </w:r>
          </w:p>
        </w:tc>
      </w:tr>
      <w:tr w:rsidR="00A5149F" w:rsidRPr="00A5149F" w14:paraId="2B30F08F"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71864ED"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DE4A3EE"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718E0C"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000 1 03 02231 01 0000 110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6318C1"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5 235 400,00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B99F5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5 563 101,16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A23D1B5" w14:textId="1619AAFF"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327 701,16   </w:t>
            </w:r>
          </w:p>
        </w:tc>
      </w:tr>
      <w:tr w:rsidR="00A5149F" w:rsidRPr="00A5149F" w14:paraId="1F40D6A6"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8975B2"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Доходы от уплаты акцизов на моторные масла для дизельных и (или) карбюраторных (</w:t>
            </w:r>
            <w:proofErr w:type="spellStart"/>
            <w:r w:rsidRPr="00A5149F">
              <w:rPr>
                <w:rFonts w:eastAsia="Times New Roman" w:cs="Times New Roman"/>
                <w:color w:val="000000"/>
                <w:kern w:val="0"/>
                <w:sz w:val="16"/>
                <w:szCs w:val="16"/>
                <w:lang w:eastAsia="ru-RU" w:bidi="ar-SA"/>
              </w:rPr>
              <w:t>инжекторных</w:t>
            </w:r>
            <w:proofErr w:type="spellEnd"/>
            <w:r w:rsidRPr="00A5149F">
              <w:rPr>
                <w:rFonts w:eastAsia="Times New Roman" w:cs="Times New Roman"/>
                <w:color w:val="000000"/>
                <w:kern w:val="0"/>
                <w:sz w:val="16"/>
                <w:szCs w:val="16"/>
                <w:lang w:eastAsia="ru-RU" w:bidi="ar-SA"/>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74D5A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36278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000 1 03 02240 01 0000 110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979CD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24 900,00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369D24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32 142,92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DB4E1A1" w14:textId="71C1BD7E"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7 242,92   </w:t>
            </w:r>
          </w:p>
        </w:tc>
      </w:tr>
      <w:tr w:rsidR="00A5149F" w:rsidRPr="00A5149F" w14:paraId="0B821D42" w14:textId="77777777" w:rsidTr="00A5149F">
        <w:trPr>
          <w:gridBefore w:val="1"/>
          <w:wBefore w:w="126" w:type="dxa"/>
          <w:trHeight w:val="409"/>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5776D35"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Доходы от уплаты акцизов на моторные масла для дизельных и (или) карбюраторных (</w:t>
            </w:r>
            <w:proofErr w:type="spellStart"/>
            <w:r w:rsidRPr="00A5149F">
              <w:rPr>
                <w:rFonts w:eastAsia="Times New Roman" w:cs="Times New Roman"/>
                <w:color w:val="000000"/>
                <w:kern w:val="0"/>
                <w:sz w:val="16"/>
                <w:szCs w:val="16"/>
                <w:lang w:eastAsia="ru-RU" w:bidi="ar-SA"/>
              </w:rPr>
              <w:t>инжекторных</w:t>
            </w:r>
            <w:proofErr w:type="spellEnd"/>
            <w:r w:rsidRPr="00A5149F">
              <w:rPr>
                <w:rFonts w:eastAsia="Times New Roman" w:cs="Times New Roman"/>
                <w:color w:val="000000"/>
                <w:kern w:val="0"/>
                <w:sz w:val="16"/>
                <w:szCs w:val="16"/>
                <w:lang w:eastAsia="ru-RU" w:bidi="ar-SA"/>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A5149F">
              <w:rPr>
                <w:rFonts w:eastAsia="Times New Roman" w:cs="Times New Roman"/>
                <w:color w:val="000000"/>
                <w:kern w:val="0"/>
                <w:sz w:val="16"/>
                <w:szCs w:val="16"/>
                <w:lang w:eastAsia="ru-RU" w:bidi="ar-SA"/>
              </w:rPr>
              <w:lastRenderedPageBreak/>
              <w:t>федеральным законом о федеральном бюджете в целях формирования дорожных фондов субъектов Российской Федерации)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A547F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lastRenderedPageBreak/>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CC7CEE3"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000 1 03 02241 01 0000 110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8BEB7"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24 900,00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997407"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32 142,92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D0532FE" w14:textId="308F8834"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7 242,92   </w:t>
            </w:r>
          </w:p>
        </w:tc>
      </w:tr>
      <w:tr w:rsidR="00A5149F" w:rsidRPr="00A5149F" w14:paraId="68C92F67" w14:textId="77777777" w:rsidTr="00A5149F">
        <w:trPr>
          <w:gridBefore w:val="1"/>
          <w:wBefore w:w="126" w:type="dxa"/>
          <w:trHeight w:val="19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A91E6F"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01374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1B380E8"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000 1 03 02250 01 0000 110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65086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5 428 600,00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4FFC271"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5 778 229,51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2D321EC" w14:textId="0D690F6E"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- 349 629,51   </w:t>
            </w:r>
          </w:p>
        </w:tc>
      </w:tr>
      <w:tr w:rsidR="00A5149F" w:rsidRPr="00A5149F" w14:paraId="22F41EA5" w14:textId="77777777" w:rsidTr="00A5149F">
        <w:trPr>
          <w:gridBefore w:val="1"/>
          <w:wBefore w:w="126" w:type="dxa"/>
          <w:trHeight w:val="258"/>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92C6600"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751D0D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8C57C7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000 1 03 02251 01 0000 110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45533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5 428 600,00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D978C8D"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5 778 229,51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9F7D005" w14:textId="1281AEF4"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- 349 629,51   </w:t>
            </w:r>
          </w:p>
        </w:tc>
      </w:tr>
      <w:tr w:rsidR="00A5149F" w:rsidRPr="00A5149F" w14:paraId="32D224A4"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A4856B8"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4337BDB"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233E14"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000 1 03 02260 01 0000 110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113D9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650 500,00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757A4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605 536,28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EE142F2" w14:textId="14217EC4"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- 44 963,72   </w:t>
            </w:r>
          </w:p>
        </w:tc>
      </w:tr>
      <w:tr w:rsidR="00A5149F" w:rsidRPr="00A5149F" w14:paraId="1288DE17" w14:textId="77777777" w:rsidTr="00A5149F">
        <w:trPr>
          <w:gridBefore w:val="1"/>
          <w:wBefore w:w="126" w:type="dxa"/>
          <w:trHeight w:val="112"/>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2D4828B"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A0D59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2F5D3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000 1 03 02261 01 0000 110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190DB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650 500,00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E30A296"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605 536,28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ADA44A9" w14:textId="6408DA8D"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44 963,72   </w:t>
            </w:r>
          </w:p>
        </w:tc>
      </w:tr>
      <w:tr w:rsidR="00A5149F" w:rsidRPr="00A5149F" w14:paraId="0619CCA3"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BCD1E7"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НАЛОГИ НА СОВОКУПНЫЙ ДОХОД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1CD5194"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CBF5942"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000 1 05 00000 00 0000 000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CFFF3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7 283 400,00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7D8F7A"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7 032 374,60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4F6409E" w14:textId="42B539A6"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251 025,40   </w:t>
            </w:r>
          </w:p>
        </w:tc>
      </w:tr>
      <w:tr w:rsidR="00A5149F" w:rsidRPr="00A5149F" w14:paraId="4E71FADF"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CC3786"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Налог, взимаемый в связи с применением упрощенной системы налогообложения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37ACCE6"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13566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000 1 05 01000 00 0000 110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E6151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4 980 000,00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C305B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5 102 591,90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2C01852" w14:textId="3D717AC2"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122 591,90   </w:t>
            </w:r>
          </w:p>
        </w:tc>
      </w:tr>
      <w:tr w:rsidR="00A5149F" w:rsidRPr="00A5149F" w14:paraId="4A168D8C"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B22B3C"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Налог, взимаемый с налогоплательщиков, выбравших в качестве объекта налогообложения доходы</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F3157B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2FDF24C"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000 1 05 01010 01 0000 110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453503"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3 263 300,00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10F810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3 386 564,32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AD64B61" w14:textId="457F3C11"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123 264,32   </w:t>
            </w:r>
          </w:p>
        </w:tc>
      </w:tr>
      <w:tr w:rsidR="00A5149F" w:rsidRPr="00A5149F" w14:paraId="15AAAD2C"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E410E5F"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Налог, взимаемый с налогоплательщиков, выбравших в качестве объекта налогообложения доходы</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D13C8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0C2E6E"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000 1 05 01011 01 0000 110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5E29E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3 263 300,00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37B20C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3 386 564,32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5A4FDD5" w14:textId="3D303EFA"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123 264,32   </w:t>
            </w:r>
          </w:p>
        </w:tc>
      </w:tr>
      <w:tr w:rsidR="00A5149F" w:rsidRPr="00A5149F" w14:paraId="45D84B27"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FC22DD3"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Налог, взимаемый с налогоплательщиков, выбравших в качестве объекта налогообложения доходы, уменьшенные на величину расходов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64E45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99FFDB"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000 1 05 01020 01 0000 110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F94B4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1 716 700,00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0C8B62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1 711 859,35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F01098D" w14:textId="34153D4E"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4 840,65   </w:t>
            </w:r>
          </w:p>
        </w:tc>
      </w:tr>
      <w:tr w:rsidR="00A5149F" w:rsidRPr="00A5149F" w14:paraId="4D825756"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5C7E459"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8FE14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C159E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000 1 05 01021 01 0000 110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A38E6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1 716 700,00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99B1F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1 711 859,35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24D60AA" w14:textId="2DDDA5C4"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4 840,65   </w:t>
            </w:r>
          </w:p>
        </w:tc>
      </w:tr>
      <w:tr w:rsidR="00A5149F" w:rsidRPr="00A5149F" w14:paraId="0D3FD448"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5D6891"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Минимальный налог, зачисляемый в бюджеты субъектов Российской Федерации (за налоговые периоды, истекшие до 1 января 2016 года)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8152D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A54364E"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000 1 05 01050 01 0000 110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B4489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52C006"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4 168,23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79D6BDE" w14:textId="2B2D0E2C"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4 168,23   </w:t>
            </w:r>
          </w:p>
        </w:tc>
      </w:tr>
      <w:tr w:rsidR="00A5149F" w:rsidRPr="00A5149F" w14:paraId="2F3C07F4"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4BF7D36"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Единый налог на вмененный доход для отдельных видов деятельности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335D28"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A89878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000 1 05 02000 02 0000 110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20D7C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03AF3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11 126,70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4648480" w14:textId="7A8569C6"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- 10 726,70   </w:t>
            </w:r>
          </w:p>
        </w:tc>
      </w:tr>
      <w:tr w:rsidR="00A5149F" w:rsidRPr="00A5149F" w14:paraId="4D04BCD3"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D09F33C"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Единый налог на вмененный доход для отдельных видов деятельности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C5053C"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66B0BB"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000 1 05 02010 02 0000 110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96B8F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543D7E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11 126,70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6BF1E92" w14:textId="6B37CF2E"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- 10 726,70   </w:t>
            </w:r>
          </w:p>
        </w:tc>
      </w:tr>
      <w:tr w:rsidR="00A5149F" w:rsidRPr="00A5149F" w14:paraId="704DC32E"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9CCD92C"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Единый сельскохозяйственный налог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B443C0"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89803A0"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000 1 05 03000 01 0000 110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CFFA07"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7B79D6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2 955,00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A1E87D5"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45,00   </w:t>
            </w:r>
          </w:p>
        </w:tc>
      </w:tr>
      <w:tr w:rsidR="00A5149F" w:rsidRPr="00A5149F" w14:paraId="2CD9376A"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2459C84"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Единый сельскохозяйственный налог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39267D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A7897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000 1 05 03010 01 0000 110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52522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26A8E3"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2 955,00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329FCEE"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45,00   </w:t>
            </w:r>
          </w:p>
        </w:tc>
      </w:tr>
      <w:tr w:rsidR="00A5149F" w:rsidRPr="00A5149F" w14:paraId="64DE8B85"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2FA837"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Налог, взимаемый в связи с применением патентной системы налогообложения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354FD20"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E7FA8D6"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000 1 05 04000 02 0000 110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7D0F6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2 300 000,00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2C3DCF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1 915 701,00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F01030A" w14:textId="57141A76"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384 299,00   </w:t>
            </w:r>
          </w:p>
        </w:tc>
      </w:tr>
      <w:tr w:rsidR="00A5149F" w:rsidRPr="00A5149F" w14:paraId="3B827771"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9B54F1"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Налог, взимаемый в связи с применением патентной системы налогообложения, зачисляемый в бюджеты городских округов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A16836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BC0F2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000 1 05 04010 02 0000 110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9E84B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2 300 000,00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554A3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1 915 701,00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C0E4BE6" w14:textId="3947F95C"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384 299,00   </w:t>
            </w:r>
          </w:p>
        </w:tc>
      </w:tr>
      <w:tr w:rsidR="00A5149F" w:rsidRPr="00A5149F" w14:paraId="1EDE153B"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2D0F6E"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lastRenderedPageBreak/>
              <w:t>НАЛОГИ НА ИМУЩЕСТВО</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B5BF96"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583A20C"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000 1 06 00000 00 0000 000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ECAE47"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32 600 000,00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3E6C6D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31 120 656,39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765FE6A" w14:textId="193605C2"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1 479 343,61   </w:t>
            </w:r>
          </w:p>
        </w:tc>
      </w:tr>
      <w:tr w:rsidR="00A5149F" w:rsidRPr="00A5149F" w14:paraId="30E5AE6E"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E1417D"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Налог на имущество физических лиц</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49A3613"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B192C54"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000 1 06 01000 00 0000 110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6598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6 000 000,00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766313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6 256 101,44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679FCD8" w14:textId="488793F4"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256 101,44   </w:t>
            </w:r>
          </w:p>
        </w:tc>
      </w:tr>
      <w:tr w:rsidR="00A5149F" w:rsidRPr="00A5149F" w14:paraId="7B9D42B5"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618222"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5CA39D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A194E04"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000 1 06 01020 04 0000 110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D2945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6 000 000,00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90CF5A"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6 256 101,44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26F8710" w14:textId="1443E57D"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- 256 101,44   </w:t>
            </w:r>
          </w:p>
        </w:tc>
      </w:tr>
      <w:tr w:rsidR="00A5149F" w:rsidRPr="00A5149F" w14:paraId="05E33C56"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B15080C"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Земельный налог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0E29C9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09DF35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000 1 06 06000 00 0000 110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8E44E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26 600 000,00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F70186"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24 864 554,95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102722E" w14:textId="05F14642"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1 735 445,05   </w:t>
            </w:r>
          </w:p>
        </w:tc>
      </w:tr>
      <w:tr w:rsidR="00A5149F" w:rsidRPr="00A5149F" w14:paraId="3B16C691"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8E58D3"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 xml:space="preserve">Земельный налог с организаций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4F28F96"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7B4DE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000 1 06 06030 00 0000 110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94E2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18 866 000,00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BE8B5F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15 668 924,64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99A9A1A" w14:textId="14211125"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3 197 075,36   </w:t>
            </w:r>
          </w:p>
        </w:tc>
      </w:tr>
      <w:tr w:rsidR="00A5149F" w:rsidRPr="00A5149F" w14:paraId="56BC9B86"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3CC6A89"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Земельный налог с организаций, обладающих земельным участком, расположенным в границах городских округов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41FFD03"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A3A1DA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000 1 06 06032 04 0000 110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90670A"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18 866 000,00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CD962A"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15 668 924,64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206B78F" w14:textId="0BC7AAD4"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3 197 075,36   </w:t>
            </w:r>
          </w:p>
        </w:tc>
      </w:tr>
      <w:tr w:rsidR="00A5149F" w:rsidRPr="00A5149F" w14:paraId="2514C68D"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A754D4"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Земельный налог с физических лиц</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A6DF7C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7C72798"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000 1 06 06040 00 0000 110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46C2B1"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7 734 000,00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A7DD4A"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9 195 630,31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E12352" w14:textId="539B70A3"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- 1 461 630,31   </w:t>
            </w:r>
          </w:p>
        </w:tc>
      </w:tr>
      <w:tr w:rsidR="00A5149F" w:rsidRPr="00A5149F" w14:paraId="5934C438"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911C6D2"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Земельный налог с физических лиц, обладающих земельным участком, расположенным в границах городских округов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A05379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5325268"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000 1 06 06042 04 0000 110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01C4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7 734 000,00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1988D21"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9 195 630,31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46B0893" w14:textId="0D3CFFE6"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- 1 461 630,31   </w:t>
            </w:r>
          </w:p>
        </w:tc>
      </w:tr>
      <w:tr w:rsidR="00A5149F" w:rsidRPr="00A5149F" w14:paraId="5D448FA4" w14:textId="77777777" w:rsidTr="00A5149F">
        <w:trPr>
          <w:gridBefore w:val="1"/>
          <w:wBefore w:w="126" w:type="dxa"/>
          <w:trHeight w:val="67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85889DC"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НАЛОГИ, СБОРЫ И РЕГУЛЯРНЫЕ ПЛАТЕЖИ ЗА ПОЛЬЗОВАНИЕ ПРИРОДНЫМИ РЕСУРСАМИ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AD9DE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A8E9C3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000 1 07 00000 00 0000 000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0C2E9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1 045 000,00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A6448A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1 231 578,02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444C4F5" w14:textId="7831D67F"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- 186 578,02   </w:t>
            </w:r>
          </w:p>
        </w:tc>
      </w:tr>
      <w:tr w:rsidR="00A5149F" w:rsidRPr="00A5149F" w14:paraId="0FD963B9"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A477FF7"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Налог на добычу полезных ископаемых</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404E41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AF63DB"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000 1 07 01000 01 0000 110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969B0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1 045 000,00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DC74167"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1 231 578,02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024D3AD" w14:textId="2AFEABF7"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186 578,02   </w:t>
            </w:r>
          </w:p>
        </w:tc>
      </w:tr>
      <w:tr w:rsidR="00A5149F" w:rsidRPr="00A5149F" w14:paraId="250779DB"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D37BD0"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Налог на добычу общераспространенных полезных ископаемых</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941989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88351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000 1 07 01020 01 0000 110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68C75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362 400,00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6B2FE8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370 723,82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DBA9A2" w14:textId="0717F6E1"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8 323,82   </w:t>
            </w:r>
          </w:p>
        </w:tc>
      </w:tr>
      <w:tr w:rsidR="00A5149F" w:rsidRPr="00A5149F" w14:paraId="13A30A14" w14:textId="77777777" w:rsidTr="00A5149F">
        <w:trPr>
          <w:gridBefore w:val="1"/>
          <w:wBefore w:w="126" w:type="dxa"/>
          <w:trHeight w:val="236"/>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ADA7D68"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09D720"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8EA00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000 1 07 01030 01 0000 110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DBEE6"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682 600,00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B16AA6"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860 854,20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0554E20" w14:textId="3D66C88A"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178 254,20   </w:t>
            </w:r>
          </w:p>
        </w:tc>
      </w:tr>
      <w:tr w:rsidR="00A5149F" w:rsidRPr="00A5149F" w14:paraId="3CC46E38"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0C65CD5"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ГОСУДАРСТВЕННАЯ ПОШЛИНА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4E440BB"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394086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000 1 08 00000 00 0000 000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12E8F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2 400 000,00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7F9F7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2 769 988,14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414CB34" w14:textId="2B2835D1"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369 988,14   </w:t>
            </w:r>
          </w:p>
        </w:tc>
      </w:tr>
      <w:tr w:rsidR="00A5149F" w:rsidRPr="00A5149F" w14:paraId="4DE5A1FB"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6C53C80"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Государственная пошлина по делам, рассматриваемым в судах общей юрисдикции, мировыми судьями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AED264"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8CA22A4"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000 1 08 03000 01 0000 110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9FBF07"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2 400 000,00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703407"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2 769 988,14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F88CB21" w14:textId="40A56B0B"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- 369 988,14   </w:t>
            </w:r>
          </w:p>
        </w:tc>
      </w:tr>
      <w:tr w:rsidR="00A5149F" w:rsidRPr="00A5149F" w14:paraId="18C964C7"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83F0B9"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9B6E18B"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7F7608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000 1 08 03010 01 0000 110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FA68A"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2 400 000,00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E4C123"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2 769 988,14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ED26714" w14:textId="25084FDA"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369 988,14   </w:t>
            </w:r>
          </w:p>
        </w:tc>
      </w:tr>
      <w:tr w:rsidR="00A5149F" w:rsidRPr="00A5149F" w14:paraId="6E717ABB"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12BD92C"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ДОХОДЫ ОТ ИСПОЛЬЗОВАНИЯ ИМУЩЕСТВА, НАХОДЯЩЕГОСЯ В ГОСУДАРСТВЕННОЙ И МУНИЦИПАЛЬНОЙ СОБСТВЕННОСТИ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A372D4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1D0AA6E"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000 1 11 00000 00 0000 000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26EE5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6 810 000,00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91DCB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7 330 317,17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CDBA51" w14:textId="4AEC2347"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- 520 317,17   </w:t>
            </w:r>
          </w:p>
        </w:tc>
      </w:tr>
      <w:tr w:rsidR="00A5149F" w:rsidRPr="00A5149F" w14:paraId="11F63EF3"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27E58D0"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421E73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3B0505E"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000 1 11 05000 00 0000 120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081E1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1 980 000,00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877EAA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2 012 924,35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B727B70" w14:textId="601246C3"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- 32 924,35   </w:t>
            </w:r>
          </w:p>
        </w:tc>
      </w:tr>
      <w:tr w:rsidR="00A5149F" w:rsidRPr="00A5149F" w14:paraId="6FE46B97"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D999CA"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CEDA5FC"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0598F3"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000 1 11 05010 00 0000 120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98B6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1 980 000,00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FF5C243"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2 012 924,35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22A67FF" w14:textId="38319D3A"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- 32 924,35   </w:t>
            </w:r>
          </w:p>
        </w:tc>
      </w:tr>
      <w:tr w:rsidR="00A5149F" w:rsidRPr="00A5149F" w14:paraId="389A4688"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9006469"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18E0F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7C49B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000 1 11 05012 04 0000 120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25ACDA"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1 980 000,00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651531"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2 012 924,35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BEAC527" w14:textId="6269939C"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32 924,35   </w:t>
            </w:r>
          </w:p>
        </w:tc>
      </w:tr>
      <w:tr w:rsidR="00A5149F" w:rsidRPr="00A5149F" w14:paraId="37725A29"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1908F53"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D7144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32D42B"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000 1 11 05300 00 0000 120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025BC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5869E5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47,04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17DF417" w14:textId="77777777" w:rsidR="00571C01" w:rsidRDefault="00571C01" w:rsidP="00A5149F">
            <w:pPr>
              <w:widowControl/>
              <w:suppressAutoHyphens w:val="0"/>
              <w:jc w:val="right"/>
              <w:rPr>
                <w:rFonts w:eastAsia="Times New Roman" w:cs="Times New Roman"/>
                <w:b/>
                <w:bCs/>
                <w:color w:val="000000"/>
                <w:kern w:val="0"/>
                <w:sz w:val="14"/>
                <w:szCs w:val="14"/>
                <w:lang w:eastAsia="ru-RU" w:bidi="ar-SA"/>
              </w:rPr>
            </w:pPr>
          </w:p>
          <w:p w14:paraId="2809C962" w14:textId="77777777" w:rsidR="00571C01" w:rsidRDefault="00571C01" w:rsidP="00A5149F">
            <w:pPr>
              <w:widowControl/>
              <w:suppressAutoHyphens w:val="0"/>
              <w:jc w:val="right"/>
              <w:rPr>
                <w:rFonts w:eastAsia="Times New Roman" w:cs="Times New Roman"/>
                <w:b/>
                <w:bCs/>
                <w:color w:val="000000"/>
                <w:kern w:val="0"/>
                <w:sz w:val="14"/>
                <w:szCs w:val="14"/>
                <w:lang w:eastAsia="ru-RU" w:bidi="ar-SA"/>
              </w:rPr>
            </w:pPr>
          </w:p>
          <w:p w14:paraId="1A7F82D4" w14:textId="77777777" w:rsidR="00571C01" w:rsidRDefault="00571C01" w:rsidP="00A5149F">
            <w:pPr>
              <w:widowControl/>
              <w:suppressAutoHyphens w:val="0"/>
              <w:jc w:val="right"/>
              <w:rPr>
                <w:rFonts w:eastAsia="Times New Roman" w:cs="Times New Roman"/>
                <w:b/>
                <w:bCs/>
                <w:color w:val="000000"/>
                <w:kern w:val="0"/>
                <w:sz w:val="14"/>
                <w:szCs w:val="14"/>
                <w:lang w:eastAsia="ru-RU" w:bidi="ar-SA"/>
              </w:rPr>
            </w:pPr>
          </w:p>
          <w:p w14:paraId="7874E497" w14:textId="2AAA9352"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47,04   </w:t>
            </w:r>
          </w:p>
        </w:tc>
      </w:tr>
      <w:tr w:rsidR="00A5149F" w:rsidRPr="00A5149F" w14:paraId="63F7E93E"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8F9A08D"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lastRenderedPageBreak/>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B9109E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635C41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000 1 11 05310 00 0000 120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B0E37A"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813847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47,04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FCE2F43" w14:textId="53ABB5FA"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47,04   </w:t>
            </w:r>
          </w:p>
        </w:tc>
      </w:tr>
      <w:tr w:rsidR="00A5149F" w:rsidRPr="00A5149F" w14:paraId="7FE5AE90"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8BBC970"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2BA65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98B9C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000 1 11 05312 04 0000 120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1C229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868F5F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47,04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DB1FA8D" w14:textId="35979BDA"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47,04   </w:t>
            </w:r>
          </w:p>
        </w:tc>
      </w:tr>
      <w:tr w:rsidR="00A5149F" w:rsidRPr="00A5149F" w14:paraId="4C8C46EC"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966C51F"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6A50502"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BE1A4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000 1 11 09000 00 0000 120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022B7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4 830 000,00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14A7E1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5 317 345,78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1D46751" w14:textId="1442BA7D"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487 345,78   </w:t>
            </w:r>
          </w:p>
        </w:tc>
      </w:tr>
      <w:tr w:rsidR="00A5149F" w:rsidRPr="00A5149F" w14:paraId="424AC65F"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89A3EE"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762A3E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E3772FE"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000 1 11 09040 00 0000 120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36771"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4 828 000,00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4E44CE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5 315 265,78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567984F" w14:textId="5EF8FB0A"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487 265,78   </w:t>
            </w:r>
          </w:p>
        </w:tc>
      </w:tr>
      <w:tr w:rsidR="00A5149F" w:rsidRPr="00A5149F" w14:paraId="12EBD1CB"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9A902C7"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3DC651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91EB9D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000 1 11 09044 04 0000 120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CC0D1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4 828 000,00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11F676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5 315 265,78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CCF974B" w14:textId="10C3A03A"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- 487 265,78   </w:t>
            </w:r>
          </w:p>
        </w:tc>
      </w:tr>
      <w:tr w:rsidR="00A5149F" w:rsidRPr="00A5149F" w14:paraId="75DD6017"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BDC1F66"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AD974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C911EC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000 1 11 09080 00 0000 120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56F45D"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0E96A7A"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2 080,00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5A6AA3A" w14:textId="0D351C53"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80,00   </w:t>
            </w:r>
          </w:p>
        </w:tc>
      </w:tr>
      <w:tr w:rsidR="00A5149F" w:rsidRPr="00A5149F" w14:paraId="3C65760D"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BC3735"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79ED8F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3F6B7C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000 1 11 09080 04 0000 120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F60A5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BF68CE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2 080,00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C888510" w14:textId="01E2F77D"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80,00   </w:t>
            </w:r>
          </w:p>
        </w:tc>
      </w:tr>
      <w:tr w:rsidR="00A5149F" w:rsidRPr="00A5149F" w14:paraId="09C111AE" w14:textId="77777777" w:rsidTr="00A5149F">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6EB641"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ПЛАТЕЖИ ПРИ ПОЛЬЗОВАНИИ ПРИРОДНЫМИ РЕСУРСАМИ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15293D0"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FD4EE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000 1 12 00000 00 0000 000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C7F00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815 000,00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50C74A"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815 333,15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5FA2DF0" w14:textId="7536DA45"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333,15   </w:t>
            </w:r>
          </w:p>
        </w:tc>
      </w:tr>
      <w:tr w:rsidR="00A5149F" w:rsidRPr="00A5149F" w14:paraId="1A5A40F9" w14:textId="77777777" w:rsidTr="00A5149F">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CFEA3F"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Плата за негативное воздействие на окружающую среду</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5A48E8"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ABB3D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000 1 12 01000 01 0000 120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1F047D"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815 000,00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DFC10E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815 333,15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A20E0BB" w14:textId="4AC09AA6"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333,15   </w:t>
            </w:r>
          </w:p>
        </w:tc>
      </w:tr>
      <w:tr w:rsidR="00A5149F" w:rsidRPr="00A5149F" w14:paraId="2700516B"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37B5E89"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Плата за выбросы загрязняющих веществ в атмосферный воздух стационарными объектами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EE66B9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8BA2DB6"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000 1 12 01010 01 0000 120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787F4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95 000,00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B695D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95 229,62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D9E250E" w14:textId="115DE6D3"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229,62   </w:t>
            </w:r>
          </w:p>
        </w:tc>
      </w:tr>
      <w:tr w:rsidR="00A5149F" w:rsidRPr="00A5149F" w14:paraId="2B2EAAFE"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404CB6"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Плата за сбросы загрязняющих веществ в водные объекты</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7CBCFF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F5F526"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000 1 12 01030 01 0000 120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CA720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261 200,00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85F58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261 280,12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128F43D" w14:textId="4FABF97F"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80,12   </w:t>
            </w:r>
          </w:p>
        </w:tc>
      </w:tr>
      <w:tr w:rsidR="00A5149F" w:rsidRPr="00A5149F" w14:paraId="782045EB"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8629C27"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Плата за размещение отходов производства и потребления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A0D61C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6BFDE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000 1 12 01040 01 0000 120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F984F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458 800,00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6F4BC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458 823,41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2BAECEF" w14:textId="6F697949"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23,41   </w:t>
            </w:r>
          </w:p>
        </w:tc>
      </w:tr>
      <w:tr w:rsidR="00A5149F" w:rsidRPr="00A5149F" w14:paraId="58346C9F"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92731F3"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Плата за размещение отходов производства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B3E83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3E0042E"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000 1 12 01041 01 0000 120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0D4B2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458 800,00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07F28D"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458 823,41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4F0E2A9" w14:textId="67734DB1"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-23,41   </w:t>
            </w:r>
          </w:p>
        </w:tc>
      </w:tr>
      <w:tr w:rsidR="00A5149F" w:rsidRPr="00A5149F" w14:paraId="487B1935" w14:textId="77777777" w:rsidTr="00A5149F">
        <w:trPr>
          <w:gridBefore w:val="1"/>
          <w:wBefore w:w="126" w:type="dxa"/>
          <w:trHeight w:val="67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E37FA15"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ДОХОДЫ ОТ ОКАЗАНИЯ ПЛАТНЫХ УСЛУГ И КОМПЕНСАЦИИ ЗАТРАТ ГОСУДАРСТВА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81EE2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9AA8E2"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000 1 13 00000 00 0000 000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4DC80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12 129 300,00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FFC44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11 778 977,86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418DA4B" w14:textId="4D785E76"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350 322,14   </w:t>
            </w:r>
          </w:p>
        </w:tc>
      </w:tr>
      <w:tr w:rsidR="00A5149F" w:rsidRPr="00A5149F" w14:paraId="0FC6A48E"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582D54E"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 xml:space="preserve">Доходы от оказания платных услуг (работ)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73DDD03"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54A77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000 1 13 01000 00 0000 130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A93EF3"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12 129 300,00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CE0A50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11 763 141,00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127D297" w14:textId="1DCCA292"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366 159,00   </w:t>
            </w:r>
          </w:p>
        </w:tc>
      </w:tr>
      <w:tr w:rsidR="00A5149F" w:rsidRPr="00A5149F" w14:paraId="0DAF55DF" w14:textId="77777777" w:rsidTr="00A5149F">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A389D1"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lastRenderedPageBreak/>
              <w:t>Прочие доходы от оказания платных услуг (работ)</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6EAF38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E8DBC1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000 1 13 01990 00 0000 130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7598B7"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12 129 300,00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70A6E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11 763 141,00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CC0DB70" w14:textId="4E857C60"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366 159,00   </w:t>
            </w:r>
          </w:p>
        </w:tc>
      </w:tr>
      <w:tr w:rsidR="00A5149F" w:rsidRPr="00A5149F" w14:paraId="2E9829EB"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7E0689"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Прочие доходы от оказания платных услуг (работ) получателями средств бюджетов городских округов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FCD63EC"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57F50BE"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000 1 13 01994 04 0000 130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49542D"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12 129 300,00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2F234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11 763 141,00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36A42F9" w14:textId="720157B2"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366 159,00   </w:t>
            </w:r>
          </w:p>
        </w:tc>
      </w:tr>
      <w:tr w:rsidR="00A5149F" w:rsidRPr="00A5149F" w14:paraId="6F3644DF" w14:textId="77777777" w:rsidTr="00A5149F">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8CDF96"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Доходы от компенсации затрат государства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6A2E5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D80D04C"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000 1 13 02000 00 0000 130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C39D6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87AF95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15 836,86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0BC9F40" w14:textId="388E4C4A"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15 836,86   </w:t>
            </w:r>
          </w:p>
        </w:tc>
      </w:tr>
      <w:tr w:rsidR="00A5149F" w:rsidRPr="00A5149F" w14:paraId="3312014A" w14:textId="77777777" w:rsidTr="00A5149F">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FD0B10"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 xml:space="preserve">Прочие доходы от компенсации затрат государства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9E1596"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0AF2536"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000 1 13 02990 00 0000 130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335D1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85FD7D"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15 836,86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25A739D" w14:textId="461179D7"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- 15 836,86   </w:t>
            </w:r>
          </w:p>
        </w:tc>
      </w:tr>
      <w:tr w:rsidR="00A5149F" w:rsidRPr="00A5149F" w14:paraId="7432B361" w14:textId="77777777" w:rsidTr="00A5149F">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4C830A6"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Прочие доходы от компенсации затрат бюджетов городских округов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FF360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C9AA8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000 1 13 02994 04 0000 130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A0B98A"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FAC69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15 836,86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5A05D94" w14:textId="277C0779"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15 836,86   </w:t>
            </w:r>
          </w:p>
        </w:tc>
      </w:tr>
      <w:tr w:rsidR="00A5149F" w:rsidRPr="00A5149F" w14:paraId="45601900"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8188E6B"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ДОХОДЫ ОТ ПРОДАЖИ МАТЕРИАЛЬНЫХ И НЕМАТЕРИАЛЬНЫХ АКТИВОВ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11C743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BA3378C"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000 1 14 00000 00 0000 000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6E05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4 883 900,00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28FB11"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4 899 637,24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347B04" w14:textId="5C3762AE"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- 15 737,24   </w:t>
            </w:r>
          </w:p>
        </w:tc>
      </w:tr>
      <w:tr w:rsidR="00A5149F" w:rsidRPr="00A5149F" w14:paraId="7096CA22"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2ABF8F5"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A7A8E5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B2A5EB"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000 1 14 02000 00 0000 000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94292D"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58 600,00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FC601D"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58 565,00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5001E4B"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35,00   </w:t>
            </w:r>
          </w:p>
        </w:tc>
      </w:tr>
      <w:tr w:rsidR="00A5149F" w:rsidRPr="00A5149F" w14:paraId="6E95EC50"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D55E9B"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B9B3BA6"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4C12E3"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000 1 14 02040 04 0000 410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7D8886"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58 600,00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CEB5266"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58 565,00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AC4E519"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35,00   </w:t>
            </w:r>
          </w:p>
        </w:tc>
      </w:tr>
      <w:tr w:rsidR="00A5149F" w:rsidRPr="00A5149F" w14:paraId="3B3460B0" w14:textId="77777777" w:rsidTr="00A5149F">
        <w:trPr>
          <w:gridBefore w:val="1"/>
          <w:wBefore w:w="126" w:type="dxa"/>
          <w:trHeight w:val="18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979933"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ADCEEC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C20DEE"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000 1 14 02043 04 0000 410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9D4D0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58 600,00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A1297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58 565,00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9C1645E"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35,00   </w:t>
            </w:r>
          </w:p>
        </w:tc>
      </w:tr>
      <w:tr w:rsidR="00A5149F" w:rsidRPr="00A5149F" w14:paraId="262889B6"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6E010C"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Доходы от продажи земельных участков, находящихся в государственной и муниципальной собственности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2B23A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8033534"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000 1 14 06000 00 0000 430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1CD19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4 825 300,00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A0CB6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4 841 072,24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DA7B71B" w14:textId="53D1901E"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15 772,24   </w:t>
            </w:r>
          </w:p>
        </w:tc>
      </w:tr>
      <w:tr w:rsidR="00A5149F" w:rsidRPr="00A5149F" w14:paraId="0FF7EDC8"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37CB2D"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Доходы от продажи земельных участков, государственная собственность на которые не разграничена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37A892B"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ECE80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000 1 14 06010 00 0000 430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8D166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1 165 300,00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CA03A91"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1 180 436,91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9F39068" w14:textId="29929FBF"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15 136,91   </w:t>
            </w:r>
          </w:p>
        </w:tc>
      </w:tr>
      <w:tr w:rsidR="00A5149F" w:rsidRPr="00A5149F" w14:paraId="7CB4AF2D"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569B8D8"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3E5103C"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5AC987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000 1 14 06012 04 0000 430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63440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1 165 300,00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034F4F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1 180 436,91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AA590E7" w14:textId="79073BD9"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15 136,91   </w:t>
            </w:r>
          </w:p>
        </w:tc>
      </w:tr>
      <w:tr w:rsidR="00A5149F" w:rsidRPr="00A5149F" w14:paraId="3620655B" w14:textId="77777777" w:rsidTr="00A5149F">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AB15991"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0C5F23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4E9AFA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000 1 14 06020 00 0000 430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0354D6"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3 660 000,00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EDA42B3"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3 660 635,33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63DA644" w14:textId="36084F61"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635,33   </w:t>
            </w:r>
          </w:p>
        </w:tc>
      </w:tr>
      <w:tr w:rsidR="00A5149F" w:rsidRPr="00A5149F" w14:paraId="680C57F7"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3DD2835"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5C2C0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912F4C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000 1 14 06024 04 0000 430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4501A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3 660 000,00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5E616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3 660 635,33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8CC7E0B" w14:textId="0EF52C74"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635,33   </w:t>
            </w:r>
          </w:p>
        </w:tc>
      </w:tr>
      <w:tr w:rsidR="00A5149F" w:rsidRPr="00A5149F" w14:paraId="5250696D" w14:textId="77777777" w:rsidTr="00A5149F">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97951E"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ШТРАФЫ, САНКЦИИ, ВОЗМЕЩЕНИЕ УЩЕРБА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40797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A7F99D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000 1 16 00000 00 0000 000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3E03B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130 000,00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221037A"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135 460,05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78F5F85" w14:textId="6EB71E20"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5 460,05   </w:t>
            </w:r>
          </w:p>
        </w:tc>
      </w:tr>
      <w:tr w:rsidR="00A5149F" w:rsidRPr="00A5149F" w14:paraId="5ACB0383"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E95B07"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Административные штрафы, установленные Кодексом Российской Федерации об административных правонарушениях</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05612FB"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22EF5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000 1 16 01000 01 0000 140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44B35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66 900,00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AA22A63"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72 507,25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A4100DD" w14:textId="020BB67A"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5 607,25   </w:t>
            </w:r>
          </w:p>
        </w:tc>
      </w:tr>
      <w:tr w:rsidR="00A5149F" w:rsidRPr="00A5149F" w14:paraId="307CD416"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952A1A4"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0FDD6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5ACB30C"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000 1 16 01050 01 0000 140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5DA0E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F2E46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6 050,00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0315AFF" w14:textId="3ABCD479"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50,00   </w:t>
            </w:r>
          </w:p>
        </w:tc>
      </w:tr>
      <w:tr w:rsidR="00A5149F" w:rsidRPr="00A5149F" w14:paraId="78BD1026" w14:textId="77777777" w:rsidTr="00F83083">
        <w:trPr>
          <w:gridBefore w:val="1"/>
          <w:wBefore w:w="126" w:type="dxa"/>
          <w:trHeight w:val="1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E115C0"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w:t>
            </w:r>
            <w:r w:rsidRPr="00A5149F">
              <w:rPr>
                <w:rFonts w:eastAsia="Times New Roman" w:cs="Times New Roman"/>
                <w:color w:val="000000"/>
                <w:kern w:val="0"/>
                <w:sz w:val="16"/>
                <w:szCs w:val="16"/>
                <w:lang w:eastAsia="ru-RU" w:bidi="ar-SA"/>
              </w:rPr>
              <w:lastRenderedPageBreak/>
              <w:t>налагаемые мировыми судьями, комиссиями по делам несовершеннолетних и защите их прав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90C44B6"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lastRenderedPageBreak/>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B4CB6B"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000 1 16 01053 01 0000 140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EC7E6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BBAB1B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6 050,00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4401046" w14:textId="453989B3"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50,00   </w:t>
            </w:r>
          </w:p>
        </w:tc>
      </w:tr>
      <w:tr w:rsidR="00A5149F" w:rsidRPr="00A5149F" w14:paraId="3FE1EFBE"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218BA4"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9F6B7D2"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8F6B154"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000 1 16 01060 01 0000 140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FDCCA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11 200,00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5A0835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13 250,00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9DBCA05" w14:textId="4B646DD2"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2 050,00   </w:t>
            </w:r>
          </w:p>
        </w:tc>
      </w:tr>
      <w:tr w:rsidR="00A5149F" w:rsidRPr="00A5149F" w14:paraId="71664369" w14:textId="77777777" w:rsidTr="00F83083">
        <w:trPr>
          <w:gridBefore w:val="1"/>
          <w:wBefore w:w="126" w:type="dxa"/>
          <w:trHeight w:val="241"/>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9B72244"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1AA672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14495A4"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000 1 16 01063 01 0000 140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2D973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11 200,00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30DC16A"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13 250,00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C1C318" w14:textId="66D5EA4D"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2 050,00   </w:t>
            </w:r>
          </w:p>
        </w:tc>
      </w:tr>
      <w:tr w:rsidR="00A5149F" w:rsidRPr="00A5149F" w14:paraId="6222CAD0"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B350F39"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95F61E"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0FB2D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000 1 16 01070 01 0000 140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4CC90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2CA0DF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C862AC0"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1F7BAEDE"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BCB6DD8"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41E0F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8605A5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000 1 16 01073 01 0000 140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76AA21"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69646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83D3735"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203D6F4A"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6F0407B"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9E6939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DB9BB3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000 1 16 01080 01 0000 140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4FE3E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E6F43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1 000,00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F3430B5"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69243C9A"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FE3340F"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511CE8"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4CEDB0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000 1 16 01083 01 0000 140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B67BC7"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B77D6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1 000,00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F519DEC"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74180989"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35BFEE"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F10DB16"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B1BBB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000 1 16 01140 01 0000 140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7B9527"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800,00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D15D70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750,00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9E7FE6B"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50,00   </w:t>
            </w:r>
          </w:p>
        </w:tc>
      </w:tr>
      <w:tr w:rsidR="00A5149F" w:rsidRPr="00A5149F" w14:paraId="6CCF3423" w14:textId="77777777" w:rsidTr="00F83083">
        <w:trPr>
          <w:gridBefore w:val="1"/>
          <w:wBefore w:w="126" w:type="dxa"/>
          <w:trHeight w:val="406"/>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932D596"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38CF6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79A28C"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000 1 16 01143 01 0000 140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D9F9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800,00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BF34D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750,00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D5A5080"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50,00   </w:t>
            </w:r>
          </w:p>
        </w:tc>
      </w:tr>
      <w:tr w:rsidR="00A5149F" w:rsidRPr="00A5149F" w14:paraId="5A0DE2EB" w14:textId="77777777" w:rsidTr="00F83083">
        <w:trPr>
          <w:gridBefore w:val="1"/>
          <w:wBefore w:w="126" w:type="dxa"/>
          <w:trHeight w:val="409"/>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410034C"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w:t>
            </w:r>
            <w:r w:rsidRPr="00A5149F">
              <w:rPr>
                <w:rFonts w:eastAsia="Times New Roman" w:cs="Times New Roman"/>
                <w:color w:val="000000"/>
                <w:kern w:val="0"/>
                <w:sz w:val="16"/>
                <w:szCs w:val="16"/>
                <w:lang w:eastAsia="ru-RU" w:bidi="ar-SA"/>
              </w:rPr>
              <w:lastRenderedPageBreak/>
              <w:t>добычи, производства, использования и обращения драгоценных металлов и драгоценных камней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5B59B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lastRenderedPageBreak/>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C8CC866"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000 1 16 01150 01 0000 140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0B68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900,00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096A80A"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900,00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EB96969"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1B6A2FF7" w14:textId="77777777" w:rsidTr="00F83083">
        <w:trPr>
          <w:gridBefore w:val="1"/>
          <w:wBefore w:w="126" w:type="dxa"/>
          <w:trHeight w:val="628"/>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1C74249"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proofErr w:type="gramStart"/>
            <w:r w:rsidRPr="00A5149F">
              <w:rPr>
                <w:rFonts w:eastAsia="Times New Roman" w:cs="Times New Roman"/>
                <w:color w:val="000000"/>
                <w:kern w:val="0"/>
                <w:sz w:val="16"/>
                <w:szCs w:val="16"/>
                <w:lang w:eastAsia="ru-RU" w:bidi="ar-SA"/>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46E07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1DBE9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000 1 16 01153 01 0000 140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25C21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900,00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946D7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900,00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6371D41"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59557601"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3BED90B"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B994B5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EB57D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000 1 16 01170 01 0000 140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959EC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800,00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F94A07"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1 357,25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599D38B" w14:textId="70EB1B27"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557,25   </w:t>
            </w:r>
          </w:p>
        </w:tc>
      </w:tr>
      <w:tr w:rsidR="00A5149F" w:rsidRPr="00A5149F" w14:paraId="4AF839EF" w14:textId="77777777" w:rsidTr="00F83083">
        <w:trPr>
          <w:gridBefore w:val="1"/>
          <w:wBefore w:w="126" w:type="dxa"/>
          <w:trHeight w:val="104"/>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E9CDD87"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EB63B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5DAEB0"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000 1 16 01173 01 0000 140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0360C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800,00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0A510D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1 357,25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78380FD" w14:textId="2F906A2B"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- 557,25   </w:t>
            </w:r>
          </w:p>
        </w:tc>
      </w:tr>
      <w:tr w:rsidR="00A5149F" w:rsidRPr="00A5149F" w14:paraId="54307F3A"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FD35F5D"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AFE4EF2"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92783C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000 1 16 01190 01 0000 140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F7A91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15 000,00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1F7103"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17 000,00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C3F51C2" w14:textId="5245C418"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2 000,00   </w:t>
            </w:r>
          </w:p>
        </w:tc>
      </w:tr>
      <w:tr w:rsidR="00A5149F" w:rsidRPr="00A5149F" w14:paraId="27080B4C" w14:textId="77777777" w:rsidTr="00F83083">
        <w:trPr>
          <w:gridBefore w:val="1"/>
          <w:wBefore w:w="126" w:type="dxa"/>
          <w:trHeight w:val="274"/>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8DC8BB"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15AA704"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C632A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000 1 16 01193 01 0000 140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92D1BD"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15 000,00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853706"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17 000,00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F9CA238" w14:textId="5980A9B4"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2 000,00   </w:t>
            </w:r>
          </w:p>
        </w:tc>
      </w:tr>
      <w:tr w:rsidR="00A5149F" w:rsidRPr="00A5149F" w14:paraId="43A952DB" w14:textId="77777777" w:rsidTr="00F83083">
        <w:trPr>
          <w:gridBefore w:val="1"/>
          <w:wBefore w:w="126" w:type="dxa"/>
          <w:trHeight w:val="1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A62AFD"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3CC179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B189B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000 1 16 01200 01 0000 140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FD227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30 700,00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20528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31 700,00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509CA78" w14:textId="37FB4831"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1 000,00   </w:t>
            </w:r>
          </w:p>
        </w:tc>
      </w:tr>
      <w:tr w:rsidR="00A5149F" w:rsidRPr="00A5149F" w14:paraId="5C1F7E21" w14:textId="77777777" w:rsidTr="00F83083">
        <w:trPr>
          <w:gridBefore w:val="1"/>
          <w:wBefore w:w="126" w:type="dxa"/>
          <w:trHeight w:val="274"/>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1DC7FA9"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31A6A03"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761B2F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000 1 16 01203 01 0000 140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C225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30 700,00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5F729A"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31 700,00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CBC3A8F" w14:textId="3E0D458F"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1 000,00   </w:t>
            </w:r>
          </w:p>
        </w:tc>
      </w:tr>
      <w:tr w:rsidR="00A5149F" w:rsidRPr="00A5149F" w14:paraId="08EA7CAF" w14:textId="77777777" w:rsidTr="00F83083">
        <w:trPr>
          <w:gridBefore w:val="1"/>
          <w:wBefore w:w="126" w:type="dxa"/>
          <w:trHeight w:val="1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368D55"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AD8CB73"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A01BEE3"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000 1 16 07000 00 0000 140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04E89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63 100,00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5B2EA3"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64 412,80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018F7E2" w14:textId="1E325CE9"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1 312,80   </w:t>
            </w:r>
          </w:p>
        </w:tc>
      </w:tr>
      <w:tr w:rsidR="00A5149F" w:rsidRPr="00A5149F" w14:paraId="192E8A56"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BE087D"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proofErr w:type="gramStart"/>
            <w:r w:rsidRPr="00A5149F">
              <w:rPr>
                <w:rFonts w:eastAsia="Times New Roman" w:cs="Times New Roman"/>
                <w:color w:val="000000"/>
                <w:kern w:val="0"/>
                <w:sz w:val="16"/>
                <w:szCs w:val="16"/>
                <w:lang w:eastAsia="ru-RU" w:bidi="ar-SA"/>
              </w:rPr>
              <w:t xml:space="preserve">Штрафы, неустойки, пени, уплаченные в случае просрочки исполнения поставщиком (подрядчиком, </w:t>
            </w:r>
            <w:r w:rsidRPr="00A5149F">
              <w:rPr>
                <w:rFonts w:eastAsia="Times New Roman" w:cs="Times New Roman"/>
                <w:color w:val="000000"/>
                <w:kern w:val="0"/>
                <w:sz w:val="16"/>
                <w:szCs w:val="16"/>
                <w:lang w:eastAsia="ru-RU" w:bidi="ar-SA"/>
              </w:rPr>
              <w:lastRenderedPageBreak/>
              <w:t>исполнителем) обязательств, предусмотренных государственным (муниципальным) контрактом</w:t>
            </w:r>
            <w:proofErr w:type="gramEnd"/>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585EC0"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lastRenderedPageBreak/>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037E68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000 1 16 07010 00 0000 140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94CAA1"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63 100,00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62E2B5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64 412,80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440E8C5" w14:textId="0D2327F2"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1 312,80   </w:t>
            </w:r>
          </w:p>
        </w:tc>
      </w:tr>
      <w:tr w:rsidR="00A5149F" w:rsidRPr="00A5149F" w14:paraId="68AAEAC5"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97DC4A2"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proofErr w:type="gramStart"/>
            <w:r w:rsidRPr="00A5149F">
              <w:rPr>
                <w:rFonts w:eastAsia="Times New Roman" w:cs="Times New Roman"/>
                <w:color w:val="000000"/>
                <w:kern w:val="0"/>
                <w:sz w:val="16"/>
                <w:szCs w:val="16"/>
                <w:lang w:eastAsia="ru-RU" w:bidi="ar-SA"/>
              </w:rPr>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8ED47F4"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EE31F6"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000 1 16 07010 04 0000 140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F676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63 100,00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62FE896"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64 412,80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6FAA579" w14:textId="18C02577"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1 312,80   </w:t>
            </w:r>
          </w:p>
        </w:tc>
      </w:tr>
      <w:tr w:rsidR="00A5149F" w:rsidRPr="00A5149F" w14:paraId="63A2FFF4" w14:textId="77777777" w:rsidTr="00A5149F">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FD8345"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Платежи в целях возмещения причиненного ущерба (убытков)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A1EA00"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9AC642"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000 1 16 10000 00 0000 140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B4BE06"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1EAC32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1 460,00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64E4467" w14:textId="1E6A02B3"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1 460,00   </w:t>
            </w:r>
          </w:p>
        </w:tc>
      </w:tr>
      <w:tr w:rsidR="00A5149F" w:rsidRPr="00A5149F" w14:paraId="1A4E5A4B"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4219FD"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5EC03C3"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A590543"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000 1 16 10120 00 0000 140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2BC8B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C0B5A1"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1 460,00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204B987" w14:textId="63F656E8"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1 460,00   </w:t>
            </w:r>
          </w:p>
        </w:tc>
      </w:tr>
      <w:tr w:rsidR="00A5149F" w:rsidRPr="00A5149F" w14:paraId="0491E91C" w14:textId="77777777" w:rsidTr="00F83083">
        <w:trPr>
          <w:gridBefore w:val="1"/>
          <w:wBefore w:w="126" w:type="dxa"/>
          <w:trHeight w:val="606"/>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AEAB873"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9B2FF60"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FBD96B"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000 1 16 10123 01 0000 140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D0CC0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2F8FB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1 460,00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EAA4125" w14:textId="7C70DFDD"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1 460,00   </w:t>
            </w:r>
          </w:p>
        </w:tc>
      </w:tr>
      <w:tr w:rsidR="00A5149F" w:rsidRPr="00A5149F" w14:paraId="76AC7684"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CA88147"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ПРОЧИЕ НЕНАЛОГОВЫЕ ДОХОДЫ</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74842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BFE42F3"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000 1 17 00000 00 0000 000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5B575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241 941,16</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338AF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226 015,59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767DD95" w14:textId="11491C78"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15 925,57   </w:t>
            </w:r>
          </w:p>
        </w:tc>
      </w:tr>
      <w:tr w:rsidR="00A5149F" w:rsidRPr="00A5149F" w14:paraId="2EB4D41A"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14B9A8A"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Невыясненные поступления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C74923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1B6D3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000 1 17 01000 00 0000 180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3A2AF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48EA73D"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9,00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FB28568" w14:textId="2F9328CF"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9,00   </w:t>
            </w:r>
          </w:p>
        </w:tc>
      </w:tr>
      <w:tr w:rsidR="00A5149F" w:rsidRPr="00A5149F" w14:paraId="73B56B9B"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A39C3E2"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Невыясненные поступления, зачисляемые в бюджеты городских округов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51C9828"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5061550"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000 1 17 01040 04 0000 180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6C95A7"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1B5D74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9,00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80F72D7" w14:textId="32AB69F4"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9,00   </w:t>
            </w:r>
          </w:p>
        </w:tc>
      </w:tr>
      <w:tr w:rsidR="00A5149F" w:rsidRPr="00A5149F" w14:paraId="2F52656E"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1EE20C8"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Прочие неналоговые доходы</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76C5BB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3076B20"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000 1 17 05000 00 0000 180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A576F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CD2322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15 934,57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6DBF4FD" w14:textId="750C7720"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15 934,57   </w:t>
            </w:r>
          </w:p>
        </w:tc>
      </w:tr>
      <w:tr w:rsidR="00A5149F" w:rsidRPr="00A5149F" w14:paraId="32D3DF69" w14:textId="77777777" w:rsidTr="00A5149F">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709E66F"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Прочие неналоговые доходы бюджетов городских округов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D9F004"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0D98C1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000 1 17 05040 04 0000 180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DF2E0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F4E7A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15 934,57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E67E548" w14:textId="7A42FD62"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15 934,57   </w:t>
            </w:r>
          </w:p>
        </w:tc>
      </w:tr>
      <w:tr w:rsidR="00A5149F" w:rsidRPr="00A5149F" w14:paraId="7C111B81"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2E9A56"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Инициативные платежи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E38AE4"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F5428C4"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000 1 17 15000 00 0000 150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ACBC2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241 941,16</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FBBBD13"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241 941,16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0515AB1"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17961910" w14:textId="77777777" w:rsidTr="00A5149F">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591096"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Инициативные платежи, зачисляемые в бюджеты городских округов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EDE138B"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8A0BF8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000 1 17 15020 04 0000 150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02D41"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241 941,16</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834EB96"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241 941,16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3E8C38"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612B6127"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4C30AF"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БЕЗВОЗМЕЗДНЫЕ ПОСТУПЛЕНИЯ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9F49A6B"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D4C3A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000 2 00 00000 00 0000 000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61B947"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445 780 386,58</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0D9EB3"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444 618 480,28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D8E24EC" w14:textId="76FF950E"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1 161 906,30   </w:t>
            </w:r>
          </w:p>
        </w:tc>
      </w:tr>
      <w:tr w:rsidR="00A5149F" w:rsidRPr="00A5149F" w14:paraId="6338B135"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83AF2D4"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БЕЗВОЗМЕЗДНЫЕ ПОСТУПЛЕНИЯ ОТ ДРУГИХ БЮДЖЕТОВ БЮДЖЕТНОЙ СИСТЕМЫ РОССИЙСКОЙ ФЕДЕРАЦИИ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8828AC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313C7D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000 2 02 00000 00 0000 000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E770F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445 780 386,58</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1E6253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444 943 315,85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52EE5F5" w14:textId="46062F0D"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837 070,73   </w:t>
            </w:r>
          </w:p>
        </w:tc>
      </w:tr>
      <w:tr w:rsidR="00A5149F" w:rsidRPr="00A5149F" w14:paraId="6DD1C731"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0F329DB"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Дотации бюджетам бюджетной системы Российской Федерации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B9963B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9437CE"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000 2 02 10000 00 0000 150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2DB42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118 934 131,00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6404B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118 934 131,00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316D40E"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0387F6A2"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3D3A627"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Дотации на выравнивание бюджетной обеспеченности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999E9A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0A684E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000 2 02 15001 00 0000 150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6C507"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76 537 000,00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016F4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76 537 000,00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7174A3D"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1EB38C2F"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20D4A9E"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Дотации бюджетам городских округов на выравнивание бюджетной обеспеченности из бюджета субъекта Российской Федерации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F457DB"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2DB38D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000 2 02 15001 04 0000 150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20402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76 537 000,00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34942C1"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76 537 000,00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C9296E3"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6DE3B026"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915BB84"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Дотации бюджетам на поддержку мер по обеспечению сбалансированности бюджетов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1C7ABF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41DFE7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000 2 02 15002 00 0000 150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B8419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10 602 200,00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0B8782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10 602 200,00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FE70CD2"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2CE73355"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E9962B"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Дотации бюджетам городских округов на поддержку мер по обеспечению сбалансированности бюджетов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632CCE8"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5EBBF9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000 2 02 15002 04 0000 150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1DF7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10 602 200,00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87C43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10 602 200,00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97FF503"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6839383A"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A9030B"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Дотации (гранты) бюджетам за достижение показателей деятельности органов местного самоуправления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AE69B8E"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EA7944"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000 2 02 16549 00 0000 150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3B0803"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6 659 930,00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CAF1A8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6 659 930,00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49A8DA7"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32C91EB6"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2EECF2"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Дотации (гранты) бюджетам городских округов за достижение показателей деятельности органов местного самоуправления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14504FE"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FDD282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000 2 02 16549 04 0000 150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5AAD5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6 659 930,00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B814D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6 659 930,00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003F48B"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41AFB45E"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8ABF805"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Прочие дотации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856BF8E"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FF83C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000 2 02 19999 00 0000 150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6E3C6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25 135 001,00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311467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25 135 001,00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8C827E7"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64D891BE"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CA756C3"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Прочие дотации бюджетам городских округов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AB83DC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927957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000 2 02 19999 04 0000 150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9E1F0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25 135 001,00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319CBE6"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25 135 001,00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FB02DC4"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1106D99E"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5C022F"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Субсидии бюджетам бюджетной системы Российской Федерации (межбюджетные субсидии)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BCCAEF2"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6606D0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000 2 02 20000 00 0000 150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42993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111 573 307,58</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1FC319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111 048 486,07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3063AB4" w14:textId="7647CE0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524 821,51   </w:t>
            </w:r>
          </w:p>
        </w:tc>
      </w:tr>
      <w:tr w:rsidR="00A5149F" w:rsidRPr="00A5149F" w14:paraId="7E407D29" w14:textId="77777777" w:rsidTr="00F83083">
        <w:trPr>
          <w:gridBefore w:val="1"/>
          <w:wBefore w:w="126" w:type="dxa"/>
          <w:trHeight w:val="354"/>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D74E26"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 xml:space="preserve">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w:t>
            </w:r>
            <w:r w:rsidRPr="00A5149F">
              <w:rPr>
                <w:rFonts w:eastAsia="Times New Roman" w:cs="Times New Roman"/>
                <w:color w:val="000000"/>
                <w:kern w:val="0"/>
                <w:sz w:val="16"/>
                <w:szCs w:val="16"/>
                <w:lang w:eastAsia="ru-RU" w:bidi="ar-SA"/>
              </w:rPr>
              <w:lastRenderedPageBreak/>
              <w:t>значения)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DDFA2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lastRenderedPageBreak/>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2D23E53"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000 2 02 20041 00 0000 150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ADCAAD"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45 402 760,00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44FE21"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45 371 376,80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5D60312" w14:textId="3BB7C73F"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31 383,20   </w:t>
            </w:r>
          </w:p>
        </w:tc>
      </w:tr>
      <w:tr w:rsidR="00A5149F" w:rsidRPr="00A5149F" w14:paraId="46346E79" w14:textId="77777777" w:rsidTr="00F83083">
        <w:trPr>
          <w:gridBefore w:val="1"/>
          <w:wBefore w:w="126" w:type="dxa"/>
          <w:trHeight w:val="486"/>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B0E93DF"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lastRenderedPageBreak/>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94B7CCC"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FFF6D1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000 2 02 20041 04 0000 150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8A9B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45 402 760,00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863279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45 371 376,80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EF2DDD0" w14:textId="14639A86"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31 383,20   </w:t>
            </w:r>
          </w:p>
        </w:tc>
      </w:tr>
      <w:tr w:rsidR="00A5149F" w:rsidRPr="00A5149F" w14:paraId="5DC8FA31"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47EDFD0"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Субсидии бюджетам на государственную поддержку организаций, входящих в систему спортивной подготовки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25D0FD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734BC4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000 2 02 25081 00 0000 150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2823F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339 780,00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7F9C1A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339 780,00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3862F14"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7264A660"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233012C"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Субсидии бюджетам городских округов на государственную поддержку организаций, входящих в систему спортивной подготовки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C0A084"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DAD63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000 2 02 25081 04 0000 150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5A2E3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339 780,00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1AAD8A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339 780,00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2466A30"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48323960"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4FA325"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proofErr w:type="gramStart"/>
            <w:r w:rsidRPr="00A5149F">
              <w:rPr>
                <w:rFonts w:eastAsia="Times New Roman" w:cs="Times New Roman"/>
                <w:color w:val="000000"/>
                <w:kern w:val="0"/>
                <w:sz w:val="16"/>
                <w:szCs w:val="16"/>
                <w:lang w:eastAsia="ru-RU" w:bidi="ar-SA"/>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327610"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E849C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000 2 02 25304 00 0000 150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63752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8 378 400,00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A92C19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8 378 400,00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B19CF4B"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7945695C"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9CFFC81"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16B88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1B200D0"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000 2 02 25304 04 0000 150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D6095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8 378 400,00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2326B3D"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8 378 400,00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348C1F3"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3C3F3E1A"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E7D658"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Субсидии бюджетам на реализацию мероприятий по обеспечению жильем молодых семей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16EBC6"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5FE3E0"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000 2 02 25497 00 0000 150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B5ACCA"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501 783,50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B2A5DD"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501 783,50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E91D903"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15B4030B"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13E4894"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Субсидии бюджетам городских округов на реализацию мероприятий по обеспечению жильем молодых семей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D734D8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710B6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000 2 02 25497 04 0000 150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CE66F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501 783,50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B50428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501 783,50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15358C"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36A9003D"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5E585E7"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Субсидии бюджетам на поддержку отрасли культуры</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14EBEA4"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4F47D9C"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000 2 02 25519 00 0000 150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838FF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35 400,00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366C03"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35 400,00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EDAB044"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4C44F5F7" w14:textId="77777777" w:rsidTr="00A5149F">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C7AEE58"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Субсидии бюджетам городских округов на поддержку отрасли культуры</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1652B3"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A6F87B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000 2 02 25519 04 0000 150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B6B73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35 400,00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39FD89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35 400,00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6447B8F"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5AA70DEA"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C9CD67B"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Субсидии бюджетам на реализацию программ формирования современной городской среды</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7DCE6A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08A6B50"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000 2 02 25555 00 0000 150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43CEA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8 907 251,90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95AC5F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8 907 251,90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A6A4A08"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385C743D"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CDB155"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Субсидии бюджетам городских округов на реализацию программ формирования современной городской среды</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F18F63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BAADB93"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000 2 02 25555 04 0000 150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B65B56"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8 907 251,90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DAD047"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8 907 251,90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F750C0F"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65DC2DA0"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E42B5D"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Прочие субсидии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5607B82"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6EF33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000 2 02 29999 00 0000 150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750EF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48 007 932,18</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CB39D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47 514 493,87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8761A4E" w14:textId="4C2BC9F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493 438,31   </w:t>
            </w:r>
          </w:p>
        </w:tc>
      </w:tr>
      <w:tr w:rsidR="00A5149F" w:rsidRPr="00A5149F" w14:paraId="62CC5180"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ACF46BD"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Прочие субсидии бюджетам городских округов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CD9A4EB"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4988033"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000 2 02 29999 04 0000 150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7ADA2D"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48 007 932,18</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910CC4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47 514 493,87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479E17D" w14:textId="46EFE6EA"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493 438,31   </w:t>
            </w:r>
          </w:p>
        </w:tc>
      </w:tr>
      <w:tr w:rsidR="00A5149F" w:rsidRPr="00A5149F" w14:paraId="7377EB6C"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35F7437"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Субвенции бюджетам бюджетной системы Российской Федерации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FA3E38"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31B4D3"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000 2 02 30000 00 0000 150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F2CB43"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203 481 268,00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6C7D31"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203 246 891,87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0B8EF4" w14:textId="7C7A8535"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234 376,13   </w:t>
            </w:r>
          </w:p>
        </w:tc>
      </w:tr>
      <w:tr w:rsidR="00A5149F" w:rsidRPr="00A5149F" w14:paraId="2F9FA016"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A8F84B2"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Субвенции местным бюджетам на выполнение передаваемых полномочий субъектов Российской Федерации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E2813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2852CE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000 2 02 30024 00 0000 150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18335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10 502 800,00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759A5D"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10 481 245,96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3AFF03A" w14:textId="0355392B"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21 554,04   </w:t>
            </w:r>
          </w:p>
        </w:tc>
      </w:tr>
      <w:tr w:rsidR="00A5149F" w:rsidRPr="00A5149F" w14:paraId="4F2BA158"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CD3C9E"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Субвенции бюджетам городских округов на выполнение передаваемых полномочий субъектов Российской Федерации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9B3DF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BA4C18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000 2 02 30024 04 0000 150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A277F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10 502 800,00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5E14A06"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10 481 245,96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EE1955C" w14:textId="777EE449"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21 554,04   </w:t>
            </w:r>
          </w:p>
        </w:tc>
      </w:tr>
      <w:tr w:rsidR="00A5149F" w:rsidRPr="00A5149F" w14:paraId="025597A1"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D98C47"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FE75B6E"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AB6A6B"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000 2 02 30027 00 0000 150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1E747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10 191 600,00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B6610B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10 081 963,59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59BBAAF" w14:textId="5A08B12B"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109 636,41   </w:t>
            </w:r>
          </w:p>
        </w:tc>
      </w:tr>
      <w:tr w:rsidR="00A5149F" w:rsidRPr="00A5149F" w14:paraId="27A07189"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8A6BCFA"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FAC933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A98B85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000 2 02 30027 04 0000 150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E5ACA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10 191 600,00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1CD5C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10 081 963,59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242616D" w14:textId="1A8197B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109 636,41   </w:t>
            </w:r>
          </w:p>
        </w:tc>
      </w:tr>
      <w:tr w:rsidR="00A5149F" w:rsidRPr="00A5149F" w14:paraId="21FFFB42"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1304D91"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51C8160"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9C2793"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000 2 02 35118 00 0000 150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71B3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933 800,00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CC5E6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839 382,32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A4E898F" w14:textId="78A5F9D4"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94 417,68   </w:t>
            </w:r>
          </w:p>
        </w:tc>
      </w:tr>
      <w:tr w:rsidR="00A5149F" w:rsidRPr="00A5149F" w14:paraId="51305757"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56D150"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1A8EF0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E7FC2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000 2 02 35118 04 0000 150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C20923"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933 800,00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E565C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839 382,32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77F1409" w14:textId="126E3C9E"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94 417,68   </w:t>
            </w:r>
          </w:p>
        </w:tc>
      </w:tr>
      <w:tr w:rsidR="00A5149F" w:rsidRPr="00A5149F" w14:paraId="2FBAEF0D"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9375AE"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165C38"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DC992C"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000 2 02 35120 00 0000 150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ED1C1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8 768,00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5BF99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18328A4" w14:textId="2A1843F4" w:rsidR="00A5149F" w:rsidRPr="00A5149F" w:rsidRDefault="00A5149F" w:rsidP="00571C01">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8 768,00   </w:t>
            </w:r>
          </w:p>
        </w:tc>
      </w:tr>
      <w:tr w:rsidR="00A5149F" w:rsidRPr="00A5149F" w14:paraId="659A39EC"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1718689"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lastRenderedPageBreak/>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B43142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769FD7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000 2 02 35120 04 0000 150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2D35C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8 768,00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97465E3"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1758C76" w14:textId="7FF3B736"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8 768,00   </w:t>
            </w:r>
          </w:p>
        </w:tc>
      </w:tr>
      <w:tr w:rsidR="00A5149F" w:rsidRPr="00A5149F" w14:paraId="40379829"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8ACEF45"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Прочие субвенции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64106B"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2D6B75C"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000 2 02 39999 00 0000 150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44F9C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181 844 300,00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2EE0F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181 844 300,00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07A55BB"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00CFFB55"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FD543B3"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Прочие субвенции бюджетам городских округов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392E59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7EE19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000 2 02 39999 04 0000 150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A0605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181 844 300,00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9D2D0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181 844 300,00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6D4E7DE"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6CFC94A6"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5E98A86"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Иные межбюджетные трансферты</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B741BB0"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056E82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000 2 02 40000 00 0000 150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16243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11 791 680,00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9786DA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11 713 806,91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C149748" w14:textId="43C88F13"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77 873,09   </w:t>
            </w:r>
          </w:p>
        </w:tc>
      </w:tr>
      <w:tr w:rsidR="00A5149F" w:rsidRPr="00A5149F" w14:paraId="116FC316"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DF88EF"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proofErr w:type="gramStart"/>
            <w:r w:rsidRPr="00A5149F">
              <w:rPr>
                <w:rFonts w:eastAsia="Times New Roman" w:cs="Times New Roman"/>
                <w:color w:val="000000"/>
                <w:kern w:val="0"/>
                <w:sz w:val="16"/>
                <w:szCs w:val="16"/>
                <w:lang w:eastAsia="ru-RU" w:bidi="ar-SA"/>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A951092"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3A9590E"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000 2 02 45050 00 0000 150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CA216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52 100,00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70A33D"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52 100,00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F336328"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01A50316" w14:textId="77777777" w:rsidTr="00F83083">
        <w:trPr>
          <w:gridBefore w:val="1"/>
          <w:wBefore w:w="126" w:type="dxa"/>
          <w:trHeight w:val="426"/>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79BD666"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proofErr w:type="gramStart"/>
            <w:r w:rsidRPr="00A5149F">
              <w:rPr>
                <w:rFonts w:eastAsia="Times New Roman" w:cs="Times New Roman"/>
                <w:color w:val="000000"/>
                <w:kern w:val="0"/>
                <w:sz w:val="16"/>
                <w:szCs w:val="16"/>
                <w:lang w:eastAsia="ru-RU" w:bidi="ar-SA"/>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7CAB66"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9C81F34"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000 2 02 45050 04 0000 150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61DBB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52 100,00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37E2C3"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52 100,00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1032B68"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3BA98332"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740F5A"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97DB78E"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6F788FB"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000 2 02 45179 00 0000 150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4EE4D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616 700,00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AD80DD"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616 700,00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D359532"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1D58B5ED"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1ADB85"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646CA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A9663C"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000 2 02 45179 04 0000 150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C3F9A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616 700,00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4CED5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616 700,00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D3AA1AA"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1CECDFB4"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F47FD4B"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CD08E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FDC4E7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000 2 02 45303 00 0000 150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B8B1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11 107 700,00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D4CDD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11 029 826,91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8E9D067" w14:textId="00259A82"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77 873,09   </w:t>
            </w:r>
          </w:p>
        </w:tc>
      </w:tr>
      <w:tr w:rsidR="00A5149F" w:rsidRPr="00A5149F" w14:paraId="3AAD7535"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4EBF87"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6166E4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591FB54"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000 2 02 45303 04 0000 150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639551"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11 107 700,00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364090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11 029 826,91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FBC6CF9" w14:textId="3DA50F18"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77 873,09   </w:t>
            </w:r>
          </w:p>
        </w:tc>
      </w:tr>
      <w:tr w:rsidR="00A5149F" w:rsidRPr="00A5149F" w14:paraId="5B36D88B" w14:textId="77777777" w:rsidTr="00A5149F">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B76498C"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lastRenderedPageBreak/>
              <w:t>Прочие межбюджетные трансферты, передаваемые бюджетам</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3F04AC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471F36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000 2 02 49999 00 0000 150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94D141"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15 180,00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2C5B9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15 180,00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AC38E4D"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43A05B80"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21E2BA7"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Прочие межбюджетные трансферты, передаваемые бюджетам городских округов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A7D99BC"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7F82A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000 2 02 49999 04 0000 150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C369AD"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15 180,00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8B9F02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15 180,00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04008D9" w14:textId="77777777"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     </w:t>
            </w:r>
          </w:p>
        </w:tc>
      </w:tr>
      <w:tr w:rsidR="00A5149F" w:rsidRPr="00A5149F" w14:paraId="478BAD82"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E32233"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ВОЗВРАТ ОСТАТКОВ СУБСИДИЙ, СУБВЕНЦИЙ И ИНЫХ МЕЖБЮДЖЕТНЫХ ТРАНСФЕРТОВ, ИМЕЮЩИХ ЦЕЛЕВОЕ НАЗНАЧЕНИЕ, ПРОШЛЫХ ЛЕТ</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A4038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28156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000 2 19 00000 00 0000 000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C9F59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EDEC41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324 835,57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316AA2E" w14:textId="0040E976"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324 835,57   </w:t>
            </w:r>
          </w:p>
        </w:tc>
      </w:tr>
      <w:tr w:rsidR="00A5149F" w:rsidRPr="00A5149F" w14:paraId="085F4624"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48C255F"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F82A2D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AE49E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000 2 19 00000 04 0000 150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6126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F0D2AC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324 835,57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72EC598" w14:textId="5548F848"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  324 835,57   </w:t>
            </w:r>
          </w:p>
        </w:tc>
      </w:tr>
      <w:tr w:rsidR="00A5149F" w:rsidRPr="00A5149F" w14:paraId="6D1AF107"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A129876"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6FC85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965E43C"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000 2 19 60010 04 0000 150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F1ACD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805BD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324 835,57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54F451B" w14:textId="6B69C6A2" w:rsidR="00A5149F" w:rsidRPr="00A5149F" w:rsidRDefault="00A5149F" w:rsidP="00A5149F">
            <w:pPr>
              <w:widowControl/>
              <w:suppressAutoHyphens w:val="0"/>
              <w:jc w:val="right"/>
              <w:rPr>
                <w:rFonts w:eastAsia="Times New Roman" w:cs="Times New Roman"/>
                <w:b/>
                <w:bCs/>
                <w:color w:val="000000"/>
                <w:kern w:val="0"/>
                <w:sz w:val="14"/>
                <w:szCs w:val="14"/>
                <w:lang w:eastAsia="ru-RU" w:bidi="ar-SA"/>
              </w:rPr>
            </w:pPr>
            <w:r w:rsidRPr="00A5149F">
              <w:rPr>
                <w:rFonts w:eastAsia="Times New Roman" w:cs="Times New Roman"/>
                <w:b/>
                <w:bCs/>
                <w:color w:val="000000"/>
                <w:kern w:val="0"/>
                <w:sz w:val="14"/>
                <w:szCs w:val="14"/>
                <w:lang w:eastAsia="ru-RU" w:bidi="ar-SA"/>
              </w:rPr>
              <w:t xml:space="preserve">324 835,57   </w:t>
            </w:r>
          </w:p>
        </w:tc>
      </w:tr>
      <w:tr w:rsidR="00A5149F" w:rsidRPr="00A5149F" w14:paraId="53123CB2"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9D79AD" w14:textId="77777777" w:rsidR="00A5149F" w:rsidRPr="00A5149F" w:rsidRDefault="00A5149F" w:rsidP="00A5149F">
            <w:pPr>
              <w:widowControl/>
              <w:suppressAutoHyphens w:val="0"/>
              <w:rPr>
                <w:rFonts w:ascii="Arial" w:eastAsia="Times New Roman" w:hAnsi="Arial" w:cs="Arial"/>
                <w:color w:val="000000"/>
                <w:kern w:val="0"/>
                <w:sz w:val="16"/>
                <w:szCs w:val="16"/>
                <w:lang w:eastAsia="ru-RU" w:bidi="ar-SA"/>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51BD7C" w14:textId="77777777" w:rsidR="00A5149F" w:rsidRPr="00A5149F" w:rsidRDefault="00A5149F" w:rsidP="00A5149F">
            <w:pPr>
              <w:widowControl/>
              <w:suppressAutoHyphens w:val="0"/>
              <w:jc w:val="center"/>
              <w:rPr>
                <w:rFonts w:ascii="Arial" w:eastAsia="Times New Roman" w:hAnsi="Arial" w:cs="Arial"/>
                <w:color w:val="000000"/>
                <w:kern w:val="0"/>
                <w:sz w:val="16"/>
                <w:szCs w:val="16"/>
                <w:lang w:eastAsia="ru-RU" w:bidi="ar-SA"/>
              </w:rPr>
            </w:pP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3DF1D82" w14:textId="77777777" w:rsidR="00A5149F" w:rsidRPr="00A5149F" w:rsidRDefault="00A5149F" w:rsidP="00A5149F">
            <w:pPr>
              <w:widowControl/>
              <w:suppressAutoHyphens w:val="0"/>
              <w:jc w:val="center"/>
              <w:rPr>
                <w:rFonts w:ascii="Arial" w:eastAsia="Times New Roman" w:hAnsi="Arial" w:cs="Arial"/>
                <w:color w:val="000000"/>
                <w:kern w:val="0"/>
                <w:sz w:val="16"/>
                <w:szCs w:val="16"/>
                <w:lang w:eastAsia="ru-RU" w:bidi="ar-SA"/>
              </w:rPr>
            </w:pP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7BC770" w14:textId="77777777" w:rsidR="00A5149F" w:rsidRPr="00A5149F" w:rsidRDefault="00A5149F" w:rsidP="00A5149F">
            <w:pPr>
              <w:widowControl/>
              <w:suppressAutoHyphens w:val="0"/>
              <w:jc w:val="right"/>
              <w:rPr>
                <w:rFonts w:ascii="Arial" w:eastAsia="Times New Roman" w:hAnsi="Arial" w:cs="Arial"/>
                <w:color w:val="000000"/>
                <w:kern w:val="0"/>
                <w:sz w:val="16"/>
                <w:szCs w:val="16"/>
                <w:lang w:eastAsia="ru-RU" w:bidi="ar-SA"/>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9EEAE7" w14:textId="77777777" w:rsidR="00A5149F" w:rsidRPr="00A5149F" w:rsidRDefault="00A5149F" w:rsidP="00A5149F">
            <w:pPr>
              <w:widowControl/>
              <w:suppressAutoHyphens w:val="0"/>
              <w:jc w:val="right"/>
              <w:rPr>
                <w:rFonts w:ascii="Arial" w:eastAsia="Times New Roman" w:hAnsi="Arial" w:cs="Arial"/>
                <w:color w:val="000000"/>
                <w:kern w:val="0"/>
                <w:sz w:val="16"/>
                <w:szCs w:val="16"/>
                <w:lang w:eastAsia="ru-RU" w:bidi="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FA68A3E" w14:textId="77777777" w:rsidR="00A5149F" w:rsidRPr="00A5149F" w:rsidRDefault="00A5149F" w:rsidP="00A5149F">
            <w:pPr>
              <w:widowControl/>
              <w:suppressAutoHyphens w:val="0"/>
              <w:jc w:val="right"/>
              <w:rPr>
                <w:rFonts w:ascii="Arial" w:eastAsia="Times New Roman" w:hAnsi="Arial" w:cs="Arial"/>
                <w:color w:val="000000"/>
                <w:kern w:val="0"/>
                <w:sz w:val="16"/>
                <w:szCs w:val="16"/>
                <w:lang w:eastAsia="ru-RU" w:bidi="ar-SA"/>
              </w:rPr>
            </w:pPr>
          </w:p>
        </w:tc>
      </w:tr>
      <w:tr w:rsidR="00A5149F" w:rsidRPr="00A5149F" w14:paraId="4C0818FF" w14:textId="77777777" w:rsidTr="00A5149F">
        <w:trPr>
          <w:gridBefore w:val="1"/>
          <w:wBefore w:w="126" w:type="dxa"/>
          <w:trHeight w:val="240"/>
        </w:trPr>
        <w:tc>
          <w:tcPr>
            <w:tcW w:w="9797"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F6023" w14:textId="77777777" w:rsidR="00A5149F" w:rsidRPr="00A5149F" w:rsidRDefault="00A5149F" w:rsidP="00A5149F">
            <w:pPr>
              <w:widowControl/>
              <w:suppressAutoHyphens w:val="0"/>
              <w:jc w:val="center"/>
              <w:rPr>
                <w:rFonts w:eastAsia="Times New Roman" w:cs="Times New Roman"/>
                <w:b/>
                <w:bCs/>
                <w:kern w:val="0"/>
                <w:sz w:val="18"/>
                <w:szCs w:val="18"/>
                <w:lang w:eastAsia="ru-RU" w:bidi="ar-SA"/>
              </w:rPr>
            </w:pPr>
            <w:r w:rsidRPr="00A5149F">
              <w:rPr>
                <w:rFonts w:eastAsia="Times New Roman" w:cs="Times New Roman"/>
                <w:b/>
                <w:bCs/>
                <w:kern w:val="0"/>
                <w:sz w:val="18"/>
                <w:szCs w:val="18"/>
                <w:lang w:eastAsia="ru-RU" w:bidi="ar-SA"/>
              </w:rPr>
              <w:t>2. Расходы бюджета</w:t>
            </w:r>
          </w:p>
        </w:tc>
      </w:tr>
      <w:tr w:rsidR="00A5149F" w:rsidRPr="00A5149F" w14:paraId="14108D80"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3D942" w14:textId="77777777" w:rsidR="00A5149F" w:rsidRPr="00A5149F" w:rsidRDefault="00A5149F" w:rsidP="00A5149F">
            <w:pPr>
              <w:widowControl/>
              <w:suppressAutoHyphens w:val="0"/>
              <w:rPr>
                <w:rFonts w:ascii="Arial" w:eastAsia="Times New Roman" w:hAnsi="Arial" w:cs="Arial"/>
                <w:color w:val="000000"/>
                <w:kern w:val="0"/>
                <w:sz w:val="16"/>
                <w:szCs w:val="16"/>
                <w:lang w:eastAsia="ru-RU" w:bidi="ar-SA"/>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2A506" w14:textId="77777777" w:rsidR="00A5149F" w:rsidRPr="00A5149F" w:rsidRDefault="00A5149F" w:rsidP="00A5149F">
            <w:pPr>
              <w:widowControl/>
              <w:suppressAutoHyphens w:val="0"/>
              <w:rPr>
                <w:rFonts w:ascii="Arial" w:eastAsia="Times New Roman" w:hAnsi="Arial" w:cs="Arial"/>
                <w:color w:val="000000"/>
                <w:kern w:val="0"/>
                <w:sz w:val="16"/>
                <w:szCs w:val="16"/>
                <w:lang w:eastAsia="ru-RU" w:bidi="ar-SA"/>
              </w:rPr>
            </w:pP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1AE53" w14:textId="77777777" w:rsidR="00A5149F" w:rsidRPr="00A5149F" w:rsidRDefault="00A5149F" w:rsidP="00A5149F">
            <w:pPr>
              <w:widowControl/>
              <w:suppressAutoHyphens w:val="0"/>
              <w:rPr>
                <w:rFonts w:ascii="Arial" w:eastAsia="Times New Roman" w:hAnsi="Arial" w:cs="Arial"/>
                <w:color w:val="000000"/>
                <w:kern w:val="0"/>
                <w:sz w:val="16"/>
                <w:szCs w:val="16"/>
                <w:lang w:eastAsia="ru-RU" w:bidi="ar-SA"/>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96325" w14:textId="77777777" w:rsidR="00A5149F" w:rsidRPr="00A5149F" w:rsidRDefault="00A5149F" w:rsidP="00A5149F">
            <w:pPr>
              <w:widowControl/>
              <w:suppressAutoHyphens w:val="0"/>
              <w:jc w:val="right"/>
              <w:rPr>
                <w:rFonts w:ascii="Arial" w:eastAsia="Times New Roman" w:hAnsi="Arial" w:cs="Arial"/>
                <w:color w:val="000000"/>
                <w:kern w:val="0"/>
                <w:sz w:val="16"/>
                <w:szCs w:val="16"/>
                <w:lang w:eastAsia="ru-RU" w:bidi="ar-SA"/>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D56BC" w14:textId="77777777" w:rsidR="00A5149F" w:rsidRPr="00A5149F" w:rsidRDefault="00A5149F" w:rsidP="00A5149F">
            <w:pPr>
              <w:widowControl/>
              <w:suppressAutoHyphens w:val="0"/>
              <w:jc w:val="right"/>
              <w:rPr>
                <w:rFonts w:ascii="Arial" w:eastAsia="Times New Roman" w:hAnsi="Arial" w:cs="Arial"/>
                <w:color w:val="000000"/>
                <w:kern w:val="0"/>
                <w:sz w:val="16"/>
                <w:szCs w:val="16"/>
                <w:lang w:eastAsia="ru-RU" w:bidi="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55167" w14:textId="77777777" w:rsidR="00A5149F" w:rsidRPr="00A5149F" w:rsidRDefault="00A5149F" w:rsidP="00A5149F">
            <w:pPr>
              <w:widowControl/>
              <w:suppressAutoHyphens w:val="0"/>
              <w:jc w:val="right"/>
              <w:rPr>
                <w:rFonts w:ascii="Arial" w:eastAsia="Times New Roman" w:hAnsi="Arial" w:cs="Arial"/>
                <w:color w:val="000000"/>
                <w:kern w:val="0"/>
                <w:sz w:val="16"/>
                <w:szCs w:val="16"/>
                <w:lang w:eastAsia="ru-RU" w:bidi="ar-SA"/>
              </w:rPr>
            </w:pPr>
          </w:p>
        </w:tc>
      </w:tr>
      <w:tr w:rsidR="00A5149F" w:rsidRPr="00A5149F" w14:paraId="593E08A7" w14:textId="77777777" w:rsidTr="00A5149F">
        <w:trPr>
          <w:gridBefore w:val="1"/>
          <w:wBefore w:w="126" w:type="dxa"/>
          <w:trHeight w:val="63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11A00"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 xml:space="preserve"> Наименование показателя</w:t>
            </w:r>
          </w:p>
        </w:tc>
        <w:tc>
          <w:tcPr>
            <w:tcW w:w="500" w:type="dxa"/>
            <w:gridSpan w:val="2"/>
            <w:tcBorders>
              <w:top w:val="single" w:sz="4" w:space="0" w:color="auto"/>
              <w:left w:val="nil"/>
              <w:bottom w:val="single" w:sz="4" w:space="0" w:color="auto"/>
              <w:right w:val="single" w:sz="4" w:space="0" w:color="auto"/>
            </w:tcBorders>
            <w:shd w:val="clear" w:color="auto" w:fill="auto"/>
            <w:vAlign w:val="center"/>
            <w:hideMark/>
          </w:tcPr>
          <w:p w14:paraId="5D1F5C2C"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Код</w:t>
            </w:r>
            <w:r w:rsidRPr="00A5149F">
              <w:rPr>
                <w:rFonts w:eastAsia="Times New Roman" w:cs="Times New Roman"/>
                <w:b/>
                <w:bCs/>
                <w:color w:val="000000"/>
                <w:kern w:val="0"/>
                <w:sz w:val="16"/>
                <w:szCs w:val="16"/>
                <w:lang w:eastAsia="ru-RU" w:bidi="ar-SA"/>
              </w:rPr>
              <w:br/>
            </w:r>
            <w:proofErr w:type="spellStart"/>
            <w:r w:rsidRPr="00A5149F">
              <w:rPr>
                <w:rFonts w:eastAsia="Times New Roman" w:cs="Times New Roman"/>
                <w:b/>
                <w:bCs/>
                <w:color w:val="000000"/>
                <w:kern w:val="0"/>
                <w:sz w:val="16"/>
                <w:szCs w:val="16"/>
                <w:lang w:eastAsia="ru-RU" w:bidi="ar-SA"/>
              </w:rPr>
              <w:t>стр</w:t>
            </w:r>
            <w:proofErr w:type="gramStart"/>
            <w:r w:rsidRPr="00A5149F">
              <w:rPr>
                <w:rFonts w:eastAsia="Times New Roman" w:cs="Times New Roman"/>
                <w:b/>
                <w:bCs/>
                <w:color w:val="000000"/>
                <w:kern w:val="0"/>
                <w:sz w:val="16"/>
                <w:szCs w:val="16"/>
                <w:lang w:eastAsia="ru-RU" w:bidi="ar-SA"/>
              </w:rPr>
              <w:t>о</w:t>
            </w:r>
            <w:proofErr w:type="spellEnd"/>
            <w:r w:rsidRPr="00A5149F">
              <w:rPr>
                <w:rFonts w:eastAsia="Times New Roman" w:cs="Times New Roman"/>
                <w:b/>
                <w:bCs/>
                <w:color w:val="000000"/>
                <w:kern w:val="0"/>
                <w:sz w:val="16"/>
                <w:szCs w:val="16"/>
                <w:lang w:eastAsia="ru-RU" w:bidi="ar-SA"/>
              </w:rPr>
              <w:t>-</w:t>
            </w:r>
            <w:proofErr w:type="gramEnd"/>
            <w:r w:rsidRPr="00A5149F">
              <w:rPr>
                <w:rFonts w:eastAsia="Times New Roman" w:cs="Times New Roman"/>
                <w:b/>
                <w:bCs/>
                <w:color w:val="000000"/>
                <w:kern w:val="0"/>
                <w:sz w:val="16"/>
                <w:szCs w:val="16"/>
                <w:lang w:eastAsia="ru-RU" w:bidi="ar-SA"/>
              </w:rPr>
              <w:br/>
            </w:r>
            <w:proofErr w:type="spellStart"/>
            <w:r w:rsidRPr="00A5149F">
              <w:rPr>
                <w:rFonts w:eastAsia="Times New Roman" w:cs="Times New Roman"/>
                <w:b/>
                <w:bCs/>
                <w:color w:val="000000"/>
                <w:kern w:val="0"/>
                <w:sz w:val="16"/>
                <w:szCs w:val="16"/>
                <w:lang w:eastAsia="ru-RU" w:bidi="ar-SA"/>
              </w:rPr>
              <w:t>ки</w:t>
            </w:r>
            <w:proofErr w:type="spellEnd"/>
          </w:p>
        </w:tc>
        <w:tc>
          <w:tcPr>
            <w:tcW w:w="2240" w:type="dxa"/>
            <w:gridSpan w:val="2"/>
            <w:tcBorders>
              <w:top w:val="single" w:sz="4" w:space="0" w:color="auto"/>
              <w:left w:val="nil"/>
              <w:bottom w:val="single" w:sz="4" w:space="0" w:color="auto"/>
              <w:right w:val="nil"/>
            </w:tcBorders>
            <w:shd w:val="clear" w:color="auto" w:fill="auto"/>
            <w:vAlign w:val="center"/>
            <w:hideMark/>
          </w:tcPr>
          <w:p w14:paraId="171FEC96"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Код расхода</w:t>
            </w:r>
            <w:r w:rsidRPr="00A5149F">
              <w:rPr>
                <w:rFonts w:eastAsia="Times New Roman" w:cs="Times New Roman"/>
                <w:b/>
                <w:bCs/>
                <w:color w:val="000000"/>
                <w:kern w:val="0"/>
                <w:sz w:val="16"/>
                <w:szCs w:val="16"/>
                <w:lang w:eastAsia="ru-RU" w:bidi="ar-SA"/>
              </w:rPr>
              <w:br/>
              <w:t>по бюджетной классификации</w:t>
            </w:r>
          </w:p>
        </w:tc>
        <w:tc>
          <w:tcPr>
            <w:tcW w:w="1263" w:type="dxa"/>
            <w:tcBorders>
              <w:top w:val="single" w:sz="4" w:space="0" w:color="auto"/>
              <w:left w:val="single" w:sz="4" w:space="0" w:color="auto"/>
              <w:bottom w:val="single" w:sz="4" w:space="0" w:color="auto"/>
              <w:right w:val="nil"/>
            </w:tcBorders>
            <w:shd w:val="clear" w:color="auto" w:fill="auto"/>
            <w:vAlign w:val="center"/>
            <w:hideMark/>
          </w:tcPr>
          <w:p w14:paraId="3EC3FFD9"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 xml:space="preserve">Утвержденные </w:t>
            </w:r>
            <w:r w:rsidRPr="00A5149F">
              <w:rPr>
                <w:rFonts w:eastAsia="Times New Roman" w:cs="Times New Roman"/>
                <w:b/>
                <w:bCs/>
                <w:color w:val="000000"/>
                <w:kern w:val="0"/>
                <w:sz w:val="16"/>
                <w:szCs w:val="16"/>
                <w:lang w:eastAsia="ru-RU" w:bidi="ar-SA"/>
              </w:rPr>
              <w:br/>
              <w:t xml:space="preserve">бюджетные </w:t>
            </w:r>
            <w:r w:rsidRPr="00A5149F">
              <w:rPr>
                <w:rFonts w:eastAsia="Times New Roman" w:cs="Times New Roman"/>
                <w:b/>
                <w:bCs/>
                <w:color w:val="000000"/>
                <w:kern w:val="0"/>
                <w:sz w:val="16"/>
                <w:szCs w:val="16"/>
                <w:lang w:eastAsia="ru-RU" w:bidi="ar-SA"/>
              </w:rPr>
              <w:br/>
              <w:t>назначения</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AFB02"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Исполнено</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14:paraId="71BC20AA"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Неисполненные назначения</w:t>
            </w:r>
          </w:p>
        </w:tc>
      </w:tr>
      <w:tr w:rsidR="00A5149F" w:rsidRPr="00A5149F" w14:paraId="4EC29D35"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ED04D"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1</w:t>
            </w:r>
          </w:p>
        </w:tc>
        <w:tc>
          <w:tcPr>
            <w:tcW w:w="5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E9E772"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2</w:t>
            </w:r>
          </w:p>
        </w:tc>
        <w:tc>
          <w:tcPr>
            <w:tcW w:w="2240" w:type="dxa"/>
            <w:gridSpan w:val="2"/>
            <w:tcBorders>
              <w:top w:val="single" w:sz="4" w:space="0" w:color="auto"/>
              <w:left w:val="nil"/>
              <w:bottom w:val="single" w:sz="4" w:space="0" w:color="auto"/>
              <w:right w:val="nil"/>
            </w:tcBorders>
            <w:shd w:val="clear" w:color="auto" w:fill="auto"/>
            <w:noWrap/>
            <w:vAlign w:val="center"/>
            <w:hideMark/>
          </w:tcPr>
          <w:p w14:paraId="4160F993"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3</w:t>
            </w:r>
          </w:p>
        </w:tc>
        <w:tc>
          <w:tcPr>
            <w:tcW w:w="1263" w:type="dxa"/>
            <w:tcBorders>
              <w:top w:val="single" w:sz="4" w:space="0" w:color="auto"/>
              <w:left w:val="single" w:sz="4" w:space="0" w:color="auto"/>
              <w:bottom w:val="single" w:sz="4" w:space="0" w:color="auto"/>
              <w:right w:val="nil"/>
            </w:tcBorders>
            <w:shd w:val="clear" w:color="auto" w:fill="auto"/>
            <w:noWrap/>
            <w:vAlign w:val="center"/>
            <w:hideMark/>
          </w:tcPr>
          <w:p w14:paraId="40534B4D"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CAD13"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5</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808A585"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6</w:t>
            </w:r>
          </w:p>
        </w:tc>
      </w:tr>
      <w:tr w:rsidR="00A5149F" w:rsidRPr="00A5149F" w14:paraId="0535C160"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5D572"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Расходы бюджета - всего</w:t>
            </w:r>
            <w:r w:rsidRPr="00A5149F">
              <w:rPr>
                <w:rFonts w:eastAsia="Times New Roman" w:cs="Times New Roman"/>
                <w:color w:val="000000"/>
                <w:kern w:val="0"/>
                <w:sz w:val="14"/>
                <w:szCs w:val="14"/>
                <w:lang w:eastAsia="ru-RU" w:bidi="ar-SA"/>
              </w:rPr>
              <w:br/>
              <w:t xml:space="preserve">          в том числе: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AA2C10"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93DC0"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Х</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72C3B9" w14:textId="039837FE" w:rsidR="00A5149F" w:rsidRPr="00A5149F" w:rsidRDefault="00571C01" w:rsidP="00A5149F">
            <w:pPr>
              <w:widowControl/>
              <w:suppressAutoHyphens w:val="0"/>
              <w:jc w:val="right"/>
              <w:rPr>
                <w:rFonts w:ascii="Arial" w:eastAsia="Times New Roman" w:hAnsi="Arial" w:cs="Arial"/>
                <w:color w:val="000000"/>
                <w:kern w:val="0"/>
                <w:sz w:val="14"/>
                <w:szCs w:val="14"/>
                <w:lang w:eastAsia="ru-RU" w:bidi="ar-SA"/>
              </w:rPr>
            </w:pPr>
            <w:r>
              <w:rPr>
                <w:rFonts w:ascii="Arial" w:eastAsia="Times New Roman" w:hAnsi="Arial" w:cs="Arial"/>
                <w:color w:val="000000"/>
                <w:kern w:val="0"/>
                <w:sz w:val="14"/>
                <w:szCs w:val="14"/>
                <w:lang w:eastAsia="ru-RU" w:bidi="ar-SA"/>
              </w:rPr>
              <w:t> </w:t>
            </w:r>
            <w:r w:rsidR="00A5149F" w:rsidRPr="00A5149F">
              <w:rPr>
                <w:rFonts w:ascii="Arial" w:eastAsia="Times New Roman" w:hAnsi="Arial" w:cs="Arial"/>
                <w:color w:val="000000"/>
                <w:kern w:val="0"/>
                <w:sz w:val="14"/>
                <w:szCs w:val="14"/>
                <w:lang w:eastAsia="ru-RU" w:bidi="ar-SA"/>
              </w:rPr>
              <w:t>640 292 847,89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CB42EF"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632 424 873,28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FD3A38A" w14:textId="53F63354"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7 867 974,61   </w:t>
            </w:r>
          </w:p>
        </w:tc>
      </w:tr>
      <w:tr w:rsidR="00A5149F" w:rsidRPr="00A5149F" w14:paraId="235E23BE"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4823FD"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Общегосударственные вопросы</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98FE1"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318506"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000 0100 0000000000 000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C932A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93 320 047,32</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9A9646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89 882 955,99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27E53B5" w14:textId="271C0EBC"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3 437 091,33   </w:t>
            </w:r>
          </w:p>
        </w:tc>
      </w:tr>
      <w:tr w:rsidR="00A5149F" w:rsidRPr="00A5149F" w14:paraId="4B374837" w14:textId="77777777" w:rsidTr="00A5149F">
        <w:trPr>
          <w:gridBefore w:val="1"/>
          <w:wBefore w:w="126" w:type="dxa"/>
          <w:trHeight w:val="63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8DF375"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Функционирование высшего должностного лица субъекта Российской Федерации и муниципального образования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C1BB9F"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47C72A"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000 0102 0000000000 000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B0483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4 228 108,51</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9D0058E"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4 211 416,39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C71F7AB" w14:textId="7A6E0761"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16 692,12   </w:t>
            </w:r>
          </w:p>
        </w:tc>
      </w:tr>
      <w:tr w:rsidR="00A5149F" w:rsidRPr="00A5149F" w14:paraId="4A8C08D3" w14:textId="77777777" w:rsidTr="00F83083">
        <w:trPr>
          <w:gridBefore w:val="1"/>
          <w:wBefore w:w="126" w:type="dxa"/>
          <w:trHeight w:val="143"/>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DA51CE"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810DED"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FF883"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000 0102 0000000000 100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EDBB5E"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4 217 308,51</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39CFB4"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4 211 416,39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AE1FBF6" w14:textId="6A1E0035"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5 892,12   </w:t>
            </w:r>
          </w:p>
        </w:tc>
      </w:tr>
      <w:tr w:rsidR="00A5149F" w:rsidRPr="00A5149F" w14:paraId="2F9F8D96"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3B554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Расходы на выплаты персоналу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4266D7"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04A35"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000 0102 0000000000 120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DB8FB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4 217 308,51</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A25761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4 211 416,39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A300794" w14:textId="72CC243F"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5 892,12   </w:t>
            </w:r>
          </w:p>
        </w:tc>
      </w:tr>
      <w:tr w:rsidR="00A5149F" w:rsidRPr="00A5149F" w14:paraId="7BAAC745"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077EA6"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Фонд оплаты труда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9260E7"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9C330B"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000 0102 0000000000 121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5EFE8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3 371 090,37</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156FFC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3 366 161,19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19EFF08" w14:textId="1F99E4AA"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4 929,18   </w:t>
            </w:r>
          </w:p>
        </w:tc>
      </w:tr>
      <w:tr w:rsidR="00A5149F" w:rsidRPr="00A5149F" w14:paraId="7661A610"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1AB9B86"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7A4E75"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208BC2"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000 0102 0000000000 129</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9E869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846 218,14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9E250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845 255,20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6FF2CA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962,94   </w:t>
            </w:r>
          </w:p>
        </w:tc>
      </w:tr>
      <w:tr w:rsidR="00A5149F" w:rsidRPr="00A5149F" w14:paraId="41A56D38"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2C9D0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056D5"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DB95"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000 0102 0000000000 200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77B16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10 800,00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DE9BAF"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607506E" w14:textId="6DE60414"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10 800,00   </w:t>
            </w:r>
          </w:p>
        </w:tc>
      </w:tr>
      <w:tr w:rsidR="00A5149F" w:rsidRPr="00A5149F" w14:paraId="7DFFD7DB"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25BCE58"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07C702"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6A64AF"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000 0102 0000000000 240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A5469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10 800,00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B9217D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EA8D4FE" w14:textId="2C37678E"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10 800,00   </w:t>
            </w:r>
          </w:p>
        </w:tc>
      </w:tr>
      <w:tr w:rsidR="00A5149F" w:rsidRPr="00A5149F" w14:paraId="11204D88"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B08E69E"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841130"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945DD2"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000 0102 0000000000 244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DFECA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10 800,00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F8762D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7E7C292" w14:textId="648C88D4"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10 800,00   </w:t>
            </w:r>
          </w:p>
        </w:tc>
      </w:tr>
      <w:tr w:rsidR="00A5149F" w:rsidRPr="00A5149F" w14:paraId="228B2EB7"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F4B22DD"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854490"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A41EB5"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000 0103 0000000000 000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AC9C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2 970 948,14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5C218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2 959 042,10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57EF508" w14:textId="7E6A0979"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11 906,04   </w:t>
            </w:r>
          </w:p>
        </w:tc>
      </w:tr>
      <w:tr w:rsidR="00A5149F" w:rsidRPr="00A5149F" w14:paraId="0D1C3566" w14:textId="77777777" w:rsidTr="00A5149F">
        <w:trPr>
          <w:gridBefore w:val="1"/>
          <w:wBefore w:w="126" w:type="dxa"/>
          <w:trHeight w:val="10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08BF13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B23A9A"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7EFB71"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000 0103 0000000000 100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80DB3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2 385 156,30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365C90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2 375 450,26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2DE16C4" w14:textId="44FA6CB4"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9 706,04   </w:t>
            </w:r>
          </w:p>
        </w:tc>
      </w:tr>
      <w:tr w:rsidR="00A5149F" w:rsidRPr="00A5149F" w14:paraId="776439FF"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39358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Расходы на выплаты персоналу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6C9EB"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3D025B"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000 0103 0000000000 120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90299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2 385 156,30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973E3F"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2 375 450,26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93BD4EC" w14:textId="56291812"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9 706,04   </w:t>
            </w:r>
          </w:p>
        </w:tc>
      </w:tr>
      <w:tr w:rsidR="00A5149F" w:rsidRPr="00A5149F" w14:paraId="082880FD"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B11EACA"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Фонд оплаты труда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692AA9"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968916"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000 0103 0000000000 121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15D5D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1 829 050,91</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4B9E34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1 821 471,38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A505DBA" w14:textId="018D4CD9"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7 579,53   </w:t>
            </w:r>
          </w:p>
        </w:tc>
      </w:tr>
      <w:tr w:rsidR="00A5149F" w:rsidRPr="00A5149F" w14:paraId="78DA5159"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4E92A47"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079A64"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BADBCC"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000 0103 0000000000 129</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8F096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556 105,39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68D4FE"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553 978,88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BFD1A4" w14:textId="24C9E04C"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2 126,51   </w:t>
            </w:r>
          </w:p>
        </w:tc>
      </w:tr>
      <w:tr w:rsidR="00A5149F" w:rsidRPr="00A5149F" w14:paraId="4C43E423"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A6FBC3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937D30"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368F07"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000 0103 0000000000 200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19CB4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585 791,84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498EE9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583 591,84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A05D185" w14:textId="6FAE97AD"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2 200,00   </w:t>
            </w:r>
          </w:p>
        </w:tc>
      </w:tr>
      <w:tr w:rsidR="00A5149F" w:rsidRPr="00A5149F" w14:paraId="49F368C8"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93E04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0F6A78"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74484C"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000 0103 0000000000 240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06691E"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585 791,84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9FB981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583 591,84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4075FD0" w14:textId="17FDCBE9"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2 200,00   </w:t>
            </w:r>
          </w:p>
        </w:tc>
      </w:tr>
      <w:tr w:rsidR="00A5149F" w:rsidRPr="00A5149F" w14:paraId="08AB194F"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079FA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8522E3"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98280B"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000 0103 0000000000 244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45161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585 791,84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6C95D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583 591,84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0BD491F" w14:textId="7E8475D8"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2 200,00   </w:t>
            </w:r>
          </w:p>
        </w:tc>
      </w:tr>
      <w:tr w:rsidR="00A5149F" w:rsidRPr="00A5149F" w14:paraId="078FB2C8"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F6A685"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Функционирование Правительства Российской Федерации, высших исполнительных органов субъектов Российской Федерации, местных </w:t>
            </w:r>
            <w:r w:rsidRPr="00A5149F">
              <w:rPr>
                <w:rFonts w:eastAsia="Times New Roman" w:cs="Times New Roman"/>
                <w:color w:val="000000"/>
                <w:kern w:val="0"/>
                <w:sz w:val="14"/>
                <w:szCs w:val="14"/>
                <w:lang w:eastAsia="ru-RU" w:bidi="ar-SA"/>
              </w:rPr>
              <w:lastRenderedPageBreak/>
              <w:t>администраций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5F0658"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lastRenderedPageBreak/>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83497D"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000 0104 0000000000 000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A7335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25 372 935,29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69CF9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24 948 181,90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14DFA7F" w14:textId="3AA9D542"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424 753,39   </w:t>
            </w:r>
          </w:p>
        </w:tc>
      </w:tr>
      <w:tr w:rsidR="00A5149F" w:rsidRPr="00A5149F" w14:paraId="27494825" w14:textId="77777777" w:rsidTr="00A5149F">
        <w:trPr>
          <w:gridBefore w:val="1"/>
          <w:wBefore w:w="126" w:type="dxa"/>
          <w:trHeight w:val="10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CA519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A7CFEA"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E00C3E"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000 0104 0000000000 100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425DE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19 788 548,48</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D18FCF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19 617 446,91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2ACB930" w14:textId="20670D22"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171 101,57   </w:t>
            </w:r>
          </w:p>
        </w:tc>
      </w:tr>
      <w:tr w:rsidR="00A5149F" w:rsidRPr="00A5149F" w14:paraId="79B6494D"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16187E3"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Расходы на выплаты персоналу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A6DE23"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A4DA46"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000 0104 0000000000 120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56AF6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19 788 548,48</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0940BE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19 617 446,91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A99CF65" w14:textId="2C6FA81F"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171 101,57   </w:t>
            </w:r>
          </w:p>
        </w:tc>
      </w:tr>
      <w:tr w:rsidR="00A5149F" w:rsidRPr="00A5149F" w14:paraId="295ED610"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12719AA"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Фонд оплаты труда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1070FD"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CB78C4"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000 0104 0000000000 121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E4F5C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15 229 079,82</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B4E55F"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15 065 706,94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D05BCE" w14:textId="52916DC6"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163 372,88   </w:t>
            </w:r>
          </w:p>
        </w:tc>
      </w:tr>
      <w:tr w:rsidR="00A5149F" w:rsidRPr="00A5149F" w14:paraId="5596A2D5"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46F0B1"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8C77B6"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D970E9"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000 0104 0000000000 129</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CD74C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4 559 468,66</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060A34"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4 551 739,97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0C235CC" w14:textId="302D2DD5"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7 728,69   </w:t>
            </w:r>
          </w:p>
        </w:tc>
      </w:tr>
      <w:tr w:rsidR="00A5149F" w:rsidRPr="00A5149F" w14:paraId="2DE73530"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F1A969"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FCE76D"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4728F8"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000 0104 0000000000 200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FBB34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5 538 327,81</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3193D9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5 284 675,99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A5D0721" w14:textId="5044033E"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253 651,82   </w:t>
            </w:r>
          </w:p>
        </w:tc>
      </w:tr>
      <w:tr w:rsidR="00A5149F" w:rsidRPr="00A5149F" w14:paraId="39376E53"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F02EC2"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3E846C"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6AE2B3"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000 0104 0000000000 240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87C11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5 538 327,81</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07AE4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5 284 675,99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AB5BD99" w14:textId="5C3D4A92"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253 651,82   </w:t>
            </w:r>
          </w:p>
        </w:tc>
      </w:tr>
      <w:tr w:rsidR="00A5149F" w:rsidRPr="00A5149F" w14:paraId="7376D07E"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903488"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в сфере информационно-коммуникационных технологий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3BF8BC"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C20809"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000 0104 0000000000 242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BAFC8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1 256 808,45</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77079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1 224 877,48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F6BBE78" w14:textId="3662B634"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31 930,97   </w:t>
            </w:r>
          </w:p>
        </w:tc>
      </w:tr>
      <w:tr w:rsidR="00A5149F" w:rsidRPr="00A5149F" w14:paraId="2FF6CFBD"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2955E1"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D065FD"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E57F2B"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000 0104 0000000000 244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4C497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2 643 451,73</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5AA766E"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2 624 802,85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78E0F89" w14:textId="03F4C9B4"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18 648,88   </w:t>
            </w:r>
          </w:p>
        </w:tc>
      </w:tr>
      <w:tr w:rsidR="00A5149F" w:rsidRPr="00A5149F" w14:paraId="2FD3BA13"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A8C5EC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энергетических ресурсов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1BC477"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4CE577"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000 0104 0000000000 247</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0BF71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1 638 067,63</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5125C8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1 434 995,66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C73C183" w14:textId="60EAA594"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203 071,97   </w:t>
            </w:r>
          </w:p>
        </w:tc>
      </w:tr>
      <w:tr w:rsidR="00A5149F" w:rsidRPr="00A5149F" w14:paraId="0DD401E6"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8962B9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бюджетные ассигнования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122A26"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E7D0CB"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000 0104 0000000000 800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41BF3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46 059,00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C5033D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46 059,00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BE15057"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04E4748E"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59994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Уплата налогов, сборов и иных платежей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598ED6"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C96603"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000 0104 0000000000 850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5B326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46 059,00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1A9141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46 059,00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E74E0E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1D3E27E0"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582A6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Уплата прочих налогов, сборов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5E86F6"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6C35EE"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000 0104 0000000000 852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5DA58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46 059,00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AA4237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46 059,00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5F1EDD7"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24CA8F48"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8C7CE3"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9FF95D"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2E4A04"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000 0106 0000000000 000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DA3E2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8 666 582,02</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8EB7E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8 663 743,71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B31139E" w14:textId="24DEF888"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2 838,31   </w:t>
            </w:r>
          </w:p>
        </w:tc>
      </w:tr>
      <w:tr w:rsidR="00A5149F" w:rsidRPr="00A5149F" w14:paraId="0810EE81" w14:textId="77777777" w:rsidTr="00A5149F">
        <w:trPr>
          <w:gridBefore w:val="1"/>
          <w:wBefore w:w="126" w:type="dxa"/>
          <w:trHeight w:val="10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9E792CE"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F78D8E"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FE3437"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000 0106 0000000000 100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25DB3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8 324 825,67</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858113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8 322 757,35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5996052" w14:textId="18F1441D"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2 068,32   </w:t>
            </w:r>
          </w:p>
        </w:tc>
      </w:tr>
      <w:tr w:rsidR="00A5149F" w:rsidRPr="00A5149F" w14:paraId="2DAFAC60"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C9A6DA2"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Расходы на выплаты персоналу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6C9E1F"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FABC91"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000 0106 0000000000 120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20CE1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8 324 825,67</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B8ED97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8 322 757,35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2388769" w14:textId="7ACEC3AE"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2 068,32   </w:t>
            </w:r>
          </w:p>
        </w:tc>
      </w:tr>
      <w:tr w:rsidR="00A5149F" w:rsidRPr="00A5149F" w14:paraId="3754D264"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774A19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Фонд оплаты труда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6DE1D"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63DF57"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000 0106 0000000000 121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7C008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6 384 396,56</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72CC81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6 382 718,65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C049855" w14:textId="6935DE6C"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1 677,91   </w:t>
            </w:r>
          </w:p>
        </w:tc>
      </w:tr>
      <w:tr w:rsidR="00A5149F" w:rsidRPr="00A5149F" w14:paraId="41B003E2"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C18142E"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AF7FC"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985F21"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000 0106 0000000000 129</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6540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1 940 429,11</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35143C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1 940 038,70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FA17FC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390,41   </w:t>
            </w:r>
          </w:p>
        </w:tc>
      </w:tr>
      <w:tr w:rsidR="00A5149F" w:rsidRPr="00A5149F" w14:paraId="6C63330F"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891C1F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CB7B99"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516603"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000 0106 0000000000 200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C35B3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340 800,86</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8FAD9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340 030,87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C044F4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769,99   </w:t>
            </w:r>
          </w:p>
        </w:tc>
      </w:tr>
      <w:tr w:rsidR="00A5149F" w:rsidRPr="00A5149F" w14:paraId="5C972775"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AAAA7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5AF70B"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429FA"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000 0106 0000000000 240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8B328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340 800,86</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1DAB7F"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340 030,87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649142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769,99   </w:t>
            </w:r>
          </w:p>
        </w:tc>
      </w:tr>
      <w:tr w:rsidR="00A5149F" w:rsidRPr="00A5149F" w14:paraId="4DF01494"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DD1A70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в сфере информационно-коммуникационных технологий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022E48"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B65F76"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000 0106 0000000000 242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7933D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252 891,67</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0C7AB2E"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252 279,87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6FEF45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611,80   </w:t>
            </w:r>
          </w:p>
        </w:tc>
      </w:tr>
      <w:tr w:rsidR="00A5149F" w:rsidRPr="00A5149F" w14:paraId="785230C9"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525859"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13F500"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AAA9FD"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000 0106 0000000000 244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48101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87 909,19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9E69F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87 751,00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154411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158,19   </w:t>
            </w:r>
          </w:p>
        </w:tc>
      </w:tr>
      <w:tr w:rsidR="00A5149F" w:rsidRPr="00A5149F" w14:paraId="42E2D4D3"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426894E"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бюджетные ассигнования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6E3998"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A46845"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000 0106 0000000000 800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40CFB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955,49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6CB51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955,49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06BCEA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4F9FB45E"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30B706F"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Уплата налогов, сборов и иных платежей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E4FFBB"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33859F"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000 0106 0000000000 850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99F2B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955,49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800202E"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955,49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7DF612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0E8BD67B"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D75CD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Уплата прочих налогов, сборов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11353"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1F169F"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000 0106 0000000000 852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B37F7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955,00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32DF0C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955,00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47B703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1BEBA652"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5AFD585"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Уплата иных платежей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9F28EE"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F21598"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000 0106 0000000000 853</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3279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0,49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C8358C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0,49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5F17A4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76C12E94"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A584CB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Резервные фонды</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82DEEA"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AEB52F"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000 0111 0000000000 000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69C7C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200 000,00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122194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4316A21" w14:textId="52A2CAF2"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200 000,00   </w:t>
            </w:r>
          </w:p>
        </w:tc>
      </w:tr>
      <w:tr w:rsidR="00A5149F" w:rsidRPr="00A5149F" w14:paraId="274E74A4"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C24E59D"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бюджетные ассигнования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89AFFE"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19C22"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000 0111 0000000000 800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3F9DA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200 000,00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90706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034091D" w14:textId="4A508D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200 000,00   </w:t>
            </w:r>
          </w:p>
        </w:tc>
      </w:tr>
      <w:tr w:rsidR="00A5149F" w:rsidRPr="00A5149F" w14:paraId="0A226140"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7DD6D4E"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Резервные средства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B705E1"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695997"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000 0111 0000000000 870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9EA8F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200 000,00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C4943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D76302A" w14:textId="0F4FE91F"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200 000,00   </w:t>
            </w:r>
          </w:p>
        </w:tc>
      </w:tr>
      <w:tr w:rsidR="00A5149F" w:rsidRPr="00A5149F" w14:paraId="01EF706A"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F98B3F"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Другие общегосударственные вопросы</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5FD629"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A7E0C6"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66EBC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51 881 473,36</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06F7DE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49 100 571,89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03D7CF3" w14:textId="07AF0A6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2 780 901,47   </w:t>
            </w:r>
          </w:p>
        </w:tc>
      </w:tr>
      <w:tr w:rsidR="00A5149F" w:rsidRPr="00A5149F" w14:paraId="01BAEA52" w14:textId="77777777" w:rsidTr="00A5149F">
        <w:trPr>
          <w:gridBefore w:val="1"/>
          <w:wBefore w:w="126" w:type="dxa"/>
          <w:trHeight w:val="10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9B848F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D4A10D"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332E5D"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000 0113 0000000000 100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679EF"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21 531 811,22</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90078A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21 227 973,47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22071D0" w14:textId="612ED779"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303 837,75   </w:t>
            </w:r>
          </w:p>
        </w:tc>
      </w:tr>
      <w:tr w:rsidR="00A5149F" w:rsidRPr="00A5149F" w14:paraId="073734A6"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BBF047"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Расходы на выплаты персоналу казенных учреждений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FDBF3F"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9E8A36"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29078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16 539 610,00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11335B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16 300 126,97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901701F" w14:textId="5D0D36CA"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239 483,03   </w:t>
            </w:r>
          </w:p>
        </w:tc>
      </w:tr>
      <w:tr w:rsidR="00A5149F" w:rsidRPr="00A5149F" w14:paraId="6928FB35"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BEB808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Фонд оплаты труда учреждений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AF5632"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8AA631"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000 0113 0000000000 111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165A1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12 802 365,28</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B8B690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12 571 581,67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E499D6B" w14:textId="5EFBCA8F"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230 783,61   </w:t>
            </w:r>
          </w:p>
        </w:tc>
      </w:tr>
      <w:tr w:rsidR="00A5149F" w:rsidRPr="00A5149F" w14:paraId="5C554334"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43A2028"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F07AB2"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9FC22D"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000 0113 0000000000 119</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E9051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3 737 244,72</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7483B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3 728 545,30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9EEE1B1" w14:textId="7C96AE5B"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8 699,42   </w:t>
            </w:r>
          </w:p>
        </w:tc>
      </w:tr>
      <w:tr w:rsidR="00A5149F" w:rsidRPr="00A5149F" w14:paraId="7865EE43"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FFFE2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lastRenderedPageBreak/>
              <w:t>Расходы на выплаты персоналу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C50277"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FC7E33"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8244D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4 992 201,22</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96DB0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4 927 846,50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F5E1C07" w14:textId="3BABD42B"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64 354,72   </w:t>
            </w:r>
          </w:p>
        </w:tc>
      </w:tr>
      <w:tr w:rsidR="00A5149F" w:rsidRPr="00A5149F" w14:paraId="2CA603A9"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72899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Фонд оплаты труда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15F685"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9F25DA"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000 0113 0000000000 121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7C1EB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3 797 794,76</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7B362DE"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3 749 586,63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7E4B950" w14:textId="49F739E1"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48 208,13   </w:t>
            </w:r>
          </w:p>
        </w:tc>
      </w:tr>
      <w:tr w:rsidR="00A5149F" w:rsidRPr="00A5149F" w14:paraId="7CEC4A62"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7E73CD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14F045"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5278E2"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000 0113 0000000000 129</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F44CA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1 194 406,46</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2D27E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1 178 259,87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3610AE8" w14:textId="2C7458C9"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16 146,59   </w:t>
            </w:r>
          </w:p>
        </w:tc>
      </w:tr>
      <w:tr w:rsidR="00A5149F" w:rsidRPr="00A5149F" w14:paraId="7B64CE51"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EE8538"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79734F"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497FDA"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BACC74"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12 328 410,70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942341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10 942 600,20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BD527CE" w14:textId="067EEE04"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1 385 810,50   </w:t>
            </w:r>
          </w:p>
        </w:tc>
      </w:tr>
      <w:tr w:rsidR="00A5149F" w:rsidRPr="00A5149F" w14:paraId="5EEBFD6B"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54BFA6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125F1"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A96C10"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A36FA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12 328 410,70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FF9C0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10 942 600,20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711BF7D" w14:textId="4E7DBE82"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1 385 810,50   </w:t>
            </w:r>
          </w:p>
        </w:tc>
      </w:tr>
      <w:tr w:rsidR="00A5149F" w:rsidRPr="00A5149F" w14:paraId="1020F1DB"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65D80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в сфере информационно-коммуникационных технологий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1C4194"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CB2D8"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000 0113 0000000000 242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35C76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272 592,97</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72FD0CE"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265 172,20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06A1127" w14:textId="49025DC3"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7 420,77   </w:t>
            </w:r>
          </w:p>
        </w:tc>
      </w:tr>
      <w:tr w:rsidR="00A5149F" w:rsidRPr="00A5149F" w14:paraId="4E2B42B3"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AEB10E9"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F496E3"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D2694"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CDEAB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7 083 771,71</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8B3089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6 711 176,35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75D379C" w14:textId="7AD3E830"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372 595,36   </w:t>
            </w:r>
          </w:p>
        </w:tc>
      </w:tr>
      <w:tr w:rsidR="00A5149F" w:rsidRPr="00A5149F" w14:paraId="789C4F82"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CAA9D93"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6BF45B"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8A2CE4"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000 0113 0000000000 245</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E8D48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1 654 000,03</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22E5DF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714 000,00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7D7B08A" w14:textId="2E7F7E49"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940 000,03   </w:t>
            </w:r>
          </w:p>
        </w:tc>
      </w:tr>
      <w:tr w:rsidR="00A5149F" w:rsidRPr="00A5149F" w14:paraId="21079F2C"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FA322F8"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энергетических ресурсов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813792"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DADB7"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000 0113 0000000000 247</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DF88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3 318 045,99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173617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3 252 251,65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26E6AE5" w14:textId="6C1C924E"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65 794,34   </w:t>
            </w:r>
          </w:p>
        </w:tc>
      </w:tr>
      <w:tr w:rsidR="00A5149F" w:rsidRPr="00A5149F" w14:paraId="4FABD4F9"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7220F8"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Социальное обеспечение и иные выплаты населению</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67969A"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093083"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000 0113 0000000000 300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9715F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15 180,00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C336EC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15 180,00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C2E1A1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20558E22"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162E86"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выплаты населению</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38AE6"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F44038"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000 0113 0000000000 360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5073B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15 180,00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7334D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15 180,00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EBF6A1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6543DC1F"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D3A746A"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Предоставление субсидий бюджетным, автономным учреждениям и иным некоммерческим организациям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90B39E"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77536"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000 0113 0000000000 600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68770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5 949 700,00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AAB1C4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5 949 700,00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169072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6F9B960B"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7608EC3"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Субсидии бюджетным учреждениям</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51D88F"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EDBA65"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000 0113 0000000000 610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14835E"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5 949 700,00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007C5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5 949 700,00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AAF3BF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57407EAB"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ED809C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FAD801"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3D5C41"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000 0113 0000000000 611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0904C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5 499 700,00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0A13F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5 499 700,00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DAD952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2122550E"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0483D1C"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Субсидии бюджетным учреждениям на иные цели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5D56F4"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DDAB2D"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000 0113 0000000000 612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FCC3B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450 000,00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AEC88A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450 000,00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F43A51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10408C4D"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25B5CE"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бюджетные ассигнования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BC70C2"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3EA2E8"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000 0113 0000000000 800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C95B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12 056 371,44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087BD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10 965 118,22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8842307" w14:textId="1F25A7BC"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1 091 253,22   </w:t>
            </w:r>
          </w:p>
        </w:tc>
      </w:tr>
      <w:tr w:rsidR="00A5149F" w:rsidRPr="00A5149F" w14:paraId="2C4A6E44"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5327C3"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Исполнение судебных актов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2929BF"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33704A"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000 0113 0000000000 830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76994"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10 289 276,44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4A0A1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9 270 992,22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F70FA97" w14:textId="02A09245"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1 018 284,22   </w:t>
            </w:r>
          </w:p>
        </w:tc>
      </w:tr>
      <w:tr w:rsidR="00A5149F" w:rsidRPr="00A5149F" w14:paraId="1EA93C16" w14:textId="77777777" w:rsidTr="00A5149F">
        <w:trPr>
          <w:gridBefore w:val="1"/>
          <w:wBefore w:w="126" w:type="dxa"/>
          <w:trHeight w:val="63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E74E079"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Исполнение судебных актов Российской Федерации и мировых соглашений по возмещению причиненного вреда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D45D85"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148FD0"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000 0113 0000000000 831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DBF8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10 289 276,44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B099B3F"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9 270 992,22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A95C4BC" w14:textId="651812AB"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1 018 284,22   </w:t>
            </w:r>
          </w:p>
        </w:tc>
      </w:tr>
      <w:tr w:rsidR="00A5149F" w:rsidRPr="00A5149F" w14:paraId="62DA4F47"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72DF06"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Уплата налогов, сборов и иных платежей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E2CA84"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7FDB8F"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000 0113 0000000000 850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16B9DF"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1 767 095,00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7E546F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1 694 126,00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E0A9AE" w14:textId="67910D6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72 969,00   </w:t>
            </w:r>
          </w:p>
        </w:tc>
      </w:tr>
      <w:tr w:rsidR="00A5149F" w:rsidRPr="00A5149F" w14:paraId="1766ED52"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C20332D"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Уплата налога на имущество организаций и земельного налога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584421"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3A665B"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000 0113 0000000000 851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7565A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8 028,00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0C9CB8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890D5CC" w14:textId="42BC0CBF"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8 028,00   </w:t>
            </w:r>
          </w:p>
        </w:tc>
      </w:tr>
      <w:tr w:rsidR="00A5149F" w:rsidRPr="00A5149F" w14:paraId="7BD83302"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2AB201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Уплата прочих налогов, сборов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FA8F6F"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5D6BF0"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000 0113 0000000000 852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02D57E"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4 726,00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C50DA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4 726,00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CA89E9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2321C642"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29CA1D"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Уплата иных платежей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3B9413"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AC7910"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000 0113 0000000000 853</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AD44B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1 754 341,00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30E0A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1 689 400,00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927B399" w14:textId="4341DD8B"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64 941,00   </w:t>
            </w:r>
          </w:p>
        </w:tc>
      </w:tr>
      <w:tr w:rsidR="00A5149F" w:rsidRPr="00A5149F" w14:paraId="36BCCFA6"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1BF850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Национальная оборона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E4598"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A07D9C"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000 0200 0000000000 000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FF95A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933 800,00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1CE23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839 382,32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81E1FF4" w14:textId="7E7C5F68"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94 417,68   </w:t>
            </w:r>
          </w:p>
        </w:tc>
      </w:tr>
      <w:tr w:rsidR="00A5149F" w:rsidRPr="00A5149F" w14:paraId="30742E0D"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476DE76"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Мобилизационная и вневойсковая подготовка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410F76"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FAFD5A"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000 0203 0000000000 000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D65D9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933 800,00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AD0E89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839 382,32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B777298" w14:textId="046511DF" w:rsidR="00A5149F" w:rsidRPr="00A5149F" w:rsidRDefault="00A5149F" w:rsidP="00AA66F9">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94 417,68   </w:t>
            </w:r>
          </w:p>
        </w:tc>
      </w:tr>
      <w:tr w:rsidR="00A5149F" w:rsidRPr="00A5149F" w14:paraId="026258C7"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1773DF"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53955"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354D85"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000 0203 0000000000 100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EBA06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883 964,50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075C5B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791 966,82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12EFB10" w14:textId="346B3981"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91 997,68   </w:t>
            </w:r>
          </w:p>
        </w:tc>
      </w:tr>
      <w:tr w:rsidR="00A5149F" w:rsidRPr="00A5149F" w14:paraId="18DC8C85"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1F4741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Расходы на выплаты персоналу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16FC6B"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DE86CE"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000 0203 0000000000 120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E6344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883 964,50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F6F438E"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791 966,82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A7F834A" w14:textId="1089EB20"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91 997,68   </w:t>
            </w:r>
          </w:p>
        </w:tc>
      </w:tr>
      <w:tr w:rsidR="00A5149F" w:rsidRPr="00A5149F" w14:paraId="219DEB6C"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0078D9A"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Фонд оплаты труда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D02B22"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137730"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000 0203 0000000000 121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D0635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685 495,91</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80315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612 124,01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BF28324" w14:textId="160DD543"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73 371,90   </w:t>
            </w:r>
          </w:p>
        </w:tc>
      </w:tr>
      <w:tr w:rsidR="00A5149F" w:rsidRPr="00A5149F" w14:paraId="06229BED"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25D651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FB77C0"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2DBF2B"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000 0203 0000000000 129</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0B93D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198 468,59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34447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179 842,81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632CE57" w14:textId="2BBB2C61"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18 625,78   </w:t>
            </w:r>
          </w:p>
        </w:tc>
      </w:tr>
      <w:tr w:rsidR="00A5149F" w:rsidRPr="00A5149F" w14:paraId="0D87254C"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C48F0A"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B05876"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3E7B03"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000 0203 0000000000 200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01FB4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49 835,50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A10CC4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47 415,50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7A57CD" w14:textId="46A25231"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2 420,00   </w:t>
            </w:r>
          </w:p>
        </w:tc>
      </w:tr>
      <w:tr w:rsidR="00A5149F" w:rsidRPr="00A5149F" w14:paraId="45754E33" w14:textId="77777777" w:rsidTr="00A5149F">
        <w:trPr>
          <w:gridBefore w:val="1"/>
          <w:wBefore w:w="126" w:type="dxa"/>
          <w:trHeight w:val="63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4AE9593"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ACEE64"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421877"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000 0203 0000000000 240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B1788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49 835,50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269B11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47 415,50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BB2488" w14:textId="5C37EA2E"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2 420,00   </w:t>
            </w:r>
          </w:p>
        </w:tc>
      </w:tr>
      <w:tr w:rsidR="00A5149F" w:rsidRPr="00A5149F" w14:paraId="758B1911"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045CE5F"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в сфере информационно-коммуникационных технологий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0AF62A"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92996D"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000 0203 0000000000 242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14C13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9 335,50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A4533E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6 964,95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BE5AF83" w14:textId="681FD261"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2 370,55   </w:t>
            </w:r>
          </w:p>
        </w:tc>
      </w:tr>
      <w:tr w:rsidR="00A5149F" w:rsidRPr="00A5149F" w14:paraId="661F10E0"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4D914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CAD3B7"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28F09E"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000 0203 0000000000 244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A3AEC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40 500,00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749F7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40 450,55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215B72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49,45   </w:t>
            </w:r>
          </w:p>
        </w:tc>
      </w:tr>
      <w:tr w:rsidR="00A5149F" w:rsidRPr="00A5149F" w14:paraId="2346102A"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0D761CD"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Национальная безопасность и правоохранительная деятельность</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CFDC0C"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39ABC0"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000 0300 0000000000 000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7EB41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207 084,41</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8D00AA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207 044,02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034C3B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40,39   </w:t>
            </w:r>
          </w:p>
        </w:tc>
      </w:tr>
      <w:tr w:rsidR="00A5149F" w:rsidRPr="00A5149F" w14:paraId="271C1EEA"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1E6E151"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Гражданская оборона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5EB3E6"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283F5E"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000 0309 0000000000 000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13D78F"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110 712,00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415DB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110 712,00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2B439DA"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206C588E"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DAABC1"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FC0685"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92FC73"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000 0309 0000000000 200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EBA36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110 712,00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5E8F8F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110 712,00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5A4054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6523492D" w14:textId="77777777" w:rsidTr="00A5149F">
        <w:trPr>
          <w:gridBefore w:val="1"/>
          <w:wBefore w:w="126" w:type="dxa"/>
          <w:trHeight w:val="63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78E038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lastRenderedPageBreak/>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2AE209"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2E3488"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000 0309 0000000000 240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A2274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110 712,00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0C917DF"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110 712,00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DA59A7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20BD9B16"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5BB38EA"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31C42"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DFF31C"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000 0309 0000000000 244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7E389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110 712,00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4CB96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110 712,00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F71EDD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7E3974F8" w14:textId="77777777" w:rsidTr="00A5149F">
        <w:trPr>
          <w:gridBefore w:val="1"/>
          <w:wBefore w:w="126" w:type="dxa"/>
          <w:trHeight w:val="63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F34FE5"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Защита населения и территории от чрезвычайных ситуаций природного и техногенного характера, пожарная безопасность</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4CC0CF"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8D9D05"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000 0310 0000000000 000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CD77C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29 980,02</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79A2A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29 980,02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D62B151"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12021E05"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495AB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2AB5E4"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90AC58"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000 0310 0000000000 200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06E8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29 980,02</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50C471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29 980,02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31043B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51EC6D84" w14:textId="77777777" w:rsidTr="00A5149F">
        <w:trPr>
          <w:gridBefore w:val="1"/>
          <w:wBefore w:w="126" w:type="dxa"/>
          <w:trHeight w:val="63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46602F"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4D806"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4015DA"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000 0310 0000000000 240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93247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29 980,02</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2EA9BA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29 980,02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D625F3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174BF647"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32504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3F4A4E"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124BF5"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000 0310 0000000000 244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F8C3A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29 980,02</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75EF3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29 980,02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F674196"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542EC961" w14:textId="77777777" w:rsidTr="00A5149F">
        <w:trPr>
          <w:gridBefore w:val="1"/>
          <w:wBefore w:w="126" w:type="dxa"/>
          <w:trHeight w:val="63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833D30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Другие вопросы в области национальной безопасности и правоохранительной деятельности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331665"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EF07A4"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000 0314 0000000000 000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050E7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66 392,39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B080C8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66 352,00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ED533BD"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40,39   </w:t>
            </w:r>
          </w:p>
        </w:tc>
      </w:tr>
      <w:tr w:rsidR="00A5149F" w:rsidRPr="00A5149F" w14:paraId="041F649C"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F0617C"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D8A452"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24A233"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000 0314 0000000000 200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6F522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66 392,39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AF4A8E"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66 352,00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3CBFFC1"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40,39   </w:t>
            </w:r>
          </w:p>
        </w:tc>
      </w:tr>
      <w:tr w:rsidR="00A5149F" w:rsidRPr="00A5149F" w14:paraId="6E59E7E1" w14:textId="77777777" w:rsidTr="00A5149F">
        <w:trPr>
          <w:gridBefore w:val="1"/>
          <w:wBefore w:w="126" w:type="dxa"/>
          <w:trHeight w:val="63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36371D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21ACB"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9ABC9B"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000 0314 0000000000 240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425E8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66 392,39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30265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66 352,00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C3AFF1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40,39   </w:t>
            </w:r>
          </w:p>
        </w:tc>
      </w:tr>
      <w:tr w:rsidR="00A5149F" w:rsidRPr="00A5149F" w14:paraId="64AD6931"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A21959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752051"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65A86E"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000 0314 0000000000 244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FB581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66 392,39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6FDCF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66 352,00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27D1C2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40,39   </w:t>
            </w:r>
          </w:p>
        </w:tc>
      </w:tr>
      <w:tr w:rsidR="00A5149F" w:rsidRPr="00A5149F" w14:paraId="07819D32"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BA96E0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Национальная экономика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EE7AE6"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EDB5AE"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000 0400 0000000000 000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5F8BCE"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57 674 883,04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83558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57 043 898,24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F73C60D" w14:textId="7794468E"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630 984,80   </w:t>
            </w:r>
          </w:p>
        </w:tc>
      </w:tr>
      <w:tr w:rsidR="00A5149F" w:rsidRPr="00A5149F" w14:paraId="6826215C"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2782AAF"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Сельское хозяйство и рыболовство</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0A32CC"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4B90ED"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000 0405 0000000000 000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03C59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189 600,00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C0F8FF"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188 090,00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41D03C4" w14:textId="27D6D41E" w:rsidR="00A5149F" w:rsidRPr="00A5149F" w:rsidRDefault="00A5149F" w:rsidP="00AA66F9">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1 510,00   </w:t>
            </w:r>
          </w:p>
        </w:tc>
      </w:tr>
      <w:tr w:rsidR="00A5149F" w:rsidRPr="00A5149F" w14:paraId="586EA07E"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DAB83E"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DAD2A0"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F357E"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000 0405 0000000000 200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43F5DE"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189 600,00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3C305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188 090,00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91792FC" w14:textId="0E63B69E" w:rsidR="00A5149F" w:rsidRPr="00A5149F" w:rsidRDefault="00A5149F" w:rsidP="00AA66F9">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1 510,00   </w:t>
            </w:r>
          </w:p>
        </w:tc>
      </w:tr>
      <w:tr w:rsidR="00A5149F" w:rsidRPr="00A5149F" w14:paraId="41CFBA7E"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0FDE89"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D902AA"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4805E0"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000 0405 0000000000 240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16659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189 600,00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243945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188 090,00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59EA293" w14:textId="226176C9"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1 510,00   </w:t>
            </w:r>
          </w:p>
        </w:tc>
      </w:tr>
      <w:tr w:rsidR="00A5149F" w:rsidRPr="00A5149F" w14:paraId="7FBE8AAA"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9324C7D"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AD33A5"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A331CA"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000 0405 0000000000 244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9B4C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189 600,00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658F81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188 090,00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E32038A" w14:textId="1016B704"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1 510,00   </w:t>
            </w:r>
          </w:p>
        </w:tc>
      </w:tr>
      <w:tr w:rsidR="00A5149F" w:rsidRPr="00A5149F" w14:paraId="4636AD78"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DA8B2D"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Транспорт</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1A1B16"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DD762"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000 0408 0000000000 000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8CB3E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393 197,75</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2DD7A2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393 197,74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5A42BF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0,01   </w:t>
            </w:r>
          </w:p>
        </w:tc>
      </w:tr>
      <w:tr w:rsidR="00A5149F" w:rsidRPr="00A5149F" w14:paraId="67F5D5D0"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AA9A42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0BDBB7"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F8CA01"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000 0408 0000000000 200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6A6FF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393 197,75</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B571ED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393 197,74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847077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0,01   </w:t>
            </w:r>
          </w:p>
        </w:tc>
      </w:tr>
      <w:tr w:rsidR="00A5149F" w:rsidRPr="00A5149F" w14:paraId="7820B3C4"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18833F"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6FFD4D"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553EA7"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000 0408 0000000000 240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5151A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393 197,75</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2B73ED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393 197,74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AF3055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0,01   </w:t>
            </w:r>
          </w:p>
        </w:tc>
      </w:tr>
      <w:tr w:rsidR="00A5149F" w:rsidRPr="00A5149F" w14:paraId="6C27575B"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9D6C41"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EAB71"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13DFE0"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000 0408 0000000000 244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80555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393 197,75</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56B09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393 197,74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3C15D5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0,01   </w:t>
            </w:r>
          </w:p>
        </w:tc>
      </w:tr>
      <w:tr w:rsidR="00A5149F" w:rsidRPr="00A5149F" w14:paraId="3A658943"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4F1C18"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Дорожное хозяйство (дорожные фонды)</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59D0F"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972836"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000 0409 0000000000 000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EE585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56 312 085,29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5BFC85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55 682 610,50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9757710" w14:textId="5277DE8E"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629 474,79   </w:t>
            </w:r>
          </w:p>
        </w:tc>
      </w:tr>
      <w:tr w:rsidR="00A5149F" w:rsidRPr="00A5149F" w14:paraId="34905DFB"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44FB11F"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4ACDAC"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C13067"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000 0409 0000000000 200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6AAEF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56 312 085,29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C81C5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55 682 610,50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0F510BF" w14:textId="5BA1E013" w:rsidR="00A5149F" w:rsidRPr="00A5149F" w:rsidRDefault="00A5149F" w:rsidP="00AA66F9">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629 474,79   </w:t>
            </w:r>
          </w:p>
        </w:tc>
      </w:tr>
      <w:tr w:rsidR="00A5149F" w:rsidRPr="00A5149F" w14:paraId="4F5810BC"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7243EC"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A47121"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94C1E6"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000 0409 0000000000 240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DF764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56 312 085,29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C8BCC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55 682 610,50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9FF39C4" w14:textId="6C1E27B8"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629 474,79   </w:t>
            </w:r>
          </w:p>
        </w:tc>
      </w:tr>
      <w:tr w:rsidR="00A5149F" w:rsidRPr="00A5149F" w14:paraId="773B481C"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86D1F2"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30D5A1"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05B7B"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000 0409 0000000000 244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42426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56 312 085,29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F9E5D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55 682 610,50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FF28DEB" w14:textId="5BE6B07C"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629 474,79   </w:t>
            </w:r>
          </w:p>
        </w:tc>
      </w:tr>
      <w:tr w:rsidR="00A5149F" w:rsidRPr="00A5149F" w14:paraId="09C989CE"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84A4EE9"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Другие вопросы в области национальной экономики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C21A7D"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7ED8B8"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000 0412 0000000000 000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4CE43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780 000,00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BDCA00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780 000,00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9F3D1E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2DF31D94"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3B85E5C"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Предоставление субсидий бюджетным, автономным учреждениям и иным некоммерческим организациям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089D94"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20C69"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000 0412 0000000000 600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F2E33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780 000,00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603DBB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780 000,00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D101B46"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425DAAE0" w14:textId="77777777" w:rsidTr="00A5149F">
        <w:trPr>
          <w:gridBefore w:val="1"/>
          <w:wBefore w:w="126" w:type="dxa"/>
          <w:trHeight w:val="84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2C285BD"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918EBB"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1D8B6C"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000 0412 0000000000 630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AB93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780 000,00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120BDD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780 000,00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01EA2F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46656448"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713D7A"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Субсидии (гранты в форме субсидий), не подлежащие казначейскому сопровождению</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502C96"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CB6A56"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000 0412 0000000000 633</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BB11D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780 000,00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CA7A86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780 000,00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6F4BF8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565CE556"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AC4F2C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Жилищно-коммунальное хозяйство</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A18C5D"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9292BE"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000 0500 0000000000 000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145D6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94 633 054,18</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24F7B0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94 462 786,63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E3084A0" w14:textId="3C0D5B9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170 267,55   </w:t>
            </w:r>
          </w:p>
        </w:tc>
      </w:tr>
      <w:tr w:rsidR="00A5149F" w:rsidRPr="00A5149F" w14:paraId="06D757D5"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D6EDC8"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Жилищное хозяйство</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CEDD2"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EC54CC"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000 0501 0000000000 000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7E093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4 321 647,34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33C35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4 320 070,18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4DABED1" w14:textId="677F81D3"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1 577,16   </w:t>
            </w:r>
          </w:p>
        </w:tc>
      </w:tr>
      <w:tr w:rsidR="00A5149F" w:rsidRPr="00A5149F" w14:paraId="06258373"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513C41"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815417"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83E553"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000 0501 0000000000 200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17B5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4 321 647,34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3E6934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4 320 070,18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FADB5D5" w14:textId="21A470EB"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1 577,16   </w:t>
            </w:r>
          </w:p>
        </w:tc>
      </w:tr>
      <w:tr w:rsidR="00A5149F" w:rsidRPr="00A5149F" w14:paraId="2A2E59B8" w14:textId="77777777" w:rsidTr="00A5149F">
        <w:trPr>
          <w:gridBefore w:val="1"/>
          <w:wBefore w:w="126" w:type="dxa"/>
          <w:trHeight w:val="63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83088CC"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FCF8E4"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50332"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000 0501 0000000000 240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B849C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4 321 647,34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F2AB5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4 320 070,18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3A2DE13" w14:textId="3C8CA51D"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1 577,16   </w:t>
            </w:r>
          </w:p>
        </w:tc>
      </w:tr>
      <w:tr w:rsidR="00A5149F" w:rsidRPr="00A5149F" w14:paraId="39EBDEFE"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F34A103"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11E0A2"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E379F3"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000 0501 0000000000 244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CA239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4 321 647,34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FC50AB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4 320 070,18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537D4CF" w14:textId="7AA716C8"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1 577,16   </w:t>
            </w:r>
          </w:p>
        </w:tc>
      </w:tr>
      <w:tr w:rsidR="00A5149F" w:rsidRPr="00A5149F" w14:paraId="2F0B6961"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8D68F4A"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Коммунальное хозяйство</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3DBA1"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4D8FD9"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000 0502 0000000000 000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9441F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38 036 069,40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CB2605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38 036 050,62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225CBE1"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18,78   </w:t>
            </w:r>
          </w:p>
        </w:tc>
      </w:tr>
      <w:tr w:rsidR="00A5149F" w:rsidRPr="00A5149F" w14:paraId="352C6B46"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D684C7"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B0BEA1"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DF564"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000 0502 0000000000 200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0BBB1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728 000,00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146EC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728 000,00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6EB1FB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22936147"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41C3479"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15C9D8"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ED2CAC"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000 0502 0000000000 240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D7AE1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728 000,00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3E2F2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728 000,00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1A4992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4F7E6227"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B07B5E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DA9E2C"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2DD1A"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000 0502 0000000000 244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19322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728 000,00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BA6820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728 000,00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DD7EBD0"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46F4062A"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E8858F8"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lastRenderedPageBreak/>
              <w:t>Капитальные вложения в объекты государственной (муниципальной) собственности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CA0407"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094387"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000 0502 0000000000 400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707AB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37 308 069,40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20B52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37 308 050,62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1D301A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18,78   </w:t>
            </w:r>
          </w:p>
        </w:tc>
      </w:tr>
      <w:tr w:rsidR="00A5149F" w:rsidRPr="00A5149F" w14:paraId="5C7BDB13"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9D5BA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Бюджетные инвестиции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D16903"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B66809"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000 0502 0000000000 410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21A34"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37 308 069,40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2741D5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37 308 050,62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B95CA3A"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18,78   </w:t>
            </w:r>
          </w:p>
        </w:tc>
      </w:tr>
      <w:tr w:rsidR="00A5149F" w:rsidRPr="00A5149F" w14:paraId="2B23BFD2" w14:textId="77777777" w:rsidTr="00F83083">
        <w:trPr>
          <w:gridBefore w:val="1"/>
          <w:wBefore w:w="126" w:type="dxa"/>
          <w:trHeight w:val="181"/>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905719"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Бюджетные инвестиции в объекты капитального строительства государственной (муниципальной) собственности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6A22D7"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C753E5"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000 0502 0000000000 414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EA3E1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37 308 069,40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E5D30F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37 308 050,62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82CD63D"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18,78   </w:t>
            </w:r>
          </w:p>
        </w:tc>
      </w:tr>
      <w:tr w:rsidR="00A5149F" w:rsidRPr="00A5149F" w14:paraId="5F020C7C"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582B71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Благоустройство</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B6414C"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3E1F1"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000 0503 0000000000 000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2FB28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52 266 337,44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E0553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52 106 665,83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C32AC20" w14:textId="77220145"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159 671,61   </w:t>
            </w:r>
          </w:p>
        </w:tc>
      </w:tr>
      <w:tr w:rsidR="00A5149F" w:rsidRPr="00A5149F" w14:paraId="056C5A12"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CA5C81C"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ADCEC"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FA2239"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000 0503 0000000000 200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FD26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52 266 337,44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37904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52 106 665,83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9A621D2" w14:textId="6E97B5C4"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159 671,61   </w:t>
            </w:r>
          </w:p>
        </w:tc>
      </w:tr>
      <w:tr w:rsidR="00A5149F" w:rsidRPr="00A5149F" w14:paraId="60AE78E2"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8C823C8"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116ED3"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D54CD9"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000 0503 0000000000 240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F2038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52 266 337,44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07D9AE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52 106 665,83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DAC2905" w14:textId="4D250A3A"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159 671,61   </w:t>
            </w:r>
          </w:p>
        </w:tc>
      </w:tr>
      <w:tr w:rsidR="00A5149F" w:rsidRPr="00A5149F" w14:paraId="499F661C"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0606EAA"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822D33"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0CD544"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000 0503 0000000000 244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5E867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42 450 837,44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B5876B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42 291 165,83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D01AC3" w14:textId="21062DD0"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159 671,61   </w:t>
            </w:r>
          </w:p>
        </w:tc>
      </w:tr>
      <w:tr w:rsidR="00A5149F" w:rsidRPr="00A5149F" w14:paraId="63DF9A83"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31D0DA7"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энергетических ресурсов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A16C1B"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BCF046"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000 0503 0000000000 247</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5A7B3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9 815 500,00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8350C9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9 815 500,00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630A967"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66A07B09"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4377DB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Другие вопросы в области жилищно-коммунального хозяйства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DF1A8B"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0A1566"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000 0505 0000000000 000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E3A7C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6A90A5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DFF4FAE" w14:textId="051836C5" w:rsidR="00A5149F" w:rsidRPr="00A5149F" w:rsidRDefault="00A5149F" w:rsidP="00AA66F9">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9 000,00   </w:t>
            </w:r>
          </w:p>
        </w:tc>
      </w:tr>
      <w:tr w:rsidR="00A5149F" w:rsidRPr="00A5149F" w14:paraId="080AEB39"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59CE448"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E7A17"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CEBFAF"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000 0505 0000000000 200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9C9C0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1A915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4464D29" w14:textId="0CF9CB82" w:rsidR="00A5149F" w:rsidRPr="00A5149F" w:rsidRDefault="00A5149F" w:rsidP="00AA66F9">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9 000,00   </w:t>
            </w:r>
          </w:p>
        </w:tc>
      </w:tr>
      <w:tr w:rsidR="00A5149F" w:rsidRPr="00A5149F" w14:paraId="680FB5AB"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5EEAE91"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ABC7BE"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1AA068"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000 0505 0000000000 240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88B48F"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083B8A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8509FD0" w14:textId="6600E695"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9 000,00   </w:t>
            </w:r>
          </w:p>
        </w:tc>
      </w:tr>
      <w:tr w:rsidR="00A5149F" w:rsidRPr="00A5149F" w14:paraId="158AF1F9"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B9496C"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428815"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6B4AEB"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000 0505 0000000000 244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26098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48C9D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7738390" w14:textId="4B9AD059" w:rsidR="00A5149F" w:rsidRPr="00A5149F" w:rsidRDefault="00A5149F" w:rsidP="00AA66F9">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9 000,00   </w:t>
            </w:r>
          </w:p>
        </w:tc>
      </w:tr>
      <w:tr w:rsidR="00A5149F" w:rsidRPr="00A5149F" w14:paraId="47C1B64A"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719BF3"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Образование</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787F7C"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BF9975"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000 0700 0000000000 000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6ED613" w14:textId="7556634D" w:rsidR="00A5149F" w:rsidRPr="00A5149F" w:rsidRDefault="00A5149F" w:rsidP="00C539D4">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315 663 660,97</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817760F"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313 323 763,33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7191183" w14:textId="0D37C798"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2 339 897,64   </w:t>
            </w:r>
          </w:p>
        </w:tc>
      </w:tr>
      <w:tr w:rsidR="00A5149F" w:rsidRPr="00A5149F" w14:paraId="206575D0"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7B1DB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Дошкольное образование</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2F8704"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B6B69"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000 0701 0000000000 000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34758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86 335 530,13</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8CD85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85 378 712,81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853580B" w14:textId="2FF0BCDB"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956 817,32   </w:t>
            </w:r>
          </w:p>
        </w:tc>
      </w:tr>
      <w:tr w:rsidR="00A5149F" w:rsidRPr="00A5149F" w14:paraId="25D87DC7" w14:textId="77777777" w:rsidTr="00F83083">
        <w:trPr>
          <w:gridBefore w:val="1"/>
          <w:wBefore w:w="126" w:type="dxa"/>
          <w:trHeight w:val="39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F6581E7"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3576DA"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1D4D75"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000 0701 0000000000 100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31473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58 000 777,00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284D36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58 000 777,00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CAFF86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15829AA6"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5DFB47"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Расходы на выплаты персоналу казенных учреждений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7DD7A5"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C68A5E"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000 0701 0000000000 110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B6FF2E"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58 000 777,00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968690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58 000 777,00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592A2F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494E2226"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739FB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Фонд оплаты труда учреждений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C2AE95"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B05D12"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000 0701 0000000000 111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EF7EA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44 591 084,91</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DB14C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44 591 084,91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4B9DC87"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41CBE7CE"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80F65A"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77BFC6"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04EA0B"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000 0701 0000000000 119</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937D0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13 409 692,09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030C8B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13 409 692,09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A9002E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77A0F709"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8890C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27961D"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68C43"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000 0701 0000000000 200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FA2E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28 334 751,43</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D889754"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27 377 934,11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C2236E6" w14:textId="4189DE99"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956 817,32   </w:t>
            </w:r>
          </w:p>
        </w:tc>
      </w:tr>
      <w:tr w:rsidR="00A5149F" w:rsidRPr="00A5149F" w14:paraId="65DEBC6D"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531FA3E"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5A24F8"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490F18"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000 0701 0000000000 240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D4CCC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28 334 751,43</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BFFB6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27 377 934,11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51D7357" w14:textId="612D6088"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956 817,32   </w:t>
            </w:r>
          </w:p>
        </w:tc>
      </w:tr>
      <w:tr w:rsidR="00A5149F" w:rsidRPr="00A5149F" w14:paraId="457F744D"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CEF8A0D"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в сфере информационно-коммуникационных технологий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8FD023"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30D07E"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000 0701 0000000000 242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BB3C54"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141 231,22</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06321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139 957,31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1BC7273" w14:textId="24DD302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1 273,91   </w:t>
            </w:r>
          </w:p>
        </w:tc>
      </w:tr>
      <w:tr w:rsidR="00A5149F" w:rsidRPr="00A5149F" w14:paraId="3C886821"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59D9599"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в целях капитального ремонта государственного (муниципального) имущества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0F070"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94DB11"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000 0701 0000000000 243</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507F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382 677,00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2FAB6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382 677,00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8CF875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6D923E0B"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80F8B0F"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56ACD1"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30BD20"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000 0701 0000000000 244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D4170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20 650 738,05</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683DC9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19 741 315,48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B3034C" w14:textId="49555D3A"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909 422,57   </w:t>
            </w:r>
          </w:p>
        </w:tc>
      </w:tr>
      <w:tr w:rsidR="00A5149F" w:rsidRPr="00A5149F" w14:paraId="2EDE4CA1"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63181F"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энергетических ресурсов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A114EF"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ACED16"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000 0701 0000000000 247</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10642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7 160 105,16</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0DEC2B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7 113 984,32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CE10089" w14:textId="6AE64C7D" w:rsidR="00A5149F" w:rsidRPr="00A5149F" w:rsidRDefault="00A5149F" w:rsidP="00DF5777">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46 120,84   </w:t>
            </w:r>
          </w:p>
        </w:tc>
      </w:tr>
      <w:tr w:rsidR="00A5149F" w:rsidRPr="00A5149F" w14:paraId="032830BD"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2E938F"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бюджетные ассигнования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F8AFA"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E34AE0"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000 0701 0000000000 800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BC33B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1,70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19B49F"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1,70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633253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61823B96"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E2702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Уплата налогов, сборов и иных платежей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F4F8BD"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F7251B"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000 0701 0000000000 850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574A5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1,70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CC853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1,70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C1E4D23"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02ACB21F"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C34DDB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Уплата иных платежей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A3806"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B44520"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000 0701 0000000000 853</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CCBBB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1,70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C49FBD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1,70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D4F9FA7"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11FA53C4"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3A0AAE"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Общее образование</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890A0"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912BAF"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000 0702 0000000000 000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459F3C" w14:textId="72261213" w:rsidR="00A5149F" w:rsidRPr="00A5149F" w:rsidRDefault="00C539D4" w:rsidP="00A5149F">
            <w:pPr>
              <w:widowControl/>
              <w:suppressAutoHyphens w:val="0"/>
              <w:jc w:val="right"/>
              <w:rPr>
                <w:rFonts w:ascii="Arial" w:eastAsia="Times New Roman" w:hAnsi="Arial" w:cs="Arial"/>
                <w:color w:val="000000"/>
                <w:kern w:val="0"/>
                <w:sz w:val="14"/>
                <w:szCs w:val="14"/>
                <w:lang w:eastAsia="ru-RU" w:bidi="ar-SA"/>
              </w:rPr>
            </w:pPr>
            <w:r>
              <w:rPr>
                <w:rFonts w:ascii="Arial" w:eastAsia="Times New Roman" w:hAnsi="Arial" w:cs="Arial"/>
                <w:color w:val="000000"/>
                <w:kern w:val="0"/>
                <w:sz w:val="14"/>
                <w:szCs w:val="14"/>
                <w:lang w:eastAsia="ru-RU" w:bidi="ar-SA"/>
              </w:rPr>
              <w:t> </w:t>
            </w:r>
            <w:r w:rsidR="00A5149F" w:rsidRPr="00A5149F">
              <w:rPr>
                <w:rFonts w:ascii="Arial" w:eastAsia="Times New Roman" w:hAnsi="Arial" w:cs="Arial"/>
                <w:color w:val="000000"/>
                <w:kern w:val="0"/>
                <w:sz w:val="14"/>
                <w:szCs w:val="14"/>
                <w:lang w:eastAsia="ru-RU" w:bidi="ar-SA"/>
              </w:rPr>
              <w:t>194 382 883,00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FA7F4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193 009 361,80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FF20017" w14:textId="2011501F"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1 373 521,20   </w:t>
            </w:r>
          </w:p>
        </w:tc>
      </w:tr>
      <w:tr w:rsidR="00A5149F" w:rsidRPr="00A5149F" w14:paraId="492DF49C" w14:textId="77777777" w:rsidTr="00A5149F">
        <w:trPr>
          <w:gridBefore w:val="1"/>
          <w:wBefore w:w="126" w:type="dxa"/>
          <w:trHeight w:val="10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6C3EC6"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B11117"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96D0F"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000 0702 0000000000 100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0999C9" w14:textId="71DB0447" w:rsidR="00A5149F" w:rsidRPr="00A5149F" w:rsidRDefault="00C539D4" w:rsidP="00A5149F">
            <w:pPr>
              <w:widowControl/>
              <w:suppressAutoHyphens w:val="0"/>
              <w:jc w:val="right"/>
              <w:rPr>
                <w:rFonts w:ascii="Arial" w:eastAsia="Times New Roman" w:hAnsi="Arial" w:cs="Arial"/>
                <w:color w:val="000000"/>
                <w:kern w:val="0"/>
                <w:sz w:val="14"/>
                <w:szCs w:val="14"/>
                <w:lang w:eastAsia="ru-RU" w:bidi="ar-SA"/>
              </w:rPr>
            </w:pPr>
            <w:r>
              <w:rPr>
                <w:rFonts w:ascii="Arial" w:eastAsia="Times New Roman" w:hAnsi="Arial" w:cs="Arial"/>
                <w:color w:val="000000"/>
                <w:kern w:val="0"/>
                <w:sz w:val="14"/>
                <w:szCs w:val="14"/>
                <w:lang w:eastAsia="ru-RU" w:bidi="ar-SA"/>
              </w:rPr>
              <w:t> </w:t>
            </w:r>
            <w:r w:rsidR="00A5149F" w:rsidRPr="00A5149F">
              <w:rPr>
                <w:rFonts w:ascii="Arial" w:eastAsia="Times New Roman" w:hAnsi="Arial" w:cs="Arial"/>
                <w:color w:val="000000"/>
                <w:kern w:val="0"/>
                <w:sz w:val="14"/>
                <w:szCs w:val="14"/>
                <w:lang w:eastAsia="ru-RU" w:bidi="ar-SA"/>
              </w:rPr>
              <w:t>144 856 100,00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E5D9CD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144 778 226,91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856E8CE" w14:textId="533B80B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77 873,09   </w:t>
            </w:r>
          </w:p>
        </w:tc>
      </w:tr>
      <w:tr w:rsidR="00A5149F" w:rsidRPr="00A5149F" w14:paraId="58140C3A"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30DF358"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Расходы на выплаты персоналу казенных учреждений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D354F"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32F656"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000 0702 0000000000 110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211B88" w14:textId="04282E87" w:rsidR="00A5149F" w:rsidRPr="00A5149F" w:rsidRDefault="00C539D4" w:rsidP="00A5149F">
            <w:pPr>
              <w:widowControl/>
              <w:suppressAutoHyphens w:val="0"/>
              <w:jc w:val="right"/>
              <w:rPr>
                <w:rFonts w:ascii="Arial" w:eastAsia="Times New Roman" w:hAnsi="Arial" w:cs="Arial"/>
                <w:color w:val="000000"/>
                <w:kern w:val="0"/>
                <w:sz w:val="14"/>
                <w:szCs w:val="14"/>
                <w:lang w:eastAsia="ru-RU" w:bidi="ar-SA"/>
              </w:rPr>
            </w:pPr>
            <w:r>
              <w:rPr>
                <w:rFonts w:ascii="Arial" w:eastAsia="Times New Roman" w:hAnsi="Arial" w:cs="Arial"/>
                <w:color w:val="000000"/>
                <w:kern w:val="0"/>
                <w:sz w:val="14"/>
                <w:szCs w:val="14"/>
                <w:lang w:eastAsia="ru-RU" w:bidi="ar-SA"/>
              </w:rPr>
              <w:t> </w:t>
            </w:r>
            <w:r w:rsidR="00A5149F" w:rsidRPr="00A5149F">
              <w:rPr>
                <w:rFonts w:ascii="Arial" w:eastAsia="Times New Roman" w:hAnsi="Arial" w:cs="Arial"/>
                <w:color w:val="000000"/>
                <w:kern w:val="0"/>
                <w:sz w:val="14"/>
                <w:szCs w:val="14"/>
                <w:lang w:eastAsia="ru-RU" w:bidi="ar-SA"/>
              </w:rPr>
              <w:t>144 856 100,00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32A058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144 778 226,91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E22CCB5" w14:textId="0E2C672E"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77 873,09   </w:t>
            </w:r>
          </w:p>
        </w:tc>
      </w:tr>
      <w:tr w:rsidR="00A5149F" w:rsidRPr="00A5149F" w14:paraId="43986B7D"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425EA0F"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Фонд оплаты труда учреждений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104E3"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753E3A"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000 0702 0000000000 111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E0EEAB" w14:textId="19A54BB7" w:rsidR="00A5149F" w:rsidRPr="00A5149F" w:rsidRDefault="00C539D4" w:rsidP="00A5149F">
            <w:pPr>
              <w:widowControl/>
              <w:suppressAutoHyphens w:val="0"/>
              <w:jc w:val="right"/>
              <w:rPr>
                <w:rFonts w:ascii="Arial" w:eastAsia="Times New Roman" w:hAnsi="Arial" w:cs="Arial"/>
                <w:color w:val="000000"/>
                <w:kern w:val="0"/>
                <w:sz w:val="14"/>
                <w:szCs w:val="14"/>
                <w:lang w:eastAsia="ru-RU" w:bidi="ar-SA"/>
              </w:rPr>
            </w:pPr>
            <w:r>
              <w:rPr>
                <w:rFonts w:ascii="Arial" w:eastAsia="Times New Roman" w:hAnsi="Arial" w:cs="Arial"/>
                <w:color w:val="000000"/>
                <w:kern w:val="0"/>
                <w:sz w:val="14"/>
                <w:szCs w:val="14"/>
                <w:lang w:eastAsia="ru-RU" w:bidi="ar-SA"/>
              </w:rPr>
              <w:t> </w:t>
            </w:r>
            <w:r w:rsidR="00A5149F" w:rsidRPr="00A5149F">
              <w:rPr>
                <w:rFonts w:ascii="Arial" w:eastAsia="Times New Roman" w:hAnsi="Arial" w:cs="Arial"/>
                <w:color w:val="000000"/>
                <w:kern w:val="0"/>
                <w:sz w:val="14"/>
                <w:szCs w:val="14"/>
                <w:lang w:eastAsia="ru-RU" w:bidi="ar-SA"/>
              </w:rPr>
              <w:t>111 285 940,80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330E76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111 226 853,72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62AD0C8" w14:textId="587EF9E5"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59 087,08   </w:t>
            </w:r>
          </w:p>
        </w:tc>
      </w:tr>
      <w:tr w:rsidR="00A5149F" w:rsidRPr="00A5149F" w14:paraId="31AE81AC"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960644A"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F44879"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8CF869"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000 0702 0000000000 119</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22C5A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33 570 159,20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B05C55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33 551 373,19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770E92F" w14:textId="1A45AA26"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18 786,01   </w:t>
            </w:r>
          </w:p>
        </w:tc>
      </w:tr>
      <w:tr w:rsidR="00A5149F" w:rsidRPr="00A5149F" w14:paraId="7814660F"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B175E9"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517A1"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6846DD"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000 0702 0000000000 200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73822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49 387 104,84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454BAEF"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48 091 468,93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1940F1C" w14:textId="7D9D331E"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1 295 635,91   </w:t>
            </w:r>
          </w:p>
        </w:tc>
      </w:tr>
      <w:tr w:rsidR="00A5149F" w:rsidRPr="00A5149F" w14:paraId="2852D92B"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19C32D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56BFB7"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059B02"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000 0702 0000000000 240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18792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49 387 104,84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2ED072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48 091 468,93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A37C379" w14:textId="12BEF266"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1 295 635,91   </w:t>
            </w:r>
          </w:p>
        </w:tc>
      </w:tr>
      <w:tr w:rsidR="00A5149F" w:rsidRPr="00A5149F" w14:paraId="3E25AFEA"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D6219C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в сфере информационно-коммуникационных технологий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44C0E"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665740"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000 0702 0000000000 242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2E2BD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255 754,24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455694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250 884,75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B44772" w14:textId="4265E721"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4 869,49   </w:t>
            </w:r>
          </w:p>
        </w:tc>
      </w:tr>
      <w:tr w:rsidR="00A5149F" w:rsidRPr="00A5149F" w14:paraId="2A8F4C5A"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DA7322"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7FB1FF"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DC6AE3"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000 0702 0000000000 244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FD6BD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34 887 406,13</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D1F0E1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33 727 339,68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B6C7348" w14:textId="5A60C00B"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1 160 066,45   </w:t>
            </w:r>
          </w:p>
        </w:tc>
      </w:tr>
      <w:tr w:rsidR="00A5149F" w:rsidRPr="00A5149F" w14:paraId="042D5FC7"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670DF3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lastRenderedPageBreak/>
              <w:t>Закупка энергетических ресурсов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2FA4CF"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D267A7"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000 0702 0000000000 247</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DF2BF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14 243 944,47</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A6625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14 113 244,50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117ABFB" w14:textId="4CB444C8"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130 699,97   </w:t>
            </w:r>
          </w:p>
        </w:tc>
      </w:tr>
      <w:tr w:rsidR="00A5149F" w:rsidRPr="00A5149F" w14:paraId="0119E73E"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BC0137C"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Социальное обеспечение и иные выплаты населению</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B8583D"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1E1519"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000 0702 0000000000 300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1C1A2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117 612,00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241B3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117 600,00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F35E187"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12,00   </w:t>
            </w:r>
          </w:p>
        </w:tc>
      </w:tr>
      <w:tr w:rsidR="00A5149F" w:rsidRPr="00A5149F" w14:paraId="12675D7D"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9C8D7EA"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выплаты населению</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10142A"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E23A44"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000 0702 0000000000 360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2269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117 612,00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EF00D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117 600,00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300025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12,00   </w:t>
            </w:r>
          </w:p>
        </w:tc>
      </w:tr>
      <w:tr w:rsidR="00A5149F" w:rsidRPr="00A5149F" w14:paraId="5C6E5B73"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7A44A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бюджетные ассигнования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A77B27"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2C5683"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000 0702 0000000000 800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FFED8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22 066,16</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4748E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22 065,96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CC493F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0,20   </w:t>
            </w:r>
          </w:p>
        </w:tc>
      </w:tr>
      <w:tr w:rsidR="00A5149F" w:rsidRPr="00A5149F" w14:paraId="23F7FF40"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0B7455D"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Уплата налогов, сборов и иных платежей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ECBA8E"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BDB526"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000 0702 0000000000 850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DB4B4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22 066,16</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E469F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22 065,96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DC1196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0,20   </w:t>
            </w:r>
          </w:p>
        </w:tc>
      </w:tr>
      <w:tr w:rsidR="00A5149F" w:rsidRPr="00A5149F" w14:paraId="40A50700"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07FFB5"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Уплата прочих налогов, сборов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E9AB34"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59CBD2"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000 0702 0000000000 852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ED20A4"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21 933,36</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B09F60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21 933,36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830BBE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6CF63597"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0A576E"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Уплата иных платежей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8D4EE"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9D6A41"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000 0702 0000000000 853</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02178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132,80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94C8C2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132,60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8AA6BC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0,20   </w:t>
            </w:r>
          </w:p>
        </w:tc>
      </w:tr>
      <w:tr w:rsidR="00A5149F" w:rsidRPr="00A5149F" w14:paraId="67B81029"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72E2CF"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Дополнительное образование детей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E9E8"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E1206D"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000 0703 0000000000 000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A5E9CF"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26 905 915,90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A079FD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26 903 814,77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18BB554" w14:textId="3ABF7DE1" w:rsidR="00A5149F" w:rsidRPr="00A5149F" w:rsidRDefault="00A5149F" w:rsidP="00C539D4">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2 101,13   </w:t>
            </w:r>
          </w:p>
        </w:tc>
      </w:tr>
      <w:tr w:rsidR="00A5149F" w:rsidRPr="00A5149F" w14:paraId="58378711" w14:textId="77777777" w:rsidTr="00A5149F">
        <w:trPr>
          <w:gridBefore w:val="1"/>
          <w:wBefore w:w="126" w:type="dxa"/>
          <w:trHeight w:val="10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50DB07"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EF4A3A"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FF4CC5"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000 0703 0000000000 100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0CFC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4 027 600,00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A0A1B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4 027 599,68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669142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0,32   </w:t>
            </w:r>
          </w:p>
        </w:tc>
      </w:tr>
      <w:tr w:rsidR="00A5149F" w:rsidRPr="00A5149F" w14:paraId="05E8B4B4"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5458206"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Расходы на выплаты персоналу казенных учреждений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99FAC5"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362232"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000 0703 0000000000 110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CAAEB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4 027 600,00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9D27B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4 027 599,68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509D97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0,32   </w:t>
            </w:r>
          </w:p>
        </w:tc>
      </w:tr>
      <w:tr w:rsidR="00A5149F" w:rsidRPr="00A5149F" w14:paraId="4C81F420"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690447"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Фонд оплаты труда учреждений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5FC0D"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33338C"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000 0703 0000000000 111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4D5DE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3 035 590,86</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170FF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3 035 590,54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7CBB23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0,32   </w:t>
            </w:r>
          </w:p>
        </w:tc>
      </w:tr>
      <w:tr w:rsidR="00A5149F" w:rsidRPr="00A5149F" w14:paraId="09A13F5B"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7F5647"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1DB5CA"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3D19D"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000 0703 0000000000 119</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1D359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992 009,14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E9E05F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992 009,14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F570D2D"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724542CA"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A084EE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C74995"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5EC148"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000 0703 0000000000 200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29AD3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207 694,90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E6EA7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206 544,09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BD251B" w14:textId="5F4CF6AE" w:rsidR="00A5149F" w:rsidRPr="00A5149F" w:rsidRDefault="00A5149F" w:rsidP="00C539D4">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1 150,81   </w:t>
            </w:r>
          </w:p>
        </w:tc>
      </w:tr>
      <w:tr w:rsidR="00A5149F" w:rsidRPr="00A5149F" w14:paraId="1D89C54F"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620323F"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348641"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F76FC"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000 0703 0000000000 240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544F5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207 694,90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F7422AE"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206 544,09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5634CE6" w14:textId="22ED75F3"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1 150,81   </w:t>
            </w:r>
          </w:p>
        </w:tc>
      </w:tr>
      <w:tr w:rsidR="00A5149F" w:rsidRPr="00A5149F" w14:paraId="5B8CC008"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963328D"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в сфере информационно-коммуникационных технологий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9736AB"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92A18"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000 0703 0000000000 242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70AAD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22 000,00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55F46F"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21 459,99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68F1E5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540,01   </w:t>
            </w:r>
          </w:p>
        </w:tc>
      </w:tr>
      <w:tr w:rsidR="00A5149F" w:rsidRPr="00A5149F" w14:paraId="6D15E3B0"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1AFE27A"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0278F"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4A4622"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000 0703 0000000000 244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714E2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185 694,90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CF48A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185 084,10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42290B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610,80   </w:t>
            </w:r>
          </w:p>
        </w:tc>
      </w:tr>
      <w:tr w:rsidR="00A5149F" w:rsidRPr="00A5149F" w14:paraId="5B9BA216"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BCCCDD8"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Предоставление субсидий бюджетным, автономным учреждениям и иным некоммерческим организациям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1E1DC"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42A1A5"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000 0703 0000000000 600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40000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22 670 621,00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F4CB74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22 669 671,00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D20BA66"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950,00   </w:t>
            </w:r>
          </w:p>
        </w:tc>
      </w:tr>
      <w:tr w:rsidR="00A5149F" w:rsidRPr="00A5149F" w14:paraId="7EEBD23A"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A60752"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Субсидии бюджетным учреждениям</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73D31F"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70954"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000 0703 0000000000 610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ADB6C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22 670 621,00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E49D34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22 669 671,00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13AFC3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950,00   </w:t>
            </w:r>
          </w:p>
        </w:tc>
      </w:tr>
      <w:tr w:rsidR="00A5149F" w:rsidRPr="00A5149F" w14:paraId="4BA1163B"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ECF71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CF856C"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3E3AD3"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000 0703 0000000000 611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63B28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22 475 621,00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C3D07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22 475 621,00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C21114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56976B18"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DEA0E2"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Субсидии бюджетным учреждениям на иные цели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CEFAEE"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7D6DF9"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000 0703 0000000000 612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F0F0C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195 000,00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B51DDE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194 050,00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EBBD2E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950,00   </w:t>
            </w:r>
          </w:p>
        </w:tc>
      </w:tr>
      <w:tr w:rsidR="00A5149F" w:rsidRPr="00A5149F" w14:paraId="137B8689"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9F45CE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Молодежная политика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9BB917"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189EA4"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000 0707 0000000000 000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8ADA0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96 400,00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DA762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96 336,00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2F3F143"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64,00   </w:t>
            </w:r>
          </w:p>
        </w:tc>
      </w:tr>
      <w:tr w:rsidR="00A5149F" w:rsidRPr="00A5149F" w14:paraId="10712B44"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4E4FE87"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0542D4"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1AB49"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000 0707 0000000000 200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74FB6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96 400,00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2DE00E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96 336,00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D661C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64,00   </w:t>
            </w:r>
          </w:p>
        </w:tc>
      </w:tr>
      <w:tr w:rsidR="00A5149F" w:rsidRPr="00A5149F" w14:paraId="6010200D" w14:textId="77777777" w:rsidTr="00A5149F">
        <w:trPr>
          <w:gridBefore w:val="1"/>
          <w:wBefore w:w="126" w:type="dxa"/>
          <w:trHeight w:val="63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09596BC"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48BA0"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2D7774"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000 0707 0000000000 240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4C806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96 400,00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E77C9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96 336,00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BA2652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64,00   </w:t>
            </w:r>
          </w:p>
        </w:tc>
      </w:tr>
      <w:tr w:rsidR="00A5149F" w:rsidRPr="00A5149F" w14:paraId="6DCAFB7D"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5AA6F1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755D96"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942A37"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000 0707 0000000000 244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24814F"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96 400,00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817AF4"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96 336,00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B56D8E1"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64,00   </w:t>
            </w:r>
          </w:p>
        </w:tc>
      </w:tr>
      <w:tr w:rsidR="00A5149F" w:rsidRPr="00A5149F" w14:paraId="796ECB38"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F1EDCC1"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Другие вопросы в области образования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0792C7"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6E51E"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000 0709 0000000000 000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E0571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7 942 931,94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79C0C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7 935 537,95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CE49D2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7 393,99   </w:t>
            </w:r>
          </w:p>
        </w:tc>
      </w:tr>
      <w:tr w:rsidR="00A5149F" w:rsidRPr="00A5149F" w14:paraId="6FCAB4F2" w14:textId="77777777" w:rsidTr="00A5149F">
        <w:trPr>
          <w:gridBefore w:val="1"/>
          <w:wBefore w:w="126" w:type="dxa"/>
          <w:trHeight w:val="10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A77178F"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CF984D"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128328"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000 0709 0000000000 100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3E96C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4 830 013,39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2B5D3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4 830 013,30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7A493E6"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0,09   </w:t>
            </w:r>
          </w:p>
        </w:tc>
      </w:tr>
      <w:tr w:rsidR="00A5149F" w:rsidRPr="00A5149F" w14:paraId="27D16159"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8C925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Расходы на выплаты персоналу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D5DE35"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BA5440"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000 0709 0000000000 120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3EC92E"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4 830 013,39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B8E7CF"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4 830 013,30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AA1AF5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0,09   </w:t>
            </w:r>
          </w:p>
        </w:tc>
      </w:tr>
      <w:tr w:rsidR="00A5149F" w:rsidRPr="00A5149F" w14:paraId="18B73526"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904FCD"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Фонд оплаты труда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52355B"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D59B48"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000 0709 0000000000 121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B2EDF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3 716 347,99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605AF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3 716 347,90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48EE36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0,09   </w:t>
            </w:r>
          </w:p>
        </w:tc>
      </w:tr>
      <w:tr w:rsidR="00A5149F" w:rsidRPr="00A5149F" w14:paraId="60C810DC"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77EABE6"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958020"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614935"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000 0709 0000000000 129</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423A3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1 113 665,40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1C0202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1 113 665,40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29E5FA6"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5C1965D4"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3BB28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3D6A8A"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D2DA4"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000 0709 0000000000 200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3CA9A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3 112 046,55</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44FA3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3 104 652,65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13F7FDF" w14:textId="0AD2AE5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7 393,90   </w:t>
            </w:r>
          </w:p>
        </w:tc>
      </w:tr>
      <w:tr w:rsidR="00A5149F" w:rsidRPr="00A5149F" w14:paraId="2B6ABB5E"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644B5C"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ABDDFE"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701D61"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000 0709 0000000000 240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2416B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3 112 046,55</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88235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3 104 652,65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FC1085C" w14:textId="4F7708E2"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7 393,90   </w:t>
            </w:r>
          </w:p>
        </w:tc>
      </w:tr>
      <w:tr w:rsidR="00A5149F" w:rsidRPr="00A5149F" w14:paraId="5F8BAFB0"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8A2C80F"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в сфере информационно-коммуникационных технологий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E1C928"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D7FB"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000 0709 0000000000 242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E0607E"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42 799,45</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E2B75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35 491,45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AA037DC" w14:textId="249CB8AB"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7 308,00   </w:t>
            </w:r>
          </w:p>
        </w:tc>
      </w:tr>
      <w:tr w:rsidR="00A5149F" w:rsidRPr="00A5149F" w14:paraId="6BC70CAB"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CDFD8B2"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8CB68"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F004BC"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000 0709 0000000000 244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283B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3 069 247,10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0B468D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3 069 161,20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426B3A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85,90   </w:t>
            </w:r>
          </w:p>
        </w:tc>
      </w:tr>
      <w:tr w:rsidR="00A5149F" w:rsidRPr="00A5149F" w14:paraId="24DDD8BE"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3DF7C1"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lastRenderedPageBreak/>
              <w:t>Иные бюджетные ассигнования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5675DD"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47574"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000 0709 0000000000 800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AB8A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872,00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F9A025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872,00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2593F4A"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7A5F34A1"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D0C936"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Уплата налогов, сборов и иных платежей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C414CC"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5EE3CC"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000 0709 0000000000 850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55F58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872,00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9B935E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872,00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154B98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06B685F0"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172FF99"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Уплата прочих налогов, сборов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454D8"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F7A827"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000 0709 0000000000 852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FAB72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872,00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D51755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872,00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90E5A9A"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32E695A1"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33D005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Культура, кинематография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41B269"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64C92"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000 0800 0000000000 000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94629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27 586 744,57</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396333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27 565 550,31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4386779" w14:textId="2B65478C"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21 194,26   </w:t>
            </w:r>
          </w:p>
        </w:tc>
      </w:tr>
      <w:tr w:rsidR="00A5149F" w:rsidRPr="00A5149F" w14:paraId="73D79CF3"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30700F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Культура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BC64B6"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706C51"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000 0801 0000000000 000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F81CD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25 305 904,00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784864"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25 301 845,22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D7DF2C7" w14:textId="67768E03"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4 058,78   </w:t>
            </w:r>
          </w:p>
        </w:tc>
      </w:tr>
      <w:tr w:rsidR="00A5149F" w:rsidRPr="00A5149F" w14:paraId="5BECB71A" w14:textId="77777777" w:rsidTr="00A5149F">
        <w:trPr>
          <w:gridBefore w:val="1"/>
          <w:wBefore w:w="126" w:type="dxa"/>
          <w:trHeight w:val="10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1ACFC42"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562BB2"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D71C97"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000 0801 0000000000 100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7086E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3 786 600,00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AF5032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3 784 239,18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48776FF" w14:textId="4A330638"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2 360,82   </w:t>
            </w:r>
          </w:p>
        </w:tc>
      </w:tr>
      <w:tr w:rsidR="00A5149F" w:rsidRPr="00A5149F" w14:paraId="1AB7353E"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3394F91"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Расходы на выплаты персоналу казенных учреждений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AE2F76"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5FAE23"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000 0801 0000000000 110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A8609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3 786 600,00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8F301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3 784 239,18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834C003" w14:textId="22827939"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2 360,82   </w:t>
            </w:r>
          </w:p>
        </w:tc>
      </w:tr>
      <w:tr w:rsidR="00A5149F" w:rsidRPr="00A5149F" w14:paraId="562C6737"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18252A2"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Фонд оплаты труда учреждений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A8D2C9"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B633B"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000 0801 0000000000 111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A975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2 894 609,00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5CB454"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2 892 515,26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87EDE8C" w14:textId="0271423F"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2 093,74   </w:t>
            </w:r>
          </w:p>
        </w:tc>
      </w:tr>
      <w:tr w:rsidR="00A5149F" w:rsidRPr="00A5149F" w14:paraId="66A3CA1B"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80985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07ED8"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EF0460"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000 0801 0000000000 119</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87CF5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891 991,00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2AD94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891 723,92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3DD94D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267,08   </w:t>
            </w:r>
          </w:p>
        </w:tc>
      </w:tr>
      <w:tr w:rsidR="00A5149F" w:rsidRPr="00A5149F" w14:paraId="2A00184D"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8D4B05"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83D729"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1F949"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000 0801 0000000000 200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256AF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2 110 470,00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18572E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2 108 772,04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795D458" w14:textId="4E0729C0"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1 697,96   </w:t>
            </w:r>
          </w:p>
        </w:tc>
      </w:tr>
      <w:tr w:rsidR="00A5149F" w:rsidRPr="00A5149F" w14:paraId="0A7F3FE1"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0B0FDC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042019"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501509"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000 0801 0000000000 240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43A55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2 110 470,00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32B640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2 108 772,04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2A9E33C" w14:textId="03D993CE"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1 697,96   </w:t>
            </w:r>
          </w:p>
        </w:tc>
      </w:tr>
      <w:tr w:rsidR="00A5149F" w:rsidRPr="00A5149F" w14:paraId="2915DBED"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C24E5D"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в сфере информационно-коммуникационных технологий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452566"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B864D6"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000 0801 0000000000 242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015B1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41 434,09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0FF95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40 388,03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9DD47BD" w14:textId="4D08034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1 046,06   </w:t>
            </w:r>
          </w:p>
        </w:tc>
      </w:tr>
      <w:tr w:rsidR="00A5149F" w:rsidRPr="00A5149F" w14:paraId="59956734"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A2EAC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15289B"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C67C"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000 0801 0000000000 244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A2466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2 069 035,91</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73E8F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2 068 384,01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FBBFAE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651,90   </w:t>
            </w:r>
          </w:p>
        </w:tc>
      </w:tr>
      <w:tr w:rsidR="00A5149F" w:rsidRPr="00A5149F" w14:paraId="764EDF60"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3A51653"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Предоставление субсидий бюджетным, автономным учреждениям и иным некоммерческим организациям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3F39"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C45C14"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000 0801 0000000000 600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0D342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19 405 466,00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7974BB4"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19 405 466,00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24042CA"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32E9D910"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ADC5538"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Субсидии автономным учреждениям</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BE331E"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BBBD58"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000 0801 0000000000 620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5BC2B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19 405 466,00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48FC7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19 405 466,00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709ED8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0503C9BD"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0391B2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D43117"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6C0B7C"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000 0801 0000000000 621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015C8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18 621 966,00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468D2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18 621 966,00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8A1749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1E83D7FC"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5F0031"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Субсидии автономным учреждениям на иные цели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976245"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1BE52"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000 0801 0000000000 622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0F0DA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783 500,00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8CA76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783 500,00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4FED02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1A836788"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301AF65"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бюджетные ассигнования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B28F28"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2AC6BA"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000 0801 0000000000 800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169534"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3 368,00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066B83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3 368,00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FB6FFE3"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63907D41"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E278B7F"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Уплата налогов, сборов и иных платежей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1F5EBB"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81EC5F"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000 0801 0000000000 850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55DA7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3 368,00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AA0A6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3 368,00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D5DD3B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6C2E4681"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9221C07"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Уплата прочих налогов, сборов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9A0438"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A0C3B7"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000 0801 0000000000 852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81289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3 368,00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FDD124"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3 368,00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E4D07B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7F8A1DEC"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53BE45"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Другие вопросы в области культуры, кинематографии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B73D34"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B3A917"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000 0804 0000000000 000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6AAFD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2 280 840,57</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E8DF2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2 263 705,09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FC62519" w14:textId="47729289"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17 135,48   </w:t>
            </w:r>
          </w:p>
        </w:tc>
      </w:tr>
      <w:tr w:rsidR="00A5149F" w:rsidRPr="00A5149F" w14:paraId="43B62674" w14:textId="77777777" w:rsidTr="00A5149F">
        <w:trPr>
          <w:gridBefore w:val="1"/>
          <w:wBefore w:w="126" w:type="dxa"/>
          <w:trHeight w:val="10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0AAF1E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0E040D"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BE534B"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000 0804 0000000000 100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8E45A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2 224 660,47</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E12F69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2 207 929,41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88B512D" w14:textId="116C6026"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16 731,06   </w:t>
            </w:r>
          </w:p>
        </w:tc>
      </w:tr>
      <w:tr w:rsidR="00A5149F" w:rsidRPr="00A5149F" w14:paraId="0AA85435"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EE1AB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Расходы на выплаты персоналу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82B703"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3EF92"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000 0804 0000000000 120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FA62B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2 224 660,47</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AA0CE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2 207 929,41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6BDCE84" w14:textId="05B14522"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16 731,06   </w:t>
            </w:r>
          </w:p>
        </w:tc>
      </w:tr>
      <w:tr w:rsidR="00A5149F" w:rsidRPr="00A5149F" w14:paraId="29684EDA"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B32159"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Фонд оплаты труда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133C58"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FED881"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000 0804 0000000000 121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4B33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1 681 721,22</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51C237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1 667 892,89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3896804" w14:textId="7CB5ED15"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13 828,33   </w:t>
            </w:r>
          </w:p>
        </w:tc>
      </w:tr>
      <w:tr w:rsidR="00A5149F" w:rsidRPr="00A5149F" w14:paraId="1C90CCB2"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A5BC2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306F39"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27C0FC"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000 0804 0000000000 129</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3775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542 939,25</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6A503E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540 036,52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39314C6" w14:textId="6A55469F"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2 902,73   </w:t>
            </w:r>
          </w:p>
        </w:tc>
      </w:tr>
      <w:tr w:rsidR="00A5149F" w:rsidRPr="00A5149F" w14:paraId="3EF7DD91"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097731"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2E8B49"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A24C5C"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000 0804 0000000000 200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581AE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56 180,10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40D9DB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55 775,68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969128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404,42   </w:t>
            </w:r>
          </w:p>
        </w:tc>
      </w:tr>
      <w:tr w:rsidR="00A5149F" w:rsidRPr="00A5149F" w14:paraId="66623669"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5FBE36F"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50F868"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569AE1"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000 0804 0000000000 240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806F3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56 180,10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736B99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55 775,68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97B9DD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404,42   </w:t>
            </w:r>
          </w:p>
        </w:tc>
      </w:tr>
      <w:tr w:rsidR="00A5149F" w:rsidRPr="00A5149F" w14:paraId="479FD9CB"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0CE5207"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в сфере информационно-коммуникационных технологий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2DC85B"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6C47E5"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000 0804 0000000000 242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0EC0D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32 281,77</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F087E6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31 877,64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3E5F2C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404,13   </w:t>
            </w:r>
          </w:p>
        </w:tc>
      </w:tr>
      <w:tr w:rsidR="00A5149F" w:rsidRPr="00A5149F" w14:paraId="40A6F1C2"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A73133E"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B60AD7"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CAA15C"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000 0804 0000000000 244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9D3CA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23 898,33</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C2CEAFF"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23 898,04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2401D0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0,29   </w:t>
            </w:r>
          </w:p>
        </w:tc>
      </w:tr>
      <w:tr w:rsidR="00A5149F" w:rsidRPr="00A5149F" w14:paraId="03C84E8A"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F95733F"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Социальная политика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731494"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E91953"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000 1000 0000000000 000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7D81C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22 041 599,90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E7CC04"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20 867 518,94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D8A7571" w14:textId="648335AD"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1 174 080,96   </w:t>
            </w:r>
          </w:p>
        </w:tc>
      </w:tr>
      <w:tr w:rsidR="00A5149F" w:rsidRPr="00A5149F" w14:paraId="2295DA7E"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79B97C"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Пенсионное обеспечение</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CD8A1C"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839A0"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000 1001 0000000000 000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0786D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852 377,50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CDC10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852 377,50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572DD06"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3780FC92"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9EBC6CC"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Социальное обеспечение и иные выплаты населению</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3674B3"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27C2C7"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000 1001 0000000000 300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683EA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852 377,50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37ADB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852 377,50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E10D9D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1153E5DE"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A66381D"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Публичные нормативные социальные выплаты гражданам</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83B0E3"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25D413"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000 1001 0000000000 310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5AE0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852 377,50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F32F7B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852 377,50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15552BD"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574CF0FA"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AA63AE2"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пенсии, социальные доплаты к пенсиям</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2DC3A6"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B77F17"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000 1001 0000000000 312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93494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852 377,50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36F244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852 377,50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9CF787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61DA6F3C"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C583CF"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lastRenderedPageBreak/>
              <w:t>Социальное обеспечение населения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5E5FA2"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87B5FA"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000 1003 0000000000 000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5CEF6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4 678 032,90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59AD2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4 202 697,41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4552788" w14:textId="18AF079D"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475 335,49   </w:t>
            </w:r>
          </w:p>
        </w:tc>
      </w:tr>
      <w:tr w:rsidR="00A5149F" w:rsidRPr="00A5149F" w14:paraId="2C411059" w14:textId="77777777" w:rsidTr="00A5149F">
        <w:trPr>
          <w:gridBefore w:val="1"/>
          <w:wBefore w:w="126" w:type="dxa"/>
          <w:trHeight w:val="10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3EA410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CDFA39"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50B2A"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000 1003 0000000000 100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8A156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185 552,59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5643E1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185 552,59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AF46EF"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151A8EC3"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1CF1C9"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Расходы на выплаты персоналу казенных учреждений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74827E"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EC069"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000 1003 0000000000 110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E8758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185 552,59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CF19FC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185 552,59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C8B3FC7"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5506E8FD"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E37DAC"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Фонд оплаты труда учреждений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58F71D"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0D0641"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000 1003 0000000000 111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B5A29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142 490,76</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92C20F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142 490,76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CF8EF73"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0CE4B530"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25266D"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3FE861"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2C7B4"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000 1003 0000000000 119</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73FE9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43 061,83</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AFB85AE"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43 061,83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E444A57"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5FA549A5"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07B426"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96FB1B"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2C2AD4"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000 1003 0000000000 200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73CFC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3 491 919,41</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4F6A0B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3 051 467,42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48078C0" w14:textId="0DC3DCBE"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440 451,99   </w:t>
            </w:r>
          </w:p>
        </w:tc>
      </w:tr>
      <w:tr w:rsidR="00A5149F" w:rsidRPr="00A5149F" w14:paraId="52E72042"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072E5C"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8A5D16"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21CA6A"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000 1003 0000000000 240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F31E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3 491 919,41</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60A4C4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3 051 467,42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41C0B37" w14:textId="2DF81C2C"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440 451,99   </w:t>
            </w:r>
          </w:p>
        </w:tc>
      </w:tr>
      <w:tr w:rsidR="00A5149F" w:rsidRPr="00A5149F" w14:paraId="7A455716"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7CD77A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749FFA"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2A3740"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000 1003 0000000000 244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966EC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3 491 919,41</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924FB5F"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3 051 467,42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ACC4A26" w14:textId="225D91D6"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440 451,99   </w:t>
            </w:r>
          </w:p>
        </w:tc>
      </w:tr>
      <w:tr w:rsidR="00A5149F" w:rsidRPr="00A5149F" w14:paraId="14F007FF"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12AEB8A"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Социальное обеспечение и иные выплаты населению</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9AF368"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8DAA9"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000 1003 0000000000 300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69653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1 000 560,90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A5D481F"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965 677,40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7A4B63C" w14:textId="7AB08E03"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34 883,50   </w:t>
            </w:r>
          </w:p>
        </w:tc>
      </w:tr>
      <w:tr w:rsidR="00A5149F" w:rsidRPr="00A5149F" w14:paraId="527FD908"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6F8033"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Публичные нормативные социальные выплаты гражданам</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961810"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262175"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000 1003 0000000000 310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E8B4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15 551,20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90F8EF"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15 551,20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9AAA4C4"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40FE7802"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DB5DBF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Пособия, компенсации, меры социальной поддержки по публичным нормативным обязательствам</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C4D805"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9FF542"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000 1003 0000000000 313</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90BCB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15 551,20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A4AD3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15 551,20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896170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5DA3E463" w14:textId="77777777" w:rsidTr="00F83083">
        <w:trPr>
          <w:gridBefore w:val="1"/>
          <w:wBefore w:w="126" w:type="dxa"/>
          <w:trHeight w:val="26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4EAB75"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Социальные выплаты гражданам, кроме публичных нормативных социальных выплат</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149353"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64BFAE"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000 1003 0000000000 320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1A389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968 209,70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FA1CE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933 326,20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032884D" w14:textId="62451009"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34 883,50   </w:t>
            </w:r>
          </w:p>
        </w:tc>
      </w:tr>
      <w:tr w:rsidR="00A5149F" w:rsidRPr="00A5149F" w14:paraId="00B11325"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37D91E3"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Пособия, компенсации и иные социальные выплаты гражданам, кроме публичных нормативных обязательств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52AF32"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17E337"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000 1003 0000000000 321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74647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203 826,20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3FC90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177 326,20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100589" w14:textId="3613B568"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26 500,00   </w:t>
            </w:r>
          </w:p>
        </w:tc>
      </w:tr>
      <w:tr w:rsidR="00A5149F" w:rsidRPr="00A5149F" w14:paraId="6BF41CA8"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3812AA"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Субсидии гражданам на приобретение жилья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30BB49"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8D8EFC"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000 1003 0000000000 322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B3493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764 383,50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0D18F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756 000,00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D83FFAC" w14:textId="7EAFB730"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8 383,50   </w:t>
            </w:r>
          </w:p>
        </w:tc>
      </w:tr>
      <w:tr w:rsidR="00A5149F" w:rsidRPr="00A5149F" w14:paraId="0700558D"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FC5B8F"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выплаты населению</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51409D"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287B57"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000 1003 0000000000 360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1063D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16 800,00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D3188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16 800,00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660B4AE"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39265DEF"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DEA9A3"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Охрана семьи и детства</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1E9A86"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1AC505"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000 1004 0000000000 000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052F7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15 504 389,50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FFA386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15 319 549,07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D538BC8" w14:textId="39153C1B"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184 840,43   </w:t>
            </w:r>
          </w:p>
        </w:tc>
      </w:tr>
      <w:tr w:rsidR="00A5149F" w:rsidRPr="00A5149F" w14:paraId="1AF9EF37"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EE716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Социальное обеспечение и иные выплаты населению</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D64F"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0776A2"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000 1004 0000000000 300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5EE7D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15 504 389,50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F0E56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15 319 549,07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59E0A33" w14:textId="0799F9EA"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184 840,43   </w:t>
            </w:r>
          </w:p>
        </w:tc>
      </w:tr>
      <w:tr w:rsidR="00A5149F" w:rsidRPr="00A5149F" w14:paraId="16AC05A2"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15ADCAA"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Социальные выплаты гражданам, кроме публичных нормативных социальных выплат</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D00468"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45C86C"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000 1004 0000000000 320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26B6E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15 504 389,50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042BD9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15 319 549,07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B701A40" w14:textId="0528C1A8"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184 840,43   </w:t>
            </w:r>
          </w:p>
        </w:tc>
      </w:tr>
      <w:tr w:rsidR="00A5149F" w:rsidRPr="00A5149F" w14:paraId="2A249D0C"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060DF68"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Пособия, компенсации и иные социальные выплаты гражданам, кроме публичных нормативных обязательств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678486"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541086"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000 1004 0000000000 321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0ACAA8"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11 824 389,50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0D710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11 672 633,99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CB65696" w14:textId="32A1D302"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151 755,51   </w:t>
            </w:r>
          </w:p>
        </w:tc>
      </w:tr>
      <w:tr w:rsidR="00A5149F" w:rsidRPr="00A5149F" w14:paraId="438381B1"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9A9A635"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Приобретение товаров, работ и услуг в пользу граждан в целях их социального обеспечения</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5A18B8"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73200A"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000 1004 0000000000 323</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A0E74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3 680 000,00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5D4E80E"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3 646 915,08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3D73E73" w14:textId="45934839"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33 084,92   </w:t>
            </w:r>
          </w:p>
        </w:tc>
      </w:tr>
      <w:tr w:rsidR="00A5149F" w:rsidRPr="00A5149F" w14:paraId="2A91FBFA"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133AD2"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Другие вопросы в области социальной политики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C443C3"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684F88"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000 1006 0000000000 000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BFD704"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1 006 800,00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DA8A0A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492 894,96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927E53C" w14:textId="62AA97ED"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513 905,04   </w:t>
            </w:r>
          </w:p>
        </w:tc>
      </w:tr>
      <w:tr w:rsidR="00A5149F" w:rsidRPr="00A5149F" w14:paraId="47BEE7B8" w14:textId="77777777" w:rsidTr="00A5149F">
        <w:trPr>
          <w:gridBefore w:val="1"/>
          <w:wBefore w:w="126" w:type="dxa"/>
          <w:trHeight w:val="10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7C5CBE"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FEC455"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BECC84"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000 1006 0000000000 100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B8C369"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964 635,00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B2D7CB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489 287,32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B167623" w14:textId="4D89A85F"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475 347,68   </w:t>
            </w:r>
          </w:p>
        </w:tc>
      </w:tr>
      <w:tr w:rsidR="00A5149F" w:rsidRPr="00A5149F" w14:paraId="1614A888"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1CC50DE"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Расходы на выплаты персоналу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471205"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8AF43B"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000 1006 0000000000 120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C83E9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964 635,00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D15374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489 287,32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1F6D9F7" w14:textId="3692B217" w:rsidR="00A5149F" w:rsidRPr="00A5149F" w:rsidRDefault="00571C01" w:rsidP="00A5149F">
            <w:pPr>
              <w:widowControl/>
              <w:suppressAutoHyphens w:val="0"/>
              <w:jc w:val="right"/>
              <w:rPr>
                <w:rFonts w:eastAsia="Times New Roman" w:cs="Times New Roman"/>
                <w:color w:val="000000"/>
                <w:kern w:val="0"/>
                <w:sz w:val="14"/>
                <w:szCs w:val="14"/>
                <w:lang w:eastAsia="ru-RU" w:bidi="ar-SA"/>
              </w:rPr>
            </w:pPr>
            <w:r>
              <w:rPr>
                <w:rFonts w:eastAsia="Times New Roman" w:cs="Times New Roman"/>
                <w:color w:val="000000"/>
                <w:kern w:val="0"/>
                <w:sz w:val="14"/>
                <w:szCs w:val="14"/>
                <w:lang w:eastAsia="ru-RU" w:bidi="ar-SA"/>
              </w:rPr>
              <w:t xml:space="preserve">               </w:t>
            </w:r>
            <w:r w:rsidR="00A5149F" w:rsidRPr="00A5149F">
              <w:rPr>
                <w:rFonts w:eastAsia="Times New Roman" w:cs="Times New Roman"/>
                <w:color w:val="000000"/>
                <w:kern w:val="0"/>
                <w:sz w:val="14"/>
                <w:szCs w:val="14"/>
                <w:lang w:eastAsia="ru-RU" w:bidi="ar-SA"/>
              </w:rPr>
              <w:t xml:space="preserve">475 347,68   </w:t>
            </w:r>
          </w:p>
        </w:tc>
      </w:tr>
      <w:tr w:rsidR="00A5149F" w:rsidRPr="00A5149F" w14:paraId="6D895DAF"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1922E0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Фонд оплаты труда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FD1E28"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7ACD48"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000 1006 0000000000 121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221A7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743 206,56</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D5D78B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376 748,75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5EC83CE" w14:textId="66AB1D23"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366 457,81   </w:t>
            </w:r>
          </w:p>
        </w:tc>
      </w:tr>
      <w:tr w:rsidR="00A5149F" w:rsidRPr="00A5149F" w14:paraId="4C6A1704"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9DBF956"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F92E56"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7367C4"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000 1006 0000000000 129</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60B1D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221 428,44</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92F3F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112 538,57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EA57444" w14:textId="411F3E70"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108 889,87   </w:t>
            </w:r>
          </w:p>
        </w:tc>
      </w:tr>
      <w:tr w:rsidR="00A5149F" w:rsidRPr="00A5149F" w14:paraId="5A48C9F4"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01C4C7"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E6D557"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935CA6"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000 1006 0000000000 200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6115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42 165,00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5E30F1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3 607,64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2C5D352" w14:textId="6DDFE348"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38 557,36   </w:t>
            </w:r>
          </w:p>
        </w:tc>
      </w:tr>
      <w:tr w:rsidR="00A5149F" w:rsidRPr="00A5149F" w14:paraId="2E63674E"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5787553"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Иные закупки товаров, работ и услуг для обеспечения государственных (муниципальных) нужд</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39C944"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EB26EB"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000 1006 0000000000 240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40F0D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42 165,00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636DE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3 607,64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F7BE094" w14:textId="53C95572"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38 557,36   </w:t>
            </w:r>
          </w:p>
        </w:tc>
      </w:tr>
      <w:tr w:rsidR="00A5149F" w:rsidRPr="00A5149F" w14:paraId="4CC446BA"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7EF78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Закупка товаров, работ и услуг в сфере информационно-коммуникационных технологий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9AD03"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9F18D2"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000 1006 0000000000 242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87E3C4"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15 000,00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39A7E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3 607,64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2EA2CC4" w14:textId="43CABD34"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11 392,36   </w:t>
            </w:r>
          </w:p>
        </w:tc>
      </w:tr>
      <w:tr w:rsidR="00A5149F" w:rsidRPr="00A5149F" w14:paraId="2D5A5629"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0DA1A26"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Прочая закупка товаров, работ и услуг</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29EFB4"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DDCCAA"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000 1006 0000000000 244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0194C4"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27 165,00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B4D21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FED4AC5" w14:textId="057A66E9" w:rsidR="00A5149F" w:rsidRPr="00A5149F" w:rsidRDefault="00571C01" w:rsidP="00A5149F">
            <w:pPr>
              <w:widowControl/>
              <w:suppressAutoHyphens w:val="0"/>
              <w:jc w:val="right"/>
              <w:rPr>
                <w:rFonts w:eastAsia="Times New Roman" w:cs="Times New Roman"/>
                <w:color w:val="000000"/>
                <w:kern w:val="0"/>
                <w:sz w:val="14"/>
                <w:szCs w:val="14"/>
                <w:lang w:eastAsia="ru-RU" w:bidi="ar-SA"/>
              </w:rPr>
            </w:pPr>
            <w:r>
              <w:rPr>
                <w:rFonts w:eastAsia="Times New Roman" w:cs="Times New Roman"/>
                <w:color w:val="000000"/>
                <w:kern w:val="0"/>
                <w:sz w:val="14"/>
                <w:szCs w:val="14"/>
                <w:lang w:eastAsia="ru-RU" w:bidi="ar-SA"/>
              </w:rPr>
              <w:t xml:space="preserve">                </w:t>
            </w:r>
            <w:r w:rsidR="00A5149F" w:rsidRPr="00A5149F">
              <w:rPr>
                <w:rFonts w:eastAsia="Times New Roman" w:cs="Times New Roman"/>
                <w:color w:val="000000"/>
                <w:kern w:val="0"/>
                <w:sz w:val="14"/>
                <w:szCs w:val="14"/>
                <w:lang w:eastAsia="ru-RU" w:bidi="ar-SA"/>
              </w:rPr>
              <w:t xml:space="preserve">  27 165,00   </w:t>
            </w:r>
          </w:p>
        </w:tc>
      </w:tr>
      <w:tr w:rsidR="00A5149F" w:rsidRPr="00A5149F" w14:paraId="0DBE6D61"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A840A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Физическая культура и спорт</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C4433F"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548AF3"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000 1100 0000000000 000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3558F"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28 231 973,50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1D61B2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28 231 973,50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DDC7697"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7AE79116"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76D2B7"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Физическая культура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EA454"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72E8EE"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000 1101 0000000000 000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5ED81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27 778 036,00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F93C35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27 778 036,00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2B9BF2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36320344"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0B5E93D"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Предоставление субсидий бюджетным, автономным учреждениям и иным некоммерческим организациям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C18087"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CC42A"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000 1101 0000000000 600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E425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27 778 036,00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E330D1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27 778 036,00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78937E5"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056057BF"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B40E96"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Субсидии автономным учреждениям</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A063E4"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24DBAC"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000 1101 0000000000 620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0C380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27 778 036,00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CDC5D4"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27 778 036,00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22AF75C"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621AD197"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C12ED43"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w:t>
            </w:r>
            <w:r w:rsidRPr="00A5149F">
              <w:rPr>
                <w:rFonts w:eastAsia="Times New Roman" w:cs="Times New Roman"/>
                <w:color w:val="000000"/>
                <w:kern w:val="0"/>
                <w:sz w:val="14"/>
                <w:szCs w:val="14"/>
                <w:lang w:eastAsia="ru-RU" w:bidi="ar-SA"/>
              </w:rPr>
              <w:lastRenderedPageBreak/>
              <w:t>(выполнение работ)</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2509FD"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lastRenderedPageBreak/>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FD2944"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000 1101 0000000000 621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5074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27 778 036,00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95B02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27 778 036,00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7945F5B"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6F803102"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9E77C27"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lastRenderedPageBreak/>
              <w:t>Массовый спорт</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92A609"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F84DC9"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000 1102 0000000000 000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CCD97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100 000,00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1BE4C42"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100 000,00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C804266"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6443B4F7"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3E51C1B"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Предоставление субсидий бюджетным, автономным учреждениям и иным некоммерческим организациям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3ED62"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669D92"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000 1102 0000000000 600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B7C32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100 000,00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0C5A1B4"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100 000,00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8D952A1"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7F87BB0F"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48256B4"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Субсидии автономным учреждениям</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44EB3D"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0177AC"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000 1102 0000000000 620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58ECA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100 000,00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7AD2F3"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100 000,00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5FB94C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64AEDF1C"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52018B3"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Субсидии автономным учреждениям на иные цели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605463"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9206C7"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000 1102 0000000000 622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1AA53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100 000,00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341B755"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100 000,00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B22E4C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09D66661"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3B21FF2"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Спорт высших достижений</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805A8A"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1E0884"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000 1103 0000000000 000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39AC7D"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353 937,50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C9AE6B0"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353 937,50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D90DF62"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768783DC" w14:textId="77777777" w:rsidTr="00F83083">
        <w:trPr>
          <w:gridBefore w:val="1"/>
          <w:wBefore w:w="126" w:type="dxa"/>
          <w:trHeight w:val="7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1225E6D"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Предоставление субсидий бюджетным, автономным учреждениям и иным некоммерческим организациям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8D1E24"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CA1ACE"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000 1103 0000000000 600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731A0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353 937,50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4B96D4C"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353 937,50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8A2BF08"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14E13F4D"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7DA914C"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Субсидии автономным учреждениям</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04EC8C"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F38BD5"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000 1103 0000000000 620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481D1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353 937,50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916D8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353 937,50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F23A0EA"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6A337E7A" w14:textId="77777777" w:rsidTr="00A5149F">
        <w:trPr>
          <w:gridBefore w:val="1"/>
          <w:wBefore w:w="126" w:type="dxa"/>
          <w:trHeight w:val="42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0461E0E"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Субсидии автономным учреждениям на иные цели</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FBB197"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200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8B1AB" w14:textId="77777777" w:rsidR="00A5149F" w:rsidRPr="00A5149F" w:rsidRDefault="00A5149F" w:rsidP="00A5149F">
            <w:pPr>
              <w:widowControl/>
              <w:suppressAutoHyphens w:val="0"/>
              <w:jc w:val="center"/>
              <w:rPr>
                <w:rFonts w:ascii="Courier New" w:eastAsia="Times New Roman" w:hAnsi="Courier New" w:cs="Courier New"/>
                <w:color w:val="000000"/>
                <w:kern w:val="0"/>
                <w:sz w:val="14"/>
                <w:szCs w:val="14"/>
                <w:lang w:eastAsia="ru-RU" w:bidi="ar-SA"/>
              </w:rPr>
            </w:pPr>
            <w:r w:rsidRPr="00A5149F">
              <w:rPr>
                <w:rFonts w:ascii="Courier New" w:eastAsia="Times New Roman" w:hAnsi="Courier New" w:cs="Courier New"/>
                <w:color w:val="000000"/>
                <w:kern w:val="0"/>
                <w:sz w:val="14"/>
                <w:szCs w:val="14"/>
                <w:lang w:eastAsia="ru-RU" w:bidi="ar-SA"/>
              </w:rPr>
              <w:t>000 1103 0000000000 622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24AF5B"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353 937,50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C6825C6"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353 937,50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27E1689" w14:textId="77777777" w:rsidR="00A5149F" w:rsidRPr="00A5149F" w:rsidRDefault="00A5149F" w:rsidP="00A5149F">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     </w:t>
            </w:r>
          </w:p>
        </w:tc>
      </w:tr>
      <w:tr w:rsidR="00A5149F" w:rsidRPr="00A5149F" w14:paraId="650C7EF2" w14:textId="77777777" w:rsidTr="00A5149F">
        <w:trPr>
          <w:gridBefore w:val="1"/>
          <w:wBefore w:w="126" w:type="dxa"/>
          <w:trHeight w:val="225"/>
        </w:trPr>
        <w:tc>
          <w:tcPr>
            <w:tcW w:w="30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4880023"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Результат исполнения бюджета (дефицит/профицит)</w:t>
            </w:r>
          </w:p>
        </w:tc>
        <w:tc>
          <w:tcPr>
            <w:tcW w:w="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7A1530"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450</w:t>
            </w:r>
          </w:p>
        </w:tc>
        <w:tc>
          <w:tcPr>
            <w:tcW w:w="2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8B7713" w14:textId="77777777" w:rsidR="00A5149F" w:rsidRPr="00A5149F" w:rsidRDefault="00A5149F" w:rsidP="00A5149F">
            <w:pPr>
              <w:widowControl/>
              <w:suppressAutoHyphens w:val="0"/>
              <w:jc w:val="center"/>
              <w:rPr>
                <w:rFonts w:ascii="Courier New" w:eastAsia="Times New Roman" w:hAnsi="Courier New" w:cs="Courier New"/>
                <w:color w:val="FFEBCD"/>
                <w:kern w:val="0"/>
                <w:sz w:val="14"/>
                <w:szCs w:val="14"/>
                <w:lang w:eastAsia="ru-RU" w:bidi="ar-SA"/>
              </w:rPr>
            </w:pPr>
            <w:r w:rsidRPr="00A5149F">
              <w:rPr>
                <w:rFonts w:ascii="Courier New" w:eastAsia="Times New Roman" w:hAnsi="Courier New" w:cs="Courier New"/>
                <w:color w:val="FFEBCD"/>
                <w:kern w:val="0"/>
                <w:sz w:val="14"/>
                <w:szCs w:val="14"/>
                <w:lang w:eastAsia="ru-RU" w:bidi="ar-SA"/>
              </w:rPr>
              <w:t>Х</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F640D4A"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5 149 120,15</w:t>
            </w:r>
          </w:p>
        </w:tc>
        <w:tc>
          <w:tcPr>
            <w:tcW w:w="12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C5E98B7"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r w:rsidRPr="00A5149F">
              <w:rPr>
                <w:rFonts w:ascii="Arial" w:eastAsia="Times New Roman" w:hAnsi="Arial" w:cs="Arial"/>
                <w:color w:val="000000"/>
                <w:kern w:val="0"/>
                <w:sz w:val="14"/>
                <w:szCs w:val="14"/>
                <w:lang w:eastAsia="ru-RU" w:bidi="ar-SA"/>
              </w:rPr>
              <w:t>  7 752 215,88</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4156D3D" w14:textId="0E85085B" w:rsidR="00A5149F" w:rsidRPr="00A5149F" w:rsidRDefault="00A5149F" w:rsidP="00A07062">
            <w:pPr>
              <w:widowControl/>
              <w:suppressAutoHyphens w:val="0"/>
              <w:jc w:val="right"/>
              <w:rPr>
                <w:rFonts w:eastAsia="Times New Roman" w:cs="Times New Roman"/>
                <w:color w:val="000000"/>
                <w:kern w:val="0"/>
                <w:sz w:val="14"/>
                <w:szCs w:val="14"/>
                <w:lang w:eastAsia="ru-RU" w:bidi="ar-SA"/>
              </w:rPr>
            </w:pPr>
            <w:r w:rsidRPr="00A5149F">
              <w:rPr>
                <w:rFonts w:eastAsia="Times New Roman" w:cs="Times New Roman"/>
                <w:color w:val="000000"/>
                <w:kern w:val="0"/>
                <w:sz w:val="14"/>
                <w:szCs w:val="14"/>
                <w:lang w:eastAsia="ru-RU" w:bidi="ar-SA"/>
              </w:rPr>
              <w:t xml:space="preserve">-    12 901 336,03   </w:t>
            </w:r>
          </w:p>
        </w:tc>
      </w:tr>
      <w:tr w:rsidR="00A5149F" w:rsidRPr="00A5149F" w14:paraId="44768FE0" w14:textId="77777777" w:rsidTr="00A5149F">
        <w:trPr>
          <w:gridBefore w:val="1"/>
          <w:wBefore w:w="126" w:type="dxa"/>
          <w:trHeight w:val="225"/>
        </w:trPr>
        <w:tc>
          <w:tcPr>
            <w:tcW w:w="3099" w:type="dxa"/>
            <w:gridSpan w:val="2"/>
            <w:vMerge/>
            <w:tcBorders>
              <w:top w:val="single" w:sz="4" w:space="0" w:color="auto"/>
              <w:left w:val="single" w:sz="4" w:space="0" w:color="auto"/>
              <w:bottom w:val="single" w:sz="4" w:space="0" w:color="auto"/>
              <w:right w:val="single" w:sz="4" w:space="0" w:color="auto"/>
            </w:tcBorders>
            <w:vAlign w:val="center"/>
            <w:hideMark/>
          </w:tcPr>
          <w:p w14:paraId="2B6EF630"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p>
        </w:tc>
        <w:tc>
          <w:tcPr>
            <w:tcW w:w="500" w:type="dxa"/>
            <w:gridSpan w:val="2"/>
            <w:vMerge/>
            <w:tcBorders>
              <w:top w:val="single" w:sz="4" w:space="0" w:color="auto"/>
              <w:left w:val="single" w:sz="4" w:space="0" w:color="auto"/>
              <w:bottom w:val="single" w:sz="4" w:space="0" w:color="auto"/>
              <w:right w:val="single" w:sz="4" w:space="0" w:color="auto"/>
            </w:tcBorders>
            <w:vAlign w:val="center"/>
            <w:hideMark/>
          </w:tcPr>
          <w:p w14:paraId="5AE754F8" w14:textId="77777777" w:rsidR="00A5149F" w:rsidRPr="00A5149F" w:rsidRDefault="00A5149F" w:rsidP="00A5149F">
            <w:pPr>
              <w:widowControl/>
              <w:suppressAutoHyphens w:val="0"/>
              <w:rPr>
                <w:rFonts w:ascii="Arial" w:eastAsia="Times New Roman" w:hAnsi="Arial" w:cs="Arial"/>
                <w:color w:val="000000"/>
                <w:kern w:val="0"/>
                <w:sz w:val="14"/>
                <w:szCs w:val="14"/>
                <w:lang w:eastAsia="ru-RU" w:bidi="ar-SA"/>
              </w:rPr>
            </w:pPr>
          </w:p>
        </w:tc>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14:paraId="77B39D82" w14:textId="77777777" w:rsidR="00A5149F" w:rsidRPr="00A5149F" w:rsidRDefault="00A5149F" w:rsidP="00A5149F">
            <w:pPr>
              <w:widowControl/>
              <w:suppressAutoHyphens w:val="0"/>
              <w:rPr>
                <w:rFonts w:ascii="Courier New" w:eastAsia="Times New Roman" w:hAnsi="Courier New" w:cs="Courier New"/>
                <w:color w:val="FFEBCD"/>
                <w:kern w:val="0"/>
                <w:sz w:val="14"/>
                <w:szCs w:val="14"/>
                <w:lang w:eastAsia="ru-RU" w:bidi="ar-SA"/>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40AE8840" w14:textId="77777777" w:rsidR="00A5149F" w:rsidRPr="00A5149F" w:rsidRDefault="00A5149F" w:rsidP="00A5149F">
            <w:pPr>
              <w:widowControl/>
              <w:suppressAutoHyphens w:val="0"/>
              <w:rPr>
                <w:rFonts w:ascii="Arial" w:eastAsia="Times New Roman" w:hAnsi="Arial" w:cs="Arial"/>
                <w:color w:val="000000"/>
                <w:kern w:val="0"/>
                <w:sz w:val="14"/>
                <w:szCs w:val="14"/>
                <w:lang w:eastAsia="ru-RU" w:bidi="ar-SA"/>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02ADDB31" w14:textId="77777777" w:rsidR="00A5149F" w:rsidRPr="00A5149F" w:rsidRDefault="00A5149F" w:rsidP="00A5149F">
            <w:pPr>
              <w:widowControl/>
              <w:suppressAutoHyphens w:val="0"/>
              <w:rPr>
                <w:rFonts w:ascii="Arial" w:eastAsia="Times New Roman" w:hAnsi="Arial" w:cs="Arial"/>
                <w:color w:val="000000"/>
                <w:kern w:val="0"/>
                <w:sz w:val="14"/>
                <w:szCs w:val="14"/>
                <w:lang w:eastAsia="ru-RU" w:bidi="ar-SA"/>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14:paraId="62BE9568"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p>
        </w:tc>
      </w:tr>
      <w:tr w:rsidR="00A5149F" w:rsidRPr="00A5149F" w14:paraId="0010C9A4" w14:textId="77777777" w:rsidTr="00A5149F">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37A4DBC" w14:textId="77777777" w:rsidR="00A5149F" w:rsidRPr="00A5149F" w:rsidRDefault="00A5149F" w:rsidP="00A5149F">
            <w:pPr>
              <w:widowControl/>
              <w:suppressAutoHyphens w:val="0"/>
              <w:rPr>
                <w:rFonts w:eastAsia="Times New Roman" w:cs="Times New Roman"/>
                <w:color w:val="000000"/>
                <w:kern w:val="0"/>
                <w:sz w:val="14"/>
                <w:szCs w:val="14"/>
                <w:lang w:eastAsia="ru-RU" w:bidi="ar-SA"/>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4D21A" w14:textId="77777777" w:rsidR="00A5149F" w:rsidRPr="00A5149F" w:rsidRDefault="00A5149F" w:rsidP="00A5149F">
            <w:pPr>
              <w:widowControl/>
              <w:suppressAutoHyphens w:val="0"/>
              <w:jc w:val="center"/>
              <w:rPr>
                <w:rFonts w:ascii="Arial" w:eastAsia="Times New Roman" w:hAnsi="Arial" w:cs="Arial"/>
                <w:color w:val="000000"/>
                <w:kern w:val="0"/>
                <w:sz w:val="14"/>
                <w:szCs w:val="14"/>
                <w:lang w:eastAsia="ru-RU" w:bidi="ar-SA"/>
              </w:rPr>
            </w:pP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FD211D" w14:textId="77777777" w:rsidR="00A5149F" w:rsidRPr="00A5149F" w:rsidRDefault="00A5149F" w:rsidP="00A5149F">
            <w:pPr>
              <w:widowControl/>
              <w:suppressAutoHyphens w:val="0"/>
              <w:jc w:val="center"/>
              <w:rPr>
                <w:rFonts w:ascii="Courier New" w:eastAsia="Times New Roman" w:hAnsi="Courier New" w:cs="Courier New"/>
                <w:color w:val="FFEBCD"/>
                <w:kern w:val="0"/>
                <w:sz w:val="14"/>
                <w:szCs w:val="14"/>
                <w:lang w:eastAsia="ru-RU" w:bidi="ar-SA"/>
              </w:rPr>
            </w:pPr>
          </w:p>
        </w:tc>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EC1E11" w14:textId="77777777" w:rsidR="00A5149F" w:rsidRPr="00A5149F" w:rsidRDefault="00A5149F" w:rsidP="00A5149F">
            <w:pPr>
              <w:widowControl/>
              <w:suppressAutoHyphens w:val="0"/>
              <w:jc w:val="right"/>
              <w:rPr>
                <w:rFonts w:ascii="Arial" w:eastAsia="Times New Roman" w:hAnsi="Arial" w:cs="Arial"/>
                <w:color w:val="000000"/>
                <w:kern w:val="0"/>
                <w:sz w:val="14"/>
                <w:szCs w:val="14"/>
                <w:lang w:eastAsia="ru-RU" w:bidi="ar-SA"/>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4A456C" w14:textId="77777777" w:rsidR="00A5149F" w:rsidRPr="00A5149F" w:rsidRDefault="00A5149F" w:rsidP="00A5149F">
            <w:pPr>
              <w:widowControl/>
              <w:suppressAutoHyphens w:val="0"/>
              <w:jc w:val="right"/>
              <w:rPr>
                <w:rFonts w:ascii="Arial" w:eastAsia="Times New Roman" w:hAnsi="Arial" w:cs="Arial"/>
                <w:color w:val="000000"/>
                <w:kern w:val="0"/>
                <w:sz w:val="16"/>
                <w:szCs w:val="16"/>
                <w:lang w:eastAsia="ru-RU" w:bidi="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561282" w14:textId="77777777" w:rsidR="00A5149F" w:rsidRPr="00A5149F" w:rsidRDefault="00A5149F" w:rsidP="00A5149F">
            <w:pPr>
              <w:widowControl/>
              <w:suppressAutoHyphens w:val="0"/>
              <w:jc w:val="right"/>
              <w:rPr>
                <w:rFonts w:ascii="Arial" w:eastAsia="Times New Roman" w:hAnsi="Arial" w:cs="Arial"/>
                <w:color w:val="000000"/>
                <w:kern w:val="0"/>
                <w:sz w:val="16"/>
                <w:szCs w:val="16"/>
                <w:lang w:eastAsia="ru-RU" w:bidi="ar-SA"/>
              </w:rPr>
            </w:pPr>
          </w:p>
        </w:tc>
      </w:tr>
      <w:tr w:rsidR="00A5149F" w:rsidRPr="00A5149F" w14:paraId="67C7F17E" w14:textId="77777777" w:rsidTr="00A5149F">
        <w:trPr>
          <w:gridBefore w:val="1"/>
          <w:wBefore w:w="126" w:type="dxa"/>
          <w:trHeight w:val="240"/>
        </w:trPr>
        <w:tc>
          <w:tcPr>
            <w:tcW w:w="9797"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445D6" w14:textId="77777777" w:rsidR="00A5149F" w:rsidRPr="00A5149F" w:rsidRDefault="00A5149F" w:rsidP="00A5149F">
            <w:pPr>
              <w:widowControl/>
              <w:suppressAutoHyphens w:val="0"/>
              <w:jc w:val="center"/>
              <w:rPr>
                <w:rFonts w:eastAsia="Times New Roman" w:cs="Times New Roman"/>
                <w:b/>
                <w:bCs/>
                <w:kern w:val="0"/>
                <w:sz w:val="18"/>
                <w:szCs w:val="18"/>
                <w:lang w:eastAsia="ru-RU" w:bidi="ar-SA"/>
              </w:rPr>
            </w:pPr>
            <w:r w:rsidRPr="00A5149F">
              <w:rPr>
                <w:rFonts w:eastAsia="Times New Roman" w:cs="Times New Roman"/>
                <w:b/>
                <w:bCs/>
                <w:kern w:val="0"/>
                <w:sz w:val="18"/>
                <w:szCs w:val="18"/>
                <w:lang w:eastAsia="ru-RU" w:bidi="ar-SA"/>
              </w:rPr>
              <w:t>3. Источники финансирования дефицитов бюджетов</w:t>
            </w:r>
          </w:p>
        </w:tc>
      </w:tr>
      <w:tr w:rsidR="00A5149F" w:rsidRPr="00A5149F" w14:paraId="5E1B5B7D" w14:textId="77777777" w:rsidTr="00571C01">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85293"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4CF82"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97CAD"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0D982"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50FD8"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D8D1D"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p>
        </w:tc>
      </w:tr>
      <w:tr w:rsidR="00A5149F" w:rsidRPr="00A5149F" w14:paraId="6F576895" w14:textId="77777777" w:rsidTr="00571C01">
        <w:trPr>
          <w:gridBefore w:val="1"/>
          <w:wBefore w:w="126" w:type="dxa"/>
          <w:trHeight w:val="10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1AEF6"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 xml:space="preserve"> Наименование показателя</w:t>
            </w:r>
          </w:p>
        </w:tc>
        <w:tc>
          <w:tcPr>
            <w:tcW w:w="500" w:type="dxa"/>
            <w:gridSpan w:val="2"/>
            <w:tcBorders>
              <w:top w:val="single" w:sz="4" w:space="0" w:color="auto"/>
              <w:left w:val="nil"/>
              <w:bottom w:val="single" w:sz="4" w:space="0" w:color="auto"/>
              <w:right w:val="single" w:sz="4" w:space="0" w:color="auto"/>
            </w:tcBorders>
            <w:shd w:val="clear" w:color="auto" w:fill="auto"/>
            <w:vAlign w:val="center"/>
            <w:hideMark/>
          </w:tcPr>
          <w:p w14:paraId="21F20A6E"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Код</w:t>
            </w:r>
            <w:r w:rsidRPr="00A5149F">
              <w:rPr>
                <w:rFonts w:eastAsia="Times New Roman" w:cs="Times New Roman"/>
                <w:b/>
                <w:bCs/>
                <w:color w:val="000000"/>
                <w:kern w:val="0"/>
                <w:sz w:val="16"/>
                <w:szCs w:val="16"/>
                <w:lang w:eastAsia="ru-RU" w:bidi="ar-SA"/>
              </w:rPr>
              <w:br/>
            </w:r>
            <w:proofErr w:type="spellStart"/>
            <w:r w:rsidRPr="00A5149F">
              <w:rPr>
                <w:rFonts w:eastAsia="Times New Roman" w:cs="Times New Roman"/>
                <w:b/>
                <w:bCs/>
                <w:color w:val="000000"/>
                <w:kern w:val="0"/>
                <w:sz w:val="16"/>
                <w:szCs w:val="16"/>
                <w:lang w:eastAsia="ru-RU" w:bidi="ar-SA"/>
              </w:rPr>
              <w:t>стр</w:t>
            </w:r>
            <w:proofErr w:type="gramStart"/>
            <w:r w:rsidRPr="00A5149F">
              <w:rPr>
                <w:rFonts w:eastAsia="Times New Roman" w:cs="Times New Roman"/>
                <w:b/>
                <w:bCs/>
                <w:color w:val="000000"/>
                <w:kern w:val="0"/>
                <w:sz w:val="16"/>
                <w:szCs w:val="16"/>
                <w:lang w:eastAsia="ru-RU" w:bidi="ar-SA"/>
              </w:rPr>
              <w:t>о</w:t>
            </w:r>
            <w:proofErr w:type="spellEnd"/>
            <w:r w:rsidRPr="00A5149F">
              <w:rPr>
                <w:rFonts w:eastAsia="Times New Roman" w:cs="Times New Roman"/>
                <w:b/>
                <w:bCs/>
                <w:color w:val="000000"/>
                <w:kern w:val="0"/>
                <w:sz w:val="16"/>
                <w:szCs w:val="16"/>
                <w:lang w:eastAsia="ru-RU" w:bidi="ar-SA"/>
              </w:rPr>
              <w:t>-</w:t>
            </w:r>
            <w:proofErr w:type="gramEnd"/>
            <w:r w:rsidRPr="00A5149F">
              <w:rPr>
                <w:rFonts w:eastAsia="Times New Roman" w:cs="Times New Roman"/>
                <w:b/>
                <w:bCs/>
                <w:color w:val="000000"/>
                <w:kern w:val="0"/>
                <w:sz w:val="16"/>
                <w:szCs w:val="16"/>
                <w:lang w:eastAsia="ru-RU" w:bidi="ar-SA"/>
              </w:rPr>
              <w:br/>
            </w:r>
            <w:proofErr w:type="spellStart"/>
            <w:r w:rsidRPr="00A5149F">
              <w:rPr>
                <w:rFonts w:eastAsia="Times New Roman" w:cs="Times New Roman"/>
                <w:b/>
                <w:bCs/>
                <w:color w:val="000000"/>
                <w:kern w:val="0"/>
                <w:sz w:val="16"/>
                <w:szCs w:val="16"/>
                <w:lang w:eastAsia="ru-RU" w:bidi="ar-SA"/>
              </w:rPr>
              <w:t>ки</w:t>
            </w:r>
            <w:proofErr w:type="spellEnd"/>
          </w:p>
        </w:tc>
        <w:tc>
          <w:tcPr>
            <w:tcW w:w="2240" w:type="dxa"/>
            <w:gridSpan w:val="2"/>
            <w:tcBorders>
              <w:top w:val="single" w:sz="4" w:space="0" w:color="auto"/>
              <w:left w:val="nil"/>
              <w:bottom w:val="single" w:sz="4" w:space="0" w:color="auto"/>
              <w:right w:val="nil"/>
            </w:tcBorders>
            <w:shd w:val="clear" w:color="auto" w:fill="auto"/>
            <w:vAlign w:val="center"/>
            <w:hideMark/>
          </w:tcPr>
          <w:p w14:paraId="5D86E97D"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Код источника финансирования</w:t>
            </w:r>
            <w:r w:rsidRPr="00A5149F">
              <w:rPr>
                <w:rFonts w:eastAsia="Times New Roman" w:cs="Times New Roman"/>
                <w:b/>
                <w:bCs/>
                <w:color w:val="000000"/>
                <w:kern w:val="0"/>
                <w:sz w:val="16"/>
                <w:szCs w:val="16"/>
                <w:lang w:eastAsia="ru-RU" w:bidi="ar-SA"/>
              </w:rPr>
              <w:br/>
              <w:t>дефицита бюджета</w:t>
            </w:r>
            <w:r w:rsidRPr="00A5149F">
              <w:rPr>
                <w:rFonts w:eastAsia="Times New Roman" w:cs="Times New Roman"/>
                <w:b/>
                <w:bCs/>
                <w:color w:val="000000"/>
                <w:kern w:val="0"/>
                <w:sz w:val="16"/>
                <w:szCs w:val="16"/>
                <w:lang w:eastAsia="ru-RU" w:bidi="ar-SA"/>
              </w:rPr>
              <w:br/>
              <w:t>по бюджетной</w:t>
            </w:r>
            <w:r w:rsidRPr="00A5149F">
              <w:rPr>
                <w:rFonts w:eastAsia="Times New Roman" w:cs="Times New Roman"/>
                <w:b/>
                <w:bCs/>
                <w:color w:val="000000"/>
                <w:kern w:val="0"/>
                <w:sz w:val="16"/>
                <w:szCs w:val="16"/>
                <w:lang w:eastAsia="ru-RU" w:bidi="ar-SA"/>
              </w:rPr>
              <w:br/>
              <w:t>классификации</w:t>
            </w:r>
          </w:p>
        </w:tc>
        <w:tc>
          <w:tcPr>
            <w:tcW w:w="1407" w:type="dxa"/>
            <w:gridSpan w:val="2"/>
            <w:tcBorders>
              <w:top w:val="single" w:sz="4" w:space="0" w:color="auto"/>
              <w:left w:val="single" w:sz="4" w:space="0" w:color="auto"/>
              <w:bottom w:val="single" w:sz="4" w:space="0" w:color="auto"/>
              <w:right w:val="nil"/>
            </w:tcBorders>
            <w:shd w:val="clear" w:color="auto" w:fill="auto"/>
            <w:vAlign w:val="center"/>
            <w:hideMark/>
          </w:tcPr>
          <w:p w14:paraId="1BB83DD9"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 xml:space="preserve">Утвержденные </w:t>
            </w:r>
            <w:r w:rsidRPr="00A5149F">
              <w:rPr>
                <w:rFonts w:eastAsia="Times New Roman" w:cs="Times New Roman"/>
                <w:b/>
                <w:bCs/>
                <w:color w:val="000000"/>
                <w:kern w:val="0"/>
                <w:sz w:val="16"/>
                <w:szCs w:val="16"/>
                <w:lang w:eastAsia="ru-RU" w:bidi="ar-SA"/>
              </w:rPr>
              <w:br/>
              <w:t xml:space="preserve">бюджетные </w:t>
            </w:r>
            <w:r w:rsidRPr="00A5149F">
              <w:rPr>
                <w:rFonts w:eastAsia="Times New Roman" w:cs="Times New Roman"/>
                <w:b/>
                <w:bCs/>
                <w:color w:val="000000"/>
                <w:kern w:val="0"/>
                <w:sz w:val="16"/>
                <w:szCs w:val="16"/>
                <w:lang w:eastAsia="ru-RU" w:bidi="ar-SA"/>
              </w:rPr>
              <w:br/>
              <w:t>назначения</w:t>
            </w:r>
          </w:p>
        </w:tc>
        <w:tc>
          <w:tcPr>
            <w:tcW w:w="1275" w:type="dxa"/>
            <w:gridSpan w:val="2"/>
            <w:tcBorders>
              <w:top w:val="single" w:sz="4" w:space="0" w:color="auto"/>
              <w:left w:val="single" w:sz="4" w:space="0" w:color="auto"/>
              <w:bottom w:val="single" w:sz="4" w:space="0" w:color="auto"/>
              <w:right w:val="nil"/>
            </w:tcBorders>
            <w:shd w:val="clear" w:color="auto" w:fill="auto"/>
            <w:noWrap/>
            <w:vAlign w:val="center"/>
            <w:hideMark/>
          </w:tcPr>
          <w:p w14:paraId="062974B8"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Исполнено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6F63DF"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Неисполненные назначения</w:t>
            </w:r>
          </w:p>
        </w:tc>
      </w:tr>
      <w:tr w:rsidR="00A5149F" w:rsidRPr="00A5149F" w14:paraId="1284E24A" w14:textId="77777777" w:rsidTr="00571C01">
        <w:trPr>
          <w:gridBefore w:val="1"/>
          <w:wBefore w:w="126" w:type="dxa"/>
          <w:trHeight w:val="225"/>
        </w:trPr>
        <w:tc>
          <w:tcPr>
            <w:tcW w:w="30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3FEAA"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1</w:t>
            </w:r>
          </w:p>
        </w:tc>
        <w:tc>
          <w:tcPr>
            <w:tcW w:w="5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5D6DD7"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2</w:t>
            </w:r>
          </w:p>
        </w:tc>
        <w:tc>
          <w:tcPr>
            <w:tcW w:w="2240" w:type="dxa"/>
            <w:gridSpan w:val="2"/>
            <w:tcBorders>
              <w:top w:val="single" w:sz="4" w:space="0" w:color="auto"/>
              <w:left w:val="nil"/>
              <w:bottom w:val="single" w:sz="4" w:space="0" w:color="auto"/>
              <w:right w:val="nil"/>
            </w:tcBorders>
            <w:shd w:val="clear" w:color="auto" w:fill="auto"/>
            <w:noWrap/>
            <w:vAlign w:val="center"/>
            <w:hideMark/>
          </w:tcPr>
          <w:p w14:paraId="674B9FC7"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3</w:t>
            </w:r>
          </w:p>
        </w:tc>
        <w:tc>
          <w:tcPr>
            <w:tcW w:w="1407" w:type="dxa"/>
            <w:gridSpan w:val="2"/>
            <w:tcBorders>
              <w:top w:val="single" w:sz="4" w:space="0" w:color="auto"/>
              <w:left w:val="single" w:sz="4" w:space="0" w:color="auto"/>
              <w:bottom w:val="single" w:sz="4" w:space="0" w:color="auto"/>
              <w:right w:val="nil"/>
            </w:tcBorders>
            <w:shd w:val="clear" w:color="auto" w:fill="auto"/>
            <w:noWrap/>
            <w:vAlign w:val="center"/>
            <w:hideMark/>
          </w:tcPr>
          <w:p w14:paraId="5B3D8ADB"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4</w:t>
            </w:r>
          </w:p>
        </w:tc>
        <w:tc>
          <w:tcPr>
            <w:tcW w:w="1275" w:type="dxa"/>
            <w:gridSpan w:val="2"/>
            <w:tcBorders>
              <w:top w:val="single" w:sz="4" w:space="0" w:color="auto"/>
              <w:left w:val="single" w:sz="4" w:space="0" w:color="auto"/>
              <w:bottom w:val="single" w:sz="4" w:space="0" w:color="auto"/>
              <w:right w:val="nil"/>
            </w:tcBorders>
            <w:shd w:val="clear" w:color="auto" w:fill="auto"/>
            <w:noWrap/>
            <w:vAlign w:val="center"/>
            <w:hideMark/>
          </w:tcPr>
          <w:p w14:paraId="6304CD2C"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FF41D" w14:textId="77777777" w:rsidR="00A5149F" w:rsidRPr="00A5149F" w:rsidRDefault="00A5149F" w:rsidP="00A5149F">
            <w:pPr>
              <w:widowControl/>
              <w:suppressAutoHyphens w:val="0"/>
              <w:jc w:val="center"/>
              <w:rPr>
                <w:rFonts w:eastAsia="Times New Roman" w:cs="Times New Roman"/>
                <w:b/>
                <w:bCs/>
                <w:color w:val="000000"/>
                <w:kern w:val="0"/>
                <w:sz w:val="16"/>
                <w:szCs w:val="16"/>
                <w:lang w:eastAsia="ru-RU" w:bidi="ar-SA"/>
              </w:rPr>
            </w:pPr>
            <w:r w:rsidRPr="00A5149F">
              <w:rPr>
                <w:rFonts w:eastAsia="Times New Roman" w:cs="Times New Roman"/>
                <w:b/>
                <w:bCs/>
                <w:color w:val="000000"/>
                <w:kern w:val="0"/>
                <w:sz w:val="16"/>
                <w:szCs w:val="16"/>
                <w:lang w:eastAsia="ru-RU" w:bidi="ar-SA"/>
              </w:rPr>
              <w:t>6</w:t>
            </w:r>
          </w:p>
        </w:tc>
      </w:tr>
      <w:tr w:rsidR="00A5149F" w:rsidRPr="00A5149F" w14:paraId="0BB9CA0F" w14:textId="77777777" w:rsidTr="00571C01">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E9FDFD"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Источники финансирования дефицита бюджетов - всего</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1C182D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500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C63BB7"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Х</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AEDB6BE"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5 149 120,15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887A02"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-7 752 215,88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ABD502E"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12 901 336,03</w:t>
            </w:r>
          </w:p>
        </w:tc>
      </w:tr>
      <w:tr w:rsidR="00A5149F" w:rsidRPr="00A5149F" w14:paraId="715FF1F4" w14:textId="77777777" w:rsidTr="00571C01">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8950A7"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 xml:space="preserve">Изменение остатков средств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E80124"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700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80A043"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000 01 00 00 00 00 0000 000</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91108B"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5 149 120,15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334750B"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-7 752 215,88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7B0AF4"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12 901 336,03</w:t>
            </w:r>
          </w:p>
        </w:tc>
      </w:tr>
      <w:tr w:rsidR="00A5149F" w:rsidRPr="00A5149F" w14:paraId="761C69F0" w14:textId="77777777" w:rsidTr="00571C01">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D20A24"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Увеличение остатков средств, всего</w:t>
            </w:r>
            <w:r w:rsidRPr="00A5149F">
              <w:rPr>
                <w:rFonts w:eastAsia="Times New Roman" w:cs="Times New Roman"/>
                <w:color w:val="000000"/>
                <w:kern w:val="0"/>
                <w:sz w:val="16"/>
                <w:szCs w:val="16"/>
                <w:lang w:eastAsia="ru-RU" w:bidi="ar-SA"/>
              </w:rPr>
              <w:br/>
              <w:t xml:space="preserve">          в том числе: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DBBB26"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710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4A7AA3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000 01 00 00 00 00 0000 500</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3A2BA3" w14:textId="77777777" w:rsidR="00A5149F" w:rsidRPr="00A5149F" w:rsidRDefault="00A5149F" w:rsidP="00571C01">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-635 143 727,74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5A911BC"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-649 671 000,47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21A4D82"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14 527 272,73</w:t>
            </w:r>
          </w:p>
        </w:tc>
      </w:tr>
      <w:tr w:rsidR="00A5149F" w:rsidRPr="00A5149F" w14:paraId="5E1C1E41" w14:textId="77777777" w:rsidTr="00571C01">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1903D0"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Увеличение остатков средств бюджетов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9B4247E"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710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E8DF20"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000 01 05 00 00 00 0000 500</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6C490EF"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-635 143 727,74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F91783"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-649 671 000,47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07CBA3"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14 527 272,73</w:t>
            </w:r>
          </w:p>
        </w:tc>
      </w:tr>
      <w:tr w:rsidR="00A5149F" w:rsidRPr="00A5149F" w14:paraId="354D5BC4" w14:textId="77777777" w:rsidTr="00571C01">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7C18F22"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Увеличение прочих остатков средств бюджетов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9CFE4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710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D44F4D"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000 01 05 02 00 00 0000 500</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F2FE76"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-635 143 727,74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18C545"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-649 671 000,47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15497B8"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14 527 272,73</w:t>
            </w:r>
          </w:p>
        </w:tc>
      </w:tr>
      <w:tr w:rsidR="00A5149F" w:rsidRPr="00A5149F" w14:paraId="0CB08AA3" w14:textId="77777777" w:rsidTr="00571C01">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3C64139"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Увеличение прочих остатков денежных средств  бюджетов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C10B70"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710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E0988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000 01 05 02 01 00 0000 510</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A48993C"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-635 143 727,74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2B67FE"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-649 671 000,47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4142E8"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14 527 272,73</w:t>
            </w:r>
          </w:p>
        </w:tc>
      </w:tr>
      <w:tr w:rsidR="00A5149F" w:rsidRPr="00A5149F" w14:paraId="29797A29" w14:textId="77777777" w:rsidTr="00571C01">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BC34636"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Увеличение прочих остатков денежных средств  бюджетов городских округов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696BE5"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710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05D07C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000 01 05 02 01 04 0000 510</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C006A75"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-635 143 727,74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00EC70"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-649 671 000,47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7B47AD"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14 527 272,73</w:t>
            </w:r>
          </w:p>
        </w:tc>
      </w:tr>
      <w:tr w:rsidR="00A5149F" w:rsidRPr="00A5149F" w14:paraId="3BA45710" w14:textId="77777777" w:rsidTr="00571C01">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504738"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Уменьшение остатков средств, всего</w:t>
            </w:r>
            <w:r w:rsidRPr="00A5149F">
              <w:rPr>
                <w:rFonts w:eastAsia="Times New Roman" w:cs="Times New Roman"/>
                <w:color w:val="000000"/>
                <w:kern w:val="0"/>
                <w:sz w:val="16"/>
                <w:szCs w:val="16"/>
                <w:lang w:eastAsia="ru-RU" w:bidi="ar-SA"/>
              </w:rPr>
              <w:br/>
              <w:t xml:space="preserve">          в том числе: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6C8FE66"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720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D4345E"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000 01 00 00 00 00 0000 600</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E9E585"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640 292 847,89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2170451"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641 918 784,59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0D91EE"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-1 625 936,70</w:t>
            </w:r>
          </w:p>
        </w:tc>
      </w:tr>
      <w:tr w:rsidR="00A5149F" w:rsidRPr="00A5149F" w14:paraId="27130CFE" w14:textId="77777777" w:rsidTr="00571C01">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AACE78A"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Уменьшение остатков средств бюджетов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3B7419"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720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E1AA30"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000 01 05 00 00 00 0000 600</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4ADBBC"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640 292 847,89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7DCB581"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641 918 784,59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2BF997"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-1 625 936,70</w:t>
            </w:r>
          </w:p>
        </w:tc>
      </w:tr>
      <w:tr w:rsidR="00A5149F" w:rsidRPr="00A5149F" w14:paraId="5C906240" w14:textId="77777777" w:rsidTr="00571C01">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0E63EEC"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Уменьшение прочих остатков средств бюджетов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08A49F"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720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A04D24"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000 01 05 02 00 00 0000 600</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ABC2EB3"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640 292 847,89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5873F4"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641 918 784,59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C6512D5"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-1 625 936,70</w:t>
            </w:r>
          </w:p>
        </w:tc>
      </w:tr>
      <w:tr w:rsidR="00A5149F" w:rsidRPr="00A5149F" w14:paraId="07C6878C" w14:textId="77777777" w:rsidTr="00571C01">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A16082B"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Уменьшение прочих остатков денежных средств  бюджетов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A442813"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720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3C21B33"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000 01 05 02 01 00 0000 610</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89A3325"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640 292 847,89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EA8CE15"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641 918 784,59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CF6EBF2"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-1 625 936,70</w:t>
            </w:r>
          </w:p>
        </w:tc>
      </w:tr>
      <w:tr w:rsidR="00A5149F" w:rsidRPr="00A5149F" w14:paraId="40093D2A" w14:textId="77777777" w:rsidTr="00571C01">
        <w:trPr>
          <w:gridBefore w:val="1"/>
          <w:wBefore w:w="126" w:type="dxa"/>
          <w:trHeight w:val="450"/>
        </w:trPr>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64AB729" w14:textId="77777777" w:rsidR="00A5149F" w:rsidRPr="00A5149F" w:rsidRDefault="00A5149F" w:rsidP="00A5149F">
            <w:pPr>
              <w:widowControl/>
              <w:suppressAutoHyphens w:val="0"/>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Уменьшение прочих остатков денежных средств  бюджетов городских округов</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B618DAA"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720</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849091" w14:textId="77777777" w:rsidR="00A5149F" w:rsidRPr="00A5149F" w:rsidRDefault="00A5149F" w:rsidP="00A5149F">
            <w:pPr>
              <w:widowControl/>
              <w:suppressAutoHyphens w:val="0"/>
              <w:jc w:val="center"/>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000 01 05 02 01 04 0000 610</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0AAF467"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640 292 847,89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96ED235"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641 918 784,59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B831D57" w14:textId="77777777" w:rsidR="00A5149F" w:rsidRPr="00A5149F" w:rsidRDefault="00A5149F" w:rsidP="00A5149F">
            <w:pPr>
              <w:widowControl/>
              <w:suppressAutoHyphens w:val="0"/>
              <w:jc w:val="right"/>
              <w:rPr>
                <w:rFonts w:eastAsia="Times New Roman" w:cs="Times New Roman"/>
                <w:color w:val="000000"/>
                <w:kern w:val="0"/>
                <w:sz w:val="16"/>
                <w:szCs w:val="16"/>
                <w:lang w:eastAsia="ru-RU" w:bidi="ar-SA"/>
              </w:rPr>
            </w:pPr>
            <w:r w:rsidRPr="00A5149F">
              <w:rPr>
                <w:rFonts w:eastAsia="Times New Roman" w:cs="Times New Roman"/>
                <w:color w:val="000000"/>
                <w:kern w:val="0"/>
                <w:sz w:val="16"/>
                <w:szCs w:val="16"/>
                <w:lang w:eastAsia="ru-RU" w:bidi="ar-SA"/>
              </w:rPr>
              <w:t>-1 625 936,70</w:t>
            </w:r>
          </w:p>
        </w:tc>
      </w:tr>
    </w:tbl>
    <w:p w14:paraId="35845D78" w14:textId="77777777" w:rsidR="00885FD6" w:rsidRDefault="00885FD6" w:rsidP="00E03E78">
      <w:pPr>
        <w:pStyle w:val="aa"/>
        <w:tabs>
          <w:tab w:val="left" w:pos="4110"/>
        </w:tabs>
        <w:spacing w:after="0" w:line="240" w:lineRule="auto"/>
        <w:ind w:left="0"/>
        <w:jc w:val="both"/>
      </w:pPr>
    </w:p>
    <w:tbl>
      <w:tblPr>
        <w:tblW w:w="9796" w:type="dxa"/>
        <w:tblInd w:w="93" w:type="dxa"/>
        <w:tblLayout w:type="fixed"/>
        <w:tblLook w:val="04A0" w:firstRow="1" w:lastRow="0" w:firstColumn="1" w:lastColumn="0" w:noHBand="0" w:noVBand="1"/>
      </w:tblPr>
      <w:tblGrid>
        <w:gridCol w:w="456"/>
        <w:gridCol w:w="264"/>
        <w:gridCol w:w="1705"/>
        <w:gridCol w:w="2552"/>
        <w:gridCol w:w="708"/>
        <w:gridCol w:w="567"/>
        <w:gridCol w:w="284"/>
        <w:gridCol w:w="992"/>
        <w:gridCol w:w="284"/>
        <w:gridCol w:w="708"/>
        <w:gridCol w:w="144"/>
        <w:gridCol w:w="1132"/>
      </w:tblGrid>
      <w:tr w:rsidR="002560A6" w:rsidRPr="002560A6" w14:paraId="5D89A398" w14:textId="77777777" w:rsidTr="00C7752C">
        <w:trPr>
          <w:trHeight w:val="390"/>
        </w:trPr>
        <w:tc>
          <w:tcPr>
            <w:tcW w:w="9796" w:type="dxa"/>
            <w:gridSpan w:val="12"/>
            <w:tcBorders>
              <w:top w:val="nil"/>
              <w:left w:val="nil"/>
              <w:bottom w:val="nil"/>
              <w:right w:val="nil"/>
            </w:tcBorders>
            <w:shd w:val="clear" w:color="auto" w:fill="auto"/>
            <w:vAlign w:val="center"/>
            <w:hideMark/>
          </w:tcPr>
          <w:p w14:paraId="3308394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ДОХОДЫ</w:t>
            </w:r>
          </w:p>
        </w:tc>
      </w:tr>
      <w:tr w:rsidR="002560A6" w:rsidRPr="002560A6" w14:paraId="6C8246CA" w14:textId="77777777" w:rsidTr="00C7752C">
        <w:trPr>
          <w:trHeight w:val="383"/>
        </w:trPr>
        <w:tc>
          <w:tcPr>
            <w:tcW w:w="9796" w:type="dxa"/>
            <w:gridSpan w:val="12"/>
            <w:tcBorders>
              <w:top w:val="nil"/>
              <w:left w:val="nil"/>
              <w:bottom w:val="nil"/>
              <w:right w:val="nil"/>
            </w:tcBorders>
            <w:shd w:val="clear" w:color="auto" w:fill="auto"/>
            <w:hideMark/>
          </w:tcPr>
          <w:p w14:paraId="0455D96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МУНИЦИПАЛЬНОГО БЮДЖЕТА МУНИЦИПАЛЬНОГО ОБРАЗОВАНИЯ "ГОРОД НОВОУЛЬЯНОВСК"</w:t>
            </w:r>
          </w:p>
        </w:tc>
      </w:tr>
      <w:tr w:rsidR="002560A6" w:rsidRPr="002560A6" w14:paraId="0060CF9F" w14:textId="77777777" w:rsidTr="00C7752C">
        <w:trPr>
          <w:trHeight w:val="398"/>
        </w:trPr>
        <w:tc>
          <w:tcPr>
            <w:tcW w:w="9796" w:type="dxa"/>
            <w:gridSpan w:val="12"/>
            <w:tcBorders>
              <w:top w:val="nil"/>
              <w:left w:val="nil"/>
              <w:bottom w:val="nil"/>
              <w:right w:val="nil"/>
            </w:tcBorders>
            <w:shd w:val="clear" w:color="auto" w:fill="auto"/>
            <w:hideMark/>
          </w:tcPr>
          <w:p w14:paraId="5CE2B5AF"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УЛЬЯНОВСКОЙ ОБЛАСТИ ЗА 2024 ГОД ПО КОДАМ КЛАССИФИКАЦИИ ДОХОДОВ БЮДЖЕТА</w:t>
            </w:r>
          </w:p>
        </w:tc>
      </w:tr>
      <w:tr w:rsidR="002560A6" w:rsidRPr="002560A6" w14:paraId="68FC03CA" w14:textId="77777777" w:rsidTr="00C7752C">
        <w:trPr>
          <w:trHeight w:val="300"/>
        </w:trPr>
        <w:tc>
          <w:tcPr>
            <w:tcW w:w="720" w:type="dxa"/>
            <w:gridSpan w:val="2"/>
            <w:tcBorders>
              <w:top w:val="nil"/>
              <w:left w:val="nil"/>
              <w:bottom w:val="nil"/>
              <w:right w:val="nil"/>
            </w:tcBorders>
            <w:shd w:val="clear" w:color="auto" w:fill="auto"/>
            <w:noWrap/>
            <w:vAlign w:val="bottom"/>
            <w:hideMark/>
          </w:tcPr>
          <w:p w14:paraId="1D09C075" w14:textId="77777777" w:rsidR="002560A6" w:rsidRPr="002560A6" w:rsidRDefault="002560A6" w:rsidP="002560A6">
            <w:pPr>
              <w:widowControl/>
              <w:suppressAutoHyphens w:val="0"/>
              <w:rPr>
                <w:rFonts w:eastAsia="Times New Roman" w:cs="Times New Roman"/>
                <w:kern w:val="0"/>
                <w:sz w:val="16"/>
                <w:szCs w:val="16"/>
                <w:lang w:eastAsia="ru-RU" w:bidi="ar-SA"/>
              </w:rPr>
            </w:pPr>
          </w:p>
        </w:tc>
        <w:tc>
          <w:tcPr>
            <w:tcW w:w="1705" w:type="dxa"/>
            <w:tcBorders>
              <w:top w:val="nil"/>
              <w:left w:val="nil"/>
              <w:bottom w:val="nil"/>
              <w:right w:val="nil"/>
            </w:tcBorders>
            <w:shd w:val="clear" w:color="auto" w:fill="auto"/>
            <w:noWrap/>
            <w:vAlign w:val="bottom"/>
            <w:hideMark/>
          </w:tcPr>
          <w:p w14:paraId="1A291D1A" w14:textId="77777777" w:rsidR="002560A6" w:rsidRPr="002560A6" w:rsidRDefault="002560A6" w:rsidP="002560A6">
            <w:pPr>
              <w:widowControl/>
              <w:suppressAutoHyphens w:val="0"/>
              <w:rPr>
                <w:rFonts w:eastAsia="Times New Roman" w:cs="Times New Roman"/>
                <w:kern w:val="0"/>
                <w:sz w:val="16"/>
                <w:szCs w:val="16"/>
                <w:lang w:eastAsia="ru-RU" w:bidi="ar-SA"/>
              </w:rPr>
            </w:pPr>
          </w:p>
        </w:tc>
        <w:tc>
          <w:tcPr>
            <w:tcW w:w="3827" w:type="dxa"/>
            <w:gridSpan w:val="3"/>
            <w:tcBorders>
              <w:top w:val="nil"/>
              <w:left w:val="nil"/>
              <w:bottom w:val="nil"/>
              <w:right w:val="nil"/>
            </w:tcBorders>
            <w:shd w:val="clear" w:color="auto" w:fill="auto"/>
            <w:noWrap/>
            <w:vAlign w:val="bottom"/>
            <w:hideMark/>
          </w:tcPr>
          <w:p w14:paraId="364E3315" w14:textId="77777777" w:rsidR="002560A6" w:rsidRPr="002560A6" w:rsidRDefault="002560A6" w:rsidP="002560A6">
            <w:pPr>
              <w:widowControl/>
              <w:suppressAutoHyphens w:val="0"/>
              <w:rPr>
                <w:rFonts w:eastAsia="Times New Roman" w:cs="Times New Roman"/>
                <w:color w:val="000000"/>
                <w:kern w:val="0"/>
                <w:sz w:val="16"/>
                <w:szCs w:val="16"/>
                <w:lang w:eastAsia="ru-RU" w:bidi="ar-SA"/>
              </w:rPr>
            </w:pPr>
          </w:p>
        </w:tc>
        <w:tc>
          <w:tcPr>
            <w:tcW w:w="1276" w:type="dxa"/>
            <w:gridSpan w:val="2"/>
            <w:tcBorders>
              <w:top w:val="nil"/>
              <w:left w:val="nil"/>
              <w:bottom w:val="nil"/>
              <w:right w:val="nil"/>
            </w:tcBorders>
            <w:shd w:val="clear" w:color="000000" w:fill="FFFFFF"/>
            <w:noWrap/>
            <w:vAlign w:val="bottom"/>
            <w:hideMark/>
          </w:tcPr>
          <w:p w14:paraId="710A6ECA" w14:textId="77777777" w:rsidR="002560A6" w:rsidRPr="002560A6" w:rsidRDefault="002560A6" w:rsidP="002560A6">
            <w:pPr>
              <w:widowControl/>
              <w:suppressAutoHyphens w:val="0"/>
              <w:rPr>
                <w:rFonts w:eastAsia="Times New Roman" w:cs="Times New Roman"/>
                <w:color w:val="000000"/>
                <w:kern w:val="0"/>
                <w:sz w:val="16"/>
                <w:szCs w:val="16"/>
                <w:lang w:eastAsia="ru-RU" w:bidi="ar-SA"/>
              </w:rPr>
            </w:pPr>
            <w:r w:rsidRPr="002560A6">
              <w:rPr>
                <w:rFonts w:eastAsia="Times New Roman" w:cs="Times New Roman"/>
                <w:color w:val="000000"/>
                <w:kern w:val="0"/>
                <w:sz w:val="16"/>
                <w:szCs w:val="16"/>
                <w:lang w:eastAsia="ru-RU" w:bidi="ar-SA"/>
              </w:rPr>
              <w:t> </w:t>
            </w:r>
          </w:p>
        </w:tc>
        <w:tc>
          <w:tcPr>
            <w:tcW w:w="2268" w:type="dxa"/>
            <w:gridSpan w:val="4"/>
            <w:tcBorders>
              <w:top w:val="nil"/>
              <w:left w:val="nil"/>
              <w:bottom w:val="single" w:sz="4" w:space="0" w:color="auto"/>
              <w:right w:val="nil"/>
            </w:tcBorders>
            <w:shd w:val="clear" w:color="auto" w:fill="auto"/>
            <w:noWrap/>
            <w:vAlign w:val="bottom"/>
            <w:hideMark/>
          </w:tcPr>
          <w:p w14:paraId="38492422" w14:textId="77777777" w:rsidR="002560A6" w:rsidRPr="002560A6" w:rsidRDefault="002560A6" w:rsidP="002560A6">
            <w:pPr>
              <w:widowControl/>
              <w:suppressAutoHyphens w:val="0"/>
              <w:jc w:val="right"/>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Единица измерения: руб.</w:t>
            </w:r>
          </w:p>
        </w:tc>
      </w:tr>
      <w:tr w:rsidR="002560A6" w:rsidRPr="002560A6" w14:paraId="12546E17" w14:textId="77777777" w:rsidTr="00C7752C">
        <w:trPr>
          <w:trHeight w:val="600"/>
        </w:trPr>
        <w:tc>
          <w:tcPr>
            <w:tcW w:w="24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2A5B9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Код</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0959D9"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Наименование  показателей</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C89C1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утверждено</w:t>
            </w:r>
          </w:p>
        </w:tc>
        <w:tc>
          <w:tcPr>
            <w:tcW w:w="113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1827E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исполнено</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3CBF4F5D" w14:textId="77777777" w:rsidR="002560A6" w:rsidRPr="002560A6" w:rsidRDefault="002560A6" w:rsidP="002560A6">
            <w:pPr>
              <w:widowControl/>
              <w:suppressAutoHyphens w:val="0"/>
              <w:jc w:val="center"/>
              <w:rPr>
                <w:rFonts w:eastAsia="Times New Roman" w:cs="Times New Roman"/>
                <w:color w:val="000000"/>
                <w:kern w:val="0"/>
                <w:sz w:val="16"/>
                <w:szCs w:val="16"/>
                <w:lang w:eastAsia="ru-RU" w:bidi="ar-SA"/>
              </w:rPr>
            </w:pPr>
            <w:r w:rsidRPr="002560A6">
              <w:rPr>
                <w:rFonts w:eastAsia="Times New Roman" w:cs="Times New Roman"/>
                <w:color w:val="000000"/>
                <w:kern w:val="0"/>
                <w:sz w:val="16"/>
                <w:szCs w:val="16"/>
                <w:lang w:eastAsia="ru-RU" w:bidi="ar-SA"/>
              </w:rPr>
              <w:t>Неисполненные назначения</w:t>
            </w:r>
          </w:p>
        </w:tc>
      </w:tr>
      <w:tr w:rsidR="002560A6" w:rsidRPr="002560A6" w14:paraId="14BE75DB" w14:textId="77777777" w:rsidTr="00C7752C">
        <w:trPr>
          <w:trHeight w:val="300"/>
        </w:trPr>
        <w:tc>
          <w:tcPr>
            <w:tcW w:w="24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1030E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3047B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3BE36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w:t>
            </w:r>
          </w:p>
        </w:tc>
        <w:tc>
          <w:tcPr>
            <w:tcW w:w="11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38F37BC"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585A215B"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5</w:t>
            </w:r>
          </w:p>
        </w:tc>
      </w:tr>
      <w:tr w:rsidR="002560A6" w:rsidRPr="002560A6" w14:paraId="4F784DE8" w14:textId="77777777" w:rsidTr="00C7752C">
        <w:trPr>
          <w:trHeight w:val="5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C053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 </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20BA5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100 00000 00 0000 000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1B9A622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НАЛОГОВЫЕ И НЕНАЛОГОВЫЕ ДОХОДЫ</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B3EFB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189363341,16</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DFF59B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195558608,88</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8221B2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6195267,72</w:t>
            </w:r>
          </w:p>
        </w:tc>
      </w:tr>
      <w:tr w:rsidR="002560A6" w:rsidRPr="002560A6" w14:paraId="64F4732A" w14:textId="77777777" w:rsidTr="00C7752C">
        <w:trPr>
          <w:trHeight w:val="28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193AC"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9B17E2"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101 00000 00 0000 000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19F0103F"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НАЛОГИ НА ПРИБЫЛЬ, ДОХОДЫ</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ABFDE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112486400,00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637750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117450333,36</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8919B02"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4963933,36</w:t>
            </w:r>
          </w:p>
        </w:tc>
      </w:tr>
      <w:tr w:rsidR="002560A6" w:rsidRPr="002560A6" w14:paraId="31CFF3C3" w14:textId="77777777" w:rsidTr="00C7752C">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3117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F2AC3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101 02000 01 0000 110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13C5C8F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Налог на доходы физических лиц</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BAB54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112486400,00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6C8EB3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117450333,36</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4F54E7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4963933,36</w:t>
            </w:r>
          </w:p>
        </w:tc>
      </w:tr>
      <w:tr w:rsidR="002560A6" w:rsidRPr="002560A6" w14:paraId="516C1CCB" w14:textId="77777777" w:rsidTr="00C7752C">
        <w:trPr>
          <w:trHeight w:val="1543"/>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7531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lastRenderedPageBreak/>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CB454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101 02010 01 1000 110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5F2D061C" w14:textId="77777777" w:rsidR="002560A6" w:rsidRPr="002560A6" w:rsidRDefault="002560A6" w:rsidP="002560A6">
            <w:pPr>
              <w:widowControl/>
              <w:suppressAutoHyphens w:val="0"/>
              <w:rPr>
                <w:rFonts w:eastAsia="Times New Roman" w:cs="Times New Roman"/>
                <w:kern w:val="0"/>
                <w:sz w:val="16"/>
                <w:szCs w:val="16"/>
                <w:lang w:eastAsia="ru-RU" w:bidi="ar-SA"/>
              </w:rPr>
            </w:pPr>
            <w:proofErr w:type="gramStart"/>
            <w:r w:rsidRPr="002560A6">
              <w:rPr>
                <w:rFonts w:eastAsia="Times New Roman" w:cs="Times New Roman"/>
                <w:kern w:val="0"/>
                <w:sz w:val="16"/>
                <w:szCs w:val="16"/>
                <w:lang w:eastAsia="ru-RU" w:bidi="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505A2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108919400,00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E9F7F4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113206931,16</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7E2C352"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4287531,16</w:t>
            </w:r>
          </w:p>
        </w:tc>
      </w:tr>
      <w:tr w:rsidR="002560A6" w:rsidRPr="002560A6" w14:paraId="22A430B4" w14:textId="77777777" w:rsidTr="00C7752C">
        <w:trPr>
          <w:trHeight w:val="16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9894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33B04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101 02010 01 3000 110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35FF2F19"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(взыскания)</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9BEA39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1973CC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9768,92</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202DB4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9768,92</w:t>
            </w:r>
          </w:p>
        </w:tc>
      </w:tr>
      <w:tr w:rsidR="002560A6" w:rsidRPr="002560A6" w14:paraId="31E53AF4" w14:textId="77777777" w:rsidTr="00C7752C">
        <w:trPr>
          <w:trHeight w:val="719"/>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D3C6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336BE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101 02020 01 1000 110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1EBE4126"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D6214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447000,00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8C8604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448573,07</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A22BE24"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1573,07</w:t>
            </w:r>
          </w:p>
        </w:tc>
      </w:tr>
      <w:tr w:rsidR="002560A6" w:rsidRPr="002560A6" w14:paraId="4EAAD31D"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36E3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7924E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101 02030 00 0000 110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088A813A"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48C3B8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1260000,00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2D573E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1222404,26</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1CB488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-37595,74</w:t>
            </w:r>
          </w:p>
        </w:tc>
      </w:tr>
      <w:tr w:rsidR="002560A6" w:rsidRPr="002560A6" w14:paraId="5B7920A4" w14:textId="77777777" w:rsidTr="00C7752C">
        <w:trPr>
          <w:trHeight w:val="428"/>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1D87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8A8B1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101 02030 01 0000 110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7A07228F"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C5B80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1260000,00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2324DA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1222404,26</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ED9901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-37595,74</w:t>
            </w:r>
          </w:p>
        </w:tc>
      </w:tr>
      <w:tr w:rsidR="002560A6" w:rsidRPr="002560A6" w14:paraId="1706FCBB"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6081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D17CB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101 02030 01 1000 110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36AAB6A6"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2DD84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1247600,00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FCF94D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1209952,11</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98E66B4"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-37647,89</w:t>
            </w:r>
          </w:p>
        </w:tc>
      </w:tr>
      <w:tr w:rsidR="002560A6" w:rsidRPr="002560A6" w14:paraId="7D7EF145"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A56A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7AC11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101 02030 01 3000 110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4B4DB42B"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Налог на доходы физических лиц с доходов, полученных физическими лицами в соответствии со статьей 228 Налогового Кодекса Российской Федерации (взыскания)</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05C44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12400,00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B482F9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12452,15</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B566C2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52,15</w:t>
            </w:r>
          </w:p>
        </w:tc>
      </w:tr>
      <w:tr w:rsidR="002560A6" w:rsidRPr="002560A6" w14:paraId="3DBE2ED9" w14:textId="77777777" w:rsidTr="00C7752C">
        <w:trPr>
          <w:trHeight w:val="177"/>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AE89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BAB54F"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101 02040 01 0000 110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0ACA9595"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D92E9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160000,00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EDD89A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167118,07</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3F5F4D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7118,07</w:t>
            </w:r>
          </w:p>
        </w:tc>
      </w:tr>
      <w:tr w:rsidR="002560A6" w:rsidRPr="002560A6" w14:paraId="5BA0341A"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81FC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87490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101 02040 01 1000 110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1D08FBBE"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 (сумма платежа)</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AE610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160000,00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8CDC59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167118,07</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9228049"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7118,07</w:t>
            </w:r>
          </w:p>
        </w:tc>
      </w:tr>
      <w:tr w:rsidR="002560A6" w:rsidRPr="002560A6" w14:paraId="2D255CFF" w14:textId="77777777" w:rsidTr="00C7752C">
        <w:trPr>
          <w:trHeight w:val="474"/>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BC38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88019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101 02080 01 0000 110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20B1832D"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022B4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660000,00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F439CD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1177847,16</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FE4873F"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517847,16</w:t>
            </w:r>
          </w:p>
        </w:tc>
      </w:tr>
      <w:tr w:rsidR="002560A6" w:rsidRPr="002560A6" w14:paraId="2ED73D85"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D65B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E34D4F"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101 02080 01 1000 110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03199BE8"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87EBC5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660000,00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10C442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1177847,16</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E9E6D6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517847,16</w:t>
            </w:r>
          </w:p>
        </w:tc>
      </w:tr>
      <w:tr w:rsidR="002560A6" w:rsidRPr="002560A6" w14:paraId="0AC1096B"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FEB7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D8E70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101 02130 01 1000 110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1023FD98"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FC461F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1040000,00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BEF585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1081190,72</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81BBA2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41190,72</w:t>
            </w:r>
          </w:p>
        </w:tc>
      </w:tr>
      <w:tr w:rsidR="002560A6" w:rsidRPr="002560A6" w14:paraId="68E525B3"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2F78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2EF5F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101 02140 01 1000 110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1B9E2114"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67BFC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335020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136500,00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39B53A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136500,00</w:t>
            </w:r>
          </w:p>
        </w:tc>
      </w:tr>
      <w:tr w:rsidR="002560A6" w:rsidRPr="002560A6" w14:paraId="5EB82114"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443C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100</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091DE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103 00000 01 0000 110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49CC32DB"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НАЛОГИ НА ТОВАРЫ (РАБОТЫ, УСЛУГИ), РЕАЛИЗУЕМЫЕ НА ТЕРРИТОРИИ РОССИЙСКОЙ ФЕДЕРАЦИИ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C7C789"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10038400,00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03EB3A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10767937,31</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07EE230"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729537,31</w:t>
            </w:r>
          </w:p>
        </w:tc>
      </w:tr>
      <w:tr w:rsidR="002560A6" w:rsidRPr="002560A6" w14:paraId="099E518A"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9EDB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lastRenderedPageBreak/>
              <w:t>100</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8112B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103 02000 01 0000 110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61B8E2A1"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Акцизы по подакцизным товарам (продукции), производимым на территории Российской Федерации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DB320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10038400,00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019F8F9"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10767937,31</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0F71538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729537,31</w:t>
            </w:r>
          </w:p>
        </w:tc>
      </w:tr>
      <w:tr w:rsidR="002560A6" w:rsidRPr="002560A6" w14:paraId="58180BB8"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AD96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100</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62F5B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103 02231 01 0000 110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5179819D"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Доходы от уплаты акцизов на дизельное топливо</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6E41D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5235400,00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9E0E53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5563101,16</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3C56DF4"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327701,16</w:t>
            </w:r>
          </w:p>
        </w:tc>
      </w:tr>
      <w:tr w:rsidR="002560A6" w:rsidRPr="002560A6" w14:paraId="2E37B90A"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6892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100</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47976C"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103 02241 01 0000 110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5E88DB4E"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Доходы от уплаты акцизов на моторные масла для дизельных и (или) карбюраторных (</w:t>
            </w:r>
            <w:proofErr w:type="spellStart"/>
            <w:r w:rsidRPr="002560A6">
              <w:rPr>
                <w:rFonts w:eastAsia="Times New Roman" w:cs="Times New Roman"/>
                <w:kern w:val="0"/>
                <w:sz w:val="16"/>
                <w:szCs w:val="16"/>
                <w:lang w:eastAsia="ru-RU" w:bidi="ar-SA"/>
              </w:rPr>
              <w:t>инжекторных</w:t>
            </w:r>
            <w:proofErr w:type="spellEnd"/>
            <w:r w:rsidRPr="002560A6">
              <w:rPr>
                <w:rFonts w:eastAsia="Times New Roman" w:cs="Times New Roman"/>
                <w:kern w:val="0"/>
                <w:sz w:val="16"/>
                <w:szCs w:val="16"/>
                <w:lang w:eastAsia="ru-RU" w:bidi="ar-SA"/>
              </w:rPr>
              <w:t>) двигателей</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522DB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24900,00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2B0419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32142,92</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ED0E03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7242,92</w:t>
            </w:r>
          </w:p>
        </w:tc>
      </w:tr>
      <w:tr w:rsidR="002560A6" w:rsidRPr="002560A6" w14:paraId="1CC37F9D"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27AB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100</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E9ABC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103 02251 01 0000 110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7C6F8BBD"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Доходы от уплаты акцизов на автомобильный бензин</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50D66F"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5428600,00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E3F4C2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5778229,51</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D590FE4"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349629,51</w:t>
            </w:r>
          </w:p>
        </w:tc>
      </w:tr>
      <w:tr w:rsidR="002560A6" w:rsidRPr="002560A6" w14:paraId="54E45D48"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35F1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100</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63998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103 02261 01 0000 110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1F065F70"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Доходы от уплаты акцизов на прямогонный бензин</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87FB6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-650500,00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5C5066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-605536,28</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2933852"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44963,72</w:t>
            </w:r>
          </w:p>
        </w:tc>
      </w:tr>
      <w:tr w:rsidR="002560A6" w:rsidRPr="002560A6" w14:paraId="2C886EC2" w14:textId="77777777" w:rsidTr="00C7752C">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B7589"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38F59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105 00000 00 0000 000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39318BA0"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НАЛОГИ НА СОВОКУПНЫЙ ДОХОД</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C64BB2"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7283400,00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E52CBF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7032374,60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966EC69"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-251025,40</w:t>
            </w:r>
          </w:p>
        </w:tc>
      </w:tr>
      <w:tr w:rsidR="002560A6" w:rsidRPr="002560A6" w14:paraId="03EF0D8E"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DD09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06CDBF"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105 01000 01 0000 110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0A100363"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Налог, взимаемый в связи с применением упрощенной системы налогообложения</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5EAF2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4980000,00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271476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5102591,90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ECC052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122591,90</w:t>
            </w:r>
          </w:p>
        </w:tc>
      </w:tr>
      <w:tr w:rsidR="002560A6" w:rsidRPr="002560A6" w14:paraId="5808F0CE"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7BD4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552B9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105 01010 01 0000 110</w:t>
            </w:r>
          </w:p>
        </w:tc>
        <w:tc>
          <w:tcPr>
            <w:tcW w:w="3827" w:type="dxa"/>
            <w:gridSpan w:val="3"/>
            <w:tcBorders>
              <w:top w:val="single" w:sz="4" w:space="0" w:color="auto"/>
              <w:left w:val="nil"/>
              <w:bottom w:val="single" w:sz="4" w:space="0" w:color="auto"/>
              <w:right w:val="nil"/>
            </w:tcBorders>
            <w:shd w:val="clear" w:color="auto" w:fill="auto"/>
            <w:hideMark/>
          </w:tcPr>
          <w:p w14:paraId="63759DFC" w14:textId="77777777" w:rsidR="002560A6" w:rsidRPr="002560A6" w:rsidRDefault="002560A6" w:rsidP="002560A6">
            <w:pPr>
              <w:widowControl/>
              <w:suppressAutoHyphens w:val="0"/>
              <w:rPr>
                <w:rFonts w:eastAsia="Times New Roman" w:cs="Times New Roman"/>
                <w:color w:val="000000"/>
                <w:kern w:val="0"/>
                <w:sz w:val="16"/>
                <w:szCs w:val="16"/>
                <w:lang w:eastAsia="ru-RU" w:bidi="ar-SA"/>
              </w:rPr>
            </w:pPr>
            <w:r w:rsidRPr="002560A6">
              <w:rPr>
                <w:rFonts w:eastAsia="Times New Roman" w:cs="Times New Roman"/>
                <w:color w:val="000000"/>
                <w:kern w:val="0"/>
                <w:sz w:val="16"/>
                <w:szCs w:val="16"/>
                <w:lang w:eastAsia="ru-RU" w:bidi="ar-SA"/>
              </w:rPr>
              <w:t>Налог, взимаемый с налогоплательщиков, выбравших в качестве объекта налогообложения доходы</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AC8D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3263300,00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4383A2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3386564,32</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C1B8D4F"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123264,32</w:t>
            </w:r>
          </w:p>
        </w:tc>
      </w:tr>
      <w:tr w:rsidR="002560A6" w:rsidRPr="002560A6" w14:paraId="22B05124"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AF84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E2EB9F"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105 01011 01 1000 110</w:t>
            </w:r>
          </w:p>
        </w:tc>
        <w:tc>
          <w:tcPr>
            <w:tcW w:w="3827" w:type="dxa"/>
            <w:gridSpan w:val="3"/>
            <w:tcBorders>
              <w:top w:val="single" w:sz="4" w:space="0" w:color="auto"/>
              <w:left w:val="nil"/>
              <w:bottom w:val="single" w:sz="4" w:space="0" w:color="auto"/>
              <w:right w:val="single" w:sz="4" w:space="0" w:color="auto"/>
            </w:tcBorders>
            <w:shd w:val="clear" w:color="auto" w:fill="auto"/>
            <w:hideMark/>
          </w:tcPr>
          <w:p w14:paraId="3975FEF7"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Налог, взимаемый с налогоплательщиков, выбравших в качестве объекта налогообложения доходы (сумма платежа)</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C3192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3258000,00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DA8DBB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3381233,13</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200C5C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123233,13</w:t>
            </w:r>
          </w:p>
        </w:tc>
      </w:tr>
      <w:tr w:rsidR="002560A6" w:rsidRPr="002560A6" w14:paraId="49584411"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90A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2AD71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105 01011 01 3000 110</w:t>
            </w:r>
          </w:p>
        </w:tc>
        <w:tc>
          <w:tcPr>
            <w:tcW w:w="3827" w:type="dxa"/>
            <w:gridSpan w:val="3"/>
            <w:tcBorders>
              <w:top w:val="single" w:sz="4" w:space="0" w:color="auto"/>
              <w:left w:val="nil"/>
              <w:bottom w:val="single" w:sz="4" w:space="0" w:color="auto"/>
              <w:right w:val="single" w:sz="4" w:space="0" w:color="auto"/>
            </w:tcBorders>
            <w:shd w:val="clear" w:color="auto" w:fill="auto"/>
            <w:hideMark/>
          </w:tcPr>
          <w:p w14:paraId="7B8B772E"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Налог, взимаемый с налогоплательщиков, выбравших в качестве объекта налогообложения доходы (взыскания)</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68257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5300,00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671DC3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5331,19</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918D96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31,19</w:t>
            </w:r>
          </w:p>
        </w:tc>
      </w:tr>
      <w:tr w:rsidR="002560A6" w:rsidRPr="002560A6" w14:paraId="3A5BC6E6"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8145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7066F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105 01020 01 0000 110</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14:paraId="572A7E53" w14:textId="77777777" w:rsidR="002560A6" w:rsidRPr="002560A6" w:rsidRDefault="002560A6" w:rsidP="002560A6">
            <w:pPr>
              <w:widowControl/>
              <w:suppressAutoHyphens w:val="0"/>
              <w:rPr>
                <w:rFonts w:eastAsia="Times New Roman" w:cs="Times New Roman"/>
                <w:color w:val="000000"/>
                <w:kern w:val="0"/>
                <w:sz w:val="16"/>
                <w:szCs w:val="16"/>
                <w:lang w:eastAsia="ru-RU" w:bidi="ar-SA"/>
              </w:rPr>
            </w:pPr>
            <w:r w:rsidRPr="002560A6">
              <w:rPr>
                <w:rFonts w:eastAsia="Times New Roman" w:cs="Times New Roman"/>
                <w:color w:val="000000"/>
                <w:kern w:val="0"/>
                <w:sz w:val="16"/>
                <w:szCs w:val="16"/>
                <w:lang w:eastAsia="ru-RU" w:bidi="ar-SA"/>
              </w:rPr>
              <w:t>Налог, взимаемый с налогоплательщиков, выбравших в качестве объекта налогообложения доходы, уменьшенные на величину расходов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3D0E4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1716700,00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55937EC"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1711859,35</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AC31DD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-4840,65</w:t>
            </w:r>
          </w:p>
        </w:tc>
      </w:tr>
      <w:tr w:rsidR="002560A6" w:rsidRPr="002560A6" w14:paraId="0E3DA007"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A359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16484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105 01021 01 1000 110</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14:paraId="6AE0B492" w14:textId="77777777" w:rsidR="002560A6" w:rsidRPr="002560A6" w:rsidRDefault="002560A6" w:rsidP="002560A6">
            <w:pPr>
              <w:widowControl/>
              <w:suppressAutoHyphens w:val="0"/>
              <w:rPr>
                <w:rFonts w:eastAsia="Times New Roman" w:cs="Times New Roman"/>
                <w:color w:val="000000"/>
                <w:kern w:val="0"/>
                <w:sz w:val="16"/>
                <w:szCs w:val="16"/>
                <w:lang w:eastAsia="ru-RU" w:bidi="ar-SA"/>
              </w:rPr>
            </w:pPr>
            <w:r w:rsidRPr="002560A6">
              <w:rPr>
                <w:rFonts w:eastAsia="Times New Roman" w:cs="Times New Roman"/>
                <w:color w:val="000000"/>
                <w:kern w:val="0"/>
                <w:sz w:val="16"/>
                <w:szCs w:val="16"/>
                <w:lang w:eastAsia="ru-RU" w:bidi="ar-SA"/>
              </w:rPr>
              <w:t>Налог, взимаемый с налогоплательщиков, выбравших в качестве объекта налогообложения доходы, уменьшенные на величину расходов (сумма платежа)</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7C35E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1716700,00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D2BE7DC"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1711722,33</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86AA4B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-4977,67</w:t>
            </w:r>
          </w:p>
        </w:tc>
      </w:tr>
      <w:tr w:rsidR="002560A6" w:rsidRPr="002560A6" w14:paraId="4F5FB554"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0F21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C3B25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105 01021 01 3000 110</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14:paraId="339CD187" w14:textId="77777777" w:rsidR="002560A6" w:rsidRPr="002560A6" w:rsidRDefault="002560A6" w:rsidP="002560A6">
            <w:pPr>
              <w:widowControl/>
              <w:suppressAutoHyphens w:val="0"/>
              <w:rPr>
                <w:rFonts w:eastAsia="Times New Roman" w:cs="Times New Roman"/>
                <w:color w:val="000000"/>
                <w:kern w:val="0"/>
                <w:sz w:val="16"/>
                <w:szCs w:val="16"/>
                <w:lang w:eastAsia="ru-RU" w:bidi="ar-SA"/>
              </w:rPr>
            </w:pPr>
            <w:r w:rsidRPr="002560A6">
              <w:rPr>
                <w:rFonts w:eastAsia="Times New Roman" w:cs="Times New Roman"/>
                <w:color w:val="000000"/>
                <w:kern w:val="0"/>
                <w:sz w:val="16"/>
                <w:szCs w:val="16"/>
                <w:lang w:eastAsia="ru-RU" w:bidi="ar-SA"/>
              </w:rPr>
              <w:t>Налог, взимаемый с налогоплательщиков, выбравших в качестве объекта налогообложения доходы, уменьшенные на величину расходов (взыскания)</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1EE47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62E5F9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137,02</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0C16524B"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137,02</w:t>
            </w:r>
          </w:p>
        </w:tc>
      </w:tr>
      <w:tr w:rsidR="002560A6" w:rsidRPr="002560A6" w14:paraId="4880F31E"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C263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11F50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105 01050 01 0000 110</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14:paraId="51F0DA9D" w14:textId="77777777" w:rsidR="002560A6" w:rsidRPr="002560A6" w:rsidRDefault="002560A6" w:rsidP="002560A6">
            <w:pPr>
              <w:widowControl/>
              <w:suppressAutoHyphens w:val="0"/>
              <w:rPr>
                <w:rFonts w:eastAsia="Times New Roman" w:cs="Times New Roman"/>
                <w:color w:val="000000"/>
                <w:kern w:val="0"/>
                <w:sz w:val="16"/>
                <w:szCs w:val="16"/>
                <w:lang w:eastAsia="ru-RU" w:bidi="ar-SA"/>
              </w:rPr>
            </w:pPr>
            <w:r w:rsidRPr="002560A6">
              <w:rPr>
                <w:rFonts w:eastAsia="Times New Roman" w:cs="Times New Roman"/>
                <w:color w:val="000000"/>
                <w:kern w:val="0"/>
                <w:sz w:val="16"/>
                <w:szCs w:val="16"/>
                <w:lang w:eastAsia="ru-RU" w:bidi="ar-SA"/>
              </w:rPr>
              <w:t xml:space="preserve">Минимальный налог, зачисляемый в бюджеты субъектов Российской Федерации (за налоговые периоды, истекшие до 1 января 2016 года)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FF9C2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C16DD0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4168,23</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04298932"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4168,23</w:t>
            </w:r>
          </w:p>
        </w:tc>
      </w:tr>
      <w:tr w:rsidR="002560A6" w:rsidRPr="002560A6" w14:paraId="6A0C95AC"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BA95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9BD6C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105 01050 01 1000 110</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14:paraId="5F8B7346" w14:textId="77777777" w:rsidR="002560A6" w:rsidRPr="002560A6" w:rsidRDefault="002560A6" w:rsidP="002560A6">
            <w:pPr>
              <w:widowControl/>
              <w:suppressAutoHyphens w:val="0"/>
              <w:rPr>
                <w:rFonts w:eastAsia="Times New Roman" w:cs="Times New Roman"/>
                <w:color w:val="000000"/>
                <w:kern w:val="0"/>
                <w:sz w:val="16"/>
                <w:szCs w:val="16"/>
                <w:lang w:eastAsia="ru-RU" w:bidi="ar-SA"/>
              </w:rPr>
            </w:pPr>
            <w:r w:rsidRPr="002560A6">
              <w:rPr>
                <w:rFonts w:eastAsia="Times New Roman" w:cs="Times New Roman"/>
                <w:color w:val="000000"/>
                <w:kern w:val="0"/>
                <w:sz w:val="16"/>
                <w:szCs w:val="16"/>
                <w:lang w:eastAsia="ru-RU" w:bidi="ar-SA"/>
              </w:rPr>
              <w:t>Минимальный налог, зачисляемый в бюджеты субъектов Российской Федерации (за налоговые периоды, истекшие до 1 января 2016 года) (штрафы по соответствующему платежу согласно законодательству Российской Федерации)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D21C5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E95521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4168,23</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17B80E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4168,23</w:t>
            </w:r>
          </w:p>
        </w:tc>
      </w:tr>
      <w:tr w:rsidR="002560A6" w:rsidRPr="002560A6" w14:paraId="22E0E413"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6E86F"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9FDB50"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105 02000 02 0000 110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79AD88F7"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Единый налог на вмененный доход для отдельных видов деятельности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6C642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64A8F0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11126,70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55D99C4"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10726,70</w:t>
            </w:r>
          </w:p>
        </w:tc>
      </w:tr>
      <w:tr w:rsidR="002560A6" w:rsidRPr="002560A6" w14:paraId="0D8EB0BB"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A67B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89EE3C"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105 02010 00 0000 110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34855F52"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Единый налог на вмененный доход для отдельных видов деятельности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BA6995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156770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11126,70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2D2207B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10726,70</w:t>
            </w:r>
          </w:p>
        </w:tc>
      </w:tr>
      <w:tr w:rsidR="002560A6" w:rsidRPr="002560A6" w14:paraId="489CD195"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EA0B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0881D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105 02010 02 0000 110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716919FF"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Единый налог на вмененный доход для отдельных видов деятельности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173B2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E44459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11126,70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C2F9610"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10726,70</w:t>
            </w:r>
          </w:p>
        </w:tc>
      </w:tr>
      <w:tr w:rsidR="002560A6" w:rsidRPr="002560A6" w14:paraId="3930B2CE"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11F0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AFA6C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105 02010 02 1000 110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359E27B0"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Единый налог на вмененный доход для отдельных видов деятельности (сумма платежа)</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656D6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122891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9452,10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4F2298B"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9052,10</w:t>
            </w:r>
          </w:p>
        </w:tc>
      </w:tr>
      <w:tr w:rsidR="002560A6" w:rsidRPr="002560A6" w14:paraId="1F1B812B"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8659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6E737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105 02010 02 3000 110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4850E171"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Единый налог на вмененный доход для отдельных видов деятельности (взыскания)</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E588E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DC1485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1674,60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B008C84"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1674,60</w:t>
            </w:r>
          </w:p>
        </w:tc>
      </w:tr>
      <w:tr w:rsidR="002560A6" w:rsidRPr="002560A6" w14:paraId="0A863857" w14:textId="77777777" w:rsidTr="00C7752C">
        <w:trPr>
          <w:trHeight w:val="36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7009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1ECD5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105 03000 01 0000 110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32B861D7"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Единый сельскохозяйственный налог</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8E49C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BB11482"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2955,00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36CA86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-45,00</w:t>
            </w:r>
          </w:p>
        </w:tc>
      </w:tr>
      <w:tr w:rsidR="002560A6" w:rsidRPr="002560A6" w14:paraId="3D10CE90" w14:textId="77777777" w:rsidTr="00C7752C">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C13C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00BA7F"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105 03010 01 0000 110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7EFF9338"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Единый сельскохозяйственный налог</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BFB99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F3EAAA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2955,00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22553E9"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-45,00</w:t>
            </w:r>
          </w:p>
        </w:tc>
      </w:tr>
      <w:tr w:rsidR="002560A6" w:rsidRPr="002560A6" w14:paraId="015C0644"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137A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50537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105 03010 01 1100 110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2D9DC6C1"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Единый сельскохозяйственный налог (сумма платежа)</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DEB68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30C24E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2955,00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3F10BBB"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-45,00</w:t>
            </w:r>
          </w:p>
        </w:tc>
      </w:tr>
      <w:tr w:rsidR="002560A6" w:rsidRPr="002560A6" w14:paraId="5AC7BFE3" w14:textId="77777777" w:rsidTr="00C7752C">
        <w:trPr>
          <w:trHeight w:val="15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8FF99"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22607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105 04000 02 0000 110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2EDB3F92"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Налог, взимаемый в связи с применением патентной системы налогообложения</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22A06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2300000,00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7714E0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1915701,00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0CAAFD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-384299,00</w:t>
            </w:r>
          </w:p>
        </w:tc>
      </w:tr>
      <w:tr w:rsidR="002560A6" w:rsidRPr="002560A6" w14:paraId="1C1C7155"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954F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DC3D2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105 04010 02 0000 110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4621C878"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Налог, взимаемый в связи с применением патентной системы налогообложения, зачисляемый в бюджеты городских округов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914874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2300000,00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3956C0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1915701,00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65F2BB4"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-384299,00</w:t>
            </w:r>
          </w:p>
        </w:tc>
      </w:tr>
      <w:tr w:rsidR="002560A6" w:rsidRPr="002560A6" w14:paraId="7B49A62B"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494A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37D58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105 04010 02 1000 110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5F06CC51"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Налог, взимаемый в связи с применением патентной системы налогообложения, зачисляемый в бюджеты городских округов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D9357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2300000,00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1E3E6C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1915701,00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F181E2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-384299,00</w:t>
            </w:r>
          </w:p>
        </w:tc>
      </w:tr>
      <w:tr w:rsidR="002560A6" w:rsidRPr="002560A6" w14:paraId="1523E345" w14:textId="77777777" w:rsidTr="00C7752C">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8B4F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C3063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106 00000 00 0000 000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4CD2B623"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НАЛОГИ НА ИМУЩЕСТВО</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A2391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31100000,00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C7572DC"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31120656,39</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0C448A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20656,39</w:t>
            </w:r>
          </w:p>
        </w:tc>
      </w:tr>
      <w:tr w:rsidR="002560A6" w:rsidRPr="002560A6" w14:paraId="0E16474A" w14:textId="77777777" w:rsidTr="00C7752C">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2952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B1A149"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106 01000 00 0000 110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1A85415E"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Налог на имущество физических лиц</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297072"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6000000,00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1CB68DB"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6256101,44</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382702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256101,44</w:t>
            </w:r>
          </w:p>
        </w:tc>
      </w:tr>
      <w:tr w:rsidR="002560A6" w:rsidRPr="002560A6" w14:paraId="254ECE45"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9ACA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21B3DF"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106 01020 04 0000 110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1CFE621B"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06757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6000000,00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0D4E69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6256101,44</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229E131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256101,44</w:t>
            </w:r>
          </w:p>
        </w:tc>
      </w:tr>
      <w:tr w:rsidR="002560A6" w:rsidRPr="002560A6" w14:paraId="01C0EF17"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BE50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9E7E6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106 01020 04 0000 110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20644A74"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89027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6000000,00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D31075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6256101,44</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CF29812"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256101,44</w:t>
            </w:r>
          </w:p>
        </w:tc>
      </w:tr>
      <w:tr w:rsidR="002560A6" w:rsidRPr="002560A6" w14:paraId="4A50E560"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1054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53FF9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106 01020 04 1000 110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2680EDF8"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35F9D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6000000,00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0BF8B0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6256101,44</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F4522B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256101,44</w:t>
            </w:r>
          </w:p>
        </w:tc>
      </w:tr>
      <w:tr w:rsidR="002560A6" w:rsidRPr="002560A6" w14:paraId="60582EDC" w14:textId="77777777" w:rsidTr="00C7752C">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5E22"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lastRenderedPageBreak/>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33F20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106 06000 00 0000 110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65D9C34C"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Земельный налог</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262DFF"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25100000,00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9BF8559"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24864554,95</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36B8EF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-235445,05</w:t>
            </w:r>
          </w:p>
        </w:tc>
      </w:tr>
      <w:tr w:rsidR="002560A6" w:rsidRPr="002560A6" w14:paraId="58B54BE5" w14:textId="77777777" w:rsidTr="00C7752C">
        <w:trPr>
          <w:trHeight w:val="34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A904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4EC6C4"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106 06030 00 0000 110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1B2C4384"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Земельный налог с организаций</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26F18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17366000,00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D0C81F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15668924,64</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3E2A3D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-1697075,36</w:t>
            </w:r>
          </w:p>
        </w:tc>
      </w:tr>
      <w:tr w:rsidR="002560A6" w:rsidRPr="002560A6" w14:paraId="503C5DDC"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7EB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62E2E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106 06032 04 0000 110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56A6DEFA"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Земельный налог с организаций, обладающих земельным участком, расположенным в границах городских округов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AC505C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17366000,00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37C28F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15668924,64</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D3B8A7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-1697075,36</w:t>
            </w:r>
          </w:p>
        </w:tc>
      </w:tr>
      <w:tr w:rsidR="002560A6" w:rsidRPr="002560A6" w14:paraId="4124588B"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99E3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67369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106 06032 04 1000 110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01A50DF4"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Земельный налог с организаций, обладающих земельным участком, расположенным в границах городских округов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1502B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17366000,00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516CFE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15668924,64</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73180B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-1697075,36</w:t>
            </w:r>
          </w:p>
        </w:tc>
      </w:tr>
      <w:tr w:rsidR="002560A6" w:rsidRPr="002560A6" w14:paraId="31B093CE"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59D3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4C52B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106 06032 04 3000 110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660D2DBC"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Земельный налог с организаций, обладающих земельным участком, расположенным в границах городских округов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A0728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05711E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2756380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2B12FB9E" w14:textId="77777777" w:rsidTr="00C7752C">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3023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195459"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106 06040 00 0000 110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66C595AC"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Земельный налог с физических лиц</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50BE24B"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7734000,00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3F5338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9195630,31</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20C7C66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1461630,31</w:t>
            </w:r>
          </w:p>
        </w:tc>
      </w:tr>
      <w:tr w:rsidR="002560A6" w:rsidRPr="002560A6" w14:paraId="1ED36508"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B979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0368B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106 06042 04 0000 110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12D57E7D"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Земельный налог с физических лиц, обладающих земельным участком, расположенным в границах городских округов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624FD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7734000,00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D9E8B9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9195630,31</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65D92BF"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1461630,31</w:t>
            </w:r>
          </w:p>
        </w:tc>
      </w:tr>
      <w:tr w:rsidR="002560A6" w:rsidRPr="002560A6" w14:paraId="641B9F27"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7ADD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35B57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106 06042 04 1000 110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5E7FDA04"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Земельный налог с физических лиц, обладающих земельным участком, расположенным в границах городских округов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DBBD5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7734000,00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DFBB66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9195630,31</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2C917AA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1461630,31</w:t>
            </w:r>
          </w:p>
        </w:tc>
      </w:tr>
      <w:tr w:rsidR="002560A6" w:rsidRPr="002560A6" w14:paraId="1CD14C76"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57B6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182</w:t>
            </w:r>
          </w:p>
        </w:tc>
        <w:tc>
          <w:tcPr>
            <w:tcW w:w="1969" w:type="dxa"/>
            <w:gridSpan w:val="2"/>
            <w:tcBorders>
              <w:top w:val="single" w:sz="4" w:space="0" w:color="auto"/>
              <w:left w:val="nil"/>
              <w:bottom w:val="single" w:sz="4" w:space="0" w:color="auto"/>
              <w:right w:val="nil"/>
            </w:tcBorders>
            <w:shd w:val="clear" w:color="000000" w:fill="FFFFFF"/>
            <w:vAlign w:val="center"/>
            <w:hideMark/>
          </w:tcPr>
          <w:p w14:paraId="574AF468" w14:textId="77777777" w:rsidR="002560A6" w:rsidRPr="002560A6" w:rsidRDefault="002560A6" w:rsidP="002560A6">
            <w:pPr>
              <w:widowControl/>
              <w:suppressAutoHyphens w:val="0"/>
              <w:jc w:val="center"/>
              <w:rPr>
                <w:rFonts w:eastAsia="Times New Roman" w:cs="Times New Roman"/>
                <w:b/>
                <w:bCs/>
                <w:color w:val="22272F"/>
                <w:kern w:val="0"/>
                <w:sz w:val="16"/>
                <w:szCs w:val="16"/>
                <w:lang w:eastAsia="ru-RU" w:bidi="ar-SA"/>
              </w:rPr>
            </w:pPr>
            <w:r w:rsidRPr="002560A6">
              <w:rPr>
                <w:rFonts w:eastAsia="Times New Roman" w:cs="Times New Roman"/>
                <w:b/>
                <w:bCs/>
                <w:color w:val="22272F"/>
                <w:kern w:val="0"/>
                <w:sz w:val="16"/>
                <w:szCs w:val="16"/>
                <w:lang w:eastAsia="ru-RU" w:bidi="ar-SA"/>
              </w:rPr>
              <w:t>107 01000 01 0000 110</w:t>
            </w:r>
          </w:p>
        </w:tc>
        <w:tc>
          <w:tcPr>
            <w:tcW w:w="3827"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18F0E26" w14:textId="77777777" w:rsidR="002560A6" w:rsidRPr="002560A6" w:rsidRDefault="002560A6" w:rsidP="002560A6">
            <w:pPr>
              <w:widowControl/>
              <w:suppressAutoHyphens w:val="0"/>
              <w:ind w:firstLineChars="100" w:firstLine="161"/>
              <w:rPr>
                <w:rFonts w:eastAsia="Times New Roman" w:cs="Times New Roman"/>
                <w:b/>
                <w:bCs/>
                <w:color w:val="22272F"/>
                <w:kern w:val="0"/>
                <w:sz w:val="16"/>
                <w:szCs w:val="16"/>
                <w:lang w:eastAsia="ru-RU" w:bidi="ar-SA"/>
              </w:rPr>
            </w:pPr>
            <w:r w:rsidRPr="002560A6">
              <w:rPr>
                <w:rFonts w:eastAsia="Times New Roman" w:cs="Times New Roman"/>
                <w:b/>
                <w:bCs/>
                <w:color w:val="22272F"/>
                <w:kern w:val="0"/>
                <w:sz w:val="16"/>
                <w:szCs w:val="16"/>
                <w:lang w:eastAsia="ru-RU" w:bidi="ar-SA"/>
              </w:rPr>
              <w:t>НАЛОГ НА ДОБЫЧУ ПОЛЕЗНЫХ ИСКОПАЕМЫХ</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1EB5E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1045000,00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D3425C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1231578,02</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0499D6C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186578,02</w:t>
            </w:r>
          </w:p>
        </w:tc>
      </w:tr>
      <w:tr w:rsidR="002560A6" w:rsidRPr="002560A6" w14:paraId="2BE54C8A"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F1F3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0E2ED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107 01020 01 1000 110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7928CDF7"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Налог на добычу общераспространенных полезных ископаемых</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727C5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362400,00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C18AF9C"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370467,00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A15A84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8067,00</w:t>
            </w:r>
          </w:p>
        </w:tc>
      </w:tr>
      <w:tr w:rsidR="002560A6" w:rsidRPr="002560A6" w14:paraId="196D2A73"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60C2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FCC24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107 01020 01 3000 110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5BB51725"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Налог на добычу общераспространенных полезных ископаемых</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D45D6FC"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B5554A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256,82</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39D024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256,82</w:t>
            </w:r>
          </w:p>
        </w:tc>
      </w:tr>
      <w:tr w:rsidR="002560A6" w:rsidRPr="002560A6" w14:paraId="4C49D93A" w14:textId="77777777" w:rsidTr="00C7752C">
        <w:trPr>
          <w:trHeight w:val="87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22A4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1D085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107 01030 01 3000 110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56D4BE14"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8CD70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682600,00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8216E7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860854,20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596FBE2"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178254,20</w:t>
            </w:r>
          </w:p>
        </w:tc>
      </w:tr>
      <w:tr w:rsidR="002560A6" w:rsidRPr="002560A6" w14:paraId="56DC3173" w14:textId="77777777" w:rsidTr="00C7752C">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F74E4"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D41B1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108 00000 00 0000 000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5920B133"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ГОСУДАРСТВЕННАЯ ПОШЛИНА</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3ADC00"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2400000,00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B16CA1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2769988,14</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2454736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369988,14</w:t>
            </w:r>
          </w:p>
        </w:tc>
      </w:tr>
      <w:tr w:rsidR="002560A6" w:rsidRPr="002560A6" w14:paraId="7A221DC0"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1EC5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B5484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108 03000 01 0000 110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28A1E6B7"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Государственная пошлина по делам, рассматриваемым в судах общей юрисдикции, мировыми судьями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1CD30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2400000,00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AD941A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2769988,14</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BB8C31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369988,14</w:t>
            </w:r>
          </w:p>
        </w:tc>
      </w:tr>
      <w:tr w:rsidR="002560A6" w:rsidRPr="002560A6" w14:paraId="6208BA51"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C567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ED2B7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108 03010 01 0000 110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79A8EB63"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5B248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2400000,00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395611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2769988,14</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4BA16C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369988,14</w:t>
            </w:r>
          </w:p>
        </w:tc>
      </w:tr>
      <w:tr w:rsidR="002560A6" w:rsidRPr="002560A6" w14:paraId="69608795"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0901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0493F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108 03010 01 1050 110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1FACCA10"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Государственная пошлина по делам, рассматриваемым в судах общей юрисдикции, мировыми судьями (за исключением ВС РФ) (государственная пошлина, уплачиваемая при обращении в суды)</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D09A2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2350800,00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7B6E24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2720731,75</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E1366E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369931,75</w:t>
            </w:r>
          </w:p>
        </w:tc>
      </w:tr>
      <w:tr w:rsidR="002560A6" w:rsidRPr="002560A6" w14:paraId="5D0CA8EB"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E582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182</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C81DF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108 03010 01 1060 110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3132721C"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Государственная пошлина по делам, рассматриваемым в судах общей юрисдикции, мировыми судьями (за исключением ВС РФ) (государственная пошлина, уплачиваемая на основании судебных актов по результатам рассмотрения дел по существу)</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506CD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49200,00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36D728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49256,39</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8CFF59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56,39</w:t>
            </w:r>
          </w:p>
        </w:tc>
      </w:tr>
      <w:tr w:rsidR="002560A6" w:rsidRPr="002560A6" w14:paraId="2B21A0A1"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9394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445</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D746F0"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111 00000 00 0000 000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1AC93F7B"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ДОХОДЫ ОТ ИСПОЛЬЗОВАНИЯ ИМУЩЕСТВА, НАХОДЯЩЕГОСЯ В ГОСУДАРСТВЕННОЙ И МУНИЦИПАЛЬНОЙ СОБСТВЕННОСТИ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95007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6810000,00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03EAFB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7330317,17</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FE7CFF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520317,17</w:t>
            </w:r>
          </w:p>
        </w:tc>
      </w:tr>
      <w:tr w:rsidR="002560A6" w:rsidRPr="002560A6" w14:paraId="2C2C729E"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C040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445</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D240B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111 05000 00 0000 120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7A09F968"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B202D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1980000,00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722FC6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2012971,39</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04397AE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32971,39</w:t>
            </w:r>
          </w:p>
        </w:tc>
      </w:tr>
      <w:tr w:rsidR="002560A6" w:rsidRPr="002560A6" w14:paraId="41F552F4"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5DF8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445</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DCE215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111 05010 00 0000 120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17E26093"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9FAA0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1980000,00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24A214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2012924,35</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0EBD27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32924,35</w:t>
            </w:r>
          </w:p>
        </w:tc>
      </w:tr>
      <w:tr w:rsidR="002560A6" w:rsidRPr="002560A6" w14:paraId="0B399F5E"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C37EC"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445</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7A5E6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111 05012 04 0000 120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5C84976B"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B1C35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1980000,00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F9F571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2012924,35</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EDCE492"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32924,35</w:t>
            </w:r>
          </w:p>
        </w:tc>
      </w:tr>
      <w:tr w:rsidR="002560A6" w:rsidRPr="002560A6" w14:paraId="03B8F006"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A382F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445</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E3D87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111 05310 00 0000 110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2AF4BA9B"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A7909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C61F6B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47,04</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542EE3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47,04</w:t>
            </w:r>
          </w:p>
        </w:tc>
      </w:tr>
      <w:tr w:rsidR="002560A6" w:rsidRPr="002560A6" w14:paraId="6BD717DF"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DCD35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445</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A3D30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111 05312 04 0000 110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79E345AC"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 xml:space="preserve">Плата по соглашениям об установлении сервитута, </w:t>
            </w:r>
            <w:r w:rsidRPr="002560A6">
              <w:rPr>
                <w:rFonts w:eastAsia="Times New Roman" w:cs="Times New Roman"/>
                <w:kern w:val="0"/>
                <w:sz w:val="16"/>
                <w:szCs w:val="16"/>
                <w:lang w:eastAsia="ru-RU" w:bidi="ar-SA"/>
              </w:rPr>
              <w:lastRenderedPageBreak/>
              <w:t>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EF4D63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lastRenderedPageBreak/>
              <w:t>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1C9CF4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47,04</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2621701F"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47,04</w:t>
            </w:r>
          </w:p>
        </w:tc>
      </w:tr>
      <w:tr w:rsidR="002560A6" w:rsidRPr="002560A6" w14:paraId="72BD4AC8"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BB23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lastRenderedPageBreak/>
              <w:t>445</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B0802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111 09000 00 0000 120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1A325841"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706CB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4830000,00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C0662D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5317345,78</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0C09E5B0"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487345,78</w:t>
            </w:r>
          </w:p>
        </w:tc>
      </w:tr>
      <w:tr w:rsidR="002560A6" w:rsidRPr="002560A6" w14:paraId="0F2E2D7A"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ABD2F"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445</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68AEE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11109040000000120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6509E2C6"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4DBB7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4828000,00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C1EAA6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5315265,78</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0F7B7B19"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487265,78</w:t>
            </w:r>
          </w:p>
        </w:tc>
      </w:tr>
      <w:tr w:rsidR="002560A6" w:rsidRPr="002560A6" w14:paraId="225075E9"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3480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445</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403DC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111 09044 04 0000 120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158E6BA3"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C4011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4828000,00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16B988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5315265,78</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7C6D7C4"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487265,78</w:t>
            </w:r>
          </w:p>
        </w:tc>
      </w:tr>
      <w:tr w:rsidR="002560A6" w:rsidRPr="002560A6" w14:paraId="3FB888B5"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8414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445</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7D7EF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111 09080 04 0000 120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4D7C7D5B"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E1EBA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51AD04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2080,00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0B4B60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80,00</w:t>
            </w:r>
          </w:p>
        </w:tc>
      </w:tr>
      <w:tr w:rsidR="002560A6" w:rsidRPr="002560A6" w14:paraId="0E85ADA6"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150E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048</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68D2BC"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112 00000 00 0000 000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4D692799"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ПЛАТЕЖИ ПРИ ПОЛЬЗОВАНИИ ПРИРОДНЫМИ РЕСУРСАМИ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21065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815000,00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BFD888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815333,15</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86AA69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333,15</w:t>
            </w:r>
          </w:p>
        </w:tc>
      </w:tr>
      <w:tr w:rsidR="002560A6" w:rsidRPr="002560A6" w14:paraId="55BDB8C4"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3750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048</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8D381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112 01000 01 0000 120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3FAE1DE1"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Плата за негативное воздействие на окружающую среду</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5BD11D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815000,00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161209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815333,15</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62B49D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333,15</w:t>
            </w:r>
          </w:p>
        </w:tc>
      </w:tr>
      <w:tr w:rsidR="002560A6" w:rsidRPr="002560A6" w14:paraId="5F1C69B6"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61F5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048</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CDABF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112 01010 01 0000 120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6F4B0EA0"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Плата за выбросы загрязняющих веществ в атмосферный воздух стационарными объектами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7CFF8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356200,00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F64553C"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356509,74</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7269B3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309,74</w:t>
            </w:r>
          </w:p>
        </w:tc>
      </w:tr>
      <w:tr w:rsidR="002560A6" w:rsidRPr="002560A6" w14:paraId="56D544CB"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04CD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048</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600F1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112 01010 01 6000 120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3C3000C2"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Плата за выбросы загрязняющих веществ в атмосферный воздух стационарными объектами (федеральные государственные органы) сумма платежей</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99E1D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95000,00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279433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95229,62</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113FCC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229,62</w:t>
            </w:r>
          </w:p>
        </w:tc>
      </w:tr>
      <w:tr w:rsidR="002560A6" w:rsidRPr="002560A6" w14:paraId="561C4E12"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D0C2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048</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88A11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112 01030 01 6000 120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2598D689"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Плата за сбросы загрязняющих веществ в водные объекты (федеральные государственные органы) сумма платежей</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36AFDD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261200,00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A980FA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261280,12</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69DFDB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80,12</w:t>
            </w:r>
          </w:p>
        </w:tc>
      </w:tr>
      <w:tr w:rsidR="002560A6" w:rsidRPr="002560A6" w14:paraId="3767BE0D"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BDF8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048</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EB39D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112 01040 0 10000 120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68163030"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Плата за размещение отходов производства и потребления</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4387D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458800,00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7C00EB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458823,41</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E02403F"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23,41</w:t>
            </w:r>
          </w:p>
        </w:tc>
      </w:tr>
      <w:tr w:rsidR="002560A6" w:rsidRPr="002560A6" w14:paraId="5C7BF944"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2DAA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048</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BB220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112 01041 01 6000 120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3214DC21"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Плата за размещение отходов производства и потребления (федеральные государственные органы)</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4DAE6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458800,00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027E1F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458823,41</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515481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23,41</w:t>
            </w:r>
          </w:p>
        </w:tc>
      </w:tr>
      <w:tr w:rsidR="002560A6" w:rsidRPr="002560A6" w14:paraId="60ABCAF0"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68E2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048</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584FF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112 01042 01 6000 120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15FFF8B1"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Плата за размещение твердых коммунальных отходов.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7F468D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667692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8391372"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1267D081"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540D0"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 </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E44D6C"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113 00000 00 0000 000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2A7AE441"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ДОХОДЫ ОТ ОКАЗАНИЯ ПЛАТНЫХ УСЛУГ (РАБОТ) И КОМПЕНСАЦИИ ЗАТРАТ ГОСУДАРСТВА</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93580C"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12129300,00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AA5944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11778977,86</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D376D4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-350322,14</w:t>
            </w:r>
          </w:p>
        </w:tc>
      </w:tr>
      <w:tr w:rsidR="002560A6" w:rsidRPr="002560A6" w14:paraId="4D25C6AB"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68F9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 </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AEC26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113 01000 00 0000 130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3464FEFA"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Доходы от оказания платных услуг (работ)</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1968594"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12129300,00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68F408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11763141,00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0AC4D7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-366159,00</w:t>
            </w:r>
          </w:p>
        </w:tc>
      </w:tr>
      <w:tr w:rsidR="002560A6" w:rsidRPr="002560A6" w14:paraId="6E063BC0"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37D8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33F4C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113 01990 00 0000 130</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14:paraId="2142EB89" w14:textId="77777777" w:rsidR="002560A6" w:rsidRPr="002560A6" w:rsidRDefault="002560A6" w:rsidP="002560A6">
            <w:pPr>
              <w:widowControl/>
              <w:suppressAutoHyphens w:val="0"/>
              <w:rPr>
                <w:rFonts w:eastAsia="Times New Roman" w:cs="Times New Roman"/>
                <w:color w:val="000000"/>
                <w:kern w:val="0"/>
                <w:sz w:val="16"/>
                <w:szCs w:val="16"/>
                <w:lang w:eastAsia="ru-RU" w:bidi="ar-SA"/>
              </w:rPr>
            </w:pPr>
            <w:r w:rsidRPr="002560A6">
              <w:rPr>
                <w:rFonts w:eastAsia="Times New Roman" w:cs="Times New Roman"/>
                <w:color w:val="000000"/>
                <w:kern w:val="0"/>
                <w:sz w:val="16"/>
                <w:szCs w:val="16"/>
                <w:lang w:eastAsia="ru-RU" w:bidi="ar-SA"/>
              </w:rPr>
              <w:t>Прочие доходы от оказания платных услуг (работ)</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52ADC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12129300,00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1E272C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11763141,00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275B20C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-366159,00</w:t>
            </w:r>
          </w:p>
        </w:tc>
      </w:tr>
      <w:tr w:rsidR="002560A6" w:rsidRPr="002560A6" w14:paraId="2CEC4149"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F287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2F3BE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113 01994 04 0000 130</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14:paraId="2B1A30B7" w14:textId="77777777" w:rsidR="002560A6" w:rsidRPr="002560A6" w:rsidRDefault="002560A6" w:rsidP="002560A6">
            <w:pPr>
              <w:widowControl/>
              <w:suppressAutoHyphens w:val="0"/>
              <w:rPr>
                <w:rFonts w:eastAsia="Times New Roman" w:cs="Times New Roman"/>
                <w:color w:val="000000"/>
                <w:kern w:val="0"/>
                <w:sz w:val="16"/>
                <w:szCs w:val="16"/>
                <w:lang w:eastAsia="ru-RU" w:bidi="ar-SA"/>
              </w:rPr>
            </w:pPr>
            <w:r w:rsidRPr="002560A6">
              <w:rPr>
                <w:rFonts w:eastAsia="Times New Roman" w:cs="Times New Roman"/>
                <w:color w:val="000000"/>
                <w:kern w:val="0"/>
                <w:sz w:val="16"/>
                <w:szCs w:val="16"/>
                <w:lang w:eastAsia="ru-RU" w:bidi="ar-SA"/>
              </w:rPr>
              <w:t>Прочие доходы от оказания платных услуг (работ) получателями средств бюджетов городских округов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CBA0E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11552548,00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CE81E7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11140253,54</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FE4F08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-412294,46</w:t>
            </w:r>
          </w:p>
        </w:tc>
      </w:tr>
      <w:tr w:rsidR="002560A6" w:rsidRPr="002560A6" w14:paraId="0943FD02"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169F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9BA19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113 01994 04 1000 130</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14:paraId="0C921A5C" w14:textId="77777777" w:rsidR="002560A6" w:rsidRPr="002560A6" w:rsidRDefault="002560A6" w:rsidP="002560A6">
            <w:pPr>
              <w:widowControl/>
              <w:suppressAutoHyphens w:val="0"/>
              <w:rPr>
                <w:rFonts w:eastAsia="Times New Roman" w:cs="Times New Roman"/>
                <w:color w:val="000000"/>
                <w:kern w:val="0"/>
                <w:sz w:val="16"/>
                <w:szCs w:val="16"/>
                <w:lang w:eastAsia="ru-RU" w:bidi="ar-SA"/>
              </w:rPr>
            </w:pPr>
            <w:r w:rsidRPr="002560A6">
              <w:rPr>
                <w:rFonts w:eastAsia="Times New Roman" w:cs="Times New Roman"/>
                <w:color w:val="000000"/>
                <w:kern w:val="0"/>
                <w:sz w:val="16"/>
                <w:szCs w:val="16"/>
                <w:lang w:eastAsia="ru-RU" w:bidi="ar-SA"/>
              </w:rPr>
              <w:t>Прочие доходы от оказания платных услуг (работ) получателями средств бюджетов городских округов (школьный лагерь)</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09F75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150000,00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563909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193755,34</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7AFAB1B"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43755,34</w:t>
            </w:r>
          </w:p>
        </w:tc>
      </w:tr>
      <w:tr w:rsidR="002560A6" w:rsidRPr="002560A6" w14:paraId="08FB4CC3"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DF32C"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76905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113 01994 04 2000 130</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14:paraId="748D0E28" w14:textId="77777777" w:rsidR="002560A6" w:rsidRPr="002560A6" w:rsidRDefault="002560A6" w:rsidP="002560A6">
            <w:pPr>
              <w:widowControl/>
              <w:suppressAutoHyphens w:val="0"/>
              <w:rPr>
                <w:rFonts w:eastAsia="Times New Roman" w:cs="Times New Roman"/>
                <w:color w:val="000000"/>
                <w:kern w:val="0"/>
                <w:sz w:val="16"/>
                <w:szCs w:val="16"/>
                <w:lang w:eastAsia="ru-RU" w:bidi="ar-SA"/>
              </w:rPr>
            </w:pPr>
            <w:r w:rsidRPr="002560A6">
              <w:rPr>
                <w:rFonts w:eastAsia="Times New Roman" w:cs="Times New Roman"/>
                <w:color w:val="000000"/>
                <w:kern w:val="0"/>
                <w:sz w:val="16"/>
                <w:szCs w:val="16"/>
                <w:lang w:eastAsia="ru-RU" w:bidi="ar-SA"/>
              </w:rPr>
              <w:t>Прочие доходы от оказания платных услуг (работ) получателями средств бюджетов городских округов (школьное питание)</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65149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170000,00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AD3824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172380,12</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F3AAC92"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2380,12</w:t>
            </w:r>
          </w:p>
        </w:tc>
      </w:tr>
      <w:tr w:rsidR="002560A6" w:rsidRPr="002560A6" w14:paraId="323D6AC4"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C81B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C9687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113 01994 04 4000 130</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14:paraId="3EB9FB18" w14:textId="77777777" w:rsidR="002560A6" w:rsidRPr="002560A6" w:rsidRDefault="002560A6" w:rsidP="002560A6">
            <w:pPr>
              <w:widowControl/>
              <w:suppressAutoHyphens w:val="0"/>
              <w:rPr>
                <w:rFonts w:eastAsia="Times New Roman" w:cs="Times New Roman"/>
                <w:color w:val="000000"/>
                <w:kern w:val="0"/>
                <w:sz w:val="16"/>
                <w:szCs w:val="16"/>
                <w:lang w:eastAsia="ru-RU" w:bidi="ar-SA"/>
              </w:rPr>
            </w:pPr>
            <w:r w:rsidRPr="002560A6">
              <w:rPr>
                <w:rFonts w:eastAsia="Times New Roman" w:cs="Times New Roman"/>
                <w:color w:val="000000"/>
                <w:kern w:val="0"/>
                <w:sz w:val="16"/>
                <w:szCs w:val="16"/>
                <w:lang w:eastAsia="ru-RU" w:bidi="ar-SA"/>
              </w:rPr>
              <w:t>Прочие доходы от оказания платных услуг (работ) получателями средств бюджетов городских округов (школьное образование)</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E29B6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256752,00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371073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256752,00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22F0E1F"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076AA8DC"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5C12F"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411C1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113 02000 04 0000 130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42DE728C"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Доходы от компенсации затрат государства</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DD2B7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1D86BF0"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15836,86</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26B1A09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15836,86</w:t>
            </w:r>
          </w:p>
        </w:tc>
      </w:tr>
      <w:tr w:rsidR="002560A6" w:rsidRPr="002560A6" w14:paraId="20FE767A"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CB7E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8799F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113 02990 00 0000 130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0C2A8767"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Прочие доходы от компенсации затрат государства</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9938C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F23491C"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15836,86</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7B8A0D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15836,86</w:t>
            </w:r>
          </w:p>
        </w:tc>
      </w:tr>
      <w:tr w:rsidR="002560A6" w:rsidRPr="002560A6" w14:paraId="6F14E6A6"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3E62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71837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113 02994 04 0000 130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20CC6A02"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Прочие доходы от компенсации затрат бюджетов городских округов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0B8E0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F55022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15836,86</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B3F866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15836,86</w:t>
            </w:r>
          </w:p>
        </w:tc>
      </w:tr>
      <w:tr w:rsidR="002560A6" w:rsidRPr="002560A6" w14:paraId="67EA400A"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1737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 </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16FA70"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114 00000 00 0000 000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2792779A"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ДОХОДЫ ОТ ПРОДАЖИ МАТЕРИАЛЬНЫХ И НЕМАТЕРИАЛЬНЫХ АКТИВОВ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030B6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4883900,00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4D9AB6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4899637,24</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D90D28C"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15737,24</w:t>
            </w:r>
          </w:p>
        </w:tc>
      </w:tr>
      <w:tr w:rsidR="002560A6" w:rsidRPr="002560A6" w14:paraId="1E5D85DF"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7B12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445</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43DFC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114 02000 00 0000 000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32EC1754"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w:t>
            </w:r>
            <w:r w:rsidRPr="002560A6">
              <w:rPr>
                <w:rFonts w:eastAsia="Times New Roman" w:cs="Times New Roman"/>
                <w:b/>
                <w:bCs/>
                <w:kern w:val="0"/>
                <w:sz w:val="16"/>
                <w:szCs w:val="16"/>
                <w:lang w:eastAsia="ru-RU" w:bidi="ar-SA"/>
              </w:rPr>
              <w:lastRenderedPageBreak/>
              <w:t>государственных и муниципальных унитарных предприятий, в том числе казенных)</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47C30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lastRenderedPageBreak/>
              <w:t>58600,00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A12221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58565,00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4B27C7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-35,00</w:t>
            </w:r>
          </w:p>
        </w:tc>
      </w:tr>
      <w:tr w:rsidR="002560A6" w:rsidRPr="002560A6" w14:paraId="087A1CE3"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58F0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lastRenderedPageBreak/>
              <w:t>445</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5AD09A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114 02040 04 0000 410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0A5782FE"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A48F68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58600,00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C278CD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58565,00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452D31F"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-35,00</w:t>
            </w:r>
          </w:p>
        </w:tc>
      </w:tr>
      <w:tr w:rsidR="002560A6" w:rsidRPr="002560A6" w14:paraId="642F3DFF"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2F50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445</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6EC8B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114 02043 04 0000 410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7817C12A"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5A658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58600,00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0F62D9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58565,00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F3F8DC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-35,00</w:t>
            </w:r>
          </w:p>
        </w:tc>
      </w:tr>
      <w:tr w:rsidR="002560A6" w:rsidRPr="002560A6" w14:paraId="4C1D95FF"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A41A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445</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6520E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11406000000000430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28ABD5BF"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333D11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4825300,00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5E9048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4841072,24</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75F3FC0"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15772,24</w:t>
            </w:r>
          </w:p>
        </w:tc>
      </w:tr>
      <w:tr w:rsidR="002560A6" w:rsidRPr="002560A6" w14:paraId="7B9143A8"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02B0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445</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4FB21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114 06012 04 0000 430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6D70E510"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10918C"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1165300,00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9AC6FB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1180436,91</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746A0B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15136,91</w:t>
            </w:r>
          </w:p>
        </w:tc>
      </w:tr>
      <w:tr w:rsidR="002560A6" w:rsidRPr="002560A6" w14:paraId="7A3D3EFA"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D6B7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445</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6F4E4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114 06024 04 0000 430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4C1AC22C"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97FDA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3660000,00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6EAF08C"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3660635,33</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E1AEE8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635,33</w:t>
            </w:r>
          </w:p>
        </w:tc>
      </w:tr>
      <w:tr w:rsidR="002560A6" w:rsidRPr="002560A6" w14:paraId="45374FBF" w14:textId="77777777" w:rsidTr="00C7752C">
        <w:trPr>
          <w:trHeight w:val="5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F4C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 </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AC6F2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116 00000 00 0000 000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5131047B"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ШТРАФЫ, САНКЦИИ, ВОЗМЕЩЕНИЕ УЩЕРБА</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85D04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130000,00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895103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135460,05</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99BB33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5460,05</w:t>
            </w:r>
          </w:p>
        </w:tc>
      </w:tr>
      <w:tr w:rsidR="002560A6" w:rsidRPr="002560A6" w14:paraId="19364829"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B3B8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203</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26E45C"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116 01053 01 0000 140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69137A41"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 xml:space="preserve">Административные штрафы, установленные главой 5 Кодекса </w:t>
            </w:r>
            <w:proofErr w:type="spellStart"/>
            <w:r w:rsidRPr="002560A6">
              <w:rPr>
                <w:rFonts w:eastAsia="Times New Roman" w:cs="Times New Roman"/>
                <w:kern w:val="0"/>
                <w:sz w:val="16"/>
                <w:szCs w:val="16"/>
                <w:lang w:eastAsia="ru-RU" w:bidi="ar-SA"/>
              </w:rPr>
              <w:t>РоссийскойФедерации</w:t>
            </w:r>
            <w:proofErr w:type="spellEnd"/>
            <w:r w:rsidRPr="002560A6">
              <w:rPr>
                <w:rFonts w:eastAsia="Times New Roman" w:cs="Times New Roman"/>
                <w:kern w:val="0"/>
                <w:sz w:val="16"/>
                <w:szCs w:val="16"/>
                <w:lang w:eastAsia="ru-RU" w:bidi="ar-SA"/>
              </w:rPr>
              <w:t xml:space="preserve"> об административных правонарушениях, за административные правонарушения, посягающие на права граждан, налагаемые мировыми </w:t>
            </w:r>
            <w:proofErr w:type="spellStart"/>
            <w:r w:rsidRPr="002560A6">
              <w:rPr>
                <w:rFonts w:eastAsia="Times New Roman" w:cs="Times New Roman"/>
                <w:kern w:val="0"/>
                <w:sz w:val="16"/>
                <w:szCs w:val="16"/>
                <w:lang w:eastAsia="ru-RU" w:bidi="ar-SA"/>
              </w:rPr>
              <w:t>судьями</w:t>
            </w:r>
            <w:proofErr w:type="gramStart"/>
            <w:r w:rsidRPr="002560A6">
              <w:rPr>
                <w:rFonts w:eastAsia="Times New Roman" w:cs="Times New Roman"/>
                <w:kern w:val="0"/>
                <w:sz w:val="16"/>
                <w:szCs w:val="16"/>
                <w:lang w:eastAsia="ru-RU" w:bidi="ar-SA"/>
              </w:rPr>
              <w:t>,к</w:t>
            </w:r>
            <w:proofErr w:type="gramEnd"/>
            <w:r w:rsidRPr="002560A6">
              <w:rPr>
                <w:rFonts w:eastAsia="Times New Roman" w:cs="Times New Roman"/>
                <w:kern w:val="0"/>
                <w:sz w:val="16"/>
                <w:szCs w:val="16"/>
                <w:lang w:eastAsia="ru-RU" w:bidi="ar-SA"/>
              </w:rPr>
              <w:t>омиссиямипо</w:t>
            </w:r>
            <w:proofErr w:type="spellEnd"/>
            <w:r w:rsidRPr="002560A6">
              <w:rPr>
                <w:rFonts w:eastAsia="Times New Roman" w:cs="Times New Roman"/>
                <w:kern w:val="0"/>
                <w:sz w:val="16"/>
                <w:szCs w:val="16"/>
                <w:lang w:eastAsia="ru-RU" w:bidi="ar-SA"/>
              </w:rPr>
              <w:t xml:space="preserve"> делам несовершеннолетних и </w:t>
            </w:r>
            <w:proofErr w:type="spellStart"/>
            <w:r w:rsidRPr="002560A6">
              <w:rPr>
                <w:rFonts w:eastAsia="Times New Roman" w:cs="Times New Roman"/>
                <w:kern w:val="0"/>
                <w:sz w:val="16"/>
                <w:szCs w:val="16"/>
                <w:lang w:eastAsia="ru-RU" w:bidi="ar-SA"/>
              </w:rPr>
              <w:t>защитеих</w:t>
            </w:r>
            <w:proofErr w:type="spellEnd"/>
            <w:r w:rsidRPr="002560A6">
              <w:rPr>
                <w:rFonts w:eastAsia="Times New Roman" w:cs="Times New Roman"/>
                <w:kern w:val="0"/>
                <w:sz w:val="16"/>
                <w:szCs w:val="16"/>
                <w:lang w:eastAsia="ru-RU" w:bidi="ar-SA"/>
              </w:rPr>
              <w:t xml:space="preserve"> прав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B4611D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6000,00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A27331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6050,00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0CE0700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50,00</w:t>
            </w:r>
          </w:p>
        </w:tc>
      </w:tr>
      <w:tr w:rsidR="002560A6" w:rsidRPr="002560A6" w14:paraId="0AE58DBB"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B064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203</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AD23F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116 01053 01 0035 140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1149A7D4"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 xml:space="preserve">Административные штрафы, установленные главой 5 Кодекса </w:t>
            </w:r>
            <w:proofErr w:type="spellStart"/>
            <w:r w:rsidRPr="002560A6">
              <w:rPr>
                <w:rFonts w:eastAsia="Times New Roman" w:cs="Times New Roman"/>
                <w:kern w:val="0"/>
                <w:sz w:val="16"/>
                <w:szCs w:val="16"/>
                <w:lang w:eastAsia="ru-RU" w:bidi="ar-SA"/>
              </w:rPr>
              <w:t>РоссийскойФедерации</w:t>
            </w:r>
            <w:proofErr w:type="spellEnd"/>
            <w:r w:rsidRPr="002560A6">
              <w:rPr>
                <w:rFonts w:eastAsia="Times New Roman" w:cs="Times New Roman"/>
                <w:kern w:val="0"/>
                <w:sz w:val="16"/>
                <w:szCs w:val="16"/>
                <w:lang w:eastAsia="ru-RU" w:bidi="ar-SA"/>
              </w:rPr>
              <w:t xml:space="preserve"> об административных правонарушениях, за административные правонарушения, посягающие на права граждан, налагаемые мировыми </w:t>
            </w:r>
            <w:proofErr w:type="spellStart"/>
            <w:r w:rsidRPr="002560A6">
              <w:rPr>
                <w:rFonts w:eastAsia="Times New Roman" w:cs="Times New Roman"/>
                <w:kern w:val="0"/>
                <w:sz w:val="16"/>
                <w:szCs w:val="16"/>
                <w:lang w:eastAsia="ru-RU" w:bidi="ar-SA"/>
              </w:rPr>
              <w:t>судьями</w:t>
            </w:r>
            <w:proofErr w:type="gramStart"/>
            <w:r w:rsidRPr="002560A6">
              <w:rPr>
                <w:rFonts w:eastAsia="Times New Roman" w:cs="Times New Roman"/>
                <w:kern w:val="0"/>
                <w:sz w:val="16"/>
                <w:szCs w:val="16"/>
                <w:lang w:eastAsia="ru-RU" w:bidi="ar-SA"/>
              </w:rPr>
              <w:t>,к</w:t>
            </w:r>
            <w:proofErr w:type="gramEnd"/>
            <w:r w:rsidRPr="002560A6">
              <w:rPr>
                <w:rFonts w:eastAsia="Times New Roman" w:cs="Times New Roman"/>
                <w:kern w:val="0"/>
                <w:sz w:val="16"/>
                <w:szCs w:val="16"/>
                <w:lang w:eastAsia="ru-RU" w:bidi="ar-SA"/>
              </w:rPr>
              <w:t>омиссиямипо</w:t>
            </w:r>
            <w:proofErr w:type="spellEnd"/>
            <w:r w:rsidRPr="002560A6">
              <w:rPr>
                <w:rFonts w:eastAsia="Times New Roman" w:cs="Times New Roman"/>
                <w:kern w:val="0"/>
                <w:sz w:val="16"/>
                <w:szCs w:val="16"/>
                <w:lang w:eastAsia="ru-RU" w:bidi="ar-SA"/>
              </w:rPr>
              <w:t xml:space="preserve"> делам несовершеннолетних и </w:t>
            </w:r>
            <w:proofErr w:type="spellStart"/>
            <w:r w:rsidRPr="002560A6">
              <w:rPr>
                <w:rFonts w:eastAsia="Times New Roman" w:cs="Times New Roman"/>
                <w:kern w:val="0"/>
                <w:sz w:val="16"/>
                <w:szCs w:val="16"/>
                <w:lang w:eastAsia="ru-RU" w:bidi="ar-SA"/>
              </w:rPr>
              <w:t>защитеих</w:t>
            </w:r>
            <w:proofErr w:type="spellEnd"/>
            <w:r w:rsidRPr="002560A6">
              <w:rPr>
                <w:rFonts w:eastAsia="Times New Roman" w:cs="Times New Roman"/>
                <w:kern w:val="0"/>
                <w:sz w:val="16"/>
                <w:szCs w:val="16"/>
                <w:lang w:eastAsia="ru-RU" w:bidi="ar-SA"/>
              </w:rPr>
              <w:t xml:space="preserve">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B8357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3500,00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2E84B6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3550,00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4A1B690"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50,00</w:t>
            </w:r>
          </w:p>
        </w:tc>
      </w:tr>
      <w:tr w:rsidR="002560A6" w:rsidRPr="002560A6" w14:paraId="0FCDE4FE"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AE32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239</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68123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116 01053 01 0027 140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7F8F049E"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B1164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0B0D62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B142B4C"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3E55C126"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6AAB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239</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5FB1B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116 01053 01 9000 140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083118F7"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9775A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1500,00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3894AC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1500,00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507911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53B9891F"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FA5A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239</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E298C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116 01063 01 0000 140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400C3BF3"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64A68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11200,00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0556D4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13250,00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084ED7C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2050,00</w:t>
            </w:r>
          </w:p>
        </w:tc>
      </w:tr>
      <w:tr w:rsidR="002560A6" w:rsidRPr="002560A6" w14:paraId="616031B2"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E463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239</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67E77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116 01063 01 9000 140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6828CC39"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w:t>
            </w:r>
            <w:r w:rsidRPr="002560A6">
              <w:rPr>
                <w:rFonts w:eastAsia="Times New Roman" w:cs="Times New Roman"/>
                <w:kern w:val="0"/>
                <w:sz w:val="16"/>
                <w:szCs w:val="16"/>
                <w:lang w:eastAsia="ru-RU" w:bidi="ar-SA"/>
              </w:rPr>
              <w:lastRenderedPageBreak/>
              <w:t>комиссиями по делам несовершеннолетних и защите их прав (иные штрафы)</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02FA5D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lastRenderedPageBreak/>
              <w:t>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EFACC2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675D459"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7BE8BE8D" w14:textId="77777777" w:rsidTr="00C7752C">
        <w:trPr>
          <w:trHeight w:val="88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F71E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lastRenderedPageBreak/>
              <w:t>239</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A2590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116 01063 01 0009 140</w:t>
            </w:r>
          </w:p>
        </w:tc>
        <w:tc>
          <w:tcPr>
            <w:tcW w:w="3827" w:type="dxa"/>
            <w:gridSpan w:val="3"/>
            <w:tcBorders>
              <w:top w:val="single" w:sz="4" w:space="0" w:color="auto"/>
              <w:left w:val="nil"/>
              <w:bottom w:val="single" w:sz="4" w:space="0" w:color="auto"/>
              <w:right w:val="single" w:sz="4" w:space="0" w:color="auto"/>
            </w:tcBorders>
            <w:shd w:val="clear" w:color="000000" w:fill="FFFFFF"/>
            <w:hideMark/>
          </w:tcPr>
          <w:p w14:paraId="093E49C6" w14:textId="77777777" w:rsidR="002560A6" w:rsidRPr="002560A6" w:rsidRDefault="002560A6" w:rsidP="002560A6">
            <w:pPr>
              <w:widowControl/>
              <w:suppressAutoHyphens w:val="0"/>
              <w:rPr>
                <w:rFonts w:eastAsia="Times New Roman" w:cs="Times New Roman"/>
                <w:kern w:val="0"/>
                <w:sz w:val="16"/>
                <w:szCs w:val="16"/>
                <w:lang w:eastAsia="ru-RU" w:bidi="ar-SA"/>
              </w:rPr>
            </w:pPr>
            <w:proofErr w:type="gramStart"/>
            <w:r w:rsidRPr="002560A6">
              <w:rPr>
                <w:rFonts w:eastAsia="Times New Roman" w:cs="Times New Roman"/>
                <w:kern w:val="0"/>
                <w:sz w:val="16"/>
                <w:szCs w:val="16"/>
                <w:lang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w:t>
            </w:r>
            <w:r w:rsidRPr="002560A6">
              <w:rPr>
                <w:rFonts w:eastAsia="Times New Roman" w:cs="Times New Roman"/>
                <w:kern w:val="0"/>
                <w:sz w:val="16"/>
                <w:szCs w:val="16"/>
                <w:lang w:eastAsia="ru-RU" w:bidi="ar-SA"/>
              </w:rPr>
              <w:br/>
              <w:t xml:space="preserve">психотропных веществ без назначения врача либо новых потенциально опасных </w:t>
            </w:r>
            <w:proofErr w:type="spellStart"/>
            <w:r w:rsidRPr="002560A6">
              <w:rPr>
                <w:rFonts w:eastAsia="Times New Roman" w:cs="Times New Roman"/>
                <w:kern w:val="0"/>
                <w:sz w:val="16"/>
                <w:szCs w:val="16"/>
                <w:lang w:eastAsia="ru-RU" w:bidi="ar-SA"/>
              </w:rPr>
              <w:t>психоактивных</w:t>
            </w:r>
            <w:proofErr w:type="spellEnd"/>
            <w:r w:rsidRPr="002560A6">
              <w:rPr>
                <w:rFonts w:eastAsia="Times New Roman" w:cs="Times New Roman"/>
                <w:kern w:val="0"/>
                <w:sz w:val="16"/>
                <w:szCs w:val="16"/>
                <w:lang w:eastAsia="ru-RU" w:bidi="ar-SA"/>
              </w:rPr>
              <w:t xml:space="preserve"> веществ)</w:t>
            </w:r>
            <w:proofErr w:type="gramEnd"/>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A0D77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8200,00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675F1D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8250,00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25CB1B7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50,00</w:t>
            </w:r>
          </w:p>
        </w:tc>
      </w:tr>
      <w:tr w:rsidR="002560A6" w:rsidRPr="002560A6" w14:paraId="0B8F7B23"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314C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239</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A0929F"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116 01063 01 0091 140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7F25BB6B"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Административные штрафы за уклонение от прохождения диагностики,</w:t>
            </w:r>
            <w:r w:rsidRPr="002560A6">
              <w:rPr>
                <w:rFonts w:eastAsia="Times New Roman" w:cs="Times New Roman"/>
                <w:kern w:val="0"/>
                <w:sz w:val="16"/>
                <w:szCs w:val="16"/>
                <w:lang w:eastAsia="ru-RU" w:bidi="ar-SA"/>
              </w:rPr>
              <w:br/>
              <w:t>профилактических мероприятий, лечения от</w:t>
            </w:r>
            <w:r w:rsidRPr="002560A6">
              <w:rPr>
                <w:rFonts w:eastAsia="Times New Roman" w:cs="Times New Roman"/>
                <w:kern w:val="0"/>
                <w:sz w:val="16"/>
                <w:szCs w:val="16"/>
                <w:lang w:eastAsia="ru-RU" w:bidi="ar-SA"/>
              </w:rPr>
              <w:br/>
              <w:t>наркомании и (или) медицинской и (или)</w:t>
            </w:r>
            <w:r w:rsidRPr="002560A6">
              <w:rPr>
                <w:rFonts w:eastAsia="Times New Roman" w:cs="Times New Roman"/>
                <w:kern w:val="0"/>
                <w:sz w:val="16"/>
                <w:szCs w:val="16"/>
                <w:lang w:eastAsia="ru-RU" w:bidi="ar-SA"/>
              </w:rPr>
              <w:br/>
              <w:t xml:space="preserve">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2560A6">
              <w:rPr>
                <w:rFonts w:eastAsia="Times New Roman" w:cs="Times New Roman"/>
                <w:kern w:val="0"/>
                <w:sz w:val="16"/>
                <w:szCs w:val="16"/>
                <w:lang w:eastAsia="ru-RU" w:bidi="ar-SA"/>
              </w:rPr>
              <w:t>психоактивных</w:t>
            </w:r>
            <w:proofErr w:type="spellEnd"/>
            <w:r w:rsidRPr="002560A6">
              <w:rPr>
                <w:rFonts w:eastAsia="Times New Roman" w:cs="Times New Roman"/>
                <w:kern w:val="0"/>
                <w:sz w:val="16"/>
                <w:szCs w:val="16"/>
                <w:lang w:eastAsia="ru-RU" w:bidi="ar-SA"/>
              </w:rPr>
              <w:t xml:space="preserve"> веществ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93FA0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8EB7F4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5000,00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D7EFBD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2000,00</w:t>
            </w:r>
          </w:p>
        </w:tc>
      </w:tr>
      <w:tr w:rsidR="002560A6" w:rsidRPr="002560A6" w14:paraId="753DAA6B"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3AB1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203</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77156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116 01073 01 0000 140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0D7CE2EB"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1A045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024AB6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9D0AB0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55A4950C"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FBDA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203</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DB28D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116 01073 01 0027 140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11BAF8BB"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w:t>
            </w:r>
            <w:proofErr w:type="gramStart"/>
            <w:r w:rsidRPr="002560A6">
              <w:rPr>
                <w:rFonts w:eastAsia="Times New Roman" w:cs="Times New Roman"/>
                <w:kern w:val="0"/>
                <w:sz w:val="16"/>
                <w:szCs w:val="16"/>
                <w:lang w:eastAsia="ru-RU" w:bidi="ar-SA"/>
              </w:rPr>
              <w:t>за-щите</w:t>
            </w:r>
            <w:proofErr w:type="gramEnd"/>
            <w:r w:rsidRPr="002560A6">
              <w:rPr>
                <w:rFonts w:eastAsia="Times New Roman" w:cs="Times New Roman"/>
                <w:kern w:val="0"/>
                <w:sz w:val="16"/>
                <w:szCs w:val="16"/>
                <w:lang w:eastAsia="ru-RU" w:bidi="ar-SA"/>
              </w:rPr>
              <w:t xml:space="preserve"> их прав (штрафы за мелкое хищение).</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E4E6F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47E559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DA59DD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185FFBAD"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6CEB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239</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64344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116 01083 01 0000 140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0735F7FD"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774BE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7A6953C"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CB7F5D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265E14E6"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6CDE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239</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55D74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116 01083 01 0037 140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1030C01F"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472C8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A83BA3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2A8AB56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409A363E"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4854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 </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8A112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116 01140 01 0000 140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6EC17BAF"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B2CA0F"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800,00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8FE6110"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750,00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1DE84D2"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-50,00</w:t>
            </w:r>
          </w:p>
        </w:tc>
      </w:tr>
      <w:tr w:rsidR="002560A6" w:rsidRPr="002560A6" w14:paraId="7961C0EE"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FCD1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239</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0B48F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116 01143 01 0002 140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3DFAF755"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FEF5C4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800,00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CB41F4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750,00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2520E0E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-50,00</w:t>
            </w:r>
          </w:p>
        </w:tc>
      </w:tr>
      <w:tr w:rsidR="002560A6" w:rsidRPr="002560A6" w14:paraId="3269FD3D"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36CB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 </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DD6A1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116 01150 01 0000 140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623BB923"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83A6A5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900,00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40DE09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900,00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036E1D62"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0F806671" w14:textId="77777777" w:rsidTr="00C7752C">
        <w:trPr>
          <w:trHeight w:val="219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4CF5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lastRenderedPageBreak/>
              <w:t>239</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32658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116 01153 01 0005 140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0A6E366E" w14:textId="77777777" w:rsidR="002560A6" w:rsidRPr="002560A6" w:rsidRDefault="002560A6" w:rsidP="002560A6">
            <w:pPr>
              <w:widowControl/>
              <w:suppressAutoHyphens w:val="0"/>
              <w:rPr>
                <w:rFonts w:eastAsia="Times New Roman" w:cs="Times New Roman"/>
                <w:kern w:val="0"/>
                <w:sz w:val="16"/>
                <w:szCs w:val="16"/>
                <w:lang w:eastAsia="ru-RU" w:bidi="ar-SA"/>
              </w:rPr>
            </w:pPr>
            <w:proofErr w:type="gramStart"/>
            <w:r w:rsidRPr="002560A6">
              <w:rPr>
                <w:rFonts w:eastAsia="Times New Roman" w:cs="Times New Roman"/>
                <w:kern w:val="0"/>
                <w:sz w:val="16"/>
                <w:szCs w:val="16"/>
                <w:lang w:eastAsia="ru-RU" w:bidi="ar-SA"/>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2ABE8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FDC0D1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7EF399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50614DF5" w14:textId="77777777" w:rsidTr="00C7752C">
        <w:trPr>
          <w:trHeight w:val="118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6ACB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239</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7C634F"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116 01153 01 0006 140</w:t>
            </w:r>
          </w:p>
        </w:tc>
        <w:tc>
          <w:tcPr>
            <w:tcW w:w="3827" w:type="dxa"/>
            <w:gridSpan w:val="3"/>
            <w:tcBorders>
              <w:top w:val="single" w:sz="4" w:space="0" w:color="auto"/>
              <w:left w:val="nil"/>
              <w:bottom w:val="single" w:sz="4" w:space="0" w:color="auto"/>
              <w:right w:val="nil"/>
            </w:tcBorders>
            <w:shd w:val="clear" w:color="auto" w:fill="auto"/>
            <w:vAlign w:val="bottom"/>
            <w:hideMark/>
          </w:tcPr>
          <w:p w14:paraId="1DFAB973" w14:textId="77777777" w:rsidR="002560A6" w:rsidRPr="002560A6" w:rsidRDefault="002560A6" w:rsidP="002560A6">
            <w:pPr>
              <w:widowControl/>
              <w:suppressAutoHyphens w:val="0"/>
              <w:rPr>
                <w:rFonts w:eastAsia="Times New Roman" w:cs="Times New Roman"/>
                <w:kern w:val="0"/>
                <w:sz w:val="16"/>
                <w:szCs w:val="16"/>
                <w:lang w:eastAsia="ru-RU" w:bidi="ar-SA"/>
              </w:rPr>
            </w:pPr>
            <w:proofErr w:type="gramStart"/>
            <w:r w:rsidRPr="002560A6">
              <w:rPr>
                <w:rFonts w:eastAsia="Times New Roman" w:cs="Times New Roman"/>
                <w:kern w:val="0"/>
                <w:sz w:val="16"/>
                <w:szCs w:val="16"/>
                <w:lang w:eastAsia="ru-RU" w:bidi="ar-SA"/>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A92C0C"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600,00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30B95D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600,00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E80058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3FE10523"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88D24"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 </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4B6F7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116 01173 01 0000 140</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14:paraId="11FF72A9"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DE75B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800,00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457C44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1357,25</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611B1DC"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557,25</w:t>
            </w:r>
          </w:p>
        </w:tc>
      </w:tr>
      <w:tr w:rsidR="002560A6" w:rsidRPr="002560A6" w14:paraId="6574E832" w14:textId="77777777" w:rsidTr="00C7752C">
        <w:trPr>
          <w:trHeight w:val="45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EDCB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239</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B7346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116 01173 01 0008 140</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14:paraId="0C610811" w14:textId="77777777" w:rsidR="002560A6" w:rsidRPr="002560A6" w:rsidRDefault="002560A6" w:rsidP="002560A6">
            <w:pPr>
              <w:widowControl/>
              <w:suppressAutoHyphens w:val="0"/>
              <w:rPr>
                <w:rFonts w:eastAsia="Times New Roman" w:cs="Times New Roman"/>
                <w:kern w:val="0"/>
                <w:sz w:val="16"/>
                <w:szCs w:val="16"/>
                <w:lang w:eastAsia="ru-RU" w:bidi="ar-SA"/>
              </w:rPr>
            </w:pPr>
            <w:proofErr w:type="gramStart"/>
            <w:r w:rsidRPr="002560A6">
              <w:rPr>
                <w:rFonts w:eastAsia="Times New Roman" w:cs="Times New Roman"/>
                <w:kern w:val="0"/>
                <w:sz w:val="16"/>
                <w:szCs w:val="16"/>
                <w:lang w:eastAsia="ru-RU" w:bidi="ar-SA"/>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7F28B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649418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363C47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500,00</w:t>
            </w:r>
          </w:p>
        </w:tc>
      </w:tr>
      <w:tr w:rsidR="002560A6" w:rsidRPr="002560A6" w14:paraId="0910A25C"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CB46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239</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A0F4D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116 01173 01 0007 140</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14:paraId="7EDE6CEA"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055AC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6782AE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357,25</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B11E87B"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57,25</w:t>
            </w:r>
          </w:p>
        </w:tc>
      </w:tr>
      <w:tr w:rsidR="002560A6" w:rsidRPr="002560A6" w14:paraId="24BE8FFD"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1579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 </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F9661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116 01193 01 0000 140</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14:paraId="6BCD4E79"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486FE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15000,00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BFA5CD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17000,00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EC989F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2000,00</w:t>
            </w:r>
          </w:p>
        </w:tc>
      </w:tr>
      <w:tr w:rsidR="002560A6" w:rsidRPr="002560A6" w14:paraId="258F0C74"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6ACC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239</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3F669F"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116 01193 01 0012 140</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14:paraId="2150C62B"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CF226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10500,00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F66DD5F"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12500,00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847623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2000,00</w:t>
            </w:r>
          </w:p>
        </w:tc>
      </w:tr>
      <w:tr w:rsidR="002560A6" w:rsidRPr="002560A6" w14:paraId="4603C749"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D946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239</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92500F"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116 01193 01 0013 140</w:t>
            </w:r>
          </w:p>
        </w:tc>
        <w:tc>
          <w:tcPr>
            <w:tcW w:w="3827" w:type="dxa"/>
            <w:gridSpan w:val="3"/>
            <w:tcBorders>
              <w:top w:val="single" w:sz="4" w:space="0" w:color="auto"/>
              <w:left w:val="nil"/>
              <w:bottom w:val="single" w:sz="4" w:space="0" w:color="auto"/>
              <w:right w:val="single" w:sz="4" w:space="0" w:color="auto"/>
            </w:tcBorders>
            <w:shd w:val="clear" w:color="auto" w:fill="auto"/>
            <w:hideMark/>
          </w:tcPr>
          <w:p w14:paraId="4E165558"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Административные штрафы, установленные Главой 19 КоАП РФ за административные</w:t>
            </w:r>
            <w:r w:rsidRPr="002560A6">
              <w:rPr>
                <w:rFonts w:eastAsia="Times New Roman" w:cs="Times New Roman"/>
                <w:kern w:val="0"/>
                <w:sz w:val="16"/>
                <w:szCs w:val="16"/>
                <w:lang w:eastAsia="ru-RU" w:bidi="ar-SA"/>
              </w:rPr>
              <w:br/>
              <w:t>правонарушения против порядка управления, налагаемые мировыми судьями (штрафы за заведомо ложный вызов</w:t>
            </w:r>
            <w:r w:rsidRPr="002560A6">
              <w:rPr>
                <w:rFonts w:eastAsia="Times New Roman" w:cs="Times New Roman"/>
                <w:kern w:val="0"/>
                <w:sz w:val="16"/>
                <w:szCs w:val="16"/>
                <w:lang w:eastAsia="ru-RU" w:bidi="ar-SA"/>
              </w:rPr>
              <w:br/>
              <w:t>специализированных служб)</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D5019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4500,00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BAAB18F"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4500,00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2E6A7B2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30BBC89B"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10ADF"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 </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0ACE3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116 01 203 01 0000 140</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14:paraId="7A95556A"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 xml:space="preserve">Административные штрафы, установленные главой 20 Кодекса Российской Федерации об </w:t>
            </w:r>
            <w:r w:rsidRPr="002560A6">
              <w:rPr>
                <w:rFonts w:eastAsia="Times New Roman" w:cs="Times New Roman"/>
                <w:kern w:val="0"/>
                <w:sz w:val="16"/>
                <w:szCs w:val="16"/>
                <w:lang w:eastAsia="ru-RU" w:bidi="ar-SA"/>
              </w:rPr>
              <w:lastRenderedPageBreak/>
              <w:t>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DFAAA0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lastRenderedPageBreak/>
              <w:t>30700,00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458FB2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31700,00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04A7B44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1000,00</w:t>
            </w:r>
          </w:p>
        </w:tc>
      </w:tr>
      <w:tr w:rsidR="002560A6" w:rsidRPr="002560A6" w14:paraId="2F1FB1DC" w14:textId="77777777" w:rsidTr="00C7752C">
        <w:trPr>
          <w:trHeight w:val="270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BC0B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lastRenderedPageBreak/>
              <w:t>239</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ED279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116 01 203 01 0008 140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5514900A" w14:textId="77777777" w:rsidR="002560A6" w:rsidRPr="002560A6" w:rsidRDefault="002560A6" w:rsidP="002560A6">
            <w:pPr>
              <w:widowControl/>
              <w:suppressAutoHyphens w:val="0"/>
              <w:rPr>
                <w:rFonts w:eastAsia="Times New Roman" w:cs="Times New Roman"/>
                <w:kern w:val="0"/>
                <w:sz w:val="16"/>
                <w:szCs w:val="16"/>
                <w:lang w:eastAsia="ru-RU" w:bidi="ar-SA"/>
              </w:rPr>
            </w:pPr>
            <w:proofErr w:type="gramStart"/>
            <w:r w:rsidRPr="002560A6">
              <w:rPr>
                <w:rFonts w:eastAsia="Times New Roman" w:cs="Times New Roman"/>
                <w:kern w:val="0"/>
                <w:sz w:val="16"/>
                <w:szCs w:val="16"/>
                <w:lang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за нарушение правил</w:t>
            </w:r>
            <w:proofErr w:type="gramEnd"/>
            <w:r w:rsidRPr="002560A6">
              <w:rPr>
                <w:rFonts w:eastAsia="Times New Roman" w:cs="Times New Roman"/>
                <w:kern w:val="0"/>
                <w:sz w:val="16"/>
                <w:szCs w:val="16"/>
                <w:lang w:eastAsia="ru-RU" w:bidi="ar-SA"/>
              </w:rPr>
              <w:t xml:space="preserve">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E6B4D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5500,00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DB544F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5500,00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2E23D14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752205B0" w14:textId="77777777" w:rsidTr="00C7752C">
        <w:trPr>
          <w:trHeight w:val="481"/>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7197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239</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97D9B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116 01203 01 0021 140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4B874CD1"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Административные штрафы, установленные Главой 20 КоАП РФ за административные</w:t>
            </w:r>
            <w:r w:rsidRPr="002560A6">
              <w:rPr>
                <w:rFonts w:eastAsia="Times New Roman" w:cs="Times New Roman"/>
                <w:kern w:val="0"/>
                <w:sz w:val="16"/>
                <w:szCs w:val="16"/>
                <w:lang w:eastAsia="ru-RU" w:bidi="ar-SA"/>
              </w:rPr>
              <w:br/>
              <w:t>правонарушения, посягающие на общественный порядок и общественную безопасность,</w:t>
            </w:r>
            <w:r w:rsidRPr="002560A6">
              <w:rPr>
                <w:rFonts w:eastAsia="Times New Roman" w:cs="Times New Roman"/>
                <w:kern w:val="0"/>
                <w:sz w:val="16"/>
                <w:szCs w:val="16"/>
                <w:lang w:eastAsia="ru-RU" w:bidi="ar-SA"/>
              </w:rPr>
              <w:br/>
              <w:t>налагаемые мировыми судьями (штрафы за появление в общественных местах в</w:t>
            </w:r>
            <w:r w:rsidRPr="002560A6">
              <w:rPr>
                <w:rFonts w:eastAsia="Times New Roman" w:cs="Times New Roman"/>
                <w:kern w:val="0"/>
                <w:sz w:val="16"/>
                <w:szCs w:val="16"/>
                <w:lang w:eastAsia="ru-RU" w:bidi="ar-SA"/>
              </w:rPr>
              <w:br/>
              <w:t>состоянии опьянения)</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9ACEE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DFF8F9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00346562"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38DE7BD9"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12DC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239</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85B7F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116 01203 01 9000 140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44EF003B"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E8A33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24700,00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AC9346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25700,00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3ECA764"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1000,00</w:t>
            </w:r>
          </w:p>
        </w:tc>
      </w:tr>
      <w:tr w:rsidR="002560A6" w:rsidRPr="002560A6" w14:paraId="553423C5"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2097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72586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116 02020 02 0000 140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57B61B0B"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038549C"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C128F7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F164A7B"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4C90E589"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D17F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9DC2B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116 07010 04 0000 140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73449C3B" w14:textId="77777777" w:rsidR="002560A6" w:rsidRPr="002560A6" w:rsidRDefault="002560A6" w:rsidP="002560A6">
            <w:pPr>
              <w:widowControl/>
              <w:suppressAutoHyphens w:val="0"/>
              <w:rPr>
                <w:rFonts w:eastAsia="Times New Roman" w:cs="Times New Roman"/>
                <w:kern w:val="0"/>
                <w:sz w:val="16"/>
                <w:szCs w:val="16"/>
                <w:lang w:eastAsia="ru-RU" w:bidi="ar-SA"/>
              </w:rPr>
            </w:pPr>
            <w:proofErr w:type="gramStart"/>
            <w:r w:rsidRPr="002560A6">
              <w:rPr>
                <w:rFonts w:eastAsia="Times New Roman" w:cs="Times New Roman"/>
                <w:kern w:val="0"/>
                <w:sz w:val="16"/>
                <w:szCs w:val="16"/>
                <w:lang w:eastAsia="ru-RU" w:bidi="ar-SA"/>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2A7FE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63100,00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B791C6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64412,80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044703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1312,80</w:t>
            </w:r>
          </w:p>
        </w:tc>
      </w:tr>
      <w:tr w:rsidR="002560A6" w:rsidRPr="002560A6" w14:paraId="3344433B"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29B8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188</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D54CF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116 10123 01 0041 140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5AF60E6C"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9420A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9B54ADC"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-1460,00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B05A97F"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-1460,00</w:t>
            </w:r>
          </w:p>
        </w:tc>
      </w:tr>
      <w:tr w:rsidR="002560A6" w:rsidRPr="002560A6" w14:paraId="7E615FC1" w14:textId="77777777" w:rsidTr="00C7752C">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3FCF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 </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9C2AA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117 00000 00 0000 000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411C4458"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ПРОЧИЕ НЕНАЛОГОВЫЕ ДОХОДЫ</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76C659"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241941,16</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BA43122"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226015,59</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4FD8EF0"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-15925,57</w:t>
            </w:r>
          </w:p>
        </w:tc>
      </w:tr>
      <w:tr w:rsidR="002560A6" w:rsidRPr="002560A6" w14:paraId="47523E96" w14:textId="77777777" w:rsidTr="00C7752C">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375C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 </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E97D0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117 01000 00 0000 180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656F3303"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Невыясненные поступления</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604EB6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5C6DAA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9,00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28BF209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9,00</w:t>
            </w:r>
          </w:p>
        </w:tc>
      </w:tr>
      <w:tr w:rsidR="002560A6" w:rsidRPr="002560A6" w14:paraId="573DDA2C" w14:textId="77777777" w:rsidTr="00C7752C">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7D26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8F0E4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117 01040 00 0000 180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6422E233"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Невыясненные поступления</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4CB1C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E4C93F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9,00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AD5CD9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9,00</w:t>
            </w:r>
          </w:p>
        </w:tc>
      </w:tr>
      <w:tr w:rsidR="002560A6" w:rsidRPr="002560A6" w14:paraId="1B1ECED9" w14:textId="77777777" w:rsidTr="00C7752C">
        <w:trPr>
          <w:trHeight w:val="79"/>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7B78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78A55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117 01040 04 0000 180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7D6ABDDC"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Невыясненные поступления, зачисляемые в бюджеты городских округов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028BEC"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3BE9EE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9,00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2E29FF2"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9,00</w:t>
            </w:r>
          </w:p>
        </w:tc>
      </w:tr>
      <w:tr w:rsidR="002560A6" w:rsidRPr="002560A6" w14:paraId="53FE0BD1" w14:textId="77777777" w:rsidTr="00C7752C">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21CB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445</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43A58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117 01040 00 0000 180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343286E9"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Невыясненные поступления</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6E622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2B82CE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E9FD01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0BABA8AB" w14:textId="77777777" w:rsidTr="00C7752C">
        <w:trPr>
          <w:trHeight w:val="16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843A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445</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E7C7F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117 01040 04 0000 180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73EE2876"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Невыясненные поступления, зачисляемые в бюджеты городских округов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29334C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45B633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0FA416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09C33008"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26DF4"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F10E9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 xml:space="preserve"> 117 05040 04 0000 180</w:t>
            </w:r>
          </w:p>
        </w:tc>
        <w:tc>
          <w:tcPr>
            <w:tcW w:w="3827" w:type="dxa"/>
            <w:gridSpan w:val="3"/>
            <w:tcBorders>
              <w:top w:val="single" w:sz="4" w:space="0" w:color="auto"/>
              <w:left w:val="nil"/>
              <w:bottom w:val="single" w:sz="4" w:space="0" w:color="auto"/>
              <w:right w:val="single" w:sz="4" w:space="0" w:color="auto"/>
            </w:tcBorders>
            <w:shd w:val="clear" w:color="auto" w:fill="auto"/>
            <w:hideMark/>
          </w:tcPr>
          <w:p w14:paraId="25C8C438"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Прочие неналоговые доходы бюджетов городских округов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1C4F4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319C30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-15934,57</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E5B25B9"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-15934,57</w:t>
            </w:r>
          </w:p>
        </w:tc>
      </w:tr>
      <w:tr w:rsidR="002560A6" w:rsidRPr="002560A6" w14:paraId="5A4D1881"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6664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5E23DC"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 xml:space="preserve"> 117 15020 04 0000 150</w:t>
            </w:r>
          </w:p>
        </w:tc>
        <w:tc>
          <w:tcPr>
            <w:tcW w:w="3827" w:type="dxa"/>
            <w:gridSpan w:val="3"/>
            <w:tcBorders>
              <w:top w:val="single" w:sz="4" w:space="0" w:color="auto"/>
              <w:left w:val="nil"/>
              <w:bottom w:val="single" w:sz="4" w:space="0" w:color="auto"/>
              <w:right w:val="single" w:sz="4" w:space="0" w:color="auto"/>
            </w:tcBorders>
            <w:shd w:val="clear" w:color="auto" w:fill="auto"/>
            <w:hideMark/>
          </w:tcPr>
          <w:p w14:paraId="34926AA4"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Инициативные платежи, зачисляемые в бюджеты городских округов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11E680"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241941,16</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9C49CE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241941,16</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06C54DF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295741B7" w14:textId="77777777" w:rsidTr="00C7752C">
        <w:trPr>
          <w:trHeight w:val="40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1FEE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8CCF49"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200 00000 00 0000 000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29F92EE3"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БЕЗВОЗМЕЗДНЫЕ ПОСТУПЛЕНИЯ</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7888E9C"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445780386,58</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CD3CFD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444618480,28</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4D9246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-1161906,30</w:t>
            </w:r>
          </w:p>
        </w:tc>
      </w:tr>
      <w:tr w:rsidR="002560A6" w:rsidRPr="002560A6" w14:paraId="157FBC84" w14:textId="77777777" w:rsidTr="00C7752C">
        <w:trPr>
          <w:trHeight w:val="536"/>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0D45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5EAC5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202 00000 00 0000 000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5B05D81F"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БЕЗВОЗМЕЗДНЫЕ ПОСТУПЛЕНИЯ ОТ ДРУГИХ БЮДЖЕТОВ БЮДЖЕТНОЙ СИСТЕМЫ РОССИЙСКОЙ ФЕДЕРАЦИИ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4113A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445780386,58</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D9BA0D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444618480,28</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6765AA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-1161906,30</w:t>
            </w:r>
          </w:p>
        </w:tc>
      </w:tr>
      <w:tr w:rsidR="002560A6" w:rsidRPr="002560A6" w14:paraId="76D123AF"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FC840"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62373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202 10000 00 0000 150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41ECE50A"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Дотации бюджетам субъектов Российской Федерации и муниципальных образований</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81B82FB"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118934131,00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27CA29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118934131,00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2753DD0"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338F6FC2"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2E99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D7E07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202 15000 00 0000 150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4FCAAE7C"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Дотации на выравнивание бюджетной обеспеченности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94BDE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87139200,00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E467EF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87139200,00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180C19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77E484FD"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F3E4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lastRenderedPageBreak/>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C499E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202 15001 04 0000 150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08514602"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Дотации бюджетам городских округов на выравнивание бюджетной обеспеченности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F75D5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76537000,00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CC4CFA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76537000,00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55F664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08FF61C9"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EE92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D25D5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202 15002 04 0000 150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0153E851"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Дотации бюджетам городских округов на поддержку мер по обеспечению сбалансированности бюджетов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041BC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10602200,00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7A99B0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10602200,00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00AD075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3DA0F536"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712F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7E925C"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202 16549 00 0000 150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45C1BDAC"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Дотации (гранты) бюджетам за достижение показателей деятельности органов местного самоуправления</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9638B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6659930,00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209A38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6659930,00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6D3925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0F8466F0"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BE38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853DE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202 16549 04 0000 150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28A4FB7F"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Дотации (гранты) бюджетам городских округов за достижение показателей деятельности органов местного самоуправления</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51078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6659930,00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B9AE8C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6659930,00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0E154F0"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225440EA"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DC07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7D15F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202 19999 00 0000 150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5FC110FA"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Прочие дотации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B53C0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25135001,00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FCBF5D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25135001,00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EA3F0A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16DD12C1"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B096F"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B5922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202 19999 04 0000 150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22B5EB05"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Прочие дотации бюджетам городских округов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805DF7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25135001,00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45B422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25135001,00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C05D584"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4DEB2C7D"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53BDF"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76B7F9"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202 20000 00 0000 150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027C9CC2"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Субсидии бюджетам бюджетной системы Российской Федерации (межбюджетные субсидии)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96750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111573307,58</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4144A04"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111048486,07</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96835F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-524821,51</w:t>
            </w:r>
          </w:p>
        </w:tc>
      </w:tr>
      <w:tr w:rsidR="002560A6" w:rsidRPr="002560A6" w14:paraId="606206A6"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688B0"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86ACB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202 20041 00 0000 150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5A9CCE15"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9AE12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45402760,00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CBC9A1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45371376,80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A70470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-31383,20</w:t>
            </w:r>
          </w:p>
        </w:tc>
      </w:tr>
      <w:tr w:rsidR="002560A6" w:rsidRPr="002560A6" w14:paraId="64A614D3"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5FB1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9EE46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202 20041 04 0000 150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7FACC942"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B1EFA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45402760,00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F429057"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45371376,80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7A80A7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-31383,20</w:t>
            </w:r>
          </w:p>
        </w:tc>
      </w:tr>
      <w:tr w:rsidR="002560A6" w:rsidRPr="002560A6" w14:paraId="1C5E4BC9"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9D930"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8DEDE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202 25081 00 0000 150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0AECFDEE"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Субсидии бюджетам городских округов на государственную поддержку организаций, входящих в систему спортивной подготовки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D657B9"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339780,00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9F019E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339780,00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0B1E16D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2059C193"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E1B2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EB4D62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202 25081 04 0000 150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6A87687B"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Субсидии бюджетам городских округов на государственную поддержку организаций, входящих в систему спортивной подготовки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C0353C"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339780,00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3C736F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339780,00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C95228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5BF1A0CE"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3F0E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1DB93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202 25304 00 0000 150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4E575104"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CBDEB9"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8378400,00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62C11A2"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8378400,00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3AD570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3CDC3DD4"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2EE4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6B114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202 25304 04 0000 150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1C828638"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63D97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8378400,00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F99F91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8378400,00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0F5481C"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34DF2BC8"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CB7D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64C9E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202 25497 00 0000 150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41A2A239"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Субсидии бюджетам городских округов на реализацию мероприятий по обеспечению жильем молодых семей</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7362F90"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501783,50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4CB6C6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501783,50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B0A4AA9"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0385FBC6"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F713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C6675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202 25497 04 0000 150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6976C52C"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Субсидии бюджетам городских округов на реализацию мероприятий по обеспечению жильем молодых семей</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772A0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501783,50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29386B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501783,50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00A2E05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102D8FEE"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87FF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F141E9"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202 25555 00 0000 150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267A5DD0"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6DCA0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8907251,90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1ED5E9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8907251,90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A52A91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332E3ABA"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7564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1B4EFA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202 25555 04 0000 150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055BA78D"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8378EB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8907251,90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669ADD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8907251,90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F3EB18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3C12CA7B"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FB682"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75950E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202 25519 00 0000 150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58815FD2"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Субсидия бюджетам на поддержку отрасли культуры</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645D41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35400,00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FE5E67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35400,00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1C77650"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716ED735"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EAE5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AA341C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202 25519 04 0000 150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441E7682"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Субсидия бюджетам на поддержку отрасли культуры</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FB53A8F"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35400,00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69457E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35400,00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3FD8F4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2EFB6755"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2F77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1CDA7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202 29999 00 0000 150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65F5C438"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Прочие субсидии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75930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48007932,18</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9954E1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47514493,87</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FE212E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-493438,31</w:t>
            </w:r>
          </w:p>
        </w:tc>
      </w:tr>
      <w:tr w:rsidR="002560A6" w:rsidRPr="002560A6" w14:paraId="1EF405CF"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7EBB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D9A78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202 29999 04 0000 150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1FFD227D"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Прочие субсидии бюджетам городских округов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D20E89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48007932,18</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287677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47514493,87</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F97D5DB"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-493438,31</w:t>
            </w:r>
          </w:p>
        </w:tc>
      </w:tr>
      <w:tr w:rsidR="002560A6" w:rsidRPr="002560A6" w14:paraId="0947A9F6"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F991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F1A8E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202 30000 00 0000 150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36E8942F"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 xml:space="preserve">Субвенции бюджетам субъектов Российской Федерации и муниципальных образований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899DC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203481268,00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1759DF4"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203246891,87</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8394CE4"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-234376,13</w:t>
            </w:r>
          </w:p>
        </w:tc>
      </w:tr>
      <w:tr w:rsidR="002560A6" w:rsidRPr="002560A6" w14:paraId="4B7CE2E6"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001C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603C94"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202 35118 00 0000 150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0400D016"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E3B990F"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933800,00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F6BAFB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839382,32</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2140BC1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-94417,68</w:t>
            </w:r>
          </w:p>
        </w:tc>
      </w:tr>
      <w:tr w:rsidR="002560A6" w:rsidRPr="002560A6" w14:paraId="6D2CA2D8"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966E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8D5B2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202 35118 04 0000 150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47ED9EBC"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EF706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933800,00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9B82504"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839382,32</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0870DF2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-94417,68</w:t>
            </w:r>
          </w:p>
        </w:tc>
      </w:tr>
      <w:tr w:rsidR="002560A6" w:rsidRPr="002560A6" w14:paraId="2BE551D8"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0189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6CA79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202 35120 00 0000 150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5265DE96"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190A1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8768,00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0A4056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F6FB7A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-8768,00</w:t>
            </w:r>
          </w:p>
        </w:tc>
      </w:tr>
      <w:tr w:rsidR="002560A6" w:rsidRPr="002560A6" w14:paraId="71412A4C"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18CBC"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00C3C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202 35120 04 0000 150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1863FEC4"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 xml:space="preserve">Субвенции бюджетам городских округов на осуществление полномочий по составлению (изменению) списков кандидатов в присяжные </w:t>
            </w:r>
            <w:r w:rsidRPr="002560A6">
              <w:rPr>
                <w:rFonts w:eastAsia="Times New Roman" w:cs="Times New Roman"/>
                <w:kern w:val="0"/>
                <w:sz w:val="16"/>
                <w:szCs w:val="16"/>
                <w:lang w:eastAsia="ru-RU" w:bidi="ar-SA"/>
              </w:rPr>
              <w:lastRenderedPageBreak/>
              <w:t>заседатели федеральных судов общей юрисдикции в Российской Федерации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F316BA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lastRenderedPageBreak/>
              <w:t>8768,00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5FB1C2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D7449D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-8768,00</w:t>
            </w:r>
          </w:p>
        </w:tc>
      </w:tr>
      <w:tr w:rsidR="002560A6" w:rsidRPr="002560A6" w14:paraId="4384F564"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08F2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lastRenderedPageBreak/>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81D55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202 30024 00 0000 150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4BE34227"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Субвенции бюджетам городских округов на выполнение передаваемых полномочий субъектов Российской Федерации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6DA54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10502800,00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169E609"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10481245,96</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6AADA4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-21554,04</w:t>
            </w:r>
          </w:p>
        </w:tc>
      </w:tr>
      <w:tr w:rsidR="002560A6" w:rsidRPr="002560A6" w14:paraId="1307731B"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6D31F"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9E254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202 30024 04 0000 150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2A08E68B"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Субвенции бюджетам городских округов на выполнение передаваемых полномочий субъектов Российской Федерации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811C7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10502800,00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E2ED7E1"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10481245,96</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061C9EDF"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-21554,04</w:t>
            </w:r>
          </w:p>
        </w:tc>
      </w:tr>
      <w:tr w:rsidR="002560A6" w:rsidRPr="002560A6" w14:paraId="78BBE87F"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79F1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FEE56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202 30027 00 0000 150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26B2CB00"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22962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10191600,00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DE6C66F"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10081963,59</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0957649F"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-109636,41</w:t>
            </w:r>
          </w:p>
        </w:tc>
      </w:tr>
      <w:tr w:rsidR="002560A6" w:rsidRPr="002560A6" w14:paraId="4BBDCEB5"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34DF1"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61EF7D"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202 30027 04 0000 150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4C2D7F8D"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88328B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10191600,00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ABD4B1F"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10081963,59</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AF7B3E9"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-109636,41</w:t>
            </w:r>
          </w:p>
        </w:tc>
      </w:tr>
      <w:tr w:rsidR="002560A6" w:rsidRPr="002560A6" w14:paraId="57EF2E45" w14:textId="77777777" w:rsidTr="00C7752C">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FC02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6BA68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202 39999 00 0000 150</w:t>
            </w:r>
          </w:p>
        </w:tc>
        <w:tc>
          <w:tcPr>
            <w:tcW w:w="38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CE08DBE"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Прочие субвенции</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AA7FC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181844300,00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0F5A3C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181844300,00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A98EDF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645B35A5"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EF6C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DE8889"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202 39999 04 0000 150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0F28D1DB"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Прочие субвенции бюджетам городских округов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07691F"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181844300,00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358845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181844300,00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5D981F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68693BCC" w14:textId="77777777" w:rsidTr="00C7752C">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5EA23"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940979"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202 40000 00 0000 150</w:t>
            </w:r>
          </w:p>
        </w:tc>
        <w:tc>
          <w:tcPr>
            <w:tcW w:w="382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93C28BF"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Иные межбюджетные трансферты</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F3ED4B"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11791680,00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FE34224"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11713806,91</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C6D4E7F"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-77873,09</w:t>
            </w:r>
          </w:p>
        </w:tc>
      </w:tr>
      <w:tr w:rsidR="002560A6" w:rsidRPr="002560A6" w14:paraId="5DFA3DDC" w14:textId="77777777" w:rsidTr="00C7752C">
        <w:trPr>
          <w:trHeight w:val="138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7DCE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522A9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202 45050 00 0000 150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17389DD4" w14:textId="7567C4F5" w:rsidR="002560A6" w:rsidRPr="002560A6" w:rsidRDefault="002560A6" w:rsidP="006877DF">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 xml:space="preserve"> </w:t>
            </w:r>
            <w:proofErr w:type="gramStart"/>
            <w:r w:rsidRPr="002560A6">
              <w:rPr>
                <w:rFonts w:eastAsia="Times New Roman" w:cs="Times New Roman"/>
                <w:b/>
                <w:bCs/>
                <w:kern w:val="0"/>
                <w:sz w:val="16"/>
                <w:szCs w:val="16"/>
                <w:lang w:eastAsia="ru-RU" w:bidi="ar-SA"/>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0B7F9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52100,00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E2BB3A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52100,00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2D98E79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486F3629" w14:textId="77777777" w:rsidTr="00C7752C">
        <w:trPr>
          <w:trHeight w:val="372"/>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41A3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0F263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202 45050 04 0000 150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5839210F" w14:textId="77777777" w:rsidR="002560A6" w:rsidRPr="002560A6" w:rsidRDefault="002560A6" w:rsidP="002560A6">
            <w:pPr>
              <w:widowControl/>
              <w:suppressAutoHyphens w:val="0"/>
              <w:rPr>
                <w:rFonts w:eastAsia="Times New Roman" w:cs="Times New Roman"/>
                <w:kern w:val="0"/>
                <w:sz w:val="16"/>
                <w:szCs w:val="16"/>
                <w:lang w:eastAsia="ru-RU" w:bidi="ar-SA"/>
              </w:rPr>
            </w:pPr>
            <w:proofErr w:type="gramStart"/>
            <w:r w:rsidRPr="002560A6">
              <w:rPr>
                <w:rFonts w:eastAsia="Times New Roman" w:cs="Times New Roman"/>
                <w:kern w:val="0"/>
                <w:sz w:val="16"/>
                <w:szCs w:val="16"/>
                <w:lang w:eastAsia="ru-RU" w:bidi="ar-SA"/>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B60E9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52100,00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D59D3E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52100,00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A22143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5362B4EC" w14:textId="77777777" w:rsidTr="00C7752C">
        <w:trPr>
          <w:trHeight w:val="316"/>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DA01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74042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202 45179 00 0000 150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08D005A4"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Межбюджетные трансферты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75244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616700,00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BFD2DA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616700,00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ACE320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3498BE9B"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3B55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10FB9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202 45179 04 0000 150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659084AE"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Межбюджетные трансферты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3EE33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616700,00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B9FDDA5"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616700,00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2F06D7F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2DF2EB25" w14:textId="77777777" w:rsidTr="00C7752C">
        <w:trPr>
          <w:trHeight w:val="646"/>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514E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8FBE8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202 45303 00 0000 150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5C8D2E5D"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38802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11107700,00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5990DE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11029826,91</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BB6C6BB"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-77873,09</w:t>
            </w:r>
          </w:p>
        </w:tc>
      </w:tr>
      <w:tr w:rsidR="002560A6" w:rsidRPr="002560A6" w14:paraId="13BD02DD" w14:textId="77777777" w:rsidTr="00C7752C">
        <w:trPr>
          <w:trHeight w:val="109"/>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3C3FB"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F2505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202 45303 04 0000 150</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14:paraId="4A0129D8"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AF104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11107700,00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C1007E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11029826,91</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E0AE9E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-77873,09</w:t>
            </w:r>
          </w:p>
        </w:tc>
      </w:tr>
      <w:tr w:rsidR="002560A6" w:rsidRPr="002560A6" w14:paraId="6949CE2B"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3A2F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30A16B"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202 49999 00 000 150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0BAD7A17"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Прочие межбюджетные трансферты, передаваемые бюджетам</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9316D4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15180,00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839AA4A"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15180,00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7469187"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73F15A7C"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737A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9E5743"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202 49999 04 0000 150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74866028"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Прочие межбюджетные трансферты, передаваемые бюджетам городских округов</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23CEEC"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15180,00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2C61F42"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15180,00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5A9F38D"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r>
      <w:tr w:rsidR="002560A6" w:rsidRPr="002560A6" w14:paraId="6C5A278A"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94754"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444</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A213CC"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219 00000 00 0000 150</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7BDE2803" w14:textId="77777777" w:rsidR="002560A6" w:rsidRPr="002560A6" w:rsidRDefault="002560A6" w:rsidP="002560A6">
            <w:pPr>
              <w:widowControl/>
              <w:suppressAutoHyphens w:val="0"/>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ВОЗВРАТ ОСТАТКОВ СУБСИДИЙ, СУБВЕНЦИЙ И ИНЫХ МЕЖБЮДЖЕТНЫХ ТРАНСФЕРТОВ, ИМЕЮЩИХ ЦЕЛЕВОЕ НАЗНАЧЕНИЕ, ПРОШЛЫХ ЛЕТ</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B1F00E"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0,00</w:t>
            </w:r>
          </w:p>
        </w:tc>
        <w:tc>
          <w:tcPr>
            <w:tcW w:w="11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9531165"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-324835,57</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2CF0E08"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-324835,57</w:t>
            </w:r>
          </w:p>
        </w:tc>
      </w:tr>
      <w:tr w:rsidR="002560A6" w:rsidRPr="002560A6" w14:paraId="5945B8F7"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BC2C8"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444</w:t>
            </w:r>
          </w:p>
        </w:tc>
        <w:tc>
          <w:tcPr>
            <w:tcW w:w="1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C50FE"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 xml:space="preserve">   219 60010 04 0000 150</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9BEE0C" w14:textId="77777777" w:rsidR="002560A6" w:rsidRPr="002560A6" w:rsidRDefault="002560A6" w:rsidP="002560A6">
            <w:pPr>
              <w:widowControl/>
              <w:suppressAutoHyphens w:val="0"/>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083106"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0,00</w:t>
            </w:r>
          </w:p>
        </w:tc>
        <w:tc>
          <w:tcPr>
            <w:tcW w:w="113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4DBE40"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-324835,57</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088558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-324835,57</w:t>
            </w:r>
          </w:p>
        </w:tc>
      </w:tr>
      <w:tr w:rsidR="002560A6" w:rsidRPr="002560A6" w14:paraId="30F36DD2" w14:textId="77777777" w:rsidTr="00C7752C">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5B9EA" w14:textId="77777777" w:rsidR="002560A6" w:rsidRPr="002560A6" w:rsidRDefault="002560A6" w:rsidP="002560A6">
            <w:pPr>
              <w:widowControl/>
              <w:suppressAutoHyphens w:val="0"/>
              <w:jc w:val="center"/>
              <w:rPr>
                <w:rFonts w:eastAsia="Times New Roman" w:cs="Times New Roman"/>
                <w:kern w:val="0"/>
                <w:sz w:val="16"/>
                <w:szCs w:val="16"/>
                <w:lang w:eastAsia="ru-RU" w:bidi="ar-SA"/>
              </w:rPr>
            </w:pPr>
            <w:r w:rsidRPr="002560A6">
              <w:rPr>
                <w:rFonts w:eastAsia="Times New Roman" w:cs="Times New Roman"/>
                <w:kern w:val="0"/>
                <w:sz w:val="16"/>
                <w:szCs w:val="16"/>
                <w:lang w:eastAsia="ru-RU" w:bidi="ar-SA"/>
              </w:rPr>
              <w:t> </w:t>
            </w:r>
          </w:p>
        </w:tc>
        <w:tc>
          <w:tcPr>
            <w:tcW w:w="57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A2C3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ВСЕГО ДОХОДОВ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8EE42B"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635143727,74</w:t>
            </w:r>
          </w:p>
        </w:tc>
        <w:tc>
          <w:tcPr>
            <w:tcW w:w="113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D40336"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640177089,16</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88C144B" w14:textId="77777777" w:rsidR="002560A6" w:rsidRPr="002560A6" w:rsidRDefault="002560A6" w:rsidP="002560A6">
            <w:pPr>
              <w:widowControl/>
              <w:suppressAutoHyphens w:val="0"/>
              <w:jc w:val="center"/>
              <w:rPr>
                <w:rFonts w:eastAsia="Times New Roman" w:cs="Times New Roman"/>
                <w:b/>
                <w:bCs/>
                <w:kern w:val="0"/>
                <w:sz w:val="16"/>
                <w:szCs w:val="16"/>
                <w:lang w:eastAsia="ru-RU" w:bidi="ar-SA"/>
              </w:rPr>
            </w:pPr>
            <w:r w:rsidRPr="002560A6">
              <w:rPr>
                <w:rFonts w:eastAsia="Times New Roman" w:cs="Times New Roman"/>
                <w:b/>
                <w:bCs/>
                <w:kern w:val="0"/>
                <w:sz w:val="16"/>
                <w:szCs w:val="16"/>
                <w:lang w:eastAsia="ru-RU" w:bidi="ar-SA"/>
              </w:rPr>
              <w:t>5033361,42</w:t>
            </w:r>
          </w:p>
        </w:tc>
      </w:tr>
      <w:tr w:rsidR="00C7752C" w:rsidRPr="00C7752C" w14:paraId="031A5446" w14:textId="77777777" w:rsidTr="00C7752C">
        <w:trPr>
          <w:trHeight w:val="1050"/>
        </w:trPr>
        <w:tc>
          <w:tcPr>
            <w:tcW w:w="9796" w:type="dxa"/>
            <w:gridSpan w:val="12"/>
            <w:tcBorders>
              <w:top w:val="nil"/>
              <w:left w:val="nil"/>
              <w:bottom w:val="nil"/>
              <w:right w:val="nil"/>
            </w:tcBorders>
            <w:shd w:val="clear" w:color="auto" w:fill="auto"/>
            <w:vAlign w:val="center"/>
            <w:hideMark/>
          </w:tcPr>
          <w:p w14:paraId="0A47E49F" w14:textId="77777777" w:rsidR="00C7752C" w:rsidRPr="00C7752C" w:rsidRDefault="00C7752C" w:rsidP="00C7752C">
            <w:pPr>
              <w:widowControl/>
              <w:suppressAutoHyphens w:val="0"/>
              <w:jc w:val="center"/>
              <w:rPr>
                <w:rFonts w:eastAsia="Times New Roman" w:cs="Times New Roman"/>
                <w:b/>
                <w:bCs/>
                <w:color w:val="000000"/>
                <w:kern w:val="0"/>
                <w:lang w:eastAsia="ru-RU" w:bidi="ar-SA"/>
              </w:rPr>
            </w:pPr>
            <w:r w:rsidRPr="00C7752C">
              <w:rPr>
                <w:rFonts w:eastAsia="Times New Roman" w:cs="Times New Roman"/>
                <w:b/>
                <w:bCs/>
                <w:color w:val="000000"/>
                <w:kern w:val="0"/>
                <w:lang w:eastAsia="ru-RU" w:bidi="ar-SA"/>
              </w:rPr>
              <w:lastRenderedPageBreak/>
              <w:t xml:space="preserve">Расходы муниципального бюджета муниципального образования «Город </w:t>
            </w:r>
            <w:proofErr w:type="spellStart"/>
            <w:r w:rsidRPr="00C7752C">
              <w:rPr>
                <w:rFonts w:eastAsia="Times New Roman" w:cs="Times New Roman"/>
                <w:b/>
                <w:bCs/>
                <w:color w:val="000000"/>
                <w:kern w:val="0"/>
                <w:lang w:eastAsia="ru-RU" w:bidi="ar-SA"/>
              </w:rPr>
              <w:t>Новоульяновск</w:t>
            </w:r>
            <w:proofErr w:type="spellEnd"/>
            <w:r w:rsidRPr="00C7752C">
              <w:rPr>
                <w:rFonts w:eastAsia="Times New Roman" w:cs="Times New Roman"/>
                <w:b/>
                <w:bCs/>
                <w:color w:val="000000"/>
                <w:kern w:val="0"/>
                <w:lang w:eastAsia="ru-RU" w:bidi="ar-SA"/>
              </w:rPr>
              <w:t>» Ульяновской области за 2024 год  по ведомственной структуре расходов бюджета</w:t>
            </w:r>
          </w:p>
        </w:tc>
      </w:tr>
      <w:tr w:rsidR="00C7752C" w:rsidRPr="00C7752C" w14:paraId="558A913F" w14:textId="77777777" w:rsidTr="00C7752C">
        <w:trPr>
          <w:trHeight w:val="315"/>
        </w:trPr>
        <w:tc>
          <w:tcPr>
            <w:tcW w:w="4977" w:type="dxa"/>
            <w:gridSpan w:val="4"/>
            <w:tcBorders>
              <w:top w:val="nil"/>
              <w:left w:val="nil"/>
              <w:bottom w:val="single" w:sz="4" w:space="0" w:color="auto"/>
              <w:right w:val="nil"/>
            </w:tcBorders>
            <w:shd w:val="clear" w:color="auto" w:fill="auto"/>
            <w:vAlign w:val="bottom"/>
            <w:hideMark/>
          </w:tcPr>
          <w:p w14:paraId="241FB0DD" w14:textId="77777777" w:rsidR="00C7752C" w:rsidRPr="00C7752C" w:rsidRDefault="00C7752C" w:rsidP="00C7752C">
            <w:pPr>
              <w:widowControl/>
              <w:suppressAutoHyphens w:val="0"/>
              <w:rPr>
                <w:rFonts w:eastAsia="Times New Roman" w:cs="Times New Roman"/>
                <w:kern w:val="0"/>
                <w:sz w:val="16"/>
                <w:szCs w:val="16"/>
                <w:lang w:eastAsia="ru-RU" w:bidi="ar-SA"/>
              </w:rPr>
            </w:pPr>
          </w:p>
        </w:tc>
        <w:tc>
          <w:tcPr>
            <w:tcW w:w="708" w:type="dxa"/>
            <w:tcBorders>
              <w:top w:val="nil"/>
              <w:left w:val="nil"/>
              <w:bottom w:val="single" w:sz="4" w:space="0" w:color="auto"/>
              <w:right w:val="nil"/>
            </w:tcBorders>
            <w:shd w:val="clear" w:color="auto" w:fill="auto"/>
            <w:vAlign w:val="bottom"/>
            <w:hideMark/>
          </w:tcPr>
          <w:p w14:paraId="6ED0C0F0" w14:textId="77777777" w:rsidR="00C7752C" w:rsidRPr="00C7752C" w:rsidRDefault="00C7752C" w:rsidP="00C7752C">
            <w:pPr>
              <w:widowControl/>
              <w:suppressAutoHyphens w:val="0"/>
              <w:rPr>
                <w:rFonts w:eastAsia="Times New Roman" w:cs="Times New Roman"/>
                <w:kern w:val="0"/>
                <w:sz w:val="16"/>
                <w:szCs w:val="16"/>
                <w:lang w:eastAsia="ru-RU" w:bidi="ar-SA"/>
              </w:rPr>
            </w:pPr>
          </w:p>
        </w:tc>
        <w:tc>
          <w:tcPr>
            <w:tcW w:w="851" w:type="dxa"/>
            <w:gridSpan w:val="2"/>
            <w:tcBorders>
              <w:top w:val="nil"/>
              <w:left w:val="nil"/>
              <w:bottom w:val="single" w:sz="4" w:space="0" w:color="auto"/>
              <w:right w:val="nil"/>
            </w:tcBorders>
            <w:shd w:val="clear" w:color="auto" w:fill="auto"/>
            <w:vAlign w:val="bottom"/>
            <w:hideMark/>
          </w:tcPr>
          <w:p w14:paraId="59869FF0" w14:textId="77777777" w:rsidR="00C7752C" w:rsidRPr="00C7752C" w:rsidRDefault="00C7752C" w:rsidP="00C7752C">
            <w:pPr>
              <w:widowControl/>
              <w:suppressAutoHyphens w:val="0"/>
              <w:rPr>
                <w:rFonts w:eastAsia="Times New Roman" w:cs="Times New Roman"/>
                <w:kern w:val="0"/>
                <w:sz w:val="16"/>
                <w:szCs w:val="16"/>
                <w:lang w:eastAsia="ru-RU" w:bidi="ar-SA"/>
              </w:rPr>
            </w:pPr>
          </w:p>
        </w:tc>
        <w:tc>
          <w:tcPr>
            <w:tcW w:w="1276" w:type="dxa"/>
            <w:gridSpan w:val="2"/>
            <w:tcBorders>
              <w:top w:val="nil"/>
              <w:left w:val="nil"/>
              <w:bottom w:val="single" w:sz="4" w:space="0" w:color="auto"/>
              <w:right w:val="nil"/>
            </w:tcBorders>
            <w:shd w:val="clear" w:color="auto" w:fill="auto"/>
            <w:vAlign w:val="bottom"/>
            <w:hideMark/>
          </w:tcPr>
          <w:p w14:paraId="1CB291A2" w14:textId="77777777" w:rsidR="00C7752C" w:rsidRPr="00C7752C" w:rsidRDefault="00C7752C" w:rsidP="00C7752C">
            <w:pPr>
              <w:widowControl/>
              <w:suppressAutoHyphens w:val="0"/>
              <w:rPr>
                <w:rFonts w:eastAsia="Times New Roman" w:cs="Times New Roman"/>
                <w:kern w:val="0"/>
                <w:sz w:val="16"/>
                <w:szCs w:val="16"/>
                <w:lang w:eastAsia="ru-RU" w:bidi="ar-SA"/>
              </w:rPr>
            </w:pPr>
          </w:p>
        </w:tc>
        <w:tc>
          <w:tcPr>
            <w:tcW w:w="708" w:type="dxa"/>
            <w:tcBorders>
              <w:top w:val="nil"/>
              <w:left w:val="nil"/>
              <w:bottom w:val="single" w:sz="4" w:space="0" w:color="auto"/>
              <w:right w:val="nil"/>
            </w:tcBorders>
            <w:shd w:val="clear" w:color="auto" w:fill="auto"/>
            <w:vAlign w:val="bottom"/>
            <w:hideMark/>
          </w:tcPr>
          <w:p w14:paraId="0989A65B" w14:textId="77777777" w:rsidR="00C7752C" w:rsidRPr="00C7752C" w:rsidRDefault="00C7752C" w:rsidP="00C7752C">
            <w:pPr>
              <w:widowControl/>
              <w:suppressAutoHyphens w:val="0"/>
              <w:rPr>
                <w:rFonts w:eastAsia="Times New Roman" w:cs="Times New Roman"/>
                <w:kern w:val="0"/>
                <w:sz w:val="16"/>
                <w:szCs w:val="16"/>
                <w:lang w:eastAsia="ru-RU" w:bidi="ar-SA"/>
              </w:rPr>
            </w:pPr>
          </w:p>
        </w:tc>
        <w:tc>
          <w:tcPr>
            <w:tcW w:w="1276" w:type="dxa"/>
            <w:gridSpan w:val="2"/>
            <w:tcBorders>
              <w:top w:val="nil"/>
              <w:left w:val="nil"/>
              <w:bottom w:val="single" w:sz="4" w:space="0" w:color="auto"/>
              <w:right w:val="nil"/>
            </w:tcBorders>
            <w:shd w:val="clear" w:color="auto" w:fill="auto"/>
            <w:vAlign w:val="bottom"/>
            <w:hideMark/>
          </w:tcPr>
          <w:p w14:paraId="00BFB4DF" w14:textId="77777777" w:rsidR="00C7752C" w:rsidRPr="00C7752C" w:rsidRDefault="00C7752C" w:rsidP="00C7752C">
            <w:pPr>
              <w:widowControl/>
              <w:suppressAutoHyphens w:val="0"/>
              <w:rPr>
                <w:rFonts w:eastAsia="Times New Roman" w:cs="Times New Roman"/>
                <w:kern w:val="0"/>
                <w:sz w:val="16"/>
                <w:szCs w:val="16"/>
                <w:lang w:eastAsia="ru-RU" w:bidi="ar-SA"/>
              </w:rPr>
            </w:pPr>
          </w:p>
        </w:tc>
      </w:tr>
      <w:tr w:rsidR="00C7752C" w:rsidRPr="00C7752C" w14:paraId="683F8332"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F30D9B"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Наименование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5DD1F1"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Мин</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4BF434"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proofErr w:type="spellStart"/>
            <w:r w:rsidRPr="00C7752C">
              <w:rPr>
                <w:rFonts w:eastAsia="Times New Roman" w:cs="Times New Roman"/>
                <w:b/>
                <w:bCs/>
                <w:kern w:val="0"/>
                <w:sz w:val="16"/>
                <w:szCs w:val="16"/>
                <w:lang w:eastAsia="ru-RU" w:bidi="ar-SA"/>
              </w:rPr>
              <w:t>Рз</w:t>
            </w:r>
            <w:proofErr w:type="spellEnd"/>
            <w:r w:rsidRPr="00C7752C">
              <w:rPr>
                <w:rFonts w:eastAsia="Times New Roman" w:cs="Times New Roman"/>
                <w:b/>
                <w:bCs/>
                <w:kern w:val="0"/>
                <w:sz w:val="16"/>
                <w:szCs w:val="16"/>
                <w:lang w:eastAsia="ru-RU" w:bidi="ar-SA"/>
              </w:rPr>
              <w:t xml:space="preserve"> </w:t>
            </w:r>
            <w:proofErr w:type="gramStart"/>
            <w:r w:rsidRPr="00C7752C">
              <w:rPr>
                <w:rFonts w:eastAsia="Times New Roman" w:cs="Times New Roman"/>
                <w:b/>
                <w:bCs/>
                <w:kern w:val="0"/>
                <w:sz w:val="16"/>
                <w:szCs w:val="16"/>
                <w:lang w:eastAsia="ru-RU" w:bidi="ar-SA"/>
              </w:rPr>
              <w:t>ПР</w:t>
            </w:r>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E426B6"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ЦС</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ADFA51"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ВР</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68EC57"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Сумма, руб.</w:t>
            </w:r>
          </w:p>
        </w:tc>
      </w:tr>
      <w:tr w:rsidR="00C7752C" w:rsidRPr="00C7752C" w14:paraId="6BD981D7"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98FAD7" w14:textId="77777777" w:rsidR="00C7752C" w:rsidRPr="00C7752C" w:rsidRDefault="00C7752C" w:rsidP="00C7752C">
            <w:pPr>
              <w:widowControl/>
              <w:suppressAutoHyphens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Муниципальное учреждение Городская Дума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BF699"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904C61"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CF2EBB"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0A1C3"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8A89E8" w14:textId="77777777" w:rsidR="00C7752C" w:rsidRPr="00C7752C" w:rsidRDefault="00C7752C" w:rsidP="00C7752C">
            <w:pPr>
              <w:widowControl/>
              <w:suppressAutoHyphens w:val="0"/>
              <w:jc w:val="right"/>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8 498 116,53</w:t>
            </w:r>
          </w:p>
        </w:tc>
      </w:tr>
      <w:tr w:rsidR="00C7752C" w:rsidRPr="00C7752C" w14:paraId="05F6D26D"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56F8EA" w14:textId="77777777" w:rsidR="00C7752C" w:rsidRPr="00C7752C" w:rsidRDefault="00C7752C" w:rsidP="00C7752C">
            <w:pPr>
              <w:widowControl/>
              <w:suppressAutoHyphens w:val="0"/>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7DA63"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A1D657"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A8A14C"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0A459"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EDA59A" w14:textId="77777777" w:rsidR="00C7752C" w:rsidRPr="00C7752C" w:rsidRDefault="00C7752C" w:rsidP="00C7752C">
            <w:pPr>
              <w:widowControl/>
              <w:suppressAutoHyphens w:val="0"/>
              <w:jc w:val="right"/>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4 211 416,39</w:t>
            </w:r>
          </w:p>
        </w:tc>
      </w:tr>
      <w:tr w:rsidR="00C7752C" w:rsidRPr="00C7752C" w14:paraId="3A560695"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F34C07"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Обеспечение деятельности Главы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89DBB"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87EC12"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783FEA"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7700140030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8B185"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FF4063"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3 836 417,88</w:t>
            </w:r>
          </w:p>
        </w:tc>
      </w:tr>
      <w:tr w:rsidR="00C7752C" w:rsidRPr="00C7752C" w14:paraId="2DFBD449"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475C45"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B8A3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3822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05085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7700140030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D698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65AF1D"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3 040 923,97</w:t>
            </w:r>
          </w:p>
        </w:tc>
      </w:tr>
      <w:tr w:rsidR="00C7752C" w:rsidRPr="00C7752C" w14:paraId="3AB249DA" w14:textId="77777777" w:rsidTr="00C7752C">
        <w:trPr>
          <w:trHeight w:val="76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0BCBD0"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6B57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BD6ED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517C8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7700140030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2314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C8AD6E"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795 493,91</w:t>
            </w:r>
          </w:p>
        </w:tc>
      </w:tr>
      <w:tr w:rsidR="00C7752C" w:rsidRPr="00C7752C" w14:paraId="3B9A2077" w14:textId="77777777" w:rsidTr="00C7752C">
        <w:trPr>
          <w:trHeight w:val="76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4C7F175"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Поощрение муниципальных управленческих команд за достижение наилучших значений показателей социально-экономического развития.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75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CC66C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0B34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8500472210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A2E05"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042206"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374 998,51</w:t>
            </w:r>
          </w:p>
        </w:tc>
      </w:tr>
      <w:tr w:rsidR="00C7752C" w:rsidRPr="00C7752C" w14:paraId="5DD51BB7"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2DC4F5F"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DB6B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6939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817D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8500472210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757D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80B60E"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325 237,22</w:t>
            </w:r>
          </w:p>
        </w:tc>
      </w:tr>
      <w:tr w:rsidR="00C7752C" w:rsidRPr="00C7752C" w14:paraId="70FAB883" w14:textId="77777777" w:rsidTr="00C7752C">
        <w:trPr>
          <w:trHeight w:val="114"/>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3951325"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C6037"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D3D56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AFA051"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8500472210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64EF2"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F55C8"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49 761,29</w:t>
            </w:r>
          </w:p>
        </w:tc>
      </w:tr>
      <w:tr w:rsidR="00C7752C" w:rsidRPr="00C7752C" w14:paraId="7FEB5C51" w14:textId="77777777" w:rsidTr="00C7752C">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857824"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bookmarkStart w:id="0" w:name="RANGE!A20:F21"/>
            <w:r w:rsidRPr="00C7752C">
              <w:rPr>
                <w:rFonts w:eastAsia="Times New Roman" w:cs="Times New Roman"/>
                <w:b/>
                <w:bCs/>
                <w:kern w:val="0"/>
                <w:sz w:val="16"/>
                <w:szCs w:val="16"/>
                <w:lang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bookmarkEnd w:id="0"/>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EF55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F6D28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F7B9F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7388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bookmarkStart w:id="1" w:name="RANGE!E20"/>
            <w:r w:rsidRPr="00C7752C">
              <w:rPr>
                <w:rFonts w:eastAsia="Times New Roman" w:cs="Times New Roman"/>
                <w:b/>
                <w:bCs/>
                <w:kern w:val="0"/>
                <w:sz w:val="16"/>
                <w:szCs w:val="16"/>
                <w:lang w:eastAsia="ru-RU" w:bidi="ar-SA"/>
              </w:rPr>
              <w:t> </w:t>
            </w:r>
            <w:bookmarkEnd w:id="1"/>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FE185"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2 959 042,10</w:t>
            </w:r>
          </w:p>
        </w:tc>
      </w:tr>
      <w:tr w:rsidR="00C7752C" w:rsidRPr="00C7752C" w14:paraId="55ADA1CC"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4187B1"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Обеспечение деятельности Депутатов Городской Думы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F32F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5236B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0B1D2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7700240120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997A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EC2754"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1 413 348,29</w:t>
            </w:r>
          </w:p>
        </w:tc>
      </w:tr>
      <w:tr w:rsidR="00C7752C" w:rsidRPr="00C7752C" w14:paraId="67B5A2E2"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24F89D" w14:textId="77777777" w:rsidR="00C7752C" w:rsidRPr="00C7752C" w:rsidRDefault="00C7752C" w:rsidP="00C7752C">
            <w:pPr>
              <w:widowControl/>
              <w:suppressAutoHyphens w:val="0"/>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248ED"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944DD2"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7A2639"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7700240120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93B5A"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06B75F" w14:textId="77777777" w:rsidR="00C7752C" w:rsidRPr="00C7752C" w:rsidRDefault="00C7752C" w:rsidP="00C7752C">
            <w:pPr>
              <w:widowControl/>
              <w:suppressAutoHyphens w:val="0"/>
              <w:jc w:val="right"/>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1 084 299,80</w:t>
            </w:r>
          </w:p>
        </w:tc>
      </w:tr>
      <w:tr w:rsidR="00C7752C" w:rsidRPr="00C7752C" w14:paraId="1703EFCC" w14:textId="77777777" w:rsidTr="00C7752C">
        <w:trPr>
          <w:trHeight w:val="76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E369D1B"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5E8F4"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36B1C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500B85"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7700240120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6C570"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60FE2E"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329 048,49</w:t>
            </w:r>
          </w:p>
        </w:tc>
      </w:tr>
      <w:tr w:rsidR="00C7752C" w:rsidRPr="00C7752C" w14:paraId="1E38D425"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132AB9"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Обеспечение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AA4D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73B23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87B79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7700340040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B5275"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B71F4E"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770 115,67</w:t>
            </w:r>
          </w:p>
        </w:tc>
      </w:tr>
      <w:tr w:rsidR="00C7752C" w:rsidRPr="00C7752C" w14:paraId="6C1BB6F2"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2F5CFF"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F560B"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64885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CF28C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7700340040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B41F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FE7000"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589 716,67</w:t>
            </w:r>
          </w:p>
        </w:tc>
      </w:tr>
      <w:tr w:rsidR="00C7752C" w:rsidRPr="00C7752C" w14:paraId="5F34532E" w14:textId="77777777" w:rsidTr="00C7752C">
        <w:trPr>
          <w:trHeight w:val="302"/>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E4640FF"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863C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59C8B3"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756653"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7700340040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35C30"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5475B4"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180 399,00</w:t>
            </w:r>
          </w:p>
        </w:tc>
      </w:tr>
      <w:tr w:rsidR="00C7752C" w:rsidRPr="00C7752C" w14:paraId="4B7EADB1" w14:textId="77777777" w:rsidTr="00C7752C">
        <w:trPr>
          <w:trHeight w:val="517"/>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67EEEA"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Расходы на информационное освещение деятельности Городской Думы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и публикацию в средствах массовой информации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573B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7595F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07E89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7700342530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204D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30000D"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583 591,84</w:t>
            </w:r>
          </w:p>
        </w:tc>
      </w:tr>
      <w:tr w:rsidR="00C7752C" w:rsidRPr="00C7752C" w14:paraId="258662BD"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DA3744"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70EF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56A6D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4CA43B"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7700342530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568F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D7A29F"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583 591,84</w:t>
            </w:r>
          </w:p>
        </w:tc>
      </w:tr>
      <w:tr w:rsidR="00C7752C" w:rsidRPr="00C7752C" w14:paraId="7953B925" w14:textId="77777777" w:rsidTr="00C7752C">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86B040"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Поощрение муниципальных управленческих команд за достижение наилучших значений показателей социально-экономического развития.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4B95"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748625"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4B0C51"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8500472210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42EDA"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266093"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191 986,30</w:t>
            </w:r>
          </w:p>
        </w:tc>
      </w:tr>
      <w:tr w:rsidR="00C7752C" w:rsidRPr="00C7752C" w14:paraId="07E72581"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F2C72A"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F608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B65BA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E6FC4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8500472210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7C9F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BCC539"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147 454,91</w:t>
            </w:r>
          </w:p>
        </w:tc>
      </w:tr>
      <w:tr w:rsidR="00C7752C" w:rsidRPr="00C7752C" w14:paraId="19ED94D5" w14:textId="77777777" w:rsidTr="00C7752C">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967AD6"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34DB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F8530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94D65B"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8500472210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0331B"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E568AD"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44 531,39</w:t>
            </w:r>
          </w:p>
        </w:tc>
      </w:tr>
      <w:tr w:rsidR="00C7752C" w:rsidRPr="00C7752C" w14:paraId="5C7A9589" w14:textId="77777777" w:rsidTr="00C7752C">
        <w:trPr>
          <w:trHeight w:val="342"/>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737D01"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F7018"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C35AA"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3398A5"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3BC46"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A841A"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1 327 658,04</w:t>
            </w:r>
          </w:p>
        </w:tc>
      </w:tr>
      <w:tr w:rsidR="00C7752C" w:rsidRPr="00C7752C" w14:paraId="3B853EEC"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5C79C88"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Обеспечение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CFF9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6638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D50EC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7800040040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5C9B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38DD0E"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1 201 945,50</w:t>
            </w:r>
          </w:p>
        </w:tc>
      </w:tr>
      <w:tr w:rsidR="00C7752C" w:rsidRPr="00C7752C" w14:paraId="57B8F6F0"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CBBF9A" w14:textId="77777777" w:rsidR="00C7752C" w:rsidRPr="00C7752C" w:rsidRDefault="00C7752C" w:rsidP="00C7752C">
            <w:pPr>
              <w:widowControl/>
              <w:suppressAutoHyphens w:val="0"/>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21E96"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DC1758"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7853F2"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7800040040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92E77"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B84843" w14:textId="77777777" w:rsidR="00C7752C" w:rsidRPr="00C7752C" w:rsidRDefault="00C7752C" w:rsidP="00C7752C">
            <w:pPr>
              <w:widowControl/>
              <w:suppressAutoHyphens w:val="0"/>
              <w:jc w:val="right"/>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924 388,51</w:t>
            </w:r>
          </w:p>
        </w:tc>
      </w:tr>
      <w:tr w:rsidR="00C7752C" w:rsidRPr="00C7752C" w14:paraId="6D7C0F8A" w14:textId="77777777" w:rsidTr="00C7752C">
        <w:trPr>
          <w:trHeight w:val="117"/>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E6270B"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4CF07"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370719"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835D3"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7800040040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5E77F"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1ED91D"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277 556,99</w:t>
            </w:r>
          </w:p>
        </w:tc>
      </w:tr>
      <w:tr w:rsidR="00C7752C" w:rsidRPr="00C7752C" w14:paraId="69764BCE" w14:textId="77777777" w:rsidTr="00C7752C">
        <w:trPr>
          <w:trHeight w:val="252"/>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6D1173"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Поощрение муниципальных управленческих команд за достижение наилучших значений показателей социально-экономического развития.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34D6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D667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50112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8500472210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015E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4468D3"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125 712,54</w:t>
            </w:r>
          </w:p>
        </w:tc>
      </w:tr>
      <w:tr w:rsidR="00C7752C" w:rsidRPr="00C7752C" w14:paraId="31C95922"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46FFEA"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4AB4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BC3CA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70B04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8500472210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A88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790BE0"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96 553,41</w:t>
            </w:r>
          </w:p>
        </w:tc>
      </w:tr>
      <w:tr w:rsidR="00C7752C" w:rsidRPr="00C7752C" w14:paraId="27CC9A31" w14:textId="77777777" w:rsidTr="00C7752C">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6D2F24"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63DF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74D87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A0567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8500472210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2174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E2F48E"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29 159,13</w:t>
            </w:r>
          </w:p>
        </w:tc>
      </w:tr>
      <w:tr w:rsidR="00C7752C" w:rsidRPr="00C7752C" w14:paraId="28611580"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4422E3"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Муниципальное учреждение "Администрация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B5D8C"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4079BB"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8AEBC7"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3FA0C"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1C8682"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251 015 343,22</w:t>
            </w:r>
          </w:p>
        </w:tc>
      </w:tr>
      <w:tr w:rsidR="00C7752C" w:rsidRPr="00C7752C" w14:paraId="777C9809" w14:textId="77777777" w:rsidTr="00C7752C">
        <w:trPr>
          <w:trHeight w:val="76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82951C"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F233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160EB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3EEB8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F6A1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60DD0"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24 948 181,90</w:t>
            </w:r>
          </w:p>
        </w:tc>
      </w:tr>
      <w:tr w:rsidR="00C7752C" w:rsidRPr="00C7752C" w14:paraId="3E64704A" w14:textId="77777777" w:rsidTr="00791F33">
        <w:trPr>
          <w:trHeight w:val="362"/>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E1894F"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Реализация мероприятий муниципальной программы «Координация мероприятий по использованию информационно-коммуникационных технологий, созданию, развитию, модернизации, эксплуатации информационных систем и информационно-телекоммуникационной инфраструктуры, осуществляемых Администрацией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D4EE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A7C38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55FA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2500062550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326F7"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6AAC65"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1 148 207,00</w:t>
            </w:r>
          </w:p>
        </w:tc>
      </w:tr>
      <w:tr w:rsidR="00C7752C" w:rsidRPr="00C7752C" w14:paraId="44A3BB05"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34994E" w14:textId="77777777" w:rsidR="00C7752C" w:rsidRPr="00C7752C" w:rsidRDefault="00C7752C" w:rsidP="00C7752C">
            <w:pPr>
              <w:widowControl/>
              <w:suppressAutoHyphens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A17AF" w14:textId="77777777" w:rsidR="00C7752C" w:rsidRPr="00C7752C" w:rsidRDefault="00C7752C" w:rsidP="00C7752C">
            <w:pPr>
              <w:widowControl/>
              <w:suppressAutoHyphens w:val="0"/>
              <w:jc w:val="center"/>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9B5FF3" w14:textId="77777777" w:rsidR="00C7752C" w:rsidRPr="00C7752C" w:rsidRDefault="00C7752C" w:rsidP="00C7752C">
            <w:pPr>
              <w:widowControl/>
              <w:suppressAutoHyphens w:val="0"/>
              <w:jc w:val="center"/>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CE324" w14:textId="77777777" w:rsidR="00C7752C" w:rsidRPr="00C7752C" w:rsidRDefault="00C7752C" w:rsidP="00C7752C">
            <w:pPr>
              <w:widowControl/>
              <w:suppressAutoHyphens w:val="0"/>
              <w:jc w:val="center"/>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2500062550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2AB34" w14:textId="77777777" w:rsidR="00C7752C" w:rsidRPr="00C7752C" w:rsidRDefault="00C7752C" w:rsidP="00C7752C">
            <w:pPr>
              <w:widowControl/>
              <w:suppressAutoHyphens w:val="0"/>
              <w:jc w:val="center"/>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4EBC8A" w14:textId="77777777" w:rsidR="00C7752C" w:rsidRPr="00C7752C" w:rsidRDefault="00C7752C" w:rsidP="00C7752C">
            <w:pPr>
              <w:widowControl/>
              <w:suppressAutoHyphens w:val="0"/>
              <w:jc w:val="right"/>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755 715,00</w:t>
            </w:r>
          </w:p>
        </w:tc>
      </w:tr>
      <w:tr w:rsidR="00C7752C" w:rsidRPr="00C7752C" w14:paraId="09047521"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4A9432" w14:textId="77777777" w:rsidR="00C7752C" w:rsidRPr="00C7752C" w:rsidRDefault="00C7752C" w:rsidP="00C7752C">
            <w:pPr>
              <w:widowControl/>
              <w:suppressAutoHyphens w:val="0"/>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41E40"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A96028"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DAAF61"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2500062550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6F5B4"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8CCF95" w14:textId="77777777" w:rsidR="00C7752C" w:rsidRPr="00C7752C" w:rsidRDefault="00C7752C" w:rsidP="00C7752C">
            <w:pPr>
              <w:widowControl/>
              <w:suppressAutoHyphens w:val="0"/>
              <w:jc w:val="right"/>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392 492,00</w:t>
            </w:r>
          </w:p>
        </w:tc>
      </w:tr>
      <w:tr w:rsidR="00C7752C" w:rsidRPr="00C7752C" w14:paraId="04B15E11"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0E18FB"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Обеспечение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10C2F"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9D26FC"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ED8F6E"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8100040040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4286E"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AFEA03"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19 582 031,65</w:t>
            </w:r>
          </w:p>
        </w:tc>
      </w:tr>
      <w:tr w:rsidR="00C7752C" w:rsidRPr="00C7752C" w14:paraId="41969BC1"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727816"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5A98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F5691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CDC1D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8100040040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151A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F7697D"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12 342 698,48</w:t>
            </w:r>
          </w:p>
        </w:tc>
      </w:tr>
      <w:tr w:rsidR="00C7752C" w:rsidRPr="00C7752C" w14:paraId="6813C72B"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E20F8F"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BAFA1"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0D5C54"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9BB5C5"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8100040040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90ED7"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DAF5C8"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3 738 864,27</w:t>
            </w:r>
          </w:p>
        </w:tc>
      </w:tr>
      <w:tr w:rsidR="00C7752C" w:rsidRPr="00C7752C" w14:paraId="788EF884"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CCA615"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C538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ED9BC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E793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8100040040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DDF5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6EFA8E"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469 162,48</w:t>
            </w:r>
          </w:p>
        </w:tc>
      </w:tr>
      <w:tr w:rsidR="00C7752C" w:rsidRPr="00C7752C" w14:paraId="28342412"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E0E58D"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326F8"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8ABC47"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65D4E0"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8100040040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44A33"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F6289"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1 550 251,76</w:t>
            </w:r>
          </w:p>
        </w:tc>
      </w:tr>
      <w:tr w:rsidR="00C7752C" w:rsidRPr="00C7752C" w14:paraId="58402692"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589B94"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Закупка энергетических ресурсов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5833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969D2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18D84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8100040040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D410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259133"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1 434 995,66</w:t>
            </w:r>
          </w:p>
        </w:tc>
      </w:tr>
      <w:tr w:rsidR="00C7752C" w:rsidRPr="00C7752C" w14:paraId="5DAA831D"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148F19"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Уплата прочих налогов, сборов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286A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B57777"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4B0D3"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8100040040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06903"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9A8B"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46 059,00</w:t>
            </w:r>
          </w:p>
        </w:tc>
      </w:tr>
      <w:tr w:rsidR="00C7752C" w:rsidRPr="00C7752C" w14:paraId="4E2C25B0"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74C759"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Глава Администрации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09D0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655E47"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DE94D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8100040080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2090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2024AF"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2 383 424,72</w:t>
            </w:r>
          </w:p>
        </w:tc>
      </w:tr>
      <w:tr w:rsidR="00C7752C" w:rsidRPr="00C7752C" w14:paraId="545095DE"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AEC228"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B3D9D"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579C03"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08C8C0"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8100040080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A474A"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5DBE0C"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1 833 339,91</w:t>
            </w:r>
          </w:p>
        </w:tc>
      </w:tr>
      <w:tr w:rsidR="00C7752C" w:rsidRPr="00C7752C" w14:paraId="7C392964" w14:textId="77777777" w:rsidTr="00791F33">
        <w:trPr>
          <w:trHeight w:val="182"/>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9258BD"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3248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7C142B"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1EB56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8100040080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0F22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F77B11"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550 084,81</w:t>
            </w:r>
          </w:p>
        </w:tc>
      </w:tr>
      <w:tr w:rsidR="00C7752C" w:rsidRPr="00C7752C" w14:paraId="262DC3C8"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F5E8F3"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Расходы на информационное освещение деятельности Администрации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и её структурных подразделений и публикацию в средствах массовой информации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6836C"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1CBB92"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54BB42"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8100042530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0D069"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680251"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682 059,09</w:t>
            </w:r>
          </w:p>
        </w:tc>
      </w:tr>
      <w:tr w:rsidR="00C7752C" w:rsidRPr="00C7752C" w14:paraId="0AA46053"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4BC87ED"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778C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A0159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68683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8100042530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3E31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DB0D91"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682 059,09</w:t>
            </w:r>
          </w:p>
        </w:tc>
      </w:tr>
      <w:tr w:rsidR="00C7752C" w:rsidRPr="00C7752C" w14:paraId="6BB4D0EE" w14:textId="77777777" w:rsidTr="00791F33">
        <w:trPr>
          <w:trHeight w:val="174"/>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10122A" w14:textId="77777777" w:rsidR="00C7752C" w:rsidRPr="00C7752C" w:rsidRDefault="00C7752C" w:rsidP="00C7752C">
            <w:pPr>
              <w:widowControl/>
              <w:suppressAutoHyphens w:val="0"/>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территории муниципальных образований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5B013"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908213"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DADD15"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8500171320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041BA"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C640E7" w14:textId="77777777" w:rsidR="00C7752C" w:rsidRPr="00C7752C" w:rsidRDefault="00C7752C" w:rsidP="00C7752C">
            <w:pPr>
              <w:widowControl/>
              <w:suppressAutoHyphens w:val="0"/>
              <w:jc w:val="right"/>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19 500,00</w:t>
            </w:r>
          </w:p>
        </w:tc>
      </w:tr>
      <w:tr w:rsidR="00C7752C" w:rsidRPr="00C7752C" w14:paraId="05280711"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C033B3"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C099B"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596644"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B4E1F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8500171320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EBC51"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B5C13"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19 500,00</w:t>
            </w:r>
          </w:p>
        </w:tc>
      </w:tr>
      <w:tr w:rsidR="00C7752C" w:rsidRPr="00C7752C" w14:paraId="53FEB8A9" w14:textId="77777777" w:rsidTr="00791F33">
        <w:trPr>
          <w:trHeight w:val="35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A3D98F"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Поощрение муниципальных управленческих команд за достижение наилучших значений показателей социально-экономического развития.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E409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61454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CE115"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8500472210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3C65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1D8832"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1 132 959,44</w:t>
            </w:r>
          </w:p>
        </w:tc>
      </w:tr>
      <w:tr w:rsidR="00C7752C" w:rsidRPr="00C7752C" w14:paraId="52833198"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FF04B5"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4815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C40FD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FE44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8500472210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61ED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DAC34D"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870 168,55</w:t>
            </w:r>
          </w:p>
        </w:tc>
      </w:tr>
      <w:tr w:rsidR="00C7752C" w:rsidRPr="00C7752C" w14:paraId="489E6B21"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127F25"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469A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7558B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D9883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8500472210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AE1F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CADD73"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262 790,89</w:t>
            </w:r>
          </w:p>
        </w:tc>
      </w:tr>
      <w:tr w:rsidR="00C7752C" w:rsidRPr="00C7752C" w14:paraId="311FEFDC"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80AFA0"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E506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BFAA5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64A2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8B59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ABCE8E"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32 586 919,13</w:t>
            </w:r>
          </w:p>
        </w:tc>
      </w:tr>
      <w:tr w:rsidR="00C7752C" w:rsidRPr="00C7752C" w14:paraId="50AD5B69" w14:textId="77777777" w:rsidTr="00791F33">
        <w:trPr>
          <w:trHeight w:val="10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418F55"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Мероприятие для осуществления Администрацией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Ульяновской области своих функций и полномочий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4838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D59441"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A5316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2610062621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5AB5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6C094B"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909 605,85</w:t>
            </w:r>
          </w:p>
        </w:tc>
      </w:tr>
      <w:tr w:rsidR="00C7752C" w:rsidRPr="00C7752C" w14:paraId="6852C12E"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98AAD4" w14:textId="77777777" w:rsidR="00C7752C" w:rsidRPr="00C7752C" w:rsidRDefault="00C7752C" w:rsidP="00C7752C">
            <w:pPr>
              <w:widowControl/>
              <w:suppressAutoHyphens w:val="0"/>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E5F21"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F46635"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01C46A"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2610062621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8E315"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8C8EE5" w14:textId="77777777" w:rsidR="00C7752C" w:rsidRPr="00C7752C" w:rsidRDefault="00C7752C" w:rsidP="00C7752C">
            <w:pPr>
              <w:widowControl/>
              <w:suppressAutoHyphens w:val="0"/>
              <w:jc w:val="right"/>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909 605,85</w:t>
            </w:r>
          </w:p>
        </w:tc>
      </w:tr>
      <w:tr w:rsidR="00C7752C" w:rsidRPr="00C7752C" w14:paraId="546AD4E8"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C9E152"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Приобретение автомобиля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5D7EF"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C9E12A"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CFCCF8"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2610062622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70F3A"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0FE256"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1 637 796,59</w:t>
            </w:r>
          </w:p>
        </w:tc>
      </w:tr>
      <w:tr w:rsidR="00C7752C" w:rsidRPr="00C7752C" w14:paraId="25CCB65C"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76B60E"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2EE8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F5C12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EF42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2610062622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8EB2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254D1"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1 637 796,59</w:t>
            </w:r>
          </w:p>
        </w:tc>
      </w:tr>
      <w:tr w:rsidR="00C7752C" w:rsidRPr="00C7752C" w14:paraId="509293FF" w14:textId="77777777" w:rsidTr="00791F33">
        <w:trPr>
          <w:trHeight w:val="308"/>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7CB87F"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Текущий ремонт здания Администрации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EA826"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455C46"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F1B22F"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2610062623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DA8BA"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4EBC16"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153 700,00</w:t>
            </w:r>
          </w:p>
        </w:tc>
      </w:tr>
      <w:tr w:rsidR="00C7752C" w:rsidRPr="00C7752C" w14:paraId="5D95041E"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2448F28"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4AC2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C231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9BE10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2610062623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5C7E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A2BF62"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153 700,00</w:t>
            </w:r>
          </w:p>
        </w:tc>
      </w:tr>
      <w:tr w:rsidR="00C7752C" w:rsidRPr="00C7752C" w14:paraId="73590CBC"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CBD3EE"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Субсидии бюджетным и автономным учреждениям на погашение кредиторской задолженности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E33E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6A8BC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0F6D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8200940941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A234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78CCE3"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300 000,00</w:t>
            </w:r>
          </w:p>
        </w:tc>
      </w:tr>
      <w:tr w:rsidR="00C7752C" w:rsidRPr="00C7752C" w14:paraId="0B8AF2F7"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4A7432"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Субсидии бюджетным учреждениям на иные цели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86B3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16210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FCFF2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8200940941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5423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597FDC"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300 000,00</w:t>
            </w:r>
          </w:p>
        </w:tc>
      </w:tr>
      <w:tr w:rsidR="00C7752C" w:rsidRPr="00C7752C" w14:paraId="47870F9E"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97B19D"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Субсидии бюджетным и автономным учреждениям на обеспечение функционирования технической и информационной базы учреждения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5C39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ADD69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0F45E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8200940942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9E5A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ECABC9"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150 000,00</w:t>
            </w:r>
          </w:p>
        </w:tc>
      </w:tr>
      <w:tr w:rsidR="00C7752C" w:rsidRPr="00C7752C" w14:paraId="583E5951"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6EF2D2"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Субсидии бюджетным учреждениям на иные цели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634A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FE1C9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9BC2D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8200940942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F9BB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555F86"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150 000,00</w:t>
            </w:r>
          </w:p>
        </w:tc>
      </w:tr>
      <w:tr w:rsidR="00C7752C" w:rsidRPr="00C7752C" w14:paraId="209EDCAD" w14:textId="77777777" w:rsidTr="00791F33">
        <w:trPr>
          <w:trHeight w:val="183"/>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F556C2"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Субсидии бюджетным учреждениям по обеспечению технического и хозяйственного обслуживания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E449D"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6B29D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3182D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8200940980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5224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B11C7E"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5 499 700,00</w:t>
            </w:r>
          </w:p>
        </w:tc>
      </w:tr>
      <w:tr w:rsidR="00C7752C" w:rsidRPr="00C7752C" w14:paraId="23486B68"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849698"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1EC1B"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BAC0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A4BD0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8200940980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3851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457FE6"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5 499 700,00</w:t>
            </w:r>
          </w:p>
        </w:tc>
      </w:tr>
      <w:tr w:rsidR="00C7752C" w:rsidRPr="00C7752C" w14:paraId="4AF3D5EB"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4D27E2"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lastRenderedPageBreak/>
              <w:t>Обеспечение деятельности казенных учреждений по обеспечению технического и хозяйственного обслуживания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FDE4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FFD13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0B03E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8200940990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085BD"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376393"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19 817 832,94</w:t>
            </w:r>
          </w:p>
        </w:tc>
      </w:tr>
      <w:tr w:rsidR="00C7752C" w:rsidRPr="00C7752C" w14:paraId="35C61BE0"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627835"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A48F1"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BD2E87"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EB6E1"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8200940990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A944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084182"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12 571 581,67</w:t>
            </w:r>
          </w:p>
        </w:tc>
      </w:tr>
      <w:tr w:rsidR="00C7752C" w:rsidRPr="00C7752C" w14:paraId="2332AD24"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283FC3"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2D81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C878F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D585C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8200940990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917D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4DEC4"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3 728 545,30</w:t>
            </w:r>
          </w:p>
        </w:tc>
      </w:tr>
      <w:tr w:rsidR="00C7752C" w:rsidRPr="00C7752C" w14:paraId="71A8FF85"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2910CC"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65054"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F487C7"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0987E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8200940990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0767F"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BED973"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255 836,67</w:t>
            </w:r>
          </w:p>
        </w:tc>
      </w:tr>
      <w:tr w:rsidR="00C7752C" w:rsidRPr="00C7752C" w14:paraId="07519E10"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5F7CFC"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AD08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2D893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56D6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8200940990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2D64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92E469"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2 690 383,99</w:t>
            </w:r>
          </w:p>
        </w:tc>
      </w:tr>
      <w:tr w:rsidR="00C7752C" w:rsidRPr="00C7752C" w14:paraId="2B0A98F2"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29807C"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Закупка энергетических ресурсов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3097D"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FFBE3B"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318B4A"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8200940990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97605"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F15305"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491 413,31</w:t>
            </w:r>
          </w:p>
        </w:tc>
      </w:tr>
      <w:tr w:rsidR="00C7752C" w:rsidRPr="00C7752C" w14:paraId="08D1D1F2"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9A433F"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Исполнение судебных актов Российской Федерации и мировых соглашений по возмещению причиненного вреда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29EB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60336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A14E4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8200940990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52C1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BA86CA"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76 000,00</w:t>
            </w:r>
          </w:p>
        </w:tc>
      </w:tr>
      <w:tr w:rsidR="00C7752C" w:rsidRPr="00C7752C" w14:paraId="07D9081D"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6FED3A"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Уплата прочих налогов, сборов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CD2B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5D827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63C97A"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8200940990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545E1"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C6AC9E"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4 072,00</w:t>
            </w:r>
          </w:p>
        </w:tc>
      </w:tr>
      <w:tr w:rsidR="00C7752C" w:rsidRPr="00C7752C" w14:paraId="69382C69"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18E46D"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Взносы в региональный Совет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003A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9950F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C42D7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8200943010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1BD6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BB33E"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101 400,00</w:t>
            </w:r>
          </w:p>
        </w:tc>
      </w:tr>
      <w:tr w:rsidR="00C7752C" w:rsidRPr="00C7752C" w14:paraId="7F48E3F4"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0C9EA6"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Уплата иных платежей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F0C5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FA1F4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8DE7C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8200943010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20EC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FE567D"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101 400,00</w:t>
            </w:r>
          </w:p>
        </w:tc>
      </w:tr>
      <w:tr w:rsidR="00C7752C" w:rsidRPr="00C7752C" w14:paraId="4BEA4721"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5E133C"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Расходы на оплату исполнительных листов, госпошлин, штрафных санкций и судебной экспертизы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4A78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6CECB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C22BA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8200943020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28E1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E13CE7"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2 956 279,97</w:t>
            </w:r>
          </w:p>
        </w:tc>
      </w:tr>
      <w:tr w:rsidR="00C7752C" w:rsidRPr="00C7752C" w14:paraId="1113AE9A"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B79553"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8974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0037A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64496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8200943020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1BE2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C9AD8C"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258 442,03</w:t>
            </w:r>
          </w:p>
        </w:tc>
      </w:tr>
      <w:tr w:rsidR="00C7752C" w:rsidRPr="00C7752C" w14:paraId="5C63C52A"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B1DFC26"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Закупка энергетических ресурсов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F0C1C"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603A88"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B23B44"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8200943020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85A9A"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D87094"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258 536,50</w:t>
            </w:r>
          </w:p>
        </w:tc>
      </w:tr>
      <w:tr w:rsidR="00C7752C" w:rsidRPr="00C7752C" w14:paraId="6530BE08"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8FCF92"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Исполнение судебных актов Российской Федерации и мировых соглашений по возмещению причиненного вреда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B02C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69E7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A96D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8200943020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C54B"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D2AC82"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851 301,44</w:t>
            </w:r>
          </w:p>
        </w:tc>
      </w:tr>
      <w:tr w:rsidR="00C7752C" w:rsidRPr="00C7752C" w14:paraId="7F680067"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9F72BB3"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Уплата иных платежей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2FF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C2056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5724DB"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8200943020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D9B81"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B39BAC"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1 588 000,00</w:t>
            </w:r>
          </w:p>
        </w:tc>
      </w:tr>
      <w:tr w:rsidR="00C7752C" w:rsidRPr="00C7752C" w14:paraId="462C94E6"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3E47756"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30B4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93EE3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5BA8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8500171010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16FA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D57D17"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994 523,28</w:t>
            </w:r>
          </w:p>
        </w:tc>
      </w:tr>
      <w:tr w:rsidR="00C7752C" w:rsidRPr="00C7752C" w14:paraId="266DA6DB"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592894"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6744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56CE2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30C28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8500171010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A77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BA4174"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721 352,19</w:t>
            </w:r>
          </w:p>
        </w:tc>
      </w:tr>
      <w:tr w:rsidR="00C7752C" w:rsidRPr="00C7752C" w14:paraId="6F718970"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A6DD60"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7801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9F8D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C9EC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8500171010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350F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6016D"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217 435,56</w:t>
            </w:r>
          </w:p>
        </w:tc>
      </w:tr>
      <w:tr w:rsidR="00C7752C" w:rsidRPr="00C7752C" w14:paraId="0D919ADB"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B27B88"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9F55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85B17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F7130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8500171010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1CEB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84B7F2"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9 335,53</w:t>
            </w:r>
          </w:p>
        </w:tc>
      </w:tr>
      <w:tr w:rsidR="00C7752C" w:rsidRPr="00C7752C" w14:paraId="643C2E15"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EE722A" w14:textId="77777777" w:rsidR="00C7752C" w:rsidRPr="00C7752C" w:rsidRDefault="00C7752C" w:rsidP="00C7752C">
            <w:pPr>
              <w:widowControl/>
              <w:suppressAutoHyphens w:val="0"/>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E8E59"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C7C50D"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F3999"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8500171010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16D10"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1C76A" w14:textId="77777777" w:rsidR="00C7752C" w:rsidRPr="00C7752C" w:rsidRDefault="00C7752C" w:rsidP="00C7752C">
            <w:pPr>
              <w:widowControl/>
              <w:suppressAutoHyphens w:val="0"/>
              <w:jc w:val="right"/>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46 400,00</w:t>
            </w:r>
          </w:p>
        </w:tc>
      </w:tr>
      <w:tr w:rsidR="00C7752C" w:rsidRPr="00C7752C" w14:paraId="2A8E0690"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C0D024"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DE03A"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8FE152"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C3CEDE"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8500171050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410CF"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65C046"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50 900,50</w:t>
            </w:r>
          </w:p>
        </w:tc>
      </w:tr>
      <w:tr w:rsidR="00C7752C" w:rsidRPr="00C7752C" w14:paraId="7D9EBF36"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9E8094"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7856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86BABB"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B675B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8500171050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FE3B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60FB8B"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50 900,50</w:t>
            </w:r>
          </w:p>
        </w:tc>
      </w:tr>
      <w:tr w:rsidR="00C7752C" w:rsidRPr="00C7752C" w14:paraId="40A85460"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1A71E7" w14:textId="77777777" w:rsidR="00C7752C" w:rsidRPr="00C7752C" w:rsidRDefault="00C7752C" w:rsidP="00C7752C">
            <w:pPr>
              <w:widowControl/>
              <w:suppressAutoHyphens w:val="0"/>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Обеспечение расходных обязательств, связанных с осуществлением ежемесячных денежных выплат лицам, осуществляющих полномочия сельских старост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08B59"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3ECCC5"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426993"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8500373080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8F53B"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44C78D" w14:textId="77777777" w:rsidR="00C7752C" w:rsidRPr="00C7752C" w:rsidRDefault="00C7752C" w:rsidP="00C7752C">
            <w:pPr>
              <w:widowControl/>
              <w:suppressAutoHyphens w:val="0"/>
              <w:jc w:val="right"/>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15 180,00</w:t>
            </w:r>
          </w:p>
        </w:tc>
      </w:tr>
      <w:tr w:rsidR="00C7752C" w:rsidRPr="00C7752C" w14:paraId="2E0EE108"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B9ACC9"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Иные выплаты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6608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52F0A5"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E6A13D"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8500373080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47CF2"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360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FA3D50"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15 180,00</w:t>
            </w:r>
          </w:p>
        </w:tc>
      </w:tr>
      <w:tr w:rsidR="00C7752C" w:rsidRPr="00C7752C" w14:paraId="67692809"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DBC7E0"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F994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F89F9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0203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0E8F4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AD46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D3762B"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839 382,32</w:t>
            </w:r>
          </w:p>
        </w:tc>
      </w:tr>
      <w:tr w:rsidR="00C7752C" w:rsidRPr="00C7752C" w14:paraId="5832288C"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31C7FF"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Осуществление полномочий по первичному воинскому учёту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25C9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7470D"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0203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DA60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8500951180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70807"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8BB1D6"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839 382,32</w:t>
            </w:r>
          </w:p>
        </w:tc>
      </w:tr>
      <w:tr w:rsidR="00C7752C" w:rsidRPr="00C7752C" w14:paraId="7DEA3F15"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4A597B"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77643"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60B31F"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0203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C46A61"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8500951180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1D4F8"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C3FDBE"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612 124,01</w:t>
            </w:r>
          </w:p>
        </w:tc>
      </w:tr>
      <w:tr w:rsidR="00C7752C" w:rsidRPr="00C7752C" w14:paraId="2E289836"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82F966"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67FC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80678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0203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0FAFE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8500951180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B39C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448ED7"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179 842,81</w:t>
            </w:r>
          </w:p>
        </w:tc>
      </w:tr>
      <w:tr w:rsidR="00C7752C" w:rsidRPr="00C7752C" w14:paraId="573DC868"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641BBE"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936D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09C8C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0203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671DC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8500951180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E45B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F46E71"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6 964,95</w:t>
            </w:r>
          </w:p>
        </w:tc>
      </w:tr>
      <w:tr w:rsidR="00C7752C" w:rsidRPr="00C7752C" w14:paraId="777F6659"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83E1213"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4A0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BDFC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0203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D5BAB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8500951180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85D9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B274C"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40 450,55</w:t>
            </w:r>
          </w:p>
        </w:tc>
      </w:tr>
      <w:tr w:rsidR="00C7752C" w:rsidRPr="00C7752C" w14:paraId="7ED5AF2C"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865911"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Защита населения и территории от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3E161"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BA17F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0309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6FEE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DD46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29A617"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110 712,00</w:t>
            </w:r>
          </w:p>
        </w:tc>
      </w:tr>
      <w:tr w:rsidR="00C7752C" w:rsidRPr="00C7752C" w14:paraId="70FCE9C9"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AE1D9F" w14:textId="1C769911"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Развитие системы оповещения, оснащение аварийно-спасательных формирований,</w:t>
            </w:r>
            <w:r w:rsidR="00791F33">
              <w:rPr>
                <w:rFonts w:eastAsia="Times New Roman" w:cs="Times New Roman"/>
                <w:b/>
                <w:bCs/>
                <w:kern w:val="0"/>
                <w:sz w:val="16"/>
                <w:szCs w:val="16"/>
                <w:lang w:eastAsia="ru-RU" w:bidi="ar-SA"/>
              </w:rPr>
              <w:t xml:space="preserve"> </w:t>
            </w:r>
            <w:r w:rsidRPr="00C7752C">
              <w:rPr>
                <w:rFonts w:eastAsia="Times New Roman" w:cs="Times New Roman"/>
                <w:b/>
                <w:bCs/>
                <w:kern w:val="0"/>
                <w:sz w:val="16"/>
                <w:szCs w:val="16"/>
                <w:lang w:eastAsia="ru-RU" w:bidi="ar-SA"/>
              </w:rPr>
              <w:t>укрепление материально – технической базы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359A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83C71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0309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79B29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1630061631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3B8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E5911D"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110 712,00</w:t>
            </w:r>
          </w:p>
        </w:tc>
      </w:tr>
      <w:tr w:rsidR="00C7752C" w:rsidRPr="00C7752C" w14:paraId="43AE2EAB"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A1C592"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54E2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33048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0309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41A64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1630061631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3E51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C813D9"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110 712,00</w:t>
            </w:r>
          </w:p>
        </w:tc>
      </w:tr>
      <w:tr w:rsidR="00C7752C" w:rsidRPr="00C7752C" w14:paraId="0CEF9920"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4130DD"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Обеспечение пожарной безопасности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C407D"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42C9B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0310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411DD7"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288F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ED26A1"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29 980,02</w:t>
            </w:r>
          </w:p>
        </w:tc>
      </w:tr>
      <w:tr w:rsidR="00C7752C" w:rsidRPr="00C7752C" w14:paraId="4DD9FABE"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ED221A9"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Пожарная безопасность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243B6"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CC657F"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0310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5EA4CE"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1630061633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573B7"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94F724"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29 980,02</w:t>
            </w:r>
          </w:p>
        </w:tc>
      </w:tr>
      <w:tr w:rsidR="00C7752C" w:rsidRPr="00C7752C" w14:paraId="531DA0D6"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E751C9F"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7D22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A7276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0310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A0259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1630061633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FC78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26A1E5"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29 980,02</w:t>
            </w:r>
          </w:p>
        </w:tc>
      </w:tr>
      <w:tr w:rsidR="00C7752C" w:rsidRPr="00C7752C" w14:paraId="78589571"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B018FF"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Другие вопросы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BADA7"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01B04A"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0314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D4F1CE"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D4D65"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9EE232"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66 352,00</w:t>
            </w:r>
          </w:p>
        </w:tc>
      </w:tr>
      <w:tr w:rsidR="00C7752C" w:rsidRPr="00C7752C" w14:paraId="302F8156"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6A04DC"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Реализация мероприятий подпрограммы «Комплексные меры по обеспечению общественного порядка, противодействию </w:t>
            </w:r>
            <w:r w:rsidRPr="00C7752C">
              <w:rPr>
                <w:rFonts w:eastAsia="Times New Roman" w:cs="Times New Roman"/>
                <w:b/>
                <w:bCs/>
                <w:kern w:val="0"/>
                <w:sz w:val="16"/>
                <w:szCs w:val="16"/>
                <w:lang w:eastAsia="ru-RU" w:bidi="ar-SA"/>
              </w:rPr>
              <w:lastRenderedPageBreak/>
              <w:t xml:space="preserve">преступности и профилактике правонарушений на территории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9730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lastRenderedPageBreak/>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CE4D7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0314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7EFFE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1610061610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B74A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269504"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66 352,00</w:t>
            </w:r>
          </w:p>
        </w:tc>
      </w:tr>
      <w:tr w:rsidR="00C7752C" w:rsidRPr="00C7752C" w14:paraId="682F511B"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98193A4"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lastRenderedPageBreak/>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9B46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5B75C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0314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C1B4A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1610061610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C130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B3D641"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66 352,00</w:t>
            </w:r>
          </w:p>
        </w:tc>
      </w:tr>
      <w:tr w:rsidR="00C7752C" w:rsidRPr="00C7752C" w14:paraId="30D19089"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475C4F"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Сельское хозяйство и рыболовство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D4B4C"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2E5B2D"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0405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6CD2E0"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282DD"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32790"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188 090,00</w:t>
            </w:r>
          </w:p>
        </w:tc>
      </w:tr>
      <w:tr w:rsidR="00C7752C" w:rsidRPr="00C7752C" w14:paraId="311BC730"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2A2ADB6"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Организация отлова и содержания безнадзорных домашних животных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F0611"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C8AA3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0405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3608D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8500171100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E27A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43FBB3"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188 090,00</w:t>
            </w:r>
          </w:p>
        </w:tc>
      </w:tr>
      <w:tr w:rsidR="00C7752C" w:rsidRPr="00C7752C" w14:paraId="0A2C60D6"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B54904"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EEA5A"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317EFA"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0405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E0EF1A"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8500171100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1675B"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26B64D"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188 090,00</w:t>
            </w:r>
          </w:p>
        </w:tc>
      </w:tr>
      <w:tr w:rsidR="00C7752C" w:rsidRPr="00C7752C" w14:paraId="4347835C"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8BB727"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Транспорт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3C1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52E165"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0408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9DA04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ACAA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DDB3CD"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393 197,74</w:t>
            </w:r>
          </w:p>
        </w:tc>
      </w:tr>
      <w:tr w:rsidR="00C7752C" w:rsidRPr="00C7752C" w14:paraId="62BB5A47" w14:textId="77777777" w:rsidTr="00791F33">
        <w:trPr>
          <w:trHeight w:val="112"/>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98729A1"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Организацией регулярных перевозок пассажиров и багажа автомобильным транспортом по регулируемым тарифам по муниципальным маршрутам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4CAB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F1EEC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0408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129E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1920072370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110A1"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37D38A"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373 537,86</w:t>
            </w:r>
          </w:p>
        </w:tc>
      </w:tr>
      <w:tr w:rsidR="00C7752C" w:rsidRPr="00C7752C" w14:paraId="0C0F5CBF"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834D74" w14:textId="77777777" w:rsidR="00C7752C" w:rsidRPr="00C7752C" w:rsidRDefault="00C7752C" w:rsidP="00C7752C">
            <w:pPr>
              <w:widowControl/>
              <w:suppressAutoHyphens w:val="0"/>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F380D"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562D8E"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0408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1E6A8A"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1920072370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A14AF"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2874A2" w14:textId="77777777" w:rsidR="00C7752C" w:rsidRPr="00C7752C" w:rsidRDefault="00C7752C" w:rsidP="00C7752C">
            <w:pPr>
              <w:widowControl/>
              <w:suppressAutoHyphens w:val="0"/>
              <w:jc w:val="right"/>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373 537,86</w:t>
            </w:r>
          </w:p>
        </w:tc>
      </w:tr>
      <w:tr w:rsidR="00C7752C" w:rsidRPr="00C7752C" w14:paraId="5D8E231C" w14:textId="77777777" w:rsidTr="00791F33">
        <w:trPr>
          <w:trHeight w:val="28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465C276"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Организацией регулярных перевозок пассажиров и багажа автомобильным транспортом по регулируемым тарифам по муниципальным маршрутам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1EFC1"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B76C26"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0408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BCA7A6"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19200S2370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86DD6"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1A7F30"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19 659,88</w:t>
            </w:r>
          </w:p>
        </w:tc>
      </w:tr>
      <w:tr w:rsidR="00C7752C" w:rsidRPr="00C7752C" w14:paraId="3C944CA2"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E5DEBC"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EABE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35ECC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0408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C94DC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19200S2370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8DF8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64D035"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19 659,88</w:t>
            </w:r>
          </w:p>
        </w:tc>
      </w:tr>
      <w:tr w:rsidR="00C7752C" w:rsidRPr="00C7752C" w14:paraId="67699016"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04CB25A" w14:textId="77777777" w:rsidR="00C7752C" w:rsidRPr="00C7752C" w:rsidRDefault="00C7752C" w:rsidP="00C7752C">
            <w:pPr>
              <w:widowControl/>
              <w:suppressAutoHyphens w:val="0"/>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2F5D2"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7D4BF0"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0409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D6F713"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17948"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268FDB" w14:textId="77777777" w:rsidR="00C7752C" w:rsidRPr="00C7752C" w:rsidRDefault="00C7752C" w:rsidP="00C7752C">
            <w:pPr>
              <w:widowControl/>
              <w:suppressAutoHyphens w:val="0"/>
              <w:jc w:val="right"/>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55 682 610,50</w:t>
            </w:r>
          </w:p>
        </w:tc>
      </w:tr>
      <w:tr w:rsidR="00C7752C" w:rsidRPr="00C7752C" w14:paraId="75C9A175" w14:textId="77777777" w:rsidTr="00791F33">
        <w:trPr>
          <w:trHeight w:val="324"/>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C9796D"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proofErr w:type="gramStart"/>
            <w:r w:rsidRPr="00C7752C">
              <w:rPr>
                <w:rFonts w:eastAsia="Times New Roman" w:cs="Times New Roman"/>
                <w:b/>
                <w:bCs/>
                <w:kern w:val="0"/>
                <w:sz w:val="16"/>
                <w:szCs w:val="16"/>
                <w:lang w:eastAsia="ru-RU" w:bidi="ar-SA"/>
              </w:rPr>
              <w:t>Содержание (установка дорожных знаков и нанесение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 и строительство (реконструкция)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437D7"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F2CDD"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0409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08FA7F"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1910070604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E964E"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5902B4"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3 429 373,22</w:t>
            </w:r>
          </w:p>
        </w:tc>
      </w:tr>
      <w:tr w:rsidR="00C7752C" w:rsidRPr="00C7752C" w14:paraId="77AEF9E3"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343FF30"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1ADA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90AC8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0409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367EA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1910070604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5591B"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8407D"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3 429 373,22</w:t>
            </w:r>
          </w:p>
        </w:tc>
      </w:tr>
      <w:tr w:rsidR="00C7752C" w:rsidRPr="00C7752C" w14:paraId="286DFDF6"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EB56AAF"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proofErr w:type="spellStart"/>
            <w:r w:rsidRPr="00C7752C">
              <w:rPr>
                <w:rFonts w:eastAsia="Times New Roman" w:cs="Times New Roman"/>
                <w:b/>
                <w:bCs/>
                <w:kern w:val="0"/>
                <w:sz w:val="16"/>
                <w:szCs w:val="16"/>
                <w:lang w:eastAsia="ru-RU" w:bidi="ar-SA"/>
              </w:rPr>
              <w:t>Софинансирование</w:t>
            </w:r>
            <w:proofErr w:type="spellEnd"/>
            <w:r w:rsidRPr="00C7752C">
              <w:rPr>
                <w:rFonts w:eastAsia="Times New Roman" w:cs="Times New Roman"/>
                <w:b/>
                <w:bCs/>
                <w:kern w:val="0"/>
                <w:sz w:val="16"/>
                <w:szCs w:val="16"/>
                <w:lang w:eastAsia="ru-RU" w:bidi="ar-SA"/>
              </w:rPr>
              <w:t xml:space="preserve"> мероприятий, направленных на предотвращение ДТП, обеспечение безопасности дорожного движения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CA80B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B978D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0409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5EF54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19100S0604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F47EB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ADBE65"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381 041,46</w:t>
            </w:r>
          </w:p>
        </w:tc>
      </w:tr>
      <w:tr w:rsidR="00C7752C" w:rsidRPr="00C7752C" w14:paraId="47022641"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EB494F8"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3B654"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366BE3"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0409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D5C639"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19100S0604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23B9F"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55FE1A"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381 041,46</w:t>
            </w:r>
          </w:p>
        </w:tc>
      </w:tr>
      <w:tr w:rsidR="00C7752C" w:rsidRPr="00C7752C" w14:paraId="2533194E"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825A4A"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Ремонт автомобильных дорог общего пользования местного значения, мостов, тротуаров и иных искусственных дорожных сооружений на них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E981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AD373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0409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D28A7"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1920061921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D746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E8207D"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4 840 096,14</w:t>
            </w:r>
          </w:p>
        </w:tc>
      </w:tr>
      <w:tr w:rsidR="00C7752C" w:rsidRPr="00C7752C" w14:paraId="36BB5757"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5E7A29"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152E9"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566A38"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0409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35BB50"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1920061921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FC527"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1B41E2"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4 840 096,14</w:t>
            </w:r>
          </w:p>
        </w:tc>
      </w:tr>
      <w:tr w:rsidR="00C7752C" w:rsidRPr="00C7752C" w14:paraId="08408B9C" w14:textId="77777777" w:rsidTr="00791F33">
        <w:trPr>
          <w:trHeight w:val="897"/>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126F15"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proofErr w:type="gramStart"/>
            <w:r w:rsidRPr="00C7752C">
              <w:rPr>
                <w:rFonts w:eastAsia="Times New Roman" w:cs="Times New Roman"/>
                <w:b/>
                <w:bCs/>
                <w:kern w:val="0"/>
                <w:sz w:val="16"/>
                <w:szCs w:val="16"/>
                <w:lang w:eastAsia="ru-RU" w:bidi="ar-SA"/>
              </w:rPr>
              <w:t>Ремонт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w:t>
            </w:r>
            <w:proofErr w:type="gramEnd"/>
            <w:r w:rsidRPr="00C7752C">
              <w:rPr>
                <w:rFonts w:eastAsia="Times New Roman" w:cs="Times New Roman"/>
                <w:b/>
                <w:bCs/>
                <w:kern w:val="0"/>
                <w:sz w:val="16"/>
                <w:szCs w:val="16"/>
                <w:lang w:eastAsia="ru-RU" w:bidi="ar-SA"/>
              </w:rPr>
              <w:t xml:space="preserve">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C679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5F32C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0409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2C8A4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1920070604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0F13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F20898"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41 942 003,58</w:t>
            </w:r>
          </w:p>
        </w:tc>
      </w:tr>
      <w:tr w:rsidR="00C7752C" w:rsidRPr="00C7752C" w14:paraId="581C0418"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3891BA" w14:textId="77777777" w:rsidR="00C7752C" w:rsidRPr="00C7752C" w:rsidRDefault="00C7752C" w:rsidP="00C7752C">
            <w:pPr>
              <w:widowControl/>
              <w:suppressAutoHyphens w:val="0"/>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B4CEF"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347CB"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0409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E5D77D"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1920070604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8BEB5"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091FF6" w14:textId="77777777" w:rsidR="00C7752C" w:rsidRPr="00C7752C" w:rsidRDefault="00C7752C" w:rsidP="00C7752C">
            <w:pPr>
              <w:widowControl/>
              <w:suppressAutoHyphens w:val="0"/>
              <w:jc w:val="right"/>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41 942 003,58</w:t>
            </w:r>
          </w:p>
        </w:tc>
      </w:tr>
      <w:tr w:rsidR="00C7752C" w:rsidRPr="00C7752C" w14:paraId="7D1BF8C1"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D603EE"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proofErr w:type="spellStart"/>
            <w:r w:rsidRPr="00C7752C">
              <w:rPr>
                <w:rFonts w:eastAsia="Times New Roman" w:cs="Times New Roman"/>
                <w:b/>
                <w:bCs/>
                <w:kern w:val="0"/>
                <w:sz w:val="16"/>
                <w:szCs w:val="16"/>
                <w:lang w:eastAsia="ru-RU" w:bidi="ar-SA"/>
              </w:rPr>
              <w:t>Софинансирование</w:t>
            </w:r>
            <w:proofErr w:type="spellEnd"/>
            <w:r w:rsidRPr="00C7752C">
              <w:rPr>
                <w:rFonts w:eastAsia="Times New Roman" w:cs="Times New Roman"/>
                <w:b/>
                <w:bCs/>
                <w:kern w:val="0"/>
                <w:sz w:val="16"/>
                <w:szCs w:val="16"/>
                <w:lang w:eastAsia="ru-RU" w:bidi="ar-SA"/>
              </w:rPr>
              <w:t xml:space="preserve"> ремонта автомобильных дорог общего пользования местного значения, мостов, тротуаров и иных искусственных дорожных сооружений на них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19AED"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814B4B"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0409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3243E1"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19200S0604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2DB17"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7BDEB6"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5 090 096,10</w:t>
            </w:r>
          </w:p>
        </w:tc>
      </w:tr>
      <w:tr w:rsidR="00C7752C" w:rsidRPr="00C7752C" w14:paraId="75CD026D"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230212"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32D0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B4349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0409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539CF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19200S0604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A7EF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A5702B"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5 090 096,10</w:t>
            </w:r>
          </w:p>
        </w:tc>
      </w:tr>
      <w:tr w:rsidR="00C7752C" w:rsidRPr="00C7752C" w14:paraId="73724CD6"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E30383"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A926E"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A057A2"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0412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4EBB3D"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207C0"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A01C81"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780 000,00</w:t>
            </w:r>
          </w:p>
        </w:tc>
      </w:tr>
      <w:tr w:rsidR="00C7752C" w:rsidRPr="00C7752C" w14:paraId="48E5A48E"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2FAB4FE"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Предоставление субсидий автономной некоммерческой организации «Центр </w:t>
            </w:r>
            <w:proofErr w:type="gramStart"/>
            <w:r w:rsidRPr="00C7752C">
              <w:rPr>
                <w:rFonts w:eastAsia="Times New Roman" w:cs="Times New Roman"/>
                <w:b/>
                <w:bCs/>
                <w:kern w:val="0"/>
                <w:sz w:val="16"/>
                <w:szCs w:val="16"/>
                <w:lang w:eastAsia="ru-RU" w:bidi="ar-SA"/>
              </w:rPr>
              <w:t xml:space="preserve">развития предпринимательства города </w:t>
            </w:r>
            <w:proofErr w:type="spellStart"/>
            <w:r w:rsidRPr="00C7752C">
              <w:rPr>
                <w:rFonts w:eastAsia="Times New Roman" w:cs="Times New Roman"/>
                <w:b/>
                <w:bCs/>
                <w:kern w:val="0"/>
                <w:sz w:val="16"/>
                <w:szCs w:val="16"/>
                <w:lang w:eastAsia="ru-RU" w:bidi="ar-SA"/>
              </w:rPr>
              <w:t>Новоульяновска</w:t>
            </w:r>
            <w:proofErr w:type="spellEnd"/>
            <w:r w:rsidRPr="00C7752C">
              <w:rPr>
                <w:rFonts w:eastAsia="Times New Roman" w:cs="Times New Roman"/>
                <w:b/>
                <w:bCs/>
                <w:kern w:val="0"/>
                <w:sz w:val="16"/>
                <w:szCs w:val="16"/>
                <w:lang w:eastAsia="ru-RU" w:bidi="ar-SA"/>
              </w:rPr>
              <w:t xml:space="preserve"> предпринимательства Ульяновской</w:t>
            </w:r>
            <w:proofErr w:type="gramEnd"/>
            <w:r w:rsidRPr="00C7752C">
              <w:rPr>
                <w:rFonts w:eastAsia="Times New Roman" w:cs="Times New Roman"/>
                <w:b/>
                <w:bCs/>
                <w:kern w:val="0"/>
                <w:sz w:val="16"/>
                <w:szCs w:val="16"/>
                <w:lang w:eastAsia="ru-RU" w:bidi="ar-SA"/>
              </w:rPr>
              <w:t xml:space="preserve"> области» на обеспечение деятельности центра поддержки предпринимательства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E2281"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7E8B7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0412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B9A54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2420062420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68C7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471B0D"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780 000,00</w:t>
            </w:r>
          </w:p>
        </w:tc>
      </w:tr>
      <w:tr w:rsidR="00C7752C" w:rsidRPr="00C7752C" w14:paraId="37206EFE"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E6A577"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Субсидии (гранты в форме субсидий), не подлежащие казначейскому сопровождению</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6A3D1"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A75DBF"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0412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C4338A"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2420062420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A1617"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633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E4BD8"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780 000,00</w:t>
            </w:r>
          </w:p>
        </w:tc>
      </w:tr>
      <w:tr w:rsidR="00C7752C" w:rsidRPr="00C7752C" w14:paraId="34610C29"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24ED1B9"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Жилищное хозяйство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0A30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0B81C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7EDCF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03E4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932E3A"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4 320 070,18</w:t>
            </w:r>
          </w:p>
        </w:tc>
      </w:tr>
      <w:tr w:rsidR="00C7752C" w:rsidRPr="00C7752C" w14:paraId="0356DDBC"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A1C575E"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Взносы на капитальный ремонт общего имущества в многоквартирных домах, расположенных на территории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055C9"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F7F968"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27C826"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8300146040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62A93"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0C4243"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4 320 070,18</w:t>
            </w:r>
          </w:p>
        </w:tc>
      </w:tr>
      <w:tr w:rsidR="00C7752C" w:rsidRPr="00C7752C" w14:paraId="0F88F589"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851D29"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C79A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93A14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9F280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8300146040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FDC3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079AE"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4 320 070,18</w:t>
            </w:r>
          </w:p>
        </w:tc>
      </w:tr>
      <w:tr w:rsidR="00C7752C" w:rsidRPr="00C7752C" w14:paraId="35585B7B"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403CC6"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82DA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AC429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82D241"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8BAB7"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AFD3AD"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38 036 050,62</w:t>
            </w:r>
          </w:p>
        </w:tc>
      </w:tr>
      <w:tr w:rsidR="00C7752C" w:rsidRPr="00C7752C" w14:paraId="4C295887"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9BA4A0A"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Развитие и модернизация системы инженерных сетей населенных пунктов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718A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38BEC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FB3CB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1740061741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53EA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5258E7"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585 000,00</w:t>
            </w:r>
          </w:p>
        </w:tc>
      </w:tr>
      <w:tr w:rsidR="00C7752C" w:rsidRPr="00C7752C" w14:paraId="70D7D028"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361F3D"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94C16"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C8DB88"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9ACDB0"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1740061741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1DE9C"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55E24F"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585 000,00</w:t>
            </w:r>
          </w:p>
        </w:tc>
      </w:tr>
      <w:tr w:rsidR="00C7752C" w:rsidRPr="00C7752C" w14:paraId="466B96A0" w14:textId="77777777" w:rsidTr="00791F33">
        <w:trPr>
          <w:trHeight w:val="12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259781B"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proofErr w:type="spellStart"/>
            <w:proofErr w:type="gramStart"/>
            <w:r w:rsidRPr="00C7752C">
              <w:rPr>
                <w:rFonts w:eastAsia="Times New Roman" w:cs="Times New Roman"/>
                <w:b/>
                <w:bCs/>
                <w:kern w:val="0"/>
                <w:sz w:val="16"/>
                <w:szCs w:val="16"/>
                <w:lang w:eastAsia="ru-RU" w:bidi="ar-SA"/>
              </w:rPr>
              <w:lastRenderedPageBreak/>
              <w:t>C</w:t>
            </w:r>
            <w:proofErr w:type="gramEnd"/>
            <w:r w:rsidRPr="00C7752C">
              <w:rPr>
                <w:rFonts w:eastAsia="Times New Roman" w:cs="Times New Roman"/>
                <w:b/>
                <w:bCs/>
                <w:kern w:val="0"/>
                <w:sz w:val="16"/>
                <w:szCs w:val="16"/>
                <w:lang w:eastAsia="ru-RU" w:bidi="ar-SA"/>
              </w:rPr>
              <w:t>троительство</w:t>
            </w:r>
            <w:proofErr w:type="spellEnd"/>
            <w:r w:rsidRPr="00C7752C">
              <w:rPr>
                <w:rFonts w:eastAsia="Times New Roman" w:cs="Times New Roman"/>
                <w:b/>
                <w:bCs/>
                <w:kern w:val="0"/>
                <w:sz w:val="16"/>
                <w:szCs w:val="16"/>
                <w:lang w:eastAsia="ru-RU" w:bidi="ar-SA"/>
              </w:rPr>
              <w:t xml:space="preserve"> и (или) реконструкция, капитальный ремонт объектов водоснабжения и водоотведения систем коммунальной инфраструктуры (Областной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17B1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BC5F5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A3B1ED"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1740070500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DB90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DFF29F"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35 815 447,94</w:t>
            </w:r>
          </w:p>
        </w:tc>
      </w:tr>
      <w:tr w:rsidR="00C7752C" w:rsidRPr="00C7752C" w14:paraId="7BC05B09"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87E624D"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Бюджетные инвестиции в объекты капитального строительства государственной (муниципальной)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DE636"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C56EF9"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F19A1"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1740070500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700CB"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63447"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35 815 447,94</w:t>
            </w:r>
          </w:p>
        </w:tc>
      </w:tr>
      <w:tr w:rsidR="00C7752C" w:rsidRPr="00C7752C" w14:paraId="5388AC2A"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7160E8"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proofErr w:type="spellStart"/>
            <w:proofErr w:type="gramStart"/>
            <w:r w:rsidRPr="00C7752C">
              <w:rPr>
                <w:rFonts w:eastAsia="Times New Roman" w:cs="Times New Roman"/>
                <w:b/>
                <w:bCs/>
                <w:kern w:val="0"/>
                <w:sz w:val="16"/>
                <w:szCs w:val="16"/>
                <w:lang w:eastAsia="ru-RU" w:bidi="ar-SA"/>
              </w:rPr>
              <w:t>C</w:t>
            </w:r>
            <w:proofErr w:type="gramEnd"/>
            <w:r w:rsidRPr="00C7752C">
              <w:rPr>
                <w:rFonts w:eastAsia="Times New Roman" w:cs="Times New Roman"/>
                <w:b/>
                <w:bCs/>
                <w:kern w:val="0"/>
                <w:sz w:val="16"/>
                <w:szCs w:val="16"/>
                <w:lang w:eastAsia="ru-RU" w:bidi="ar-SA"/>
              </w:rPr>
              <w:t>троительство</w:t>
            </w:r>
            <w:proofErr w:type="spellEnd"/>
            <w:r w:rsidRPr="00C7752C">
              <w:rPr>
                <w:rFonts w:eastAsia="Times New Roman" w:cs="Times New Roman"/>
                <w:b/>
                <w:bCs/>
                <w:kern w:val="0"/>
                <w:sz w:val="16"/>
                <w:szCs w:val="16"/>
                <w:lang w:eastAsia="ru-RU" w:bidi="ar-SA"/>
              </w:rPr>
              <w:t xml:space="preserve"> и (или) реконструкция, капитальный ремонт объектов водоснабжения и водоотведения систем коммунальной инфраструктуры (Местный бюджет)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F68D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85E1A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EFD4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17400S0500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6F0B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3CB216"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1 492 602,68</w:t>
            </w:r>
          </w:p>
        </w:tc>
      </w:tr>
      <w:tr w:rsidR="00C7752C" w:rsidRPr="00C7752C" w14:paraId="645E39B1"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41AD9C"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Бюджетные инвестиции в объекты капитального строительства государственной (муниципальной)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E1829"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E1923F"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B43AF3"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17400S0500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661BB"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2025FD"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1 492 602,68</w:t>
            </w:r>
          </w:p>
        </w:tc>
      </w:tr>
      <w:tr w:rsidR="00C7752C" w:rsidRPr="00C7752C" w14:paraId="21FC5615"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D832E4"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Мероприятия по развитию системы коммунального водоснабжения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5046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26F0B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E25C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3100063120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D0A95"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FBB931"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70 000,00</w:t>
            </w:r>
          </w:p>
        </w:tc>
      </w:tr>
      <w:tr w:rsidR="00C7752C" w:rsidRPr="00C7752C" w14:paraId="54153D0E"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7F2FD4"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ACDCD"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961FF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562A1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3100063120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A8862"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6ED604"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70 000,00</w:t>
            </w:r>
          </w:p>
        </w:tc>
      </w:tr>
      <w:tr w:rsidR="00C7752C" w:rsidRPr="00C7752C" w14:paraId="7B006A7B"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D4279D"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Мероприятия по развитию системы теплоснабжения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0909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B7F9E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FACEDD"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3100063140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EB3C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A2A0D1"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73 000,00</w:t>
            </w:r>
          </w:p>
        </w:tc>
      </w:tr>
      <w:tr w:rsidR="00C7752C" w:rsidRPr="00C7752C" w14:paraId="48F395C2"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A01FAED"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434E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D935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B9AD1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3100063140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258A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808823"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73 000,00</w:t>
            </w:r>
          </w:p>
        </w:tc>
      </w:tr>
      <w:tr w:rsidR="00C7752C" w:rsidRPr="00C7752C" w14:paraId="7D36047E"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C514A9"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6616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C457C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77A21"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516D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ACBB8"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52 106 665,83</w:t>
            </w:r>
          </w:p>
        </w:tc>
      </w:tr>
      <w:tr w:rsidR="00C7752C" w:rsidRPr="00C7752C" w14:paraId="24BCBFE3" w14:textId="77777777" w:rsidTr="00791F33">
        <w:trPr>
          <w:trHeight w:val="79"/>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574DE3"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Реализация мероприятий подпрограммы «Благоустройство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3B788"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B4D3D8"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2FCD7A"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1710061710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A8A26"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C2C2ED"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2 995 945,62</w:t>
            </w:r>
          </w:p>
        </w:tc>
      </w:tr>
      <w:tr w:rsidR="00C7752C" w:rsidRPr="00C7752C" w14:paraId="6D691FC6"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81A2D5F"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B816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0623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41C3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1710061710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A393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622D1A"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2 995 945,62</w:t>
            </w:r>
          </w:p>
        </w:tc>
      </w:tr>
      <w:tr w:rsidR="00C7752C" w:rsidRPr="00C7752C" w14:paraId="0466EC18"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F4ED42"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Благоустройство территории общественного пользования </w:t>
            </w:r>
            <w:proofErr w:type="spellStart"/>
            <w:r w:rsidRPr="00C7752C">
              <w:rPr>
                <w:rFonts w:eastAsia="Times New Roman" w:cs="Times New Roman"/>
                <w:b/>
                <w:bCs/>
                <w:kern w:val="0"/>
                <w:sz w:val="16"/>
                <w:szCs w:val="16"/>
                <w:lang w:eastAsia="ru-RU" w:bidi="ar-SA"/>
              </w:rPr>
              <w:t>г</w:t>
            </w:r>
            <w:proofErr w:type="gramStart"/>
            <w:r w:rsidRPr="00C7752C">
              <w:rPr>
                <w:rFonts w:eastAsia="Times New Roman" w:cs="Times New Roman"/>
                <w:b/>
                <w:bCs/>
                <w:kern w:val="0"/>
                <w:sz w:val="16"/>
                <w:szCs w:val="16"/>
                <w:lang w:eastAsia="ru-RU" w:bidi="ar-SA"/>
              </w:rPr>
              <w:t>.Н</w:t>
            </w:r>
            <w:proofErr w:type="gramEnd"/>
            <w:r w:rsidRPr="00C7752C">
              <w:rPr>
                <w:rFonts w:eastAsia="Times New Roman" w:cs="Times New Roman"/>
                <w:b/>
                <w:bCs/>
                <w:kern w:val="0"/>
                <w:sz w:val="16"/>
                <w:szCs w:val="16"/>
                <w:lang w:eastAsia="ru-RU" w:bidi="ar-SA"/>
              </w:rPr>
              <w:t>овоульяновск</w:t>
            </w:r>
            <w:proofErr w:type="spellEnd"/>
            <w:r w:rsidRPr="00C7752C">
              <w:rPr>
                <w:rFonts w:eastAsia="Times New Roman" w:cs="Times New Roman"/>
                <w:b/>
                <w:bCs/>
                <w:kern w:val="0"/>
                <w:sz w:val="16"/>
                <w:szCs w:val="16"/>
                <w:lang w:eastAsia="ru-RU" w:bidi="ar-SA"/>
              </w:rPr>
              <w:t>, Ремесленная, д.6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EE067"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33D11E"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EA55EC"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1710061711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1966"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AE2FA7"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350 000,00</w:t>
            </w:r>
          </w:p>
        </w:tc>
      </w:tr>
      <w:tr w:rsidR="00C7752C" w:rsidRPr="00C7752C" w14:paraId="14BBF45F"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7C00B3"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3C4C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10893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6CE00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1710061711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BD06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D6C121"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350 000,00</w:t>
            </w:r>
          </w:p>
        </w:tc>
      </w:tr>
      <w:tr w:rsidR="00C7752C" w:rsidRPr="00C7752C" w14:paraId="0FA1B8F5"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9A8AC6"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Подготовка проектной документации, строительство и модернизация объектов наружного освещения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A927E"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62A6F7"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AC3E9B"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1710070150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A70DD"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F89CBC"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45 466,00</w:t>
            </w:r>
          </w:p>
        </w:tc>
      </w:tr>
      <w:tr w:rsidR="00C7752C" w:rsidRPr="00C7752C" w14:paraId="6341EF26"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414E9E"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1E56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7A90B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0F60D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1710070150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35BE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E92BCB"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45 466,00</w:t>
            </w:r>
          </w:p>
        </w:tc>
      </w:tr>
      <w:tr w:rsidR="00C7752C" w:rsidRPr="00C7752C" w14:paraId="0D389CE8"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806DED"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Реализацией проектов развития муниципальных образований Ульяновской области, подготовленных на основе местных инициатив граждан (областной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6173C"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B60F46"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74A5EE"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1710070420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E6976"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F0C816"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957 173,00</w:t>
            </w:r>
          </w:p>
        </w:tc>
      </w:tr>
      <w:tr w:rsidR="00C7752C" w:rsidRPr="00C7752C" w14:paraId="0EBAD73F"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E82A81"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3668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7030A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6CBE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1710070420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881C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289A78"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957 173,00</w:t>
            </w:r>
          </w:p>
        </w:tc>
      </w:tr>
      <w:tr w:rsidR="00C7752C" w:rsidRPr="00C7752C" w14:paraId="0562D199"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E043DC"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Подготовка проектной документации, строительство</w:t>
            </w:r>
            <w:r w:rsidRPr="00C7752C">
              <w:rPr>
                <w:rFonts w:eastAsia="Times New Roman" w:cs="Times New Roman"/>
                <w:b/>
                <w:bCs/>
                <w:kern w:val="0"/>
                <w:sz w:val="16"/>
                <w:szCs w:val="16"/>
                <w:lang w:eastAsia="ru-RU" w:bidi="ar-SA"/>
              </w:rPr>
              <w:br/>
              <w:t>и модернизация объектов наружного освещения (Средства местного бюджета)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81CB3"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1C756"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98EC95"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17100S0150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8EEC4"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AC987C"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1 894,50</w:t>
            </w:r>
          </w:p>
        </w:tc>
      </w:tr>
      <w:tr w:rsidR="00C7752C" w:rsidRPr="00C7752C" w14:paraId="01908523"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B0F9A7F"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6D1A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C5D37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4FBB8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17100S0150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AF95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9C9F1A"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1 894,50</w:t>
            </w:r>
          </w:p>
        </w:tc>
      </w:tr>
      <w:tr w:rsidR="00C7752C" w:rsidRPr="00C7752C" w14:paraId="449E0A83"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0503747"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Реализацией проектов развития муниципальных образований Ульяновской области, подготовленных на основе местных инициатив граждан (местный бюджет)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57509"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47C23C"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33F6E"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17100S0420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52B50"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EB796C"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472 021,91</w:t>
            </w:r>
          </w:p>
        </w:tc>
      </w:tr>
      <w:tr w:rsidR="00C7752C" w:rsidRPr="00C7752C" w14:paraId="0398DA93"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E061B1A"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ABAA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E70BB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B8E85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17100S0420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5ECF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5031F2"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472 021,91</w:t>
            </w:r>
          </w:p>
        </w:tc>
      </w:tr>
      <w:tr w:rsidR="00C7752C" w:rsidRPr="00C7752C" w14:paraId="4A3316EC"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05DBB9" w14:textId="77777777" w:rsidR="00C7752C" w:rsidRPr="00C7752C" w:rsidRDefault="00C7752C" w:rsidP="00C7752C">
            <w:pPr>
              <w:widowControl/>
              <w:suppressAutoHyphens w:val="0"/>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Реализация мероприятий подпрограммы «Охрана окружающей среды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B0306"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3FED93"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89E58F"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1810061810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891E3"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41A3BB" w14:textId="77777777" w:rsidR="00C7752C" w:rsidRPr="00C7752C" w:rsidRDefault="00C7752C" w:rsidP="00C7752C">
            <w:pPr>
              <w:widowControl/>
              <w:suppressAutoHyphens w:val="0"/>
              <w:jc w:val="right"/>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325 868,00</w:t>
            </w:r>
          </w:p>
        </w:tc>
      </w:tr>
      <w:tr w:rsidR="00C7752C" w:rsidRPr="00C7752C" w14:paraId="63477F7E"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033B58"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8701F"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1FDDF"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353F16"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1810061810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1F81F"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58A1E5"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325 868,00</w:t>
            </w:r>
          </w:p>
        </w:tc>
      </w:tr>
      <w:tr w:rsidR="00C7752C" w:rsidRPr="00C7752C" w14:paraId="14400C93"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F2F28B"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Реализация мероприятий подпрограммы «Озеленение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FAAB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542D3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57FD9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1820061820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926F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486464"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2 151 777,30</w:t>
            </w:r>
          </w:p>
        </w:tc>
      </w:tr>
      <w:tr w:rsidR="00C7752C" w:rsidRPr="00C7752C" w14:paraId="04C8C60D"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82F1860"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704D3"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10E680"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6779CB"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1820061820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82A8C"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4539D8"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2 151 777,30</w:t>
            </w:r>
          </w:p>
        </w:tc>
      </w:tr>
      <w:tr w:rsidR="00C7752C" w:rsidRPr="00C7752C" w14:paraId="58577C12"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628524"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Содержание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A7431"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686BE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FFFFD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1920061922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6B83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D6F3E6"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23 232 048,93</w:t>
            </w:r>
          </w:p>
        </w:tc>
      </w:tr>
      <w:tr w:rsidR="00C7752C" w:rsidRPr="00C7752C" w14:paraId="4563F32D"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3FB441" w14:textId="77777777" w:rsidR="00C7752C" w:rsidRPr="00C7752C" w:rsidRDefault="00C7752C" w:rsidP="00C7752C">
            <w:pPr>
              <w:widowControl/>
              <w:suppressAutoHyphens w:val="0"/>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2E2CD"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3AD5D"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4E88EC"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1920061922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7B228"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AA7C01" w14:textId="77777777" w:rsidR="00C7752C" w:rsidRPr="00C7752C" w:rsidRDefault="00C7752C" w:rsidP="00C7752C">
            <w:pPr>
              <w:widowControl/>
              <w:suppressAutoHyphens w:val="0"/>
              <w:jc w:val="right"/>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23 232 048,93</w:t>
            </w:r>
          </w:p>
        </w:tc>
      </w:tr>
      <w:tr w:rsidR="00C7752C" w:rsidRPr="00C7752C" w14:paraId="710E3DC2"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674E3C2"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Праздничное оформление территории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25E38"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F574E5"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92340E"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2210062216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3E623"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09984"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856 543,40</w:t>
            </w:r>
          </w:p>
        </w:tc>
      </w:tr>
      <w:tr w:rsidR="00C7752C" w:rsidRPr="00C7752C" w14:paraId="10F06360"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642F64"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AE92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4FE84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8F5EA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2210062216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E6CF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1605FC"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856 543,40</w:t>
            </w:r>
          </w:p>
        </w:tc>
      </w:tr>
      <w:tr w:rsidR="00C7752C" w:rsidRPr="00C7752C" w14:paraId="6F7B2B91"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2110A5" w14:textId="77777777" w:rsidR="00C7752C" w:rsidRPr="00C7752C" w:rsidRDefault="00C7752C" w:rsidP="00C7752C">
            <w:pPr>
              <w:widowControl/>
              <w:suppressAutoHyphens w:val="0"/>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Организация благоустройства дворовых территорий многоквартирных домов, территорий общего пользования (площадей, бульваров, улиц, набережных и парков)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881AE"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E3ADE1"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925706"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320F255550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14332"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1B899D" w14:textId="77777777" w:rsidR="00C7752C" w:rsidRPr="00C7752C" w:rsidRDefault="00C7752C" w:rsidP="00C7752C">
            <w:pPr>
              <w:widowControl/>
              <w:suppressAutoHyphens w:val="0"/>
              <w:jc w:val="right"/>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9 376 054,63</w:t>
            </w:r>
          </w:p>
        </w:tc>
      </w:tr>
      <w:tr w:rsidR="00C7752C" w:rsidRPr="00C7752C" w14:paraId="1774AEA5"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434A37"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31997"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798820"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681E66"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320F255550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302C0"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6D5577"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9 376 054,63</w:t>
            </w:r>
          </w:p>
        </w:tc>
      </w:tr>
      <w:tr w:rsidR="00C7752C" w:rsidRPr="00C7752C" w14:paraId="5194DCD3"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25C9F71"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Уличное освещение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DB865"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77EEC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0F49D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8300340100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F996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FC494E"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9 815 500,00</w:t>
            </w:r>
          </w:p>
        </w:tc>
      </w:tr>
      <w:tr w:rsidR="00C7752C" w:rsidRPr="00C7752C" w14:paraId="4D3379C4"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E859ED"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Закупка энергетических ресурсов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EB9A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B6273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0B757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8300340100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66C8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9EABD8"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9 815 500,00</w:t>
            </w:r>
          </w:p>
        </w:tc>
      </w:tr>
      <w:tr w:rsidR="00C7752C" w:rsidRPr="00C7752C" w14:paraId="4E38B2D7"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D32BDE"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Прочие мероприятия по благоустройству городских округов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6D16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DCD3A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B1A3E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8300340500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AECF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9214E7"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1 526 372,54</w:t>
            </w:r>
          </w:p>
        </w:tc>
      </w:tr>
      <w:tr w:rsidR="00C7752C" w:rsidRPr="00C7752C" w14:paraId="64A8A660"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031C289"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F93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52E6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B248E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8300340500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3F98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A85A9A"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1 526 372,54</w:t>
            </w:r>
          </w:p>
        </w:tc>
      </w:tr>
      <w:tr w:rsidR="00C7752C" w:rsidRPr="00C7752C" w14:paraId="07F7C122"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03A850" w14:textId="77777777" w:rsidR="00C7752C" w:rsidRPr="00C7752C" w:rsidRDefault="00C7752C" w:rsidP="00C7752C">
            <w:pPr>
              <w:widowControl/>
              <w:suppressAutoHyphens w:val="0"/>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Молодёжная политика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CCD11"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33F45E"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32A945"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47DDA"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AD0079" w14:textId="77777777" w:rsidR="00C7752C" w:rsidRPr="00C7752C" w:rsidRDefault="00C7752C" w:rsidP="00C7752C">
            <w:pPr>
              <w:widowControl/>
              <w:suppressAutoHyphens w:val="0"/>
              <w:jc w:val="right"/>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96 336,00</w:t>
            </w:r>
          </w:p>
        </w:tc>
      </w:tr>
      <w:tr w:rsidR="00C7752C" w:rsidRPr="00C7752C" w14:paraId="6B0A94CD"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B8D80B"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Реализация мероприятий подпрограммы «Молодёжь»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50729"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3073EE"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DC489A"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1410061410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A1F4C"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EFA145"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96 336,00</w:t>
            </w:r>
          </w:p>
        </w:tc>
      </w:tr>
      <w:tr w:rsidR="00C7752C" w:rsidRPr="00C7752C" w14:paraId="185E1A1C"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FB7A48"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ECEB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9DCD1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D1366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1410061410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0175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BE787"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96 336,00</w:t>
            </w:r>
          </w:p>
        </w:tc>
      </w:tr>
      <w:tr w:rsidR="00C7752C" w:rsidRPr="00C7752C" w14:paraId="1C6C6464"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1C6595" w14:textId="77777777" w:rsidR="00C7752C" w:rsidRPr="00C7752C" w:rsidRDefault="00C7752C" w:rsidP="00C7752C">
            <w:pPr>
              <w:widowControl/>
              <w:suppressAutoHyphens w:val="0"/>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1F4EB"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CDDBE0"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78E7A3"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B01BA"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5E082C" w14:textId="77777777" w:rsidR="00C7752C" w:rsidRPr="00C7752C" w:rsidRDefault="00C7752C" w:rsidP="00C7752C">
            <w:pPr>
              <w:widowControl/>
              <w:suppressAutoHyphens w:val="0"/>
              <w:jc w:val="right"/>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852 377,50</w:t>
            </w:r>
          </w:p>
        </w:tc>
      </w:tr>
      <w:tr w:rsidR="00C7752C" w:rsidRPr="00C7752C" w14:paraId="2AB0C6BF"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541318"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Дополнительное пенсионное обеспечение за выслугу лет муниципальным служащим МО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D2D21"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90150"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6427FC"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2620041000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EB27"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013B5"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852 377,50</w:t>
            </w:r>
          </w:p>
        </w:tc>
      </w:tr>
      <w:tr w:rsidR="00C7752C" w:rsidRPr="00C7752C" w14:paraId="6BA17767"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AC54582"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lastRenderedPageBreak/>
              <w:t>Иные пенсии, социальные доплаты к пенсиям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867F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88489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1001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56947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2620041000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B570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9581CC"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852 377,50</w:t>
            </w:r>
          </w:p>
        </w:tc>
      </w:tr>
      <w:tr w:rsidR="00C7752C" w:rsidRPr="00C7752C" w14:paraId="659FF5B9"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6E93D8"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Социальное обеспечение населения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A8ED3"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B607D2"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6F4F5"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02389"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601204"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1 008 699,95</w:t>
            </w:r>
          </w:p>
        </w:tc>
      </w:tr>
      <w:tr w:rsidR="00C7752C" w:rsidRPr="00C7752C" w14:paraId="1A8AE054"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4A2A4FB"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Реализация мероприятий </w:t>
            </w:r>
            <w:proofErr w:type="spellStart"/>
            <w:r w:rsidRPr="00C7752C">
              <w:rPr>
                <w:rFonts w:eastAsia="Times New Roman" w:cs="Times New Roman"/>
                <w:b/>
                <w:bCs/>
                <w:kern w:val="0"/>
                <w:sz w:val="16"/>
                <w:szCs w:val="16"/>
                <w:lang w:eastAsia="ru-RU" w:bidi="ar-SA"/>
              </w:rPr>
              <w:t>подпрограммыПодпрограмма</w:t>
            </w:r>
            <w:proofErr w:type="spellEnd"/>
            <w:r w:rsidRPr="00C7752C">
              <w:rPr>
                <w:rFonts w:eastAsia="Times New Roman" w:cs="Times New Roman"/>
                <w:b/>
                <w:bCs/>
                <w:kern w:val="0"/>
                <w:sz w:val="16"/>
                <w:szCs w:val="16"/>
                <w:lang w:eastAsia="ru-RU" w:bidi="ar-SA"/>
              </w:rPr>
              <w:t xml:space="preserve"> «Адресная поддержка населения»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004C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E5219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464DA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1210061210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E21E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06E4F8"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38 000,00</w:t>
            </w:r>
          </w:p>
        </w:tc>
      </w:tr>
      <w:tr w:rsidR="00C7752C" w:rsidRPr="00C7752C" w14:paraId="639B9629"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CCAF03"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Пособия, компенсации и иные социальные выплаты гражданам, кроме публичных нормативных обязательств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2DE48"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F641FA"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4DFB25"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1210061210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8A6D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163FD5"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38 000,00</w:t>
            </w:r>
          </w:p>
        </w:tc>
      </w:tr>
      <w:tr w:rsidR="00C7752C" w:rsidRPr="00C7752C" w14:paraId="78DC7787"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DC7D2E"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Реализация мероприятий подпрограммы «Поддержка ветеранов, инвалидов и граждан пожилого возраста»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B4931"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F3C3D5"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AC6C7D"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1220061220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AD465"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3107E"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50 000,00</w:t>
            </w:r>
          </w:p>
        </w:tc>
      </w:tr>
      <w:tr w:rsidR="00C7752C" w:rsidRPr="00C7752C" w14:paraId="3149DC78"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CE27A5E"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D3998"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176710"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D9D1C3"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1220061220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116E8"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E89FDF"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50 000,00</w:t>
            </w:r>
          </w:p>
        </w:tc>
      </w:tr>
      <w:tr w:rsidR="00C7752C" w:rsidRPr="00C7752C" w14:paraId="293E1176"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9BB2BF"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Реализация мероприятий подпрограммы «Поддержка семьи, материнства и детства»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5415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48C5D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DA2F55"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1230061230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6972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F0E998"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149 148,75</w:t>
            </w:r>
          </w:p>
        </w:tc>
      </w:tr>
      <w:tr w:rsidR="00C7752C" w:rsidRPr="00C7752C" w14:paraId="0D2E5D9F"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3099E8"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D4267"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39638D"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ACF4E8"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1230061230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C5C92"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B82349"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149 148,75</w:t>
            </w:r>
          </w:p>
        </w:tc>
      </w:tr>
      <w:tr w:rsidR="00C7752C" w:rsidRPr="00C7752C" w14:paraId="5676F9A2"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6CA55C8"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Реализация мероприятий по обеспечению жильем молодых семей.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9BC4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C831A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26A3C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14200L4970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69CC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9A608D"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756 000,00</w:t>
            </w:r>
          </w:p>
        </w:tc>
      </w:tr>
      <w:tr w:rsidR="00C7752C" w:rsidRPr="00C7752C" w14:paraId="56A6BEB3"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D5391CC" w14:textId="77777777" w:rsidR="00C7752C" w:rsidRPr="00C7752C" w:rsidRDefault="00C7752C" w:rsidP="00C7752C">
            <w:pPr>
              <w:widowControl/>
              <w:suppressAutoHyphens w:val="0"/>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Субсидии гражданам на приобретение жилья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0CFFB2"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BA3F88"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242598"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14200L4970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2DBE3"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322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7A58A0" w14:textId="77777777" w:rsidR="00C7752C" w:rsidRPr="00C7752C" w:rsidRDefault="00C7752C" w:rsidP="00C7752C">
            <w:pPr>
              <w:widowControl/>
              <w:suppressAutoHyphens w:val="0"/>
              <w:jc w:val="right"/>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756 000,00</w:t>
            </w:r>
          </w:p>
        </w:tc>
      </w:tr>
      <w:tr w:rsidR="00C7752C" w:rsidRPr="00C7752C" w14:paraId="13399248"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EECB4B"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Пособия, выплачиваемые Почетным гражданам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9D629"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99BB89"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BC4C0B"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2620041010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DEA3B"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CFC807"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15 551,20</w:t>
            </w:r>
          </w:p>
        </w:tc>
      </w:tr>
      <w:tr w:rsidR="00C7752C" w:rsidRPr="00C7752C" w14:paraId="52C844E9"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2AD908D"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Пособия, компенсации, меры социальной поддержки по публичным нормативным обязательствам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F342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CFDE0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86B9E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2620041010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654D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4297D9"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15 551,20</w:t>
            </w:r>
          </w:p>
        </w:tc>
      </w:tr>
      <w:tr w:rsidR="00C7752C" w:rsidRPr="00C7752C" w14:paraId="4B584EFB"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0879C1"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Охрана семьи и детства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3DC86"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9FBA5F"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BDC978"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6DD34"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C10137"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10 244 849,07</w:t>
            </w:r>
          </w:p>
        </w:tc>
      </w:tr>
      <w:tr w:rsidR="00C7752C" w:rsidRPr="00C7752C" w14:paraId="4D527277"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5DACF46"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proofErr w:type="gramStart"/>
            <w:r w:rsidRPr="00C7752C">
              <w:rPr>
                <w:rFonts w:eastAsia="Times New Roman" w:cs="Times New Roman"/>
                <w:b/>
                <w:bCs/>
                <w:kern w:val="0"/>
                <w:sz w:val="16"/>
                <w:szCs w:val="16"/>
                <w:lang w:eastAsia="ru-RU" w:bidi="ar-SA"/>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C7752C">
              <w:rPr>
                <w:rFonts w:eastAsia="Times New Roman" w:cs="Times New Roman"/>
                <w:b/>
                <w:bCs/>
                <w:kern w:val="0"/>
                <w:sz w:val="16"/>
                <w:szCs w:val="16"/>
                <w:lang w:eastAsia="ru-RU" w:bidi="ar-SA"/>
              </w:rPr>
              <w:t xml:space="preserve"> к месту обучения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E6CF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75D4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8352CD"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8500171040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C57A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8C02C1"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279 594,75</w:t>
            </w:r>
          </w:p>
        </w:tc>
      </w:tr>
      <w:tr w:rsidR="00C7752C" w:rsidRPr="00C7752C" w14:paraId="74CC39C7"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FE1C97" w14:textId="77777777" w:rsidR="00C7752C" w:rsidRPr="00C7752C" w:rsidRDefault="00C7752C" w:rsidP="00C7752C">
            <w:pPr>
              <w:widowControl/>
              <w:suppressAutoHyphens w:val="0"/>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Пособия, компенсации и иные социальные выплаты гражданам, кроме публичных нормативных обязательств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BB322"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33F6F1"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1004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95625B"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8500171040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AF8A0"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0FB7A" w14:textId="77777777" w:rsidR="00C7752C" w:rsidRPr="00C7752C" w:rsidRDefault="00C7752C" w:rsidP="00C7752C">
            <w:pPr>
              <w:widowControl/>
              <w:suppressAutoHyphens w:val="0"/>
              <w:jc w:val="right"/>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279 594,75</w:t>
            </w:r>
          </w:p>
        </w:tc>
      </w:tr>
      <w:tr w:rsidR="00C7752C" w:rsidRPr="00C7752C" w14:paraId="36F04293"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D18BEA"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17D54"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61D9E2"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F068D4"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8500171050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2498E"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FCC3CB"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9 965 254,32</w:t>
            </w:r>
          </w:p>
        </w:tc>
      </w:tr>
      <w:tr w:rsidR="00C7752C" w:rsidRPr="00C7752C" w14:paraId="63A9C809"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36D6BF"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Пособия, компенсации и иные социальные выплаты гражданам, кроме публичных нормативных обязательств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932F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84A51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1004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F27A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8500171050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0C42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52C704"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6 318 339,24</w:t>
            </w:r>
          </w:p>
        </w:tc>
      </w:tr>
      <w:tr w:rsidR="00C7752C" w:rsidRPr="00C7752C" w14:paraId="48EE2DFB"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6BDB1D" w14:textId="77777777" w:rsidR="00C7752C" w:rsidRPr="00C7752C" w:rsidRDefault="00C7752C" w:rsidP="00C7752C">
            <w:pPr>
              <w:widowControl/>
              <w:suppressAutoHyphens w:val="0"/>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Приобретение товаров, работ, услуг в пользу граждан в целях их социального обеспечения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192D8"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2B41DC"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1004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A6326"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8500171050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A748E"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265DED" w14:textId="77777777" w:rsidR="00C7752C" w:rsidRPr="00C7752C" w:rsidRDefault="00C7752C" w:rsidP="00C7752C">
            <w:pPr>
              <w:widowControl/>
              <w:suppressAutoHyphens w:val="0"/>
              <w:jc w:val="right"/>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3 646 915,08</w:t>
            </w:r>
          </w:p>
        </w:tc>
      </w:tr>
      <w:tr w:rsidR="00C7752C" w:rsidRPr="00C7752C" w14:paraId="51DFC53C"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66CAB3"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Другие вопросы в области социальной политики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B3109"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14F16C"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7E9D31"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13C4A"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52B467"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492 894,96</w:t>
            </w:r>
          </w:p>
        </w:tc>
      </w:tr>
      <w:tr w:rsidR="00C7752C" w:rsidRPr="00C7752C" w14:paraId="196DA985"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09E6558"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Финансовое обеспечение расходных обязательств, связанных с опекой и попечительством в отношении несовершеннолетних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28C9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D8A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3FD5DD"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8500171060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C4C8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110807"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492 894,96</w:t>
            </w:r>
          </w:p>
        </w:tc>
      </w:tr>
      <w:tr w:rsidR="00C7752C" w:rsidRPr="00C7752C" w14:paraId="61C878AB"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0D16E7" w14:textId="77777777" w:rsidR="00C7752C" w:rsidRPr="00C7752C" w:rsidRDefault="00C7752C" w:rsidP="00C7752C">
            <w:pPr>
              <w:widowControl/>
              <w:suppressAutoHyphens w:val="0"/>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46F9D"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AAAFC0"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1006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25512A"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8500171060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767D7"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4763B2" w14:textId="77777777" w:rsidR="00C7752C" w:rsidRPr="00C7752C" w:rsidRDefault="00C7752C" w:rsidP="00C7752C">
            <w:pPr>
              <w:widowControl/>
              <w:suppressAutoHyphens w:val="0"/>
              <w:jc w:val="right"/>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376 748,75</w:t>
            </w:r>
          </w:p>
        </w:tc>
      </w:tr>
      <w:tr w:rsidR="00C7752C" w:rsidRPr="00C7752C" w14:paraId="0EC68001"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CA27E0"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8A62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BBD21B"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1006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7833C5"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8500171060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6EC40"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822B5E"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112 538,57</w:t>
            </w:r>
          </w:p>
        </w:tc>
      </w:tr>
      <w:tr w:rsidR="00C7752C" w:rsidRPr="00C7752C" w14:paraId="224DE1E2"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0296B72"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BE06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AC061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1006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71745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8500171060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8537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F6E8CD"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3 607,64</w:t>
            </w:r>
          </w:p>
        </w:tc>
      </w:tr>
      <w:tr w:rsidR="00C7752C" w:rsidRPr="00C7752C" w14:paraId="45E0FF34"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0DF53AD"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Физическая культура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9CCA5"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4CA3A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2EB24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A369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8E29AA"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27 778 036,00</w:t>
            </w:r>
          </w:p>
        </w:tc>
      </w:tr>
      <w:tr w:rsidR="00C7752C" w:rsidRPr="00C7752C" w14:paraId="0F979A8C"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AB3A51"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Субсидии автономным учреждениям физкультуры и спорта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9253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5AF7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69EF3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2310040960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B7357"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54A053"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27 778 036,00</w:t>
            </w:r>
          </w:p>
        </w:tc>
      </w:tr>
      <w:tr w:rsidR="00C7752C" w:rsidRPr="00C7752C" w14:paraId="02D3B792"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10B338"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8345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C2AD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C4806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2310040960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DCFE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9D690C"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27 778 036,00</w:t>
            </w:r>
          </w:p>
        </w:tc>
      </w:tr>
      <w:tr w:rsidR="00C7752C" w:rsidRPr="00C7752C" w14:paraId="565BE204"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361716"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Массовый спорт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05F91"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FF0D79"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B4C5F5"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B0A2B"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61D602"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100 000,00</w:t>
            </w:r>
          </w:p>
        </w:tc>
      </w:tr>
      <w:tr w:rsidR="00C7752C" w:rsidRPr="00C7752C" w14:paraId="546DB4EA"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FAA4BF"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Реализация программы «Всеобуч по плаванию» (Областной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EFF71"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EA538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93A58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2310070170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2286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15A528"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96 000,00</w:t>
            </w:r>
          </w:p>
        </w:tc>
      </w:tr>
      <w:tr w:rsidR="00C7752C" w:rsidRPr="00C7752C" w14:paraId="02E17B24"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C2567E"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Субсидии автономным учреждениям на иные цели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CDF5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8FDB1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D5428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2310070170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5CC7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62F86F"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96 000,00</w:t>
            </w:r>
          </w:p>
        </w:tc>
      </w:tr>
      <w:tr w:rsidR="00C7752C" w:rsidRPr="00C7752C" w14:paraId="0698F4D2"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3DCC20"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Реализация программы «Всеобуч по плаванию» (местный бюджет)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CBC6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6363B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F4A60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23100S0170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2A99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801B03"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4 000,00</w:t>
            </w:r>
          </w:p>
        </w:tc>
      </w:tr>
      <w:tr w:rsidR="00C7752C" w:rsidRPr="00C7752C" w14:paraId="2B275012"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F4CEA4" w14:textId="77777777" w:rsidR="00C7752C" w:rsidRPr="00C7752C" w:rsidRDefault="00C7752C" w:rsidP="00C7752C">
            <w:pPr>
              <w:widowControl/>
              <w:suppressAutoHyphens w:val="0"/>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Субсидии автономным учреждениям на иные цели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845D1"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8B2D69"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59B763"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23100S0170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D2B2E"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CE51DC" w14:textId="77777777" w:rsidR="00C7752C" w:rsidRPr="00C7752C" w:rsidRDefault="00C7752C" w:rsidP="00C7752C">
            <w:pPr>
              <w:widowControl/>
              <w:suppressAutoHyphens w:val="0"/>
              <w:jc w:val="right"/>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4 000,00</w:t>
            </w:r>
          </w:p>
        </w:tc>
      </w:tr>
      <w:tr w:rsidR="00C7752C" w:rsidRPr="00C7752C" w14:paraId="582B89A3"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3792A4"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Спорт высших достижений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157B9"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8F2C40"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A15723"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8A2EC"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AEFCF8"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353 937,50</w:t>
            </w:r>
          </w:p>
        </w:tc>
      </w:tr>
      <w:tr w:rsidR="00C7752C" w:rsidRPr="00C7752C" w14:paraId="2448FF79"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94C205D"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Государственная поддержка организаций, входящих в систему спортивной подготовки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243B7"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C723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674ED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231Р550810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7C52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62399D"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353 937,50</w:t>
            </w:r>
          </w:p>
        </w:tc>
      </w:tr>
      <w:tr w:rsidR="00C7752C" w:rsidRPr="00C7752C" w14:paraId="066020C7"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7D8AB8"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Субсидии автономным учреждениям на иные цели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F6C7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2FFC5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F0BF3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231Р550810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5905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DFBCF0"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353 937,50</w:t>
            </w:r>
          </w:p>
        </w:tc>
      </w:tr>
      <w:tr w:rsidR="00C7752C" w:rsidRPr="00C7752C" w14:paraId="429DE807"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D620C0"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Муниципальное учреждение "Отдел культуры" администрации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330E8"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67EEDF"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43E2DD"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309E1"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EF587"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49 501 739,08</w:t>
            </w:r>
          </w:p>
        </w:tc>
      </w:tr>
      <w:tr w:rsidR="00C7752C" w:rsidRPr="00C7752C" w14:paraId="4B2F5201"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EDB1FEC"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Дополнительное образование детей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4703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27CE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EF3C6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C3C7D"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D96CC9"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21 922 188,77</w:t>
            </w:r>
          </w:p>
        </w:tc>
      </w:tr>
      <w:tr w:rsidR="00C7752C" w:rsidRPr="00C7752C" w14:paraId="5C32D947"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69DB49" w14:textId="77777777" w:rsidR="00C7752C" w:rsidRPr="00C7752C" w:rsidRDefault="00C7752C" w:rsidP="00C7752C">
            <w:pPr>
              <w:widowControl/>
              <w:suppressAutoHyphens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lastRenderedPageBreak/>
              <w:t xml:space="preserve">Реализация мероприятий подпрограммы «Развитие дополнительного образования в сфере культуры в муниципальном образовании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E6115"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AF02ED"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0FFC97"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1310061310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9F310"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CE8E38" w14:textId="77777777" w:rsidR="00C7752C" w:rsidRPr="00C7752C" w:rsidRDefault="00C7752C" w:rsidP="00C7752C">
            <w:pPr>
              <w:widowControl/>
              <w:suppressAutoHyphens w:val="0"/>
              <w:jc w:val="right"/>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9 050,00</w:t>
            </w:r>
          </w:p>
        </w:tc>
      </w:tr>
      <w:tr w:rsidR="00C7752C" w:rsidRPr="00C7752C" w14:paraId="2840051C"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C657F4" w14:textId="77777777" w:rsidR="00C7752C" w:rsidRPr="00C7752C" w:rsidRDefault="00C7752C" w:rsidP="00C7752C">
            <w:pPr>
              <w:widowControl/>
              <w:suppressAutoHyphens w:val="0"/>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Субсидии бюджетным учреждениям на иные цели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F957"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F2664E"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4BA72A"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1310061310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8AE27"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1DFB56" w14:textId="77777777" w:rsidR="00C7752C" w:rsidRPr="00C7752C" w:rsidRDefault="00C7752C" w:rsidP="00C7752C">
            <w:pPr>
              <w:widowControl/>
              <w:suppressAutoHyphens w:val="0"/>
              <w:jc w:val="right"/>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9 050,00</w:t>
            </w:r>
          </w:p>
        </w:tc>
      </w:tr>
      <w:tr w:rsidR="00C7752C" w:rsidRPr="00C7752C" w14:paraId="25430C56"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B10C81B"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Ремонт учреждений культуры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991D9"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CE3BB"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97C16"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1340061341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A3B45"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0B9C3"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104 718,23</w:t>
            </w:r>
          </w:p>
        </w:tc>
      </w:tr>
      <w:tr w:rsidR="00C7752C" w:rsidRPr="00C7752C" w14:paraId="7E0911CD"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83D1650"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DC81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1E9B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AF860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1340061341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5295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FE9E3A"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54 718,23</w:t>
            </w:r>
          </w:p>
        </w:tc>
      </w:tr>
      <w:tr w:rsidR="00C7752C" w:rsidRPr="00C7752C" w14:paraId="2EF523FA"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CFCD3B1"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Субсидии бюджетным учреждениям на иные цели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20EA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834D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DF193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1340061341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6D39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7FBFFD"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50 000,00</w:t>
            </w:r>
          </w:p>
        </w:tc>
      </w:tr>
      <w:tr w:rsidR="00C7752C" w:rsidRPr="00C7752C" w14:paraId="2509ED48" w14:textId="77777777" w:rsidTr="00791F33">
        <w:trPr>
          <w:trHeight w:val="306"/>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720A36"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Реализация мероприятий подпрограммы «Обеспечение антитеррористической защищенности, пожарной безопасности и доступной среды в учреждениях культуры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E6BA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7565D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D110D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1350061350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10915"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46752C"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135 000,00</w:t>
            </w:r>
          </w:p>
        </w:tc>
      </w:tr>
      <w:tr w:rsidR="00C7752C" w:rsidRPr="00C7752C" w14:paraId="77A83967"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E0A3E6"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Субсидии бюджетным учреждениям на иные цели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5FA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EDA2B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8830A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1350061350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F5F4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B6A36D"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135 000,00</w:t>
            </w:r>
          </w:p>
        </w:tc>
      </w:tr>
      <w:tr w:rsidR="00C7752C" w:rsidRPr="00C7752C" w14:paraId="5AFC3088"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AF1616"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Субсидии бюджетным учреждениям дополнительного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F129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A951C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B3CD4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8200340980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6481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9C3E0"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17 493 995,00</w:t>
            </w:r>
          </w:p>
        </w:tc>
      </w:tr>
      <w:tr w:rsidR="00C7752C" w:rsidRPr="00C7752C" w14:paraId="611D2B10" w14:textId="77777777" w:rsidTr="00791F33">
        <w:trPr>
          <w:trHeight w:val="342"/>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DEA82D"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686D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D08ED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03F38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8200340980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1F80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40B2A"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17 493 995,00</w:t>
            </w:r>
          </w:p>
        </w:tc>
      </w:tr>
      <w:tr w:rsidR="00C7752C" w:rsidRPr="00C7752C" w14:paraId="21AC8C2E"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09F8BA"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Обеспечение деятельности казенных учреждений по внешкольной работе с детьми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7D156"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469AF3"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B3136C"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8200340990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D0A72"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86AD21"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4 179 425,54</w:t>
            </w:r>
          </w:p>
        </w:tc>
      </w:tr>
      <w:tr w:rsidR="00C7752C" w:rsidRPr="00C7752C" w14:paraId="276196C0"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8A753C"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0654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FB010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63636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8200340990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8413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1A2DF3"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3 035 590,54</w:t>
            </w:r>
          </w:p>
        </w:tc>
      </w:tr>
      <w:tr w:rsidR="00C7752C" w:rsidRPr="00C7752C" w14:paraId="2539E868"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5E10490"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8E6BA"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381BF4"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523D3"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8200340990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C3ABB"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B5F30B"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992 009,14</w:t>
            </w:r>
          </w:p>
        </w:tc>
      </w:tr>
      <w:tr w:rsidR="00C7752C" w:rsidRPr="00C7752C" w14:paraId="438CE4D1"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95978D"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D7C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DA128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4F2E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8200340990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81E9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9DB3F"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21 459,99</w:t>
            </w:r>
          </w:p>
        </w:tc>
      </w:tr>
      <w:tr w:rsidR="00C7752C" w:rsidRPr="00C7752C" w14:paraId="67BE6848"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32F31B"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509BB"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732A3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86829"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8200340990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0CC5A"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C8245"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130 365,87</w:t>
            </w:r>
          </w:p>
        </w:tc>
      </w:tr>
      <w:tr w:rsidR="00C7752C" w:rsidRPr="00C7752C" w14:paraId="7867E646"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B37C7C"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Культура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B4AD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339B0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0801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CF7C31"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C280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F9B380"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25 301 845,22</w:t>
            </w:r>
          </w:p>
        </w:tc>
      </w:tr>
      <w:tr w:rsidR="00C7752C" w:rsidRPr="00C7752C" w14:paraId="54F3A47E"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4FA1526"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Субсидии автономным учреждениям культуры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A2740"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090ED"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0801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14A34C"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1320040960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97439"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7C91D6"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18 621 966,00</w:t>
            </w:r>
          </w:p>
        </w:tc>
      </w:tr>
      <w:tr w:rsidR="00C7752C" w:rsidRPr="00C7752C" w14:paraId="4440F346"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FA693D"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41F7B"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586EC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0801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9D970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1320040960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7311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E2576E"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18 621 966,00</w:t>
            </w:r>
          </w:p>
        </w:tc>
      </w:tr>
      <w:tr w:rsidR="00C7752C" w:rsidRPr="00C7752C" w14:paraId="66187BAF"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AC195E1"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Реализация мероприятий </w:t>
            </w:r>
            <w:proofErr w:type="spellStart"/>
            <w:r w:rsidRPr="00C7752C">
              <w:rPr>
                <w:rFonts w:eastAsia="Times New Roman" w:cs="Times New Roman"/>
                <w:b/>
                <w:bCs/>
                <w:kern w:val="0"/>
                <w:sz w:val="16"/>
                <w:szCs w:val="16"/>
                <w:lang w:eastAsia="ru-RU" w:bidi="ar-SA"/>
              </w:rPr>
              <w:t>подпрограммы</w:t>
            </w:r>
            <w:proofErr w:type="gramStart"/>
            <w:r w:rsidRPr="00C7752C">
              <w:rPr>
                <w:rFonts w:eastAsia="Times New Roman" w:cs="Times New Roman"/>
                <w:b/>
                <w:bCs/>
                <w:kern w:val="0"/>
                <w:sz w:val="16"/>
                <w:szCs w:val="16"/>
                <w:lang w:eastAsia="ru-RU" w:bidi="ar-SA"/>
              </w:rPr>
              <w:t>«С</w:t>
            </w:r>
            <w:proofErr w:type="gramEnd"/>
            <w:r w:rsidRPr="00C7752C">
              <w:rPr>
                <w:rFonts w:eastAsia="Times New Roman" w:cs="Times New Roman"/>
                <w:b/>
                <w:bCs/>
                <w:kern w:val="0"/>
                <w:sz w:val="16"/>
                <w:szCs w:val="16"/>
                <w:lang w:eastAsia="ru-RU" w:bidi="ar-SA"/>
              </w:rPr>
              <w:t>оздание</w:t>
            </w:r>
            <w:proofErr w:type="spellEnd"/>
            <w:r w:rsidRPr="00C7752C">
              <w:rPr>
                <w:rFonts w:eastAsia="Times New Roman" w:cs="Times New Roman"/>
                <w:b/>
                <w:bCs/>
                <w:kern w:val="0"/>
                <w:sz w:val="16"/>
                <w:szCs w:val="16"/>
                <w:lang w:eastAsia="ru-RU" w:bidi="ar-SA"/>
              </w:rPr>
              <w:t xml:space="preserve"> условий для развития культурно-досуговой деятельности на территории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F9D39"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5F6E4B"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0801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17243E"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1320061320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60EB4"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EE15C"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1 639 348,10</w:t>
            </w:r>
          </w:p>
        </w:tc>
      </w:tr>
      <w:tr w:rsidR="00C7752C" w:rsidRPr="00C7752C" w14:paraId="695A8620"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4DCCC1"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4DC5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75890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0801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1613A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1320061320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CC62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4AE5B1"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1 639 348,10</w:t>
            </w:r>
          </w:p>
        </w:tc>
      </w:tr>
      <w:tr w:rsidR="00C7752C" w:rsidRPr="00C7752C" w14:paraId="2D27E5AA"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D856C3"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Реализация мероприятий подпрограммы «Организация библиотечного обслуживания на территории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54837"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302380"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0801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CE9DD8"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1330061330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A5817"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621E0E"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32 350,00</w:t>
            </w:r>
          </w:p>
        </w:tc>
      </w:tr>
      <w:tr w:rsidR="00C7752C" w:rsidRPr="00C7752C" w14:paraId="1923B0EF"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A277DB"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D093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B84C9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0801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5F181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1330061330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D19E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46A48F"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32 350,00</w:t>
            </w:r>
          </w:p>
        </w:tc>
      </w:tr>
      <w:tr w:rsidR="00C7752C" w:rsidRPr="00C7752C" w14:paraId="02AE2AF7"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477008" w14:textId="77777777" w:rsidR="00C7752C" w:rsidRPr="00C7752C" w:rsidRDefault="00C7752C" w:rsidP="00C7752C">
            <w:pPr>
              <w:widowControl/>
              <w:suppressAutoHyphens w:val="0"/>
              <w:outlineLvl w:val="0"/>
              <w:rPr>
                <w:rFonts w:eastAsia="Times New Roman" w:cs="Times New Roman"/>
                <w:b/>
                <w:bCs/>
                <w:kern w:val="0"/>
                <w:sz w:val="16"/>
                <w:szCs w:val="16"/>
                <w:lang w:eastAsia="ru-RU" w:bidi="ar-SA"/>
              </w:rPr>
            </w:pPr>
            <w:proofErr w:type="spellStart"/>
            <w:r w:rsidRPr="00C7752C">
              <w:rPr>
                <w:rFonts w:eastAsia="Times New Roman" w:cs="Times New Roman"/>
                <w:b/>
                <w:bCs/>
                <w:kern w:val="0"/>
                <w:sz w:val="16"/>
                <w:szCs w:val="16"/>
                <w:lang w:eastAsia="ru-RU" w:bidi="ar-SA"/>
              </w:rPr>
              <w:t>Софинансирование</w:t>
            </w:r>
            <w:proofErr w:type="spellEnd"/>
            <w:r w:rsidRPr="00C7752C">
              <w:rPr>
                <w:rFonts w:eastAsia="Times New Roman" w:cs="Times New Roman"/>
                <w:b/>
                <w:bCs/>
                <w:kern w:val="0"/>
                <w:sz w:val="16"/>
                <w:szCs w:val="16"/>
                <w:lang w:eastAsia="ru-RU" w:bidi="ar-SA"/>
              </w:rPr>
              <w:t xml:space="preserve"> поддержки отрасли культуры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1A705"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912291"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0801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E7CD8D"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13300L5191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54887"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7C469F" w14:textId="77777777" w:rsidR="00C7752C" w:rsidRPr="00C7752C" w:rsidRDefault="00C7752C" w:rsidP="00C7752C">
            <w:pPr>
              <w:widowControl/>
              <w:suppressAutoHyphens w:val="0"/>
              <w:jc w:val="right"/>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44 250,00</w:t>
            </w:r>
          </w:p>
        </w:tc>
      </w:tr>
      <w:tr w:rsidR="00C7752C" w:rsidRPr="00C7752C" w14:paraId="58CD8DED"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B2FA1A"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1B660"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2E6642"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0801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159C3C"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13300L5191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794B8"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B13866"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44 250,00</w:t>
            </w:r>
          </w:p>
        </w:tc>
      </w:tr>
      <w:tr w:rsidR="00C7752C" w:rsidRPr="00C7752C" w14:paraId="1FDA3FD1"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CA9416"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Улучшение материально-технической базы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00BC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F08777"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0801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89C69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1340061342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4209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B402C0"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499 000,00</w:t>
            </w:r>
          </w:p>
        </w:tc>
      </w:tr>
      <w:tr w:rsidR="00C7752C" w:rsidRPr="00C7752C" w14:paraId="209E96F4"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CF0B03"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Субсидии автономным учреждениям на иные цели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6315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0B8FB"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0801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C53E8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1340061342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B976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EC41A1"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499 000,00</w:t>
            </w:r>
          </w:p>
        </w:tc>
      </w:tr>
      <w:tr w:rsidR="00C7752C" w:rsidRPr="00C7752C" w14:paraId="0FE9DCC7"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11E3D5"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Реализация мероприятий подпрограммы «Обеспечение антитеррористической защищенности, пожарной безопасности и доступной среды в учреждениях культуры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E505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E3F3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0801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0C7181"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1350061350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B4F2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C99870"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284 500,00</w:t>
            </w:r>
          </w:p>
        </w:tc>
      </w:tr>
      <w:tr w:rsidR="00C7752C" w:rsidRPr="00C7752C" w14:paraId="00E5072D"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9C77AD6"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Субсидии автономным учреждениям на иные цели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0349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AE5E5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0801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6544F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1350061350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43F2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9410"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284 500,00</w:t>
            </w:r>
          </w:p>
        </w:tc>
      </w:tr>
      <w:tr w:rsidR="00C7752C" w:rsidRPr="00C7752C" w14:paraId="6FFC5150" w14:textId="77777777" w:rsidTr="00791F33">
        <w:trPr>
          <w:trHeight w:val="20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510942"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Реализация мероприятий подпрограммы "Укрепление единства российской нации и этнокультурное развитие народов в муниципальном образовании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D26D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288AE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0801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66B177"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1370061370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2F66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A29A0A"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15 000,00</w:t>
            </w:r>
          </w:p>
        </w:tc>
      </w:tr>
      <w:tr w:rsidR="00C7752C" w:rsidRPr="00C7752C" w14:paraId="64A5DDA1"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C8688B"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F6759"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0CACC9"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0801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4D3A44"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1370061370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112BA"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F85A1D"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15 000,00</w:t>
            </w:r>
          </w:p>
        </w:tc>
      </w:tr>
      <w:tr w:rsidR="00C7752C" w:rsidRPr="00C7752C" w14:paraId="67CC07F6"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345430"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Обеспечение деятельности казенных учреждений культуры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E8217"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217F3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0801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1AA9D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8200640990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35C61"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2BA7AB"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4 165 431,12</w:t>
            </w:r>
          </w:p>
        </w:tc>
      </w:tr>
      <w:tr w:rsidR="00C7752C" w:rsidRPr="00C7752C" w14:paraId="4564B659"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95A5517"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F1C56"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6EE5EF"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0801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77E1BC"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8200640990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BAFF5"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A087E"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2 892 515,26</w:t>
            </w:r>
          </w:p>
        </w:tc>
      </w:tr>
      <w:tr w:rsidR="00C7752C" w:rsidRPr="00C7752C" w14:paraId="65F31492"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B44661"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CCD1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5564C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0801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088D7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8200640990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7363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56BF3B"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891 723,92</w:t>
            </w:r>
          </w:p>
        </w:tc>
      </w:tr>
      <w:tr w:rsidR="00C7752C" w:rsidRPr="00C7752C" w14:paraId="3F66E4A8"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691296"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ACD67"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A691C7"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0801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336352"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8200640990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62D6F"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B9E3D9"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40 388,03</w:t>
            </w:r>
          </w:p>
        </w:tc>
      </w:tr>
      <w:tr w:rsidR="00C7752C" w:rsidRPr="00C7752C" w14:paraId="4F8EE123"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5EDF4A"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9070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80708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0801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6935E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8200640990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65A8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BC4F0"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337 435,91</w:t>
            </w:r>
          </w:p>
        </w:tc>
      </w:tr>
      <w:tr w:rsidR="00C7752C" w:rsidRPr="00C7752C" w14:paraId="24F6EBE9"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5FCD2A"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Уплата прочих налогов, сборов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E88BD"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E0BB9C"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0801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A40B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8200640990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2703F"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F8F5B4"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3 368,00</w:t>
            </w:r>
          </w:p>
        </w:tc>
      </w:tr>
      <w:tr w:rsidR="00C7752C" w:rsidRPr="00C7752C" w14:paraId="409EDF0C"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C50451"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Другие вопросы в области культуры, кинематографии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35385"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E7E2B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0804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178A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F316D"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0825CC"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2 263 705,09</w:t>
            </w:r>
          </w:p>
        </w:tc>
      </w:tr>
      <w:tr w:rsidR="00C7752C" w:rsidRPr="00C7752C" w14:paraId="475E3430"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9DFA454" w14:textId="77777777" w:rsidR="00C7752C" w:rsidRPr="00C7752C" w:rsidRDefault="00C7752C" w:rsidP="00C7752C">
            <w:pPr>
              <w:widowControl/>
              <w:suppressAutoHyphens w:val="0"/>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Обеспечение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0039C"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72A07"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0804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64046A"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1360040040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A475A"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60104C" w14:textId="77777777" w:rsidR="00C7752C" w:rsidRPr="00C7752C" w:rsidRDefault="00C7752C" w:rsidP="00C7752C">
            <w:pPr>
              <w:widowControl/>
              <w:suppressAutoHyphens w:val="0"/>
              <w:jc w:val="right"/>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2 064 644,62</w:t>
            </w:r>
          </w:p>
        </w:tc>
      </w:tr>
      <w:tr w:rsidR="00C7752C" w:rsidRPr="00C7752C" w14:paraId="75F5FE15"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04E397"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BDCA4"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C4FAD"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0804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39805B"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1360040040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DFB1A"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96D855"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1 515 004,67</w:t>
            </w:r>
          </w:p>
        </w:tc>
      </w:tr>
      <w:tr w:rsidR="00C7752C" w:rsidRPr="00C7752C" w14:paraId="38B30CF1"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215739"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C1F9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F5B84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0804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AA76D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1360040040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F1A0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B5A621"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493 864,27</w:t>
            </w:r>
          </w:p>
        </w:tc>
      </w:tr>
      <w:tr w:rsidR="00C7752C" w:rsidRPr="00C7752C" w14:paraId="35118906"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0441EE"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lastRenderedPageBreak/>
              <w:t>Закупка товаров, работ, услуг в сфере информационно-коммуникационных технологий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2332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5079D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0804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5FFD5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1360040040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59A5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FB361"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31 877,64</w:t>
            </w:r>
          </w:p>
        </w:tc>
      </w:tr>
      <w:tr w:rsidR="00C7752C" w:rsidRPr="00C7752C" w14:paraId="77A5B506"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CC27D86"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66F6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FD51E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0804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3B282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1360040040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09DA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2D4466"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23 898,04</w:t>
            </w:r>
          </w:p>
        </w:tc>
      </w:tr>
      <w:tr w:rsidR="00C7752C" w:rsidRPr="00C7752C" w14:paraId="007AADC4"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1E9B52"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Поощрение муниципальных управленческих команд за достижение наилучших значений показателей социально-экономического развития.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9613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547A2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0804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DF73A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8500472210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491B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67D87"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199 060,47</w:t>
            </w:r>
          </w:p>
        </w:tc>
      </w:tr>
      <w:tr w:rsidR="00C7752C" w:rsidRPr="00C7752C" w14:paraId="7F6DC3B8"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68E648"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74D3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3951E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0804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07E37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8500472210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EDA7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011ACC"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152 888,22</w:t>
            </w:r>
          </w:p>
        </w:tc>
      </w:tr>
      <w:tr w:rsidR="00C7752C" w:rsidRPr="00C7752C" w14:paraId="03D4BD34" w14:textId="77777777" w:rsidTr="00C7752C">
        <w:trPr>
          <w:trHeight w:val="76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FA7238"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C8904"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11A8B"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0804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043A42"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8500472210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BE83F"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496C84"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46 172,25</w:t>
            </w:r>
          </w:p>
        </w:tc>
      </w:tr>
      <w:tr w:rsidR="00C7752C" w:rsidRPr="00C7752C" w14:paraId="37B52E83"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6B1EAD"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Социальное обеспечение населения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4A1D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40E05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EC18E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4ADA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061DE1"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14 000,00</w:t>
            </w:r>
          </w:p>
        </w:tc>
      </w:tr>
      <w:tr w:rsidR="00C7752C" w:rsidRPr="00C7752C" w14:paraId="5AAF8CB9" w14:textId="77777777" w:rsidTr="00791F33">
        <w:trPr>
          <w:trHeight w:val="446"/>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CC61A80"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3823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6FFB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1C44B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8500171230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47C97"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AC8679"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14 000,00</w:t>
            </w:r>
          </w:p>
        </w:tc>
      </w:tr>
      <w:tr w:rsidR="00C7752C" w:rsidRPr="00C7752C" w14:paraId="4DFCF8FA"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B67AF6" w14:textId="77777777" w:rsidR="00C7752C" w:rsidRPr="00C7752C" w:rsidRDefault="00C7752C" w:rsidP="00C7752C">
            <w:pPr>
              <w:widowControl/>
              <w:suppressAutoHyphens w:val="0"/>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Пособия, компенсации и иные социальные выплаты гражданам, кроме публичных нормативных обязательств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7FC78"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BD5DE9"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C89714"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8500171230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88F2A"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79213C" w14:textId="77777777" w:rsidR="00C7752C" w:rsidRPr="00C7752C" w:rsidRDefault="00C7752C" w:rsidP="00C7752C">
            <w:pPr>
              <w:widowControl/>
              <w:suppressAutoHyphens w:val="0"/>
              <w:jc w:val="right"/>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14 000,00</w:t>
            </w:r>
          </w:p>
        </w:tc>
      </w:tr>
      <w:tr w:rsidR="00C7752C" w:rsidRPr="00C7752C" w14:paraId="770C866B"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CE86429"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Муниципальное учреждение "Отдел образования администрации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774D3"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29AD47"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9428D"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AF92F"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26515F"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299 559 936,02</w:t>
            </w:r>
          </w:p>
        </w:tc>
      </w:tr>
      <w:tr w:rsidR="00C7752C" w:rsidRPr="00C7752C" w14:paraId="5447B8D7"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8DC011"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Дошкольное образование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E1621"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73D48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ADA95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66E8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A4D64"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85 378 712,81</w:t>
            </w:r>
          </w:p>
        </w:tc>
      </w:tr>
      <w:tr w:rsidR="00C7752C" w:rsidRPr="00C7752C" w14:paraId="50E30675" w14:textId="77777777" w:rsidTr="00791F33">
        <w:trPr>
          <w:trHeight w:val="308"/>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E8AE854" w14:textId="77777777" w:rsidR="00C7752C" w:rsidRPr="00C7752C" w:rsidRDefault="00C7752C" w:rsidP="00C7752C">
            <w:pPr>
              <w:widowControl/>
              <w:suppressAutoHyphens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Осуществление ремонта, ликвидация аварийной ситуации в зданиях и сооружениях муниципальных дошкольных образовательных организаций, с устройством внутридомовых сооружений, благоустройством территорий, приобретением и установкой оборудования, в том числе оборудования, обеспечивающего антитеррористическую защищённость указанных организаций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FBF67"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5E8094"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775D0C"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1100161115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96070"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3582AD" w14:textId="77777777" w:rsidR="00C7752C" w:rsidRPr="00C7752C" w:rsidRDefault="00C7752C" w:rsidP="00C7752C">
            <w:pPr>
              <w:widowControl/>
              <w:suppressAutoHyphens w:val="0"/>
              <w:jc w:val="right"/>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468 905,00</w:t>
            </w:r>
          </w:p>
        </w:tc>
      </w:tr>
      <w:tr w:rsidR="00C7752C" w:rsidRPr="00C7752C" w14:paraId="257F6ECB"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7B87A7" w14:textId="77777777" w:rsidR="00C7752C" w:rsidRPr="00C7752C" w:rsidRDefault="00C7752C" w:rsidP="00C7752C">
            <w:pPr>
              <w:widowControl/>
              <w:suppressAutoHyphens w:val="0"/>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Закупка товаров, работ, услуг в целях капитального ремонта государственного (муниципального) имущества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FE0A5"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29DEA7"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4F75CC"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1100161115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6F7BC"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3AE567" w14:textId="77777777" w:rsidR="00C7752C" w:rsidRPr="00C7752C" w:rsidRDefault="00C7752C" w:rsidP="00C7752C">
            <w:pPr>
              <w:widowControl/>
              <w:suppressAutoHyphens w:val="0"/>
              <w:jc w:val="right"/>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382 677,00</w:t>
            </w:r>
          </w:p>
        </w:tc>
      </w:tr>
      <w:tr w:rsidR="00C7752C" w:rsidRPr="00C7752C" w14:paraId="1E0D89CA"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CA3B70"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6FB6B"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F83FDF"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6F533"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1100161115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97F4B"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C52AF3"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86 228,00</w:t>
            </w:r>
          </w:p>
        </w:tc>
      </w:tr>
      <w:tr w:rsidR="00C7752C" w:rsidRPr="00C7752C" w14:paraId="386FA01A"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6BD83D"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Проведение мероприятий по обеспечению пожарной безопасности муниципальных дошкольных образовательных организаций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3451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DA42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DE184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1100161116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5F53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AC48BF"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374 984,70</w:t>
            </w:r>
          </w:p>
        </w:tc>
      </w:tr>
      <w:tr w:rsidR="00C7752C" w:rsidRPr="00C7752C" w14:paraId="6EF10B2F"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5DE1AF"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7C10F"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A5FEB2"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28A683"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1100161116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8E41B"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3A4AB"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374 984,70</w:t>
            </w:r>
          </w:p>
        </w:tc>
      </w:tr>
      <w:tr w:rsidR="00C7752C" w:rsidRPr="00C7752C" w14:paraId="272D4115"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470CD3"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Проведение мероприятий по обеспечению антитеррористической безопасности муниципальных дошкольных образовательных организаций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3D325"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87F9C5"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85F7C5"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1100161117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2E6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245712"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335 678,72</w:t>
            </w:r>
          </w:p>
        </w:tc>
      </w:tr>
      <w:tr w:rsidR="00C7752C" w:rsidRPr="00C7752C" w14:paraId="4E985831"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26798E"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1F58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053E0B"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2A0B8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1100161117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92A9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38F96"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335 678,72</w:t>
            </w:r>
          </w:p>
        </w:tc>
      </w:tr>
      <w:tr w:rsidR="00C7752C" w:rsidRPr="00C7752C" w14:paraId="0ABB1DF3"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7C1C74"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Реализация мероприятий по обеспечению антитеррористической защищённости муниципальных образовательных организаций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C610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285E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D7081D"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1100170980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F38A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CF261"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4 044 600,00</w:t>
            </w:r>
          </w:p>
        </w:tc>
      </w:tr>
      <w:tr w:rsidR="00C7752C" w:rsidRPr="00C7752C" w14:paraId="5BDF329E"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78BB49"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5A85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084D7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901D0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1100170980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57C3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6C17F0"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4 044 600,00</w:t>
            </w:r>
          </w:p>
        </w:tc>
      </w:tr>
      <w:tr w:rsidR="00C7752C" w:rsidRPr="00C7752C" w14:paraId="31B86437"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A5CED6"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CAFC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EF2195"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E819E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1100171190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5DB4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291286"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53 011 130,00</w:t>
            </w:r>
          </w:p>
        </w:tc>
      </w:tr>
      <w:tr w:rsidR="00C7752C" w:rsidRPr="00C7752C" w14:paraId="76E2D95D"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E95B0A"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645E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C59741"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483948"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1100171190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A607D"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E47ED7"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39 398 700,10</w:t>
            </w:r>
          </w:p>
        </w:tc>
      </w:tr>
      <w:tr w:rsidR="00C7752C" w:rsidRPr="00C7752C" w14:paraId="37608213"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B9CE20"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59FE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73571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E23F0B"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1100171190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9495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A02962"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11 842 499,90</w:t>
            </w:r>
          </w:p>
        </w:tc>
      </w:tr>
      <w:tr w:rsidR="00C7752C" w:rsidRPr="00C7752C" w14:paraId="3F581FD3"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6AD4D8"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40FF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4C0E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A5AC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1100171190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968E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7AFD67"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103 283,00</w:t>
            </w:r>
          </w:p>
        </w:tc>
      </w:tr>
      <w:tr w:rsidR="00C7752C" w:rsidRPr="00C7752C" w14:paraId="3DB3C902"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C9BF77"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2FB9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3AB50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3EEFD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1100171190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2B49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56B6E8"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1 666 647,00</w:t>
            </w:r>
          </w:p>
        </w:tc>
      </w:tr>
      <w:tr w:rsidR="00C7752C" w:rsidRPr="00C7752C" w14:paraId="50D91BE0"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332CC4"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Осуществление переданных органам местного самоуправления государственных полномочий Ульяновской области по организации и обеспечению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9294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C16CF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7E60AD"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1100171200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FACF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ABF4BF"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61 903,71</w:t>
            </w:r>
          </w:p>
        </w:tc>
      </w:tr>
      <w:tr w:rsidR="00C7752C" w:rsidRPr="00C7752C" w14:paraId="1BAA508D"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0F4E12"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2DF61"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B07A16"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85C68"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1100171200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DE763"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728021"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61 903,71</w:t>
            </w:r>
          </w:p>
        </w:tc>
      </w:tr>
      <w:tr w:rsidR="00C7752C" w:rsidRPr="00C7752C" w14:paraId="032A5FF5"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E0ED8A"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Реализация мероприятий по обеспечению антитеррористической защищённости муниципальных образовательных организаций (муниципальный бюджет)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5A971"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2138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F3830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11001S0980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64F6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FF9AE"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168 525,01</w:t>
            </w:r>
          </w:p>
        </w:tc>
      </w:tr>
      <w:tr w:rsidR="00C7752C" w:rsidRPr="00C7752C" w14:paraId="3A932F1D"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AFE205"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E8D2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F99F2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5C245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11001S0980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AF0C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23CD99"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168 525,01</w:t>
            </w:r>
          </w:p>
        </w:tc>
      </w:tr>
      <w:tr w:rsidR="00C7752C" w:rsidRPr="00C7752C" w14:paraId="5FC0C107"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B833EC8"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Обеспечение питанием воспитанников муниципальных образовательных организаций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C50E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97ED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504A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1100261121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F899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EEAF1E"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9 689 329,60</w:t>
            </w:r>
          </w:p>
        </w:tc>
      </w:tr>
      <w:tr w:rsidR="00C7752C" w:rsidRPr="00C7752C" w14:paraId="046E5CDC"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BA0D0E"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3730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1B6E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C39B8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1100261121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3814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F39A2D"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9 689 329,60</w:t>
            </w:r>
          </w:p>
        </w:tc>
      </w:tr>
      <w:tr w:rsidR="00C7752C" w:rsidRPr="00C7752C" w14:paraId="379D88BD"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8ED135B"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Организация хозяйственно-бытового обслуживания за счет платы, взимаемой с родителей (законных представителей) за присмотр и уход за детьми, осваивающими образовательные </w:t>
            </w:r>
            <w:r w:rsidRPr="00C7752C">
              <w:rPr>
                <w:rFonts w:eastAsia="Times New Roman" w:cs="Times New Roman"/>
                <w:b/>
                <w:bCs/>
                <w:kern w:val="0"/>
                <w:sz w:val="16"/>
                <w:szCs w:val="16"/>
                <w:lang w:eastAsia="ru-RU" w:bidi="ar-SA"/>
              </w:rPr>
              <w:lastRenderedPageBreak/>
              <w:t>программы дошкольного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C3CB5"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lastRenderedPageBreak/>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81E3D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0F75A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1100640710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1050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CB6990"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461 894,00</w:t>
            </w:r>
          </w:p>
        </w:tc>
      </w:tr>
      <w:tr w:rsidR="00C7752C" w:rsidRPr="00C7752C" w14:paraId="59BA2078"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9382D1"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lastRenderedPageBreak/>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E62B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ED072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39323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1100640710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9971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73A08"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461 894,00</w:t>
            </w:r>
          </w:p>
        </w:tc>
      </w:tr>
      <w:tr w:rsidR="00C7752C" w:rsidRPr="00C7752C" w14:paraId="5A9D0D2D"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7C7415"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Обеспечение деятельности муниципальных образовательных учреждений, подведомственных муниципальному учреждению «Отдел образования администрации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E375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1D41F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799B1D"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1100640990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0B2A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137C86"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16 761 762,07</w:t>
            </w:r>
          </w:p>
        </w:tc>
      </w:tr>
      <w:tr w:rsidR="00C7752C" w:rsidRPr="00C7752C" w14:paraId="65C166A9"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0F68CA"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3E760"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40071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5E0169"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8E81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DB1F9"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5 192 384,81</w:t>
            </w:r>
          </w:p>
        </w:tc>
      </w:tr>
      <w:tr w:rsidR="00C7752C" w:rsidRPr="00C7752C" w14:paraId="15E95FE2"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8C4CFE"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27FD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9E631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4B83F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2F0F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B2801A"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1 567 192,19</w:t>
            </w:r>
          </w:p>
        </w:tc>
      </w:tr>
      <w:tr w:rsidR="00C7752C" w:rsidRPr="00C7752C" w14:paraId="77E63B40"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100D16"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2D05F"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909C04"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BDEE38"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886A1"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018F61"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36 621,03</w:t>
            </w:r>
          </w:p>
        </w:tc>
      </w:tr>
      <w:tr w:rsidR="00C7752C" w:rsidRPr="00C7752C" w14:paraId="111236FC"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7BFD3C"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ED1B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B0616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95731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C84C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2DCCAF"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2 851 524,74</w:t>
            </w:r>
          </w:p>
        </w:tc>
      </w:tr>
      <w:tr w:rsidR="00C7752C" w:rsidRPr="00C7752C" w14:paraId="1DC32E96"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2D41A1F"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Закупка энергетических ресурсов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AD00F"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0C9D27"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F5B983"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A8FFC"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295A3"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7 114 037,60</w:t>
            </w:r>
          </w:p>
        </w:tc>
      </w:tr>
      <w:tr w:rsidR="00C7752C" w:rsidRPr="00C7752C" w14:paraId="7C6940BC"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DEF5F3"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Уплата иных платежей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E53B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2EE85B"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94A03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1FC9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D44509"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1,70</w:t>
            </w:r>
          </w:p>
        </w:tc>
      </w:tr>
      <w:tr w:rsidR="00C7752C" w:rsidRPr="00C7752C" w14:paraId="31DD3385"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E55DA9"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Общее образование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715DB"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1E36F7"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2F9BB8"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58A3A"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4CF9A"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193 009 361,80</w:t>
            </w:r>
          </w:p>
        </w:tc>
      </w:tr>
      <w:tr w:rsidR="00C7752C" w:rsidRPr="00C7752C" w14:paraId="0C1583D4"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0E3070"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Осуществление ремонта, ликвидация аварийных ситуаций в зданиях муниципальных общеобразовательных организаций, благоустройство территории, приобретение оборудования, в том числе оборудования, обеспечивающего антитеррористическую защищённость указанных организаций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4F83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93A41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0B944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1100161111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3191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257565"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624 615,00</w:t>
            </w:r>
          </w:p>
        </w:tc>
      </w:tr>
      <w:tr w:rsidR="00C7752C" w:rsidRPr="00C7752C" w14:paraId="26952F2E"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6F1137"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44379"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CD404A"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282DBB"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1100161111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F000D"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61D780"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624 615,00</w:t>
            </w:r>
          </w:p>
        </w:tc>
      </w:tr>
      <w:tr w:rsidR="00C7752C" w:rsidRPr="00C7752C" w14:paraId="7840A664"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43FBDD8"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Проведение мероприятий по обеспечению пожарной безопасности муниципальных общеобразовательных организаций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2E1E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81645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F3160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1100161112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0DBC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1BC425"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865 450,04</w:t>
            </w:r>
          </w:p>
        </w:tc>
      </w:tr>
      <w:tr w:rsidR="00C7752C" w:rsidRPr="00C7752C" w14:paraId="6AA770C2"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3C3A32"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17159"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B62D5D"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F70DF2"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1100161112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EC97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E4B2AE"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865 450,04</w:t>
            </w:r>
          </w:p>
        </w:tc>
      </w:tr>
      <w:tr w:rsidR="00C7752C" w:rsidRPr="00C7752C" w14:paraId="188268C5"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9DC17B"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Проведение мероприятий по обеспечению антитеррористической безопасности муниципальных общеобразовательных организаций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460F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D83F3D"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FEF5C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1100161113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6CAD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40C996"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485 073,53</w:t>
            </w:r>
          </w:p>
        </w:tc>
      </w:tr>
      <w:tr w:rsidR="00C7752C" w:rsidRPr="00C7752C" w14:paraId="32964C6E"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FA08E8"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4A716"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FAEC07"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3DBE1B"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1100161113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2EB7F"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1513D"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485 073,53</w:t>
            </w:r>
          </w:p>
        </w:tc>
      </w:tr>
      <w:tr w:rsidR="00C7752C" w:rsidRPr="00C7752C" w14:paraId="4A505BC8"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FEE570"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Реализация мероприятий по обеспечению антитеррористической защищённости муниципальных образовательных организаций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4CC7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157FD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D76B2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1100170980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6622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613C3A"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6 182 269,07</w:t>
            </w:r>
          </w:p>
        </w:tc>
      </w:tr>
      <w:tr w:rsidR="00C7752C" w:rsidRPr="00C7752C" w14:paraId="61671B0C"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DDE04D"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298E0"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DFBE57"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95D7D5"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1100170980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60A7A"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4CCD27"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6 182 269,07</w:t>
            </w:r>
          </w:p>
        </w:tc>
      </w:tr>
      <w:tr w:rsidR="00C7752C" w:rsidRPr="00C7752C" w14:paraId="0CA171F4"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B8578F2"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7DB0B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F1E77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4907B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1100171140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BA92C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9DFA8C"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128 832 600,00</w:t>
            </w:r>
          </w:p>
        </w:tc>
      </w:tr>
      <w:tr w:rsidR="00C7752C" w:rsidRPr="00C7752C" w14:paraId="5F088D4C"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89D4DBF"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C6364"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3DC65A"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EF2810"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1100171140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0BE95"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FC52FE"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92 633 725,26</w:t>
            </w:r>
          </w:p>
        </w:tc>
      </w:tr>
      <w:tr w:rsidR="00C7752C" w:rsidRPr="00C7752C" w14:paraId="2704009E"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219132"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C1D4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8C1F2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933C3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1100171140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A9E5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85F12"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27 934 874,74</w:t>
            </w:r>
          </w:p>
        </w:tc>
      </w:tr>
      <w:tr w:rsidR="00C7752C" w:rsidRPr="00C7752C" w14:paraId="3607079B"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988763"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EC092"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7E988C"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AF2846"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1100171140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8D12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DC40D"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82 822,60</w:t>
            </w:r>
          </w:p>
        </w:tc>
      </w:tr>
      <w:tr w:rsidR="00C7752C" w:rsidRPr="00C7752C" w14:paraId="597127FD"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BB99D4"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92FA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76317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54C8F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1100171140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DCB8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65A4D3"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8 181 177,40</w:t>
            </w:r>
          </w:p>
        </w:tc>
      </w:tr>
      <w:tr w:rsidR="00C7752C" w:rsidRPr="00C7752C" w14:paraId="1B89FC86"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517FFFB"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proofErr w:type="gramStart"/>
            <w:r w:rsidRPr="00C7752C">
              <w:rPr>
                <w:rFonts w:eastAsia="Times New Roman" w:cs="Times New Roman"/>
                <w:b/>
                <w:bCs/>
                <w:kern w:val="0"/>
                <w:sz w:val="16"/>
                <w:szCs w:val="16"/>
                <w:lang w:eastAsia="ru-RU" w:bidi="ar-SA"/>
              </w:rPr>
              <w:t xml:space="preserve">Осуществление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w:t>
            </w:r>
            <w:proofErr w:type="spellStart"/>
            <w:r w:rsidRPr="00C7752C">
              <w:rPr>
                <w:rFonts w:eastAsia="Times New Roman" w:cs="Times New Roman"/>
                <w:b/>
                <w:bCs/>
                <w:kern w:val="0"/>
                <w:sz w:val="16"/>
                <w:szCs w:val="16"/>
                <w:lang w:eastAsia="ru-RU" w:bidi="ar-SA"/>
              </w:rPr>
              <w:t>сурдопереводчиков</w:t>
            </w:r>
            <w:proofErr w:type="spellEnd"/>
            <w:r w:rsidRPr="00C7752C">
              <w:rPr>
                <w:rFonts w:eastAsia="Times New Roman" w:cs="Times New Roman"/>
                <w:b/>
                <w:bCs/>
                <w:kern w:val="0"/>
                <w:sz w:val="16"/>
                <w:szCs w:val="16"/>
                <w:lang w:eastAsia="ru-RU" w:bidi="ar-SA"/>
              </w:rPr>
              <w:t xml:space="preserve"> и </w:t>
            </w:r>
            <w:proofErr w:type="spellStart"/>
            <w:r w:rsidRPr="00C7752C">
              <w:rPr>
                <w:rFonts w:eastAsia="Times New Roman" w:cs="Times New Roman"/>
                <w:b/>
                <w:bCs/>
                <w:kern w:val="0"/>
                <w:sz w:val="16"/>
                <w:szCs w:val="16"/>
                <w:lang w:eastAsia="ru-RU" w:bidi="ar-SA"/>
              </w:rPr>
              <w:t>тифлосурдопереводчиков</w:t>
            </w:r>
            <w:proofErr w:type="spellEnd"/>
            <w:r w:rsidRPr="00C7752C">
              <w:rPr>
                <w:rFonts w:eastAsia="Times New Roman" w:cs="Times New Roman"/>
                <w:b/>
                <w:bCs/>
                <w:kern w:val="0"/>
                <w:sz w:val="16"/>
                <w:szCs w:val="16"/>
                <w:lang w:eastAsia="ru-RU" w:bidi="ar-SA"/>
              </w:rPr>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42FAD"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65E47A"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FAF3FD"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1100171150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EF850"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39193D"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171 800,00</w:t>
            </w:r>
          </w:p>
        </w:tc>
      </w:tr>
      <w:tr w:rsidR="00C7752C" w:rsidRPr="00C7752C" w14:paraId="41C2177A"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A95F79"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060A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499DC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66F0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1100171150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D241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DB4E9"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171 800,00</w:t>
            </w:r>
          </w:p>
        </w:tc>
      </w:tr>
      <w:tr w:rsidR="00C7752C" w:rsidRPr="00C7752C" w14:paraId="34784DE8"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0B6C13" w14:textId="77777777" w:rsidR="00C7752C" w:rsidRPr="00C7752C" w:rsidRDefault="00C7752C" w:rsidP="00C7752C">
            <w:pPr>
              <w:widowControl/>
              <w:suppressAutoHyphens w:val="0"/>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DFD0E"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21C7FF"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2472B"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1100171170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12C0B"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B3595F" w14:textId="77777777" w:rsidR="00C7752C" w:rsidRPr="00C7752C" w:rsidRDefault="00C7752C" w:rsidP="00C7752C">
            <w:pPr>
              <w:widowControl/>
              <w:suppressAutoHyphens w:val="0"/>
              <w:jc w:val="right"/>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117 600,00</w:t>
            </w:r>
          </w:p>
        </w:tc>
      </w:tr>
      <w:tr w:rsidR="00C7752C" w:rsidRPr="00C7752C" w14:paraId="302D9B37"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6518032" w14:textId="77777777" w:rsidR="00C7752C" w:rsidRPr="00C7752C" w:rsidRDefault="00C7752C" w:rsidP="00C7752C">
            <w:pPr>
              <w:widowControl/>
              <w:suppressAutoHyphens w:val="0"/>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Иные выплаты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FB981"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6C84AC"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2A893C"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1100171170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F98F8"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360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FC113A" w14:textId="77777777" w:rsidR="00C7752C" w:rsidRPr="00C7752C" w:rsidRDefault="00C7752C" w:rsidP="00C7752C">
            <w:pPr>
              <w:widowControl/>
              <w:suppressAutoHyphens w:val="0"/>
              <w:jc w:val="right"/>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117 600,00</w:t>
            </w:r>
          </w:p>
        </w:tc>
      </w:tr>
      <w:tr w:rsidR="00C7752C" w:rsidRPr="00C7752C" w14:paraId="627D74F8"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A848D9" w14:textId="77777777" w:rsidR="00C7752C" w:rsidRPr="00C7752C" w:rsidRDefault="00C7752C" w:rsidP="00C7752C">
            <w:pPr>
              <w:widowControl/>
              <w:suppressAutoHyphens w:val="0"/>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Осуществление переданных органам местного самоуправления государственных полномочий Ульяновской области по организации и обеспечению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F8BB1"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9EDD7F"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3FC99"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1100171200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E3A8B"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B8D2D8" w14:textId="77777777" w:rsidR="00C7752C" w:rsidRPr="00C7752C" w:rsidRDefault="00C7752C" w:rsidP="00C7752C">
            <w:pPr>
              <w:widowControl/>
              <w:suppressAutoHyphens w:val="0"/>
              <w:jc w:val="right"/>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35 901,29</w:t>
            </w:r>
          </w:p>
        </w:tc>
      </w:tr>
      <w:tr w:rsidR="00C7752C" w:rsidRPr="00C7752C" w14:paraId="3B9030D3"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FD3965" w14:textId="77777777" w:rsidR="00C7752C" w:rsidRPr="00C7752C" w:rsidRDefault="00C7752C" w:rsidP="00C7752C">
            <w:pPr>
              <w:widowControl/>
              <w:suppressAutoHyphens w:val="0"/>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F8F5C"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7BBB0E"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C3D184"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1100171200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98F19"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0352E7" w14:textId="77777777" w:rsidR="00C7752C" w:rsidRPr="00C7752C" w:rsidRDefault="00C7752C" w:rsidP="00C7752C">
            <w:pPr>
              <w:widowControl/>
              <w:suppressAutoHyphens w:val="0"/>
              <w:jc w:val="right"/>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35 901,29</w:t>
            </w:r>
          </w:p>
        </w:tc>
      </w:tr>
      <w:tr w:rsidR="00C7752C" w:rsidRPr="00C7752C" w14:paraId="7039C7C5"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ADDE61" w14:textId="77777777" w:rsidR="00C7752C" w:rsidRPr="00C7752C" w:rsidRDefault="00C7752C" w:rsidP="00C7752C">
            <w:pPr>
              <w:widowControl/>
              <w:suppressAutoHyphens w:val="0"/>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8ECE8"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E54691"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D0EAB0"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11001L0500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83CBF"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CF7148" w14:textId="77777777" w:rsidR="00C7752C" w:rsidRPr="00C7752C" w:rsidRDefault="00C7752C" w:rsidP="00C7752C">
            <w:pPr>
              <w:widowControl/>
              <w:suppressAutoHyphens w:val="0"/>
              <w:jc w:val="right"/>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52 100,00</w:t>
            </w:r>
          </w:p>
        </w:tc>
      </w:tr>
      <w:tr w:rsidR="00C7752C" w:rsidRPr="00C7752C" w14:paraId="6CD51920"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B1D0FE"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lastRenderedPageBreak/>
              <w:t>Фонд оплаты труда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B8701"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66E609"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93DBB5"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11001L0500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092F0"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F1AF0B"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40 015,36</w:t>
            </w:r>
          </w:p>
        </w:tc>
      </w:tr>
      <w:tr w:rsidR="00C7752C" w:rsidRPr="00C7752C" w14:paraId="299D02C0"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31E28D"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D13D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7FDA8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F0483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11001L0500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E38A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A0F328"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12 084,64</w:t>
            </w:r>
          </w:p>
        </w:tc>
      </w:tr>
      <w:tr w:rsidR="00C7752C" w:rsidRPr="00C7752C" w14:paraId="259E0893"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7F4297"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A4F3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2E630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98C54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11001L3030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5EDB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0C8D85"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11 029 826,91</w:t>
            </w:r>
          </w:p>
        </w:tc>
      </w:tr>
      <w:tr w:rsidR="00C7752C" w:rsidRPr="00C7752C" w14:paraId="35545CF2"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BBC067"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0F07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A5857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FDA1E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11001L3030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846C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FFF485"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8 463 545,80</w:t>
            </w:r>
          </w:p>
        </w:tc>
      </w:tr>
      <w:tr w:rsidR="00C7752C" w:rsidRPr="00C7752C" w14:paraId="40EE278D"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7E8676"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9087B"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6FF3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39F6F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11001L3030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3A42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7CC715"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2 566 281,11</w:t>
            </w:r>
          </w:p>
        </w:tc>
      </w:tr>
      <w:tr w:rsidR="00C7752C" w:rsidRPr="00C7752C" w14:paraId="07EE8B16"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702B89"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Реализация мероприятий по обеспечению антитеррористической защищённости муниципальных образовательных организаций (муниципальный бюджет)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2DC0B"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07174"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0D58B7"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11001S0980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13BB2"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2C05FC"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257 594,55</w:t>
            </w:r>
          </w:p>
        </w:tc>
      </w:tr>
      <w:tr w:rsidR="00C7752C" w:rsidRPr="00C7752C" w14:paraId="6D837E13"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55A8C1A"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DBBB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D7B93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E878D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11001S0980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0F3D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46BB13"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257 594,55</w:t>
            </w:r>
          </w:p>
        </w:tc>
      </w:tr>
      <w:tr w:rsidR="00C7752C" w:rsidRPr="00C7752C" w14:paraId="414D1269"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888541"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Обеспечение питанием воспитанников муниципальных образовательных организаций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CED3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D6738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1B2CF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1100261121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872D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7A9904"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848 777,75</w:t>
            </w:r>
          </w:p>
        </w:tc>
      </w:tr>
      <w:tr w:rsidR="00C7752C" w:rsidRPr="00C7752C" w14:paraId="4310C8F7"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4C810FF"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0F21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93FB9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2812F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1100261121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C8DA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825C04"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848 777,75</w:t>
            </w:r>
          </w:p>
        </w:tc>
      </w:tr>
      <w:tr w:rsidR="00C7752C" w:rsidRPr="00C7752C" w14:paraId="5E1C2FD7"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FA7874"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proofErr w:type="gramStart"/>
            <w:r w:rsidRPr="00C7752C">
              <w:rPr>
                <w:rFonts w:eastAsia="Times New Roman" w:cs="Times New Roman"/>
                <w:b/>
                <w:bCs/>
                <w:kern w:val="0"/>
                <w:sz w:val="16"/>
                <w:szCs w:val="16"/>
                <w:lang w:eastAsia="ru-RU" w:bidi="ar-SA"/>
              </w:rPr>
              <w:t>Обеспечение обучающихся в общеобразовательных организациях горячим питанием</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BFA5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FD3B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9F3D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1100261124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C4935"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0168BE"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1 749 296,72</w:t>
            </w:r>
          </w:p>
        </w:tc>
      </w:tr>
      <w:tr w:rsidR="00C7752C" w:rsidRPr="00C7752C" w14:paraId="36D0761A"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643DD1"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47EA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9B8CB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72C77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1100261124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AD86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2DB048"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1 749 296,72</w:t>
            </w:r>
          </w:p>
        </w:tc>
      </w:tr>
      <w:tr w:rsidR="00C7752C" w:rsidRPr="00C7752C" w14:paraId="1D0B2CBF"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4F82E8"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proofErr w:type="gramStart"/>
            <w:r w:rsidRPr="00C7752C">
              <w:rPr>
                <w:rFonts w:eastAsia="Times New Roman" w:cs="Times New Roman"/>
                <w:b/>
                <w:bCs/>
                <w:kern w:val="0"/>
                <w:sz w:val="16"/>
                <w:szCs w:val="16"/>
                <w:lang w:eastAsia="ru-RU" w:bidi="ar-SA"/>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DF8B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1B56D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DECE6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11002L3040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0C831"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2CCEED"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8 303 088,55</w:t>
            </w:r>
          </w:p>
        </w:tc>
      </w:tr>
      <w:tr w:rsidR="00C7752C" w:rsidRPr="00C7752C" w14:paraId="6148115D"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C05C46"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0CEC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2AABD2"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0E8236"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11002L3040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63340"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08EBBA"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8 303 088,55</w:t>
            </w:r>
          </w:p>
        </w:tc>
      </w:tr>
      <w:tr w:rsidR="00C7752C" w:rsidRPr="00C7752C" w14:paraId="0A211640"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CF11FA"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Проведение мероприятий по Разделу «Одарённые дети» Муниципальной программы «Развитие и модернизация образования в муниципальном образовании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Ульяновской области на 2016-2018 годы»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15A9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2D4A97"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9366B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1100561151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9190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A12BFA"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9 854,50</w:t>
            </w:r>
          </w:p>
        </w:tc>
      </w:tr>
      <w:tr w:rsidR="00C7752C" w:rsidRPr="00C7752C" w14:paraId="3EA1DCAB"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5F5577"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E8343"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DE4A53"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D639B5"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1100561151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08947"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4F4F4C"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9 854,50</w:t>
            </w:r>
          </w:p>
        </w:tc>
      </w:tr>
      <w:tr w:rsidR="00C7752C" w:rsidRPr="00C7752C" w14:paraId="32C21024"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9B5F97"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Организация хозяйственно-бытового обслуживания за счет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F0B07"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471051"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49C82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1100640710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1042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9CAB2"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37 730,00</w:t>
            </w:r>
          </w:p>
        </w:tc>
      </w:tr>
      <w:tr w:rsidR="00C7752C" w:rsidRPr="00C7752C" w14:paraId="5F7C634F"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F20A1F"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B2752"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A04962"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2C1137"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1100640710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D31F1"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919E8E"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37 730,00</w:t>
            </w:r>
          </w:p>
        </w:tc>
      </w:tr>
      <w:tr w:rsidR="00C7752C" w:rsidRPr="00C7752C" w14:paraId="7860CFB5"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1FAB09B"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Обеспечение деятельности муниципальных образовательных учреждений, подведомственных муниципальному учреждению «Отдел образования администрации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5FB2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91070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639D5"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1100640990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5680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941E72"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32 532 331,89</w:t>
            </w:r>
          </w:p>
        </w:tc>
      </w:tr>
      <w:tr w:rsidR="00C7752C" w:rsidRPr="00C7752C" w14:paraId="72A8BE80"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0D39DB"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15E0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2FFED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514E7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BC71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52202A"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9 532 345,23</w:t>
            </w:r>
          </w:p>
        </w:tc>
      </w:tr>
      <w:tr w:rsidR="00C7752C" w:rsidRPr="00C7752C" w14:paraId="15CA8DEE"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A12D22"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D5C4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D9CAF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4D126B"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869D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9218B5"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2 870 654,77</w:t>
            </w:r>
          </w:p>
        </w:tc>
      </w:tr>
      <w:tr w:rsidR="00C7752C" w:rsidRPr="00C7752C" w14:paraId="317F895F"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B3A374"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25144"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44530C"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330026"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99756"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4F7671"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91 010,15</w:t>
            </w:r>
          </w:p>
        </w:tc>
      </w:tr>
      <w:tr w:rsidR="00C7752C" w:rsidRPr="00C7752C" w14:paraId="3DC91668"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C5BD75"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1F0F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862E2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A5D37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DECF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67D7A8"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5 903 011,28</w:t>
            </w:r>
          </w:p>
        </w:tc>
      </w:tr>
      <w:tr w:rsidR="00C7752C" w:rsidRPr="00C7752C" w14:paraId="47056C77"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6D6D78"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Закупка энергетических ресурсов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D7EB2"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C22DEF"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68F74D"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417C5"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70AF64"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14 113 244,50</w:t>
            </w:r>
          </w:p>
        </w:tc>
      </w:tr>
      <w:tr w:rsidR="00C7752C" w:rsidRPr="00C7752C" w14:paraId="3807CBA0"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1EE29B"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Уплата прочих налогов, сборов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811D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00AA5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947C0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765B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B5443F"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21 933,36</w:t>
            </w:r>
          </w:p>
        </w:tc>
      </w:tr>
      <w:tr w:rsidR="00C7752C" w:rsidRPr="00C7752C" w14:paraId="1970CB1C"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1B8F72" w14:textId="77777777" w:rsidR="00C7752C" w:rsidRPr="00C7752C" w:rsidRDefault="00C7752C" w:rsidP="00C7752C">
            <w:pPr>
              <w:widowControl/>
              <w:suppressAutoHyphens w:val="0"/>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Уплата иных платежей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AC57C"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56DAF3"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1A58E6"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1100640990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12103"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EC1F12" w14:textId="77777777" w:rsidR="00C7752C" w:rsidRPr="00C7752C" w:rsidRDefault="00C7752C" w:rsidP="00C7752C">
            <w:pPr>
              <w:widowControl/>
              <w:suppressAutoHyphens w:val="0"/>
              <w:jc w:val="right"/>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132,60</w:t>
            </w:r>
          </w:p>
        </w:tc>
      </w:tr>
      <w:tr w:rsidR="00C7752C" w:rsidRPr="00C7752C" w14:paraId="43329EBF" w14:textId="77777777" w:rsidTr="00791F33">
        <w:trPr>
          <w:trHeight w:val="158"/>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2CB549"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Обеспечение деятельности муниципальных образовательных учреждений, подведомственных муниципальному учреждению «Отдел образования администрации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по реализации сетевых образовательных программ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36945"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5A34F0"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ADAFDC"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1100640991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04824"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1C4FE9"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256 752,00</w:t>
            </w:r>
          </w:p>
        </w:tc>
      </w:tr>
      <w:tr w:rsidR="00C7752C" w:rsidRPr="00C7752C" w14:paraId="291DF271"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00DE08"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287D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31052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9FE47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1100640991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D6D2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210732"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82 949,31</w:t>
            </w:r>
          </w:p>
        </w:tc>
      </w:tr>
      <w:tr w:rsidR="00C7752C" w:rsidRPr="00C7752C" w14:paraId="092F1905"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CEA9464"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BBB2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6FC7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20376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1100640991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A198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B2F35D"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25 050,69</w:t>
            </w:r>
          </w:p>
        </w:tc>
      </w:tr>
      <w:tr w:rsidR="00C7752C" w:rsidRPr="00C7752C" w14:paraId="6E6A696F"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DF8D4F"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D0E4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58A58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D25A8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1100640991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7888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6E095F"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77 052,00</w:t>
            </w:r>
          </w:p>
        </w:tc>
      </w:tr>
      <w:tr w:rsidR="00C7752C" w:rsidRPr="00C7752C" w14:paraId="08C2958E"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5BC50F"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37C2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DFA3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D5167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1100640991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C21E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3CB397"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71 700,00</w:t>
            </w:r>
          </w:p>
        </w:tc>
      </w:tr>
      <w:tr w:rsidR="00C7752C" w:rsidRPr="00C7752C" w14:paraId="2624BFA2"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F01911"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E68A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01D9D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DBFC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110EВ51790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40101"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73B90"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616 700,00</w:t>
            </w:r>
          </w:p>
        </w:tc>
      </w:tr>
      <w:tr w:rsidR="00C7752C" w:rsidRPr="00C7752C" w14:paraId="2E360E46"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D865CB"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60294"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5D958B"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EF506"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110EВ51790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AC6DC"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BE466"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474 272,76</w:t>
            </w:r>
          </w:p>
        </w:tc>
      </w:tr>
      <w:tr w:rsidR="00C7752C" w:rsidRPr="00C7752C" w14:paraId="6CCC9070"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CE5883"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68591"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DEB56A"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E25DA6"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110EВ51790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FA7B5"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41B514"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142 427,24</w:t>
            </w:r>
          </w:p>
        </w:tc>
      </w:tr>
      <w:tr w:rsidR="00C7752C" w:rsidRPr="00C7752C" w14:paraId="46E81DD1"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ECE0029"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Дополнительное образование детей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91F41"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60CBE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7BBEE7"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7772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835888"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4 981 626,00</w:t>
            </w:r>
          </w:p>
        </w:tc>
      </w:tr>
      <w:tr w:rsidR="00C7752C" w:rsidRPr="00C7752C" w14:paraId="2DC9A2A5"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CCAE8C"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Обеспечение </w:t>
            </w:r>
            <w:proofErr w:type="gramStart"/>
            <w:r w:rsidRPr="00C7752C">
              <w:rPr>
                <w:rFonts w:eastAsia="Times New Roman" w:cs="Times New Roman"/>
                <w:b/>
                <w:bCs/>
                <w:kern w:val="0"/>
                <w:sz w:val="16"/>
                <w:szCs w:val="16"/>
                <w:lang w:eastAsia="ru-RU" w:bidi="ar-SA"/>
              </w:rPr>
              <w:t>функционирования системы персонифицированного финансирования дополнительного образования детей</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0FF9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6AD9D7"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33E29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1100361131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8EB15"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AF8D3A"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4 981 626,00</w:t>
            </w:r>
          </w:p>
        </w:tc>
      </w:tr>
      <w:tr w:rsidR="00C7752C" w:rsidRPr="00C7752C" w14:paraId="7547FC66"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714CBD"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 xml:space="preserve">Субсидии бюджетным учреждениям на финансовое обеспечение </w:t>
            </w:r>
            <w:r w:rsidRPr="00C7752C">
              <w:rPr>
                <w:rFonts w:eastAsia="Times New Roman" w:cs="Times New Roman"/>
                <w:kern w:val="0"/>
                <w:sz w:val="16"/>
                <w:szCs w:val="16"/>
                <w:lang w:eastAsia="ru-RU" w:bidi="ar-SA"/>
              </w:rPr>
              <w:lastRenderedPageBreak/>
              <w:t>государственного (муниципального) задания на оказание государственных (муниципальных) услуг (выполнение работ)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9BC5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lastRenderedPageBreak/>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DBFD2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8A771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1100361131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7654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C43593"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4 981 626,00</w:t>
            </w:r>
          </w:p>
        </w:tc>
      </w:tr>
      <w:tr w:rsidR="00C7752C" w:rsidRPr="00C7752C" w14:paraId="7EEC02F8"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5AAD781"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lastRenderedPageBreak/>
              <w:t>Другие вопросы в области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A52D7"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E9004A"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BCC5DC"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84DB"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9889D2"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7 935 537,95</w:t>
            </w:r>
          </w:p>
        </w:tc>
      </w:tr>
      <w:tr w:rsidR="00C7752C" w:rsidRPr="00C7752C" w14:paraId="60DED0B4"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3AE173"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7CE45"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E1109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459345"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1100171170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F9CED"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A40849"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588,00</w:t>
            </w:r>
          </w:p>
        </w:tc>
      </w:tr>
      <w:tr w:rsidR="00C7752C" w:rsidRPr="00C7752C" w14:paraId="2F0BC4D0"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EF970B7"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608D4"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6D7985"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DBA840"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1100171170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27D49"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1D31C9"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588,00</w:t>
            </w:r>
          </w:p>
        </w:tc>
      </w:tr>
      <w:tr w:rsidR="00C7752C" w:rsidRPr="00C7752C" w14:paraId="6DBBAEE5" w14:textId="77777777" w:rsidTr="00791F33">
        <w:trPr>
          <w:trHeight w:val="561"/>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8A1C67"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Осуществление переданных органам местного самоуправления государственных полномочий Ульяновской области по организации и обеспечению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0882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23962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43740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1100171200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672E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31E8C5"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489,03</w:t>
            </w:r>
          </w:p>
        </w:tc>
      </w:tr>
      <w:tr w:rsidR="00C7752C" w:rsidRPr="00C7752C" w14:paraId="01EA1310"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318585"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C22C0"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2DD4A6"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43C74A"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1100171200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11356"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8F9F96"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489,03</w:t>
            </w:r>
          </w:p>
        </w:tc>
      </w:tr>
      <w:tr w:rsidR="00C7752C" w:rsidRPr="00C7752C" w14:paraId="7BB411F1"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EA10ED"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proofErr w:type="gramStart"/>
            <w:r w:rsidRPr="00C7752C">
              <w:rPr>
                <w:rFonts w:eastAsia="Times New Roman" w:cs="Times New Roman"/>
                <w:b/>
                <w:bCs/>
                <w:kern w:val="0"/>
                <w:sz w:val="16"/>
                <w:szCs w:val="16"/>
                <w:lang w:eastAsia="ru-RU" w:bidi="ar-SA"/>
              </w:rPr>
              <w:t>Осуществление переданных органам местного самоуправления государственных полномочий Ульяновской области по финансовому обеспечению предоставления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80BD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0B53B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96B661"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1100171210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FA02D"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10986B"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400,00</w:t>
            </w:r>
          </w:p>
        </w:tc>
      </w:tr>
      <w:tr w:rsidR="00C7752C" w:rsidRPr="00C7752C" w14:paraId="7D772D47"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2138EC"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17EA5"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B4294C"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A15301"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1100171210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A13B8"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D36930"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400,00</w:t>
            </w:r>
          </w:p>
        </w:tc>
      </w:tr>
      <w:tr w:rsidR="00C7752C" w:rsidRPr="00C7752C" w14:paraId="48E9056A"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10EAA3"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proofErr w:type="gramStart"/>
            <w:r w:rsidRPr="00C7752C">
              <w:rPr>
                <w:rFonts w:eastAsia="Times New Roman" w:cs="Times New Roman"/>
                <w:b/>
                <w:bCs/>
                <w:kern w:val="0"/>
                <w:sz w:val="16"/>
                <w:szCs w:val="16"/>
                <w:lang w:eastAsia="ru-RU" w:bidi="ar-SA"/>
              </w:rPr>
              <w:t>Осуществление переданных органам местного самоуправления государственных полномочий Ульяновской области по выплате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6542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D6DC9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DA76B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1100171220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7F6E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972EBE"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25 300,00</w:t>
            </w:r>
          </w:p>
        </w:tc>
      </w:tr>
      <w:tr w:rsidR="00C7752C" w:rsidRPr="00C7752C" w14:paraId="15790813"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819DE8"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3A46C"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17A696"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5EC326"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1100171220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16FE9"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DEEEB9"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16 380,34</w:t>
            </w:r>
          </w:p>
        </w:tc>
      </w:tr>
      <w:tr w:rsidR="00C7752C" w:rsidRPr="00C7752C" w14:paraId="1C292798" w14:textId="77777777" w:rsidTr="00C7752C">
        <w:trPr>
          <w:trHeight w:val="76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3784B6"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B22B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9FB63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1D95C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1100171220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79F3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3524E"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8 919,66</w:t>
            </w:r>
          </w:p>
        </w:tc>
      </w:tr>
      <w:tr w:rsidR="00C7752C" w:rsidRPr="00C7752C" w14:paraId="2A2D915F"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E0C0F7"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7C043"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779FFB"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151A0"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1100171230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54145"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594E3"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173,80</w:t>
            </w:r>
          </w:p>
        </w:tc>
      </w:tr>
      <w:tr w:rsidR="00C7752C" w:rsidRPr="00C7752C" w14:paraId="45EDE72F"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2EB93D"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516D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C9894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510F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1100171230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96E5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5B9EF5"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173,80</w:t>
            </w:r>
          </w:p>
        </w:tc>
      </w:tr>
      <w:tr w:rsidR="00C7752C" w:rsidRPr="00C7752C" w14:paraId="1E62BBFB"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CAC92B"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Содержание и обеспечение деятельности лагерей с дневным пребыванием детей на базе общеобразовательных организаций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46152"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665370"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BE8ED"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1100461141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37BAD"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EC82CD"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451 081,92</w:t>
            </w:r>
          </w:p>
        </w:tc>
      </w:tr>
      <w:tr w:rsidR="00C7752C" w:rsidRPr="00C7752C" w14:paraId="5004C89F"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D246ED"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7DB8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AD6CF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39E59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1100461141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8E18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613A41"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451 081,92</w:t>
            </w:r>
          </w:p>
        </w:tc>
      </w:tr>
      <w:tr w:rsidR="00C7752C" w:rsidRPr="00C7752C" w14:paraId="0EBD5A2F"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916316"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детей-сирот и детей, оставшихся без попечения родителей,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w:t>
            </w:r>
            <w:proofErr w:type="gramStart"/>
            <w:r w:rsidRPr="00C7752C">
              <w:rPr>
                <w:rFonts w:eastAsia="Times New Roman" w:cs="Times New Roman"/>
                <w:b/>
                <w:bCs/>
                <w:kern w:val="0"/>
                <w:sz w:val="16"/>
                <w:szCs w:val="16"/>
                <w:lang w:eastAsia="ru-RU" w:bidi="ar-SA"/>
              </w:rPr>
              <w:t>оздоровления</w:t>
            </w:r>
            <w:proofErr w:type="gramEnd"/>
            <w:r w:rsidRPr="00C7752C">
              <w:rPr>
                <w:rFonts w:eastAsia="Times New Roman" w:cs="Times New Roman"/>
                <w:b/>
                <w:bCs/>
                <w:kern w:val="0"/>
                <w:sz w:val="16"/>
                <w:szCs w:val="16"/>
                <w:lang w:eastAsia="ru-RU" w:bidi="ar-SA"/>
              </w:rPr>
              <w:t xml:space="preserve"> обучающихся в каникулярное время (с дневным пребыванием), детских лагерях труда и отдыха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32F5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8BE91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7A9C2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1100471180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675C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A1A17E"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2 328 914,10</w:t>
            </w:r>
          </w:p>
        </w:tc>
      </w:tr>
      <w:tr w:rsidR="00C7752C" w:rsidRPr="00C7752C" w14:paraId="3DF1AE7E"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3976D9"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11807"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53C366"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7BE764"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1100471180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897CF"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4A7AF"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17 717,51</w:t>
            </w:r>
          </w:p>
        </w:tc>
      </w:tr>
      <w:tr w:rsidR="00C7752C" w:rsidRPr="00C7752C" w14:paraId="04D1567E"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BFE5A8"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A6A4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2CC0A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E76E6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1100471180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2636B"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CD417"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5 350,69</w:t>
            </w:r>
          </w:p>
        </w:tc>
      </w:tr>
      <w:tr w:rsidR="00C7752C" w:rsidRPr="00C7752C" w14:paraId="19A0C492"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EFD4F8"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A2CF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2B2DA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84706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1100471180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8495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81DA4F"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2 305 845,90</w:t>
            </w:r>
          </w:p>
        </w:tc>
      </w:tr>
      <w:tr w:rsidR="00C7752C" w:rsidRPr="00C7752C" w14:paraId="3092E73A"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A1CD89"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Обеспечение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6D8F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CE2731"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C243C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1100640040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E7C3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DF0A17"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4 528 803,13</w:t>
            </w:r>
          </w:p>
        </w:tc>
      </w:tr>
      <w:tr w:rsidR="00C7752C" w:rsidRPr="00C7752C" w14:paraId="03CD53AA"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BD71DE"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6044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9FCFB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F0A63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4E30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251CC4"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3 425 854,26</w:t>
            </w:r>
          </w:p>
        </w:tc>
      </w:tr>
      <w:tr w:rsidR="00C7752C" w:rsidRPr="00C7752C" w14:paraId="54E3FD85"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0F46AB"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70AE1"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091DD9"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CAEBF2"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A5BCA"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002B1"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1 022 002,87</w:t>
            </w:r>
          </w:p>
        </w:tc>
      </w:tr>
      <w:tr w:rsidR="00C7752C" w:rsidRPr="00C7752C" w14:paraId="2338B506"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81B128"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61D3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B2D4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4F16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D085B"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B6571D"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35 491,45</w:t>
            </w:r>
          </w:p>
        </w:tc>
      </w:tr>
      <w:tr w:rsidR="00C7752C" w:rsidRPr="00C7752C" w14:paraId="669FF20D"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857794" w14:textId="77777777" w:rsidR="00C7752C" w:rsidRPr="00C7752C" w:rsidRDefault="00C7752C" w:rsidP="00C7752C">
            <w:pPr>
              <w:widowControl/>
              <w:suppressAutoHyphens w:val="0"/>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93EC9"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FA6C93"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42F27"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1A670"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AE42A" w14:textId="77777777" w:rsidR="00C7752C" w:rsidRPr="00C7752C" w:rsidRDefault="00C7752C" w:rsidP="00C7752C">
            <w:pPr>
              <w:widowControl/>
              <w:suppressAutoHyphens w:val="0"/>
              <w:jc w:val="right"/>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44 582,55</w:t>
            </w:r>
          </w:p>
        </w:tc>
      </w:tr>
      <w:tr w:rsidR="00C7752C" w:rsidRPr="00C7752C" w14:paraId="20ACD4C3"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15D1EA"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lastRenderedPageBreak/>
              <w:t>Уплата прочих налогов, сборов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2B4C7"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7E2E08"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B8A66C"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55BF1"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51D2B"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872,00</w:t>
            </w:r>
          </w:p>
        </w:tc>
      </w:tr>
      <w:tr w:rsidR="00C7752C" w:rsidRPr="00C7752C" w14:paraId="2AECB8C8"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6B0406"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Организация независимой оценки качества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6231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FCD2B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C9A8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1100661161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059E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F4A864"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9 000,00</w:t>
            </w:r>
          </w:p>
        </w:tc>
      </w:tr>
      <w:tr w:rsidR="00C7752C" w:rsidRPr="00C7752C" w14:paraId="20E27B2D"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7989D3" w14:textId="77777777" w:rsidR="00C7752C" w:rsidRPr="00C7752C" w:rsidRDefault="00C7752C" w:rsidP="00C7752C">
            <w:pPr>
              <w:widowControl/>
              <w:suppressAutoHyphens w:val="0"/>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5433"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0FD542"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752FAC"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1100661161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2CC7F"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5C1D73" w14:textId="77777777" w:rsidR="00C7752C" w:rsidRPr="00C7752C" w:rsidRDefault="00C7752C" w:rsidP="00C7752C">
            <w:pPr>
              <w:widowControl/>
              <w:suppressAutoHyphens w:val="0"/>
              <w:jc w:val="right"/>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9 000,00</w:t>
            </w:r>
          </w:p>
        </w:tc>
      </w:tr>
      <w:tr w:rsidR="00C7752C" w:rsidRPr="00C7752C" w14:paraId="688371BD"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9C423E"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Проведение социально-значимых мероприятий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616A6"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BF94C8"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BB7227"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1100661162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73688"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93DC9D"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257 000,00</w:t>
            </w:r>
          </w:p>
        </w:tc>
      </w:tr>
      <w:tr w:rsidR="00C7752C" w:rsidRPr="00C7752C" w14:paraId="038EF1F4"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5AF3F6C"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0CAF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16DFB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921B1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1100661162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7365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CD61E"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257 000,00</w:t>
            </w:r>
          </w:p>
        </w:tc>
      </w:tr>
      <w:tr w:rsidR="00C7752C" w:rsidRPr="00C7752C" w14:paraId="6AB36EC2"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E4C1D5" w14:textId="77777777" w:rsidR="00C7752C" w:rsidRPr="00C7752C" w:rsidRDefault="00C7752C" w:rsidP="00C7752C">
            <w:pPr>
              <w:widowControl/>
              <w:suppressAutoHyphens w:val="0"/>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Поощрение муниципальных управленческих команд за достижение наилучших значений показателей социально-экономического развития.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CD7F3"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2581BB"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EED7E5"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8500472210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D5ADC"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F38EA1" w14:textId="77777777" w:rsidR="00C7752C" w:rsidRPr="00C7752C" w:rsidRDefault="00C7752C" w:rsidP="00C7752C">
            <w:pPr>
              <w:widowControl/>
              <w:suppressAutoHyphens w:val="0"/>
              <w:jc w:val="right"/>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333 787,97</w:t>
            </w:r>
          </w:p>
        </w:tc>
      </w:tr>
      <w:tr w:rsidR="00C7752C" w:rsidRPr="00C7752C" w14:paraId="3B49A5F3"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ACF221"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193D0"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205267"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061576"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8500472210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23ADD"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4918D0"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256 395,79</w:t>
            </w:r>
          </w:p>
        </w:tc>
      </w:tr>
      <w:tr w:rsidR="00C7752C" w:rsidRPr="00C7752C" w14:paraId="68378B38"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703292"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0D5F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2D572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750E4B"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8500472210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223A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0E5DF6"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77 392,18</w:t>
            </w:r>
          </w:p>
        </w:tc>
      </w:tr>
      <w:tr w:rsidR="00C7752C" w:rsidRPr="00C7752C" w14:paraId="38913852"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E4CFEA"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Социальное обеспечение населения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9256B"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ED3271"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B4F835"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2FD51"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DCF433"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3 179 997,46</w:t>
            </w:r>
          </w:p>
        </w:tc>
      </w:tr>
      <w:tr w:rsidR="00C7752C" w:rsidRPr="00C7752C" w14:paraId="6D63EB95"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2A7BEE"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Единовременные денежные выплаты молодым специалистам, поступившим на работу в муниципальные образовательные организации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120A5"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AE22D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BAE8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1100161118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4619D"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81B0AE"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10 000,00</w:t>
            </w:r>
          </w:p>
        </w:tc>
      </w:tr>
      <w:tr w:rsidR="00C7752C" w:rsidRPr="00C7752C" w14:paraId="21B9748F"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51B44F"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Пособия, компенсации и иные социальные выплаты гражданам, кроме публичных нормативных обязательств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EF3D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5E7C3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CF36E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1100161118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9D9E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A8CC7B"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10 000,00</w:t>
            </w:r>
          </w:p>
        </w:tc>
      </w:tr>
      <w:tr w:rsidR="00C7752C" w:rsidRPr="00C7752C" w14:paraId="4AA6644D"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B95EC0"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proofErr w:type="gramStart"/>
            <w:r w:rsidRPr="00C7752C">
              <w:rPr>
                <w:rFonts w:eastAsia="Times New Roman" w:cs="Times New Roman"/>
                <w:b/>
                <w:bCs/>
                <w:kern w:val="0"/>
                <w:sz w:val="16"/>
                <w:szCs w:val="16"/>
                <w:lang w:eastAsia="ru-RU" w:bidi="ar-SA"/>
              </w:rPr>
              <w:t>Осуществление переданных органам местного самоуправления государственных полномочий Ульяновской области по финансовому обеспечению предоставления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4CC8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D85780"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A1A357"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1100171210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4124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3E072F"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80 000,00</w:t>
            </w:r>
          </w:p>
        </w:tc>
      </w:tr>
      <w:tr w:rsidR="00C7752C" w:rsidRPr="00C7752C" w14:paraId="5FE48D42"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62A9B9"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Пособия, компенсации и иные социальные выплаты гражданам, кроме публичных нормативных обязательств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6108D"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85ABE5"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202C48"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1100171210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FB9EC"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9C5E90"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80 000,00</w:t>
            </w:r>
          </w:p>
        </w:tc>
      </w:tr>
      <w:tr w:rsidR="00C7752C" w:rsidRPr="00C7752C" w14:paraId="1A4638AF"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E0BF9BC"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89C8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AC5B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1F8D97"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1100171230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7B5B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5321D9"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35 326,20</w:t>
            </w:r>
          </w:p>
        </w:tc>
      </w:tr>
      <w:tr w:rsidR="00C7752C" w:rsidRPr="00C7752C" w14:paraId="1DFA0D86"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F9438E"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Пособия, компенсации и иные социальные выплаты гражданам, кроме публичных нормативных обязательств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157F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9174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BE78E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1100171230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FF5E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F87DAB"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35 326,20</w:t>
            </w:r>
          </w:p>
        </w:tc>
      </w:tr>
      <w:tr w:rsidR="00C7752C" w:rsidRPr="00C7752C" w14:paraId="53562210"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E57FA9"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Реализация мероприятий подпрограммы «Обеспечение бесплатным горячим питанием обучающихся муниципальных общеобразовательных организаций»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F2FCB"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B93777"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91BD53"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1250061250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904FA"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E0ACE8"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2 869 118,67</w:t>
            </w:r>
          </w:p>
        </w:tc>
      </w:tr>
      <w:tr w:rsidR="00C7752C" w:rsidRPr="00C7752C" w14:paraId="76EFEC37"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65B23B"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342E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DB282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F765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1250061250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CE21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C991EC"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2 852 318,67</w:t>
            </w:r>
          </w:p>
        </w:tc>
      </w:tr>
      <w:tr w:rsidR="00C7752C" w:rsidRPr="00C7752C" w14:paraId="668707FD"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45DFE1"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Иные выплаты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ABC2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007F3B"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1DBF3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1250061250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D977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360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E7AA8F"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16 800,00</w:t>
            </w:r>
          </w:p>
        </w:tc>
      </w:tr>
      <w:tr w:rsidR="00C7752C" w:rsidRPr="00C7752C" w14:paraId="24911AD3"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54A5F28" w14:textId="77777777" w:rsidR="00C7752C" w:rsidRPr="00C7752C" w:rsidRDefault="00C7752C" w:rsidP="00C7752C">
            <w:pPr>
              <w:widowControl/>
              <w:suppressAutoHyphens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Реализация мероприятий подпрограммы «Содействие занятости населения»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17119"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CB7AF"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AF61C2"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1260061260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61743"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F71943" w14:textId="77777777" w:rsidR="00C7752C" w:rsidRPr="00C7752C" w:rsidRDefault="00C7752C" w:rsidP="00C7752C">
            <w:pPr>
              <w:widowControl/>
              <w:suppressAutoHyphens w:val="0"/>
              <w:jc w:val="right"/>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185 552,59</w:t>
            </w:r>
          </w:p>
        </w:tc>
      </w:tr>
      <w:tr w:rsidR="00C7752C" w:rsidRPr="00C7752C" w14:paraId="3F7CA943"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BED150" w14:textId="77777777" w:rsidR="00C7752C" w:rsidRPr="00C7752C" w:rsidRDefault="00C7752C" w:rsidP="00C7752C">
            <w:pPr>
              <w:widowControl/>
              <w:suppressAutoHyphens w:val="0"/>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0E0E6"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70B4B1"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D0BBAB"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1260061260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C995E"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46393" w14:textId="77777777" w:rsidR="00C7752C" w:rsidRPr="00C7752C" w:rsidRDefault="00C7752C" w:rsidP="00C7752C">
            <w:pPr>
              <w:widowControl/>
              <w:suppressAutoHyphens w:val="0"/>
              <w:jc w:val="right"/>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142 490,76</w:t>
            </w:r>
          </w:p>
        </w:tc>
      </w:tr>
      <w:tr w:rsidR="00C7752C" w:rsidRPr="00C7752C" w14:paraId="4B876594"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764549"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CC21B"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BF75A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24EF4"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1260061260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BD011"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9E588"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43 061,83</w:t>
            </w:r>
          </w:p>
        </w:tc>
      </w:tr>
      <w:tr w:rsidR="00C7752C" w:rsidRPr="00C7752C" w14:paraId="7480616A"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50AA12"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Охрана семьи и детства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93D1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C8AEC9"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E6274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E2CA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83FCA7"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5 074 700,00</w:t>
            </w:r>
          </w:p>
        </w:tc>
      </w:tr>
      <w:tr w:rsidR="00C7752C" w:rsidRPr="00C7752C" w14:paraId="4F557681"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C261C09"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proofErr w:type="gramStart"/>
            <w:r w:rsidRPr="00C7752C">
              <w:rPr>
                <w:rFonts w:eastAsia="Times New Roman" w:cs="Times New Roman"/>
                <w:b/>
                <w:bCs/>
                <w:kern w:val="0"/>
                <w:sz w:val="16"/>
                <w:szCs w:val="16"/>
                <w:lang w:eastAsia="ru-RU" w:bidi="ar-SA"/>
              </w:rPr>
              <w:t>Осуществление переданных органам местного самоуправления государственных полномочий Ульяновской области по выплате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E814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824BF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1004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A863DE"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1100171220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C3D7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A02919"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5 074 700,00</w:t>
            </w:r>
          </w:p>
        </w:tc>
      </w:tr>
      <w:tr w:rsidR="00C7752C" w:rsidRPr="00C7752C" w14:paraId="78BF7660"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B00536"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Пособия, компенсации и иные социальные выплаты гражданам, кроме публичных нормативных обязательств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4B3F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3A0D2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1004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16C6D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1100171220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6F8C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11C500"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5 074 700,00</w:t>
            </w:r>
          </w:p>
        </w:tc>
      </w:tr>
      <w:tr w:rsidR="00C7752C" w:rsidRPr="00C7752C" w14:paraId="558A5046"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42D37DC"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Муниципальное учреждение "Финансовый отдел </w:t>
            </w:r>
            <w:proofErr w:type="gramStart"/>
            <w:r w:rsidRPr="00C7752C">
              <w:rPr>
                <w:rFonts w:eastAsia="Times New Roman" w:cs="Times New Roman"/>
                <w:b/>
                <w:bCs/>
                <w:kern w:val="0"/>
                <w:sz w:val="16"/>
                <w:szCs w:val="16"/>
                <w:lang w:eastAsia="ru-RU" w:bidi="ar-SA"/>
              </w:rPr>
              <w:t>муниципального</w:t>
            </w:r>
            <w:proofErr w:type="gramEnd"/>
            <w:r w:rsidRPr="00C7752C">
              <w:rPr>
                <w:rFonts w:eastAsia="Times New Roman" w:cs="Times New Roman"/>
                <w:b/>
                <w:bCs/>
                <w:kern w:val="0"/>
                <w:sz w:val="16"/>
                <w:szCs w:val="16"/>
                <w:lang w:eastAsia="ru-RU" w:bidi="ar-SA"/>
              </w:rPr>
              <w:t xml:space="preserve"> </w:t>
            </w:r>
            <w:proofErr w:type="spellStart"/>
            <w:r w:rsidRPr="00C7752C">
              <w:rPr>
                <w:rFonts w:eastAsia="Times New Roman" w:cs="Times New Roman"/>
                <w:b/>
                <w:bCs/>
                <w:kern w:val="0"/>
                <w:sz w:val="16"/>
                <w:szCs w:val="16"/>
                <w:lang w:eastAsia="ru-RU" w:bidi="ar-SA"/>
              </w:rPr>
              <w:t>образоваия</w:t>
            </w:r>
            <w:proofErr w:type="spellEnd"/>
            <w:r w:rsidRPr="00C7752C">
              <w:rPr>
                <w:rFonts w:eastAsia="Times New Roman" w:cs="Times New Roman"/>
                <w:b/>
                <w:bCs/>
                <w:kern w:val="0"/>
                <w:sz w:val="16"/>
                <w:szCs w:val="16"/>
                <w:lang w:eastAsia="ru-RU" w:bidi="ar-SA"/>
              </w:rPr>
              <w:t xml:space="preserve">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4DDD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7F8906"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B8980D"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E01A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81BF07"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15 433 608,72</w:t>
            </w:r>
          </w:p>
        </w:tc>
      </w:tr>
      <w:tr w:rsidR="00C7752C" w:rsidRPr="00C7752C" w14:paraId="678F955E"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367A60"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192C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680D2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CE0BA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1E81F"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52E106"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7 336 085,67</w:t>
            </w:r>
          </w:p>
        </w:tc>
      </w:tr>
      <w:tr w:rsidR="00C7752C" w:rsidRPr="00C7752C" w14:paraId="2C461BCA"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A623076"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Обеспечение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9D54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76698"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17CDC7"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2900040040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E2F2C"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A489C4"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6 840 589,40</w:t>
            </w:r>
          </w:p>
        </w:tc>
      </w:tr>
      <w:tr w:rsidR="00C7752C" w:rsidRPr="00C7752C" w14:paraId="44E293EE"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8A4EA54"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E591C"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6D2A50"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FD202C"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2900040040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7FB0B"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6C4A3"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4 981 211,24</w:t>
            </w:r>
          </w:p>
        </w:tc>
      </w:tr>
      <w:tr w:rsidR="00C7752C" w:rsidRPr="00C7752C" w14:paraId="7CE69A2D"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51EEE6"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6B470"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85001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105D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2900040040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9C54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81E2CC"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1 518 391,80</w:t>
            </w:r>
          </w:p>
        </w:tc>
      </w:tr>
      <w:tr w:rsidR="00C7752C" w:rsidRPr="00C7752C" w14:paraId="4B378894" w14:textId="77777777" w:rsidTr="00791F33">
        <w:trPr>
          <w:trHeight w:val="10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B5AA08"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8CE2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19481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EF94B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2900040040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8FBB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4D36AE"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252 279,87</w:t>
            </w:r>
          </w:p>
        </w:tc>
      </w:tr>
      <w:tr w:rsidR="00C7752C" w:rsidRPr="00C7752C" w14:paraId="746F21CA"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7F67AA"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8ACB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C5C429"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034C2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2900040040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C9C47"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42728"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87 751,00</w:t>
            </w:r>
          </w:p>
        </w:tc>
      </w:tr>
      <w:tr w:rsidR="00C7752C" w:rsidRPr="00C7752C" w14:paraId="210AA463"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7030AD"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lastRenderedPageBreak/>
              <w:t>Уплата прочих налогов, сборов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84512"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4EB6C7"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C6D838"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2900040040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1B3B5"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381F04"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955,00</w:t>
            </w:r>
          </w:p>
        </w:tc>
      </w:tr>
      <w:tr w:rsidR="00C7752C" w:rsidRPr="00C7752C" w14:paraId="72EFD5EF"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512BD4"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Уплата иных платежей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B30E5"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5F829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223DB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2900040040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755C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9360A8"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0,49</w:t>
            </w:r>
          </w:p>
        </w:tc>
      </w:tr>
      <w:tr w:rsidR="00C7752C" w:rsidRPr="00C7752C" w14:paraId="3C736DA7"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EF27E9" w14:textId="77777777" w:rsidR="00C7752C" w:rsidRPr="00C7752C" w:rsidRDefault="00C7752C" w:rsidP="00C7752C">
            <w:pPr>
              <w:widowControl/>
              <w:suppressAutoHyphens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Поощрение муниципальных управленческих команд за достижение наилучших значений показателей социально-экономического развития.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AF9AC"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A92834"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78424F"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8500472210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4AE5D"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F1DB36" w14:textId="77777777" w:rsidR="00C7752C" w:rsidRPr="00C7752C" w:rsidRDefault="00C7752C" w:rsidP="00C7752C">
            <w:pPr>
              <w:widowControl/>
              <w:suppressAutoHyphens w:val="0"/>
              <w:jc w:val="right"/>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495 496,27</w:t>
            </w:r>
          </w:p>
        </w:tc>
      </w:tr>
      <w:tr w:rsidR="00C7752C" w:rsidRPr="00C7752C" w14:paraId="62961DEF"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342661A" w14:textId="77777777" w:rsidR="00C7752C" w:rsidRPr="00C7752C" w:rsidRDefault="00C7752C" w:rsidP="00C7752C">
            <w:pPr>
              <w:widowControl/>
              <w:suppressAutoHyphens w:val="0"/>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3C366"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7BCC43"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5806A0"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8500472210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2EB43"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083996" w14:textId="77777777" w:rsidR="00C7752C" w:rsidRPr="00C7752C" w:rsidRDefault="00C7752C" w:rsidP="00C7752C">
            <w:pPr>
              <w:widowControl/>
              <w:suppressAutoHyphens w:val="0"/>
              <w:jc w:val="right"/>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380 565,49</w:t>
            </w:r>
          </w:p>
        </w:tc>
      </w:tr>
      <w:tr w:rsidR="00C7752C" w:rsidRPr="00C7752C" w14:paraId="1CA34E6A" w14:textId="77777777" w:rsidTr="00791F33">
        <w:trPr>
          <w:trHeight w:val="342"/>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075023"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A214A"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FBCDC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131AF8"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8500472210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E92B5"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4EF1EA"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114 930,78</w:t>
            </w:r>
          </w:p>
        </w:tc>
      </w:tr>
      <w:tr w:rsidR="00C7752C" w:rsidRPr="00C7752C" w14:paraId="1F8B28D4"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03F905" w14:textId="77777777" w:rsidR="00C7752C" w:rsidRPr="00C7752C" w:rsidRDefault="00C7752C" w:rsidP="00C7752C">
            <w:pPr>
              <w:widowControl/>
              <w:suppressAutoHyphens w:val="0"/>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51DB7"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1DAB5"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303AE1"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F9D96"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D40CA" w14:textId="77777777" w:rsidR="00C7752C" w:rsidRPr="00C7752C" w:rsidRDefault="00C7752C" w:rsidP="00C7752C">
            <w:pPr>
              <w:widowControl/>
              <w:suppressAutoHyphens w:val="0"/>
              <w:jc w:val="right"/>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8 097 523,05</w:t>
            </w:r>
          </w:p>
        </w:tc>
      </w:tr>
      <w:tr w:rsidR="00C7752C" w:rsidRPr="00C7752C" w14:paraId="5865CE50" w14:textId="77777777" w:rsidTr="00791F33">
        <w:trPr>
          <w:trHeight w:val="8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A9FD45" w14:textId="77777777" w:rsidR="00C7752C" w:rsidRPr="00C7752C" w:rsidRDefault="00C7752C" w:rsidP="00C7752C">
            <w:pPr>
              <w:widowControl/>
              <w:suppressAutoHyphens w:val="0"/>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Расходы на оплату исполнительных листов, госпошлин, штрафных санкций и судебной экспертизы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61901"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A2C82"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EA357F"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8200943020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FA70"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1E8875" w14:textId="77777777" w:rsidR="00C7752C" w:rsidRPr="00C7752C" w:rsidRDefault="00C7752C" w:rsidP="00C7752C">
            <w:pPr>
              <w:widowControl/>
              <w:suppressAutoHyphens w:val="0"/>
              <w:jc w:val="right"/>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8 097 523,05</w:t>
            </w:r>
          </w:p>
        </w:tc>
      </w:tr>
      <w:tr w:rsidR="00C7752C" w:rsidRPr="00C7752C" w14:paraId="51F9BB8C" w14:textId="77777777" w:rsidTr="00791F33">
        <w:trPr>
          <w:trHeight w:val="119"/>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A8BCC9" w14:textId="77777777" w:rsidR="00C7752C" w:rsidRPr="00C7752C" w:rsidRDefault="00C7752C" w:rsidP="00C7752C">
            <w:pPr>
              <w:widowControl/>
              <w:suppressAutoHyphens w:val="0"/>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Исполнение судебных актов Российской Федерации и мировых соглашений по возмещению причиненного вреда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F502C"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938A11"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47F19"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8200943020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CC284" w14:textId="77777777" w:rsidR="00C7752C" w:rsidRPr="00C7752C" w:rsidRDefault="00C7752C" w:rsidP="00C7752C">
            <w:pPr>
              <w:widowControl/>
              <w:suppressAutoHyphens w:val="0"/>
              <w:jc w:val="center"/>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2F1307" w14:textId="77777777" w:rsidR="00C7752C" w:rsidRPr="00C7752C" w:rsidRDefault="00C7752C" w:rsidP="00C7752C">
            <w:pPr>
              <w:widowControl/>
              <w:suppressAutoHyphens w:val="0"/>
              <w:jc w:val="right"/>
              <w:outlineLvl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8 097 523,05</w:t>
            </w:r>
          </w:p>
        </w:tc>
      </w:tr>
      <w:tr w:rsidR="00C7752C" w:rsidRPr="00C7752C" w14:paraId="4AE037FC" w14:textId="77777777" w:rsidTr="00791F33">
        <w:trPr>
          <w:trHeight w:val="169"/>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9CD90D" w14:textId="77777777" w:rsidR="00C7752C" w:rsidRPr="00C7752C" w:rsidRDefault="00C7752C" w:rsidP="00C7752C">
            <w:pPr>
              <w:widowControl/>
              <w:suppressAutoHyphens w:val="0"/>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Комитет по управлению муниципальным имуществом и земельным отношениям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Ульяновской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FB6D7"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563E54"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A20FC1"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346E3"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36256" w14:textId="77777777" w:rsidR="00C7752C" w:rsidRPr="00C7752C" w:rsidRDefault="00C7752C" w:rsidP="00C7752C">
            <w:pPr>
              <w:widowControl/>
              <w:suppressAutoHyphens w:val="0"/>
              <w:jc w:val="right"/>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8 416 129,71</w:t>
            </w:r>
          </w:p>
        </w:tc>
      </w:tr>
      <w:tr w:rsidR="00C7752C" w:rsidRPr="00C7752C" w14:paraId="724D7A0A"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D0A7F9" w14:textId="77777777" w:rsidR="00C7752C" w:rsidRPr="00C7752C" w:rsidRDefault="00C7752C" w:rsidP="00C7752C">
            <w:pPr>
              <w:widowControl/>
              <w:suppressAutoHyphens w:val="0"/>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8C4BC"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052DC"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E7B7B6"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F8947"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C21933" w14:textId="77777777" w:rsidR="00C7752C" w:rsidRPr="00C7752C" w:rsidRDefault="00C7752C" w:rsidP="00C7752C">
            <w:pPr>
              <w:widowControl/>
              <w:suppressAutoHyphens w:val="0"/>
              <w:jc w:val="right"/>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8 416 129,71</w:t>
            </w:r>
          </w:p>
        </w:tc>
      </w:tr>
      <w:tr w:rsidR="00C7752C" w:rsidRPr="00C7752C" w14:paraId="4D14F61B"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4FBA89" w14:textId="77777777" w:rsidR="00C7752C" w:rsidRPr="00C7752C" w:rsidRDefault="00C7752C" w:rsidP="00C7752C">
            <w:pPr>
              <w:widowControl/>
              <w:suppressAutoHyphens w:val="0"/>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Организация технической и кадастровой паспортизации объектов недвижимости и земельных участков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3D8A3"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8AA7E7"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5815B8"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2110062111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614A7" w14:textId="77777777" w:rsidR="00C7752C" w:rsidRPr="00C7752C" w:rsidRDefault="00C7752C" w:rsidP="00C7752C">
            <w:pPr>
              <w:widowControl/>
              <w:suppressAutoHyphens w:val="0"/>
              <w:jc w:val="center"/>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931838" w14:textId="77777777" w:rsidR="00C7752C" w:rsidRPr="00C7752C" w:rsidRDefault="00C7752C" w:rsidP="00C7752C">
            <w:pPr>
              <w:widowControl/>
              <w:suppressAutoHyphens w:val="0"/>
              <w:jc w:val="right"/>
              <w:outlineLvl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714 000,00</w:t>
            </w:r>
          </w:p>
        </w:tc>
      </w:tr>
      <w:tr w:rsidR="00C7752C" w:rsidRPr="00C7752C" w14:paraId="7B5D838A"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325AE0"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520E2"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B7251"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3D5CC7"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2110062111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CFF7C"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81EC93"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714 000,00</w:t>
            </w:r>
          </w:p>
        </w:tc>
      </w:tr>
      <w:tr w:rsidR="00C7752C" w:rsidRPr="00C7752C" w14:paraId="0DD031AB"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8C318E"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Организация работы по проведению кадастровой оценки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5E82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B72821"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8B7AA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2110062112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CBAC5"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C6058F"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66 250,00</w:t>
            </w:r>
          </w:p>
        </w:tc>
      </w:tr>
      <w:tr w:rsidR="00C7752C" w:rsidRPr="00C7752C" w14:paraId="46118E9A"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0E2432"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F590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7F4C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55705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2110062112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2DC5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8B0A28"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66 250,00</w:t>
            </w:r>
          </w:p>
        </w:tc>
      </w:tr>
      <w:tr w:rsidR="00C7752C" w:rsidRPr="00C7752C" w14:paraId="0F2AE971"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987D44"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Содержание имущества, находящегося в муниципальной казне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A72F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E86E34"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D894E3"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2110062113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493B2"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32D53A"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3 241 284,36</w:t>
            </w:r>
          </w:p>
        </w:tc>
      </w:tr>
      <w:tr w:rsidR="00C7752C" w:rsidRPr="00C7752C" w14:paraId="6FBD240E"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C4A3F95"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6256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86887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2DE3B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2110062113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6D7C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19CE7"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738 982,52</w:t>
            </w:r>
          </w:p>
        </w:tc>
      </w:tr>
      <w:tr w:rsidR="00C7752C" w:rsidRPr="00C7752C" w14:paraId="128833E7"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1D1AA2"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Закупка энергетических ресурсов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381E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EB7EF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71BF56"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2110062113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633A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7D58B"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2 502 301,84</w:t>
            </w:r>
          </w:p>
        </w:tc>
      </w:tr>
      <w:tr w:rsidR="00C7752C" w:rsidRPr="00C7752C" w14:paraId="50FD05D3"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3BE8CE" w14:textId="77777777" w:rsidR="00C7752C" w:rsidRPr="00C7752C" w:rsidRDefault="00C7752C" w:rsidP="00C7752C">
            <w:pPr>
              <w:widowControl/>
              <w:suppressAutoHyphens w:val="0"/>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xml:space="preserve">Развитие информационно-телекоммуникационной инфраструктуры в органах местного самоуправления муниципального образования «Город </w:t>
            </w:r>
            <w:proofErr w:type="spellStart"/>
            <w:r w:rsidRPr="00C7752C">
              <w:rPr>
                <w:rFonts w:eastAsia="Times New Roman" w:cs="Times New Roman"/>
                <w:b/>
                <w:bCs/>
                <w:kern w:val="0"/>
                <w:sz w:val="16"/>
                <w:szCs w:val="16"/>
                <w:lang w:eastAsia="ru-RU" w:bidi="ar-SA"/>
              </w:rPr>
              <w:t>Новоульяновск</w:t>
            </w:r>
            <w:proofErr w:type="spellEnd"/>
            <w:r w:rsidRPr="00C7752C">
              <w:rPr>
                <w:rFonts w:eastAsia="Times New Roman" w:cs="Times New Roman"/>
                <w:b/>
                <w:bCs/>
                <w:kern w:val="0"/>
                <w:sz w:val="16"/>
                <w:szCs w:val="16"/>
                <w:lang w:eastAsia="ru-RU" w:bidi="ar-SA"/>
              </w:rPr>
              <w:t>», информационных систем и ресурсов общего пользования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EF00B"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2B9B3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EEF9F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2110062540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8DA0A" w14:textId="77777777" w:rsidR="00C7752C" w:rsidRPr="00C7752C" w:rsidRDefault="00C7752C" w:rsidP="00C7752C">
            <w:pPr>
              <w:widowControl/>
              <w:suppressAutoHyphens w:val="0"/>
              <w:jc w:val="center"/>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D192E4" w14:textId="77777777" w:rsidR="00C7752C" w:rsidRPr="00C7752C" w:rsidRDefault="00C7752C" w:rsidP="00C7752C">
            <w:pPr>
              <w:widowControl/>
              <w:suppressAutoHyphens w:val="0"/>
              <w:jc w:val="right"/>
              <w:outlineLvl w:val="2"/>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4 900,00</w:t>
            </w:r>
          </w:p>
        </w:tc>
      </w:tr>
      <w:tr w:rsidR="00C7752C" w:rsidRPr="00C7752C" w14:paraId="357F7182"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5D5570E"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9810A"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58250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0CFC3"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2110062540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F465B"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BAD4B8"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4 900,00</w:t>
            </w:r>
          </w:p>
        </w:tc>
      </w:tr>
      <w:tr w:rsidR="00C7752C" w:rsidRPr="00C7752C" w14:paraId="2956DAEB"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3259D2" w14:textId="77777777" w:rsidR="00C7752C" w:rsidRPr="00C7752C" w:rsidRDefault="00C7752C" w:rsidP="00C7752C">
            <w:pPr>
              <w:widowControl/>
              <w:suppressAutoHyphens w:val="0"/>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Обеспечение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CC613"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379940"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FEF7A1"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2120040040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EAAFD" w14:textId="77777777" w:rsidR="00C7752C" w:rsidRPr="00C7752C" w:rsidRDefault="00C7752C" w:rsidP="00C7752C">
            <w:pPr>
              <w:widowControl/>
              <w:suppressAutoHyphens w:val="0"/>
              <w:jc w:val="center"/>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27B09" w14:textId="77777777" w:rsidR="00C7752C" w:rsidRPr="00C7752C" w:rsidRDefault="00C7752C" w:rsidP="00C7752C">
            <w:pPr>
              <w:widowControl/>
              <w:suppressAutoHyphens w:val="0"/>
              <w:jc w:val="right"/>
              <w:outlineLvl w:val="1"/>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3 909 199,12</w:t>
            </w:r>
          </w:p>
        </w:tc>
      </w:tr>
      <w:tr w:rsidR="00C7752C" w:rsidRPr="00C7752C" w14:paraId="603CEEF9"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192A43"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70B5B"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FB72AE"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6B682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2120040040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6C1FC"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CAE05"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2 848 236,22</w:t>
            </w:r>
          </w:p>
        </w:tc>
      </w:tr>
      <w:tr w:rsidR="00C7752C" w:rsidRPr="00C7752C" w14:paraId="49AF2833"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A8BBB9"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665F4"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F1E888"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72674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2120040040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1A9C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0BD31E"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906 494,03</w:t>
            </w:r>
          </w:p>
        </w:tc>
      </w:tr>
      <w:tr w:rsidR="00C7752C" w:rsidRPr="00C7752C" w14:paraId="5D284DBE"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A60192" w14:textId="77777777" w:rsidR="00C7752C" w:rsidRPr="00C7752C" w:rsidRDefault="00C7752C" w:rsidP="00C7752C">
            <w:pPr>
              <w:widowControl/>
              <w:suppressAutoHyphens w:val="0"/>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71E18"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6A79AE"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ABE89"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2120040040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C5BB2" w14:textId="77777777" w:rsidR="00C7752C" w:rsidRPr="00C7752C" w:rsidRDefault="00C7752C" w:rsidP="00C7752C">
            <w:pPr>
              <w:widowControl/>
              <w:suppressAutoHyphens w:val="0"/>
              <w:jc w:val="center"/>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5691E8" w14:textId="77777777" w:rsidR="00C7752C" w:rsidRPr="00C7752C" w:rsidRDefault="00C7752C" w:rsidP="00C7752C">
            <w:pPr>
              <w:widowControl/>
              <w:suppressAutoHyphens w:val="0"/>
              <w:jc w:val="right"/>
              <w:outlineLvl w:val="1"/>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153 814,87</w:t>
            </w:r>
          </w:p>
        </w:tc>
      </w:tr>
      <w:tr w:rsidR="00C7752C" w:rsidRPr="00C7752C" w14:paraId="28A4465A"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3B5168" w14:textId="77777777" w:rsidR="00C7752C" w:rsidRPr="00C7752C" w:rsidRDefault="00C7752C" w:rsidP="00C7752C">
            <w:pPr>
              <w:widowControl/>
              <w:suppressAutoHyphens w:val="0"/>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Уплата прочих налогов, сборов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EE562"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A2E24D"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D08DFF"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2120040040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44A61" w14:textId="77777777" w:rsidR="00C7752C" w:rsidRPr="00C7752C" w:rsidRDefault="00C7752C" w:rsidP="00C7752C">
            <w:pPr>
              <w:widowControl/>
              <w:suppressAutoHyphens w:val="0"/>
              <w:jc w:val="center"/>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061D70" w14:textId="77777777" w:rsidR="00C7752C" w:rsidRPr="00C7752C" w:rsidRDefault="00C7752C" w:rsidP="00C7752C">
            <w:pPr>
              <w:widowControl/>
              <w:suppressAutoHyphens w:val="0"/>
              <w:jc w:val="right"/>
              <w:outlineLvl w:val="2"/>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654,00</w:t>
            </w:r>
          </w:p>
        </w:tc>
      </w:tr>
      <w:tr w:rsidR="00C7752C" w:rsidRPr="00C7752C" w14:paraId="2E57069C"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12BBD7E" w14:textId="77777777" w:rsidR="00C7752C" w:rsidRPr="00C7752C" w:rsidRDefault="00C7752C" w:rsidP="00C7752C">
            <w:pPr>
              <w:widowControl/>
              <w:suppressAutoHyphens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Расходы на оплату исполнительных листов, госпошлин, штрафных санкций и судебной экспертизы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15999"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A71FB8"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78A738"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8200943020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3CCDC"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C6F2A2" w14:textId="77777777" w:rsidR="00C7752C" w:rsidRPr="00C7752C" w:rsidRDefault="00C7752C" w:rsidP="00C7752C">
            <w:pPr>
              <w:widowControl/>
              <w:suppressAutoHyphens w:val="0"/>
              <w:jc w:val="right"/>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246 167,73</w:t>
            </w:r>
          </w:p>
        </w:tc>
      </w:tr>
      <w:tr w:rsidR="00C7752C" w:rsidRPr="00C7752C" w14:paraId="7D5AC84C" w14:textId="77777777" w:rsidTr="00C7752C">
        <w:trPr>
          <w:trHeight w:val="51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BA55105" w14:textId="77777777" w:rsidR="00C7752C" w:rsidRPr="00C7752C" w:rsidRDefault="00C7752C" w:rsidP="00C7752C">
            <w:pPr>
              <w:widowControl/>
              <w:suppressAutoHyphens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Исполнение судебных актов Российской Федерации и мировых соглашений по возмещению причиненного вреда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213CD" w14:textId="77777777" w:rsidR="00C7752C" w:rsidRPr="00C7752C" w:rsidRDefault="00C7752C" w:rsidP="00C7752C">
            <w:pPr>
              <w:widowControl/>
              <w:suppressAutoHyphens w:val="0"/>
              <w:jc w:val="center"/>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5EA60B" w14:textId="77777777" w:rsidR="00C7752C" w:rsidRPr="00C7752C" w:rsidRDefault="00C7752C" w:rsidP="00C7752C">
            <w:pPr>
              <w:widowControl/>
              <w:suppressAutoHyphens w:val="0"/>
              <w:jc w:val="center"/>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14D687" w14:textId="77777777" w:rsidR="00C7752C" w:rsidRPr="00C7752C" w:rsidRDefault="00C7752C" w:rsidP="00C7752C">
            <w:pPr>
              <w:widowControl/>
              <w:suppressAutoHyphens w:val="0"/>
              <w:jc w:val="center"/>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8200943020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6CD6A" w14:textId="77777777" w:rsidR="00C7752C" w:rsidRPr="00C7752C" w:rsidRDefault="00C7752C" w:rsidP="00C7752C">
            <w:pPr>
              <w:widowControl/>
              <w:suppressAutoHyphens w:val="0"/>
              <w:jc w:val="center"/>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B32338" w14:textId="77777777" w:rsidR="00C7752C" w:rsidRPr="00C7752C" w:rsidRDefault="00C7752C" w:rsidP="00C7752C">
            <w:pPr>
              <w:widowControl/>
              <w:suppressAutoHyphens w:val="0"/>
              <w:jc w:val="right"/>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246 167,73</w:t>
            </w:r>
          </w:p>
        </w:tc>
      </w:tr>
      <w:tr w:rsidR="00C7752C" w:rsidRPr="00C7752C" w14:paraId="7948713A" w14:textId="77777777" w:rsidTr="00791F33">
        <w:trPr>
          <w:trHeight w:val="70"/>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C30B37" w14:textId="77777777" w:rsidR="00C7752C" w:rsidRPr="00C7752C" w:rsidRDefault="00C7752C" w:rsidP="00C7752C">
            <w:pPr>
              <w:widowControl/>
              <w:suppressAutoHyphens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Поощрение муниципальных управленческих команд за достижение наилучших значений показателей социально-экономического развития.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1FD58"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445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B0F3EE"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8ADEEF"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8500472210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738C2"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6964B0" w14:textId="77777777" w:rsidR="00C7752C" w:rsidRPr="00C7752C" w:rsidRDefault="00C7752C" w:rsidP="00C7752C">
            <w:pPr>
              <w:widowControl/>
              <w:suppressAutoHyphens w:val="0"/>
              <w:jc w:val="right"/>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234 328,50</w:t>
            </w:r>
          </w:p>
        </w:tc>
      </w:tr>
      <w:tr w:rsidR="00C7752C" w:rsidRPr="00C7752C" w14:paraId="0BD6F64F"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2CAE3C" w14:textId="77777777" w:rsidR="00C7752C" w:rsidRPr="00C7752C" w:rsidRDefault="00C7752C" w:rsidP="00C7752C">
            <w:pPr>
              <w:widowControl/>
              <w:suppressAutoHyphens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530DB" w14:textId="77777777" w:rsidR="00C7752C" w:rsidRPr="00C7752C" w:rsidRDefault="00C7752C" w:rsidP="00C7752C">
            <w:pPr>
              <w:widowControl/>
              <w:suppressAutoHyphens w:val="0"/>
              <w:jc w:val="center"/>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FFB2E" w14:textId="77777777" w:rsidR="00C7752C" w:rsidRPr="00C7752C" w:rsidRDefault="00C7752C" w:rsidP="00C7752C">
            <w:pPr>
              <w:widowControl/>
              <w:suppressAutoHyphens w:val="0"/>
              <w:jc w:val="center"/>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E3E157" w14:textId="77777777" w:rsidR="00C7752C" w:rsidRPr="00C7752C" w:rsidRDefault="00C7752C" w:rsidP="00C7752C">
            <w:pPr>
              <w:widowControl/>
              <w:suppressAutoHyphens w:val="0"/>
              <w:jc w:val="center"/>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8500472210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880FB" w14:textId="77777777" w:rsidR="00C7752C" w:rsidRPr="00C7752C" w:rsidRDefault="00C7752C" w:rsidP="00C7752C">
            <w:pPr>
              <w:widowControl/>
              <w:suppressAutoHyphens w:val="0"/>
              <w:jc w:val="center"/>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88BD68" w14:textId="77777777" w:rsidR="00C7752C" w:rsidRPr="00C7752C" w:rsidRDefault="00C7752C" w:rsidP="00C7752C">
            <w:pPr>
              <w:widowControl/>
              <w:suppressAutoHyphens w:val="0"/>
              <w:jc w:val="right"/>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179 998,22</w:t>
            </w:r>
          </w:p>
        </w:tc>
      </w:tr>
      <w:tr w:rsidR="00C7752C" w:rsidRPr="00C7752C" w14:paraId="49855416" w14:textId="77777777" w:rsidTr="00791F33">
        <w:trPr>
          <w:trHeight w:val="386"/>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B3EFAB" w14:textId="77777777" w:rsidR="00C7752C" w:rsidRPr="00C7752C" w:rsidRDefault="00C7752C" w:rsidP="00C7752C">
            <w:pPr>
              <w:widowControl/>
              <w:suppressAutoHyphens w:val="0"/>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E4B17" w14:textId="77777777" w:rsidR="00C7752C" w:rsidRPr="00C7752C" w:rsidRDefault="00C7752C" w:rsidP="00C7752C">
            <w:pPr>
              <w:widowControl/>
              <w:suppressAutoHyphens w:val="0"/>
              <w:jc w:val="center"/>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445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936E46" w14:textId="77777777" w:rsidR="00C7752C" w:rsidRPr="00C7752C" w:rsidRDefault="00C7752C" w:rsidP="00C7752C">
            <w:pPr>
              <w:widowControl/>
              <w:suppressAutoHyphens w:val="0"/>
              <w:jc w:val="center"/>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0113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A40C2" w14:textId="77777777" w:rsidR="00C7752C" w:rsidRPr="00C7752C" w:rsidRDefault="00C7752C" w:rsidP="00C7752C">
            <w:pPr>
              <w:widowControl/>
              <w:suppressAutoHyphens w:val="0"/>
              <w:jc w:val="center"/>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8500472210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1756" w14:textId="77777777" w:rsidR="00C7752C" w:rsidRPr="00C7752C" w:rsidRDefault="00C7752C" w:rsidP="00C7752C">
            <w:pPr>
              <w:widowControl/>
              <w:suppressAutoHyphens w:val="0"/>
              <w:jc w:val="center"/>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3154F" w14:textId="77777777" w:rsidR="00C7752C" w:rsidRPr="00C7752C" w:rsidRDefault="00C7752C" w:rsidP="00C7752C">
            <w:pPr>
              <w:widowControl/>
              <w:suppressAutoHyphens w:val="0"/>
              <w:jc w:val="right"/>
              <w:rPr>
                <w:rFonts w:eastAsia="Times New Roman" w:cs="Times New Roman"/>
                <w:kern w:val="0"/>
                <w:sz w:val="16"/>
                <w:szCs w:val="16"/>
                <w:lang w:eastAsia="ru-RU" w:bidi="ar-SA"/>
              </w:rPr>
            </w:pPr>
            <w:r w:rsidRPr="00C7752C">
              <w:rPr>
                <w:rFonts w:eastAsia="Times New Roman" w:cs="Times New Roman"/>
                <w:kern w:val="0"/>
                <w:sz w:val="16"/>
                <w:szCs w:val="16"/>
                <w:lang w:eastAsia="ru-RU" w:bidi="ar-SA"/>
              </w:rPr>
              <w:t>54 330,28</w:t>
            </w:r>
          </w:p>
        </w:tc>
      </w:tr>
      <w:tr w:rsidR="00C7752C" w:rsidRPr="00C7752C" w14:paraId="5D1E6B1C" w14:textId="77777777" w:rsidTr="00C7752C">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7A869" w14:textId="77777777" w:rsidR="00C7752C" w:rsidRPr="00C7752C" w:rsidRDefault="00C7752C" w:rsidP="00C7752C">
            <w:pPr>
              <w:widowControl/>
              <w:suppressAutoHyphens w:val="0"/>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48482" w14:textId="77777777" w:rsidR="00C7752C" w:rsidRPr="00791F33" w:rsidRDefault="00C7752C" w:rsidP="00C7752C">
            <w:pPr>
              <w:widowControl/>
              <w:suppressAutoHyphens w:val="0"/>
              <w:jc w:val="center"/>
              <w:rPr>
                <w:rFonts w:eastAsia="Times New Roman" w:cs="Times New Roman"/>
                <w:b/>
                <w:bCs/>
                <w:kern w:val="0"/>
                <w:sz w:val="18"/>
                <w:szCs w:val="18"/>
                <w:lang w:eastAsia="ru-RU" w:bidi="ar-SA"/>
              </w:rPr>
            </w:pPr>
            <w:r w:rsidRPr="00791F33">
              <w:rPr>
                <w:rFonts w:eastAsia="Times New Roman" w:cs="Times New Roman"/>
                <w:b/>
                <w:bCs/>
                <w:kern w:val="0"/>
                <w:sz w:val="18"/>
                <w:szCs w:val="18"/>
                <w:lang w:eastAsia="ru-RU" w:bidi="ar-SA"/>
              </w:rPr>
              <w:t>Итого</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C4A31"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700E9"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AAC94" w14:textId="77777777" w:rsidR="00C7752C" w:rsidRPr="00C7752C" w:rsidRDefault="00C7752C" w:rsidP="00C7752C">
            <w:pPr>
              <w:widowControl/>
              <w:suppressAutoHyphens w:val="0"/>
              <w:jc w:val="center"/>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BA3F9" w14:textId="77777777" w:rsidR="00C7752C" w:rsidRPr="00C7752C" w:rsidRDefault="00C7752C" w:rsidP="00C7752C">
            <w:pPr>
              <w:widowControl/>
              <w:suppressAutoHyphens w:val="0"/>
              <w:jc w:val="right"/>
              <w:rPr>
                <w:rFonts w:eastAsia="Times New Roman" w:cs="Times New Roman"/>
                <w:b/>
                <w:bCs/>
                <w:kern w:val="0"/>
                <w:sz w:val="16"/>
                <w:szCs w:val="16"/>
                <w:lang w:eastAsia="ru-RU" w:bidi="ar-SA"/>
              </w:rPr>
            </w:pPr>
            <w:r w:rsidRPr="00C7752C">
              <w:rPr>
                <w:rFonts w:eastAsia="Times New Roman" w:cs="Times New Roman"/>
                <w:b/>
                <w:bCs/>
                <w:kern w:val="0"/>
                <w:sz w:val="16"/>
                <w:szCs w:val="16"/>
                <w:lang w:eastAsia="ru-RU" w:bidi="ar-SA"/>
              </w:rPr>
              <w:t>632 424 873,28</w:t>
            </w:r>
          </w:p>
        </w:tc>
      </w:tr>
    </w:tbl>
    <w:p w14:paraId="248E18F4" w14:textId="77777777" w:rsidR="00C06EB5" w:rsidRDefault="00C06EB5" w:rsidP="00AB3211">
      <w:pPr>
        <w:pStyle w:val="aa"/>
        <w:tabs>
          <w:tab w:val="left" w:pos="4110"/>
        </w:tabs>
        <w:spacing w:after="0" w:line="240" w:lineRule="auto"/>
        <w:ind w:left="0"/>
        <w:jc w:val="right"/>
        <w:rPr>
          <w:rFonts w:ascii="Times New Roman" w:hAnsi="Times New Roman"/>
          <w:sz w:val="24"/>
          <w:szCs w:val="24"/>
        </w:rPr>
      </w:pPr>
    </w:p>
    <w:tbl>
      <w:tblPr>
        <w:tblW w:w="9796" w:type="dxa"/>
        <w:tblInd w:w="93" w:type="dxa"/>
        <w:tblLayout w:type="fixed"/>
        <w:tblLook w:val="04A0" w:firstRow="1" w:lastRow="0" w:firstColumn="1" w:lastColumn="0" w:noHBand="0" w:noVBand="1"/>
      </w:tblPr>
      <w:tblGrid>
        <w:gridCol w:w="2850"/>
        <w:gridCol w:w="635"/>
        <w:gridCol w:w="2059"/>
        <w:gridCol w:w="1417"/>
        <w:gridCol w:w="1276"/>
        <w:gridCol w:w="1559"/>
      </w:tblGrid>
      <w:tr w:rsidR="00791F33" w:rsidRPr="00791F33" w14:paraId="6E9988C9" w14:textId="77777777" w:rsidTr="007F14B1">
        <w:trPr>
          <w:trHeight w:val="1767"/>
        </w:trPr>
        <w:tc>
          <w:tcPr>
            <w:tcW w:w="9796" w:type="dxa"/>
            <w:gridSpan w:val="6"/>
            <w:tcBorders>
              <w:top w:val="nil"/>
              <w:left w:val="nil"/>
              <w:right w:val="nil"/>
            </w:tcBorders>
            <w:shd w:val="clear" w:color="auto" w:fill="auto"/>
            <w:vAlign w:val="bottom"/>
            <w:hideMark/>
          </w:tcPr>
          <w:p w14:paraId="0E1E88A4" w14:textId="77777777" w:rsidR="00791F33" w:rsidRPr="00791F33" w:rsidRDefault="00791F33" w:rsidP="00791F33">
            <w:pPr>
              <w:widowControl/>
              <w:suppressAutoHyphens w:val="0"/>
              <w:jc w:val="center"/>
              <w:rPr>
                <w:rFonts w:eastAsia="Times New Roman" w:cs="Times New Roman"/>
                <w:b/>
                <w:bCs/>
                <w:kern w:val="0"/>
                <w:lang w:eastAsia="ru-RU" w:bidi="ar-SA"/>
              </w:rPr>
            </w:pPr>
            <w:r w:rsidRPr="00791F33">
              <w:rPr>
                <w:rFonts w:eastAsia="Times New Roman" w:cs="Times New Roman"/>
                <w:b/>
                <w:bCs/>
                <w:kern w:val="0"/>
                <w:lang w:eastAsia="ru-RU" w:bidi="ar-SA"/>
              </w:rPr>
              <w:t>Расходы</w:t>
            </w:r>
          </w:p>
          <w:p w14:paraId="4B4D4694" w14:textId="131E3260" w:rsidR="00791F33" w:rsidRPr="00791F33" w:rsidRDefault="00791F33" w:rsidP="00791F33">
            <w:pPr>
              <w:jc w:val="center"/>
              <w:rPr>
                <w:rFonts w:eastAsia="Times New Roman" w:cs="Times New Roman"/>
                <w:b/>
                <w:bCs/>
                <w:kern w:val="0"/>
                <w:sz w:val="18"/>
                <w:szCs w:val="18"/>
                <w:lang w:eastAsia="ru-RU" w:bidi="ar-SA"/>
              </w:rPr>
            </w:pPr>
            <w:r w:rsidRPr="00791F33">
              <w:rPr>
                <w:rFonts w:eastAsia="Times New Roman" w:cs="Times New Roman"/>
                <w:b/>
                <w:bCs/>
                <w:kern w:val="0"/>
                <w:lang w:eastAsia="ru-RU" w:bidi="ar-SA"/>
              </w:rPr>
              <w:t xml:space="preserve"> муниципального бюджета муниципального образова</w:t>
            </w:r>
            <w:r w:rsidRPr="00791F33">
              <w:rPr>
                <w:rFonts w:eastAsia="Times New Roman" w:cs="Times New Roman"/>
                <w:bCs/>
                <w:kern w:val="0"/>
                <w:lang w:eastAsia="ru-RU" w:bidi="ar-SA"/>
              </w:rPr>
              <w:t>н</w:t>
            </w:r>
            <w:r w:rsidRPr="00791F33">
              <w:rPr>
                <w:rFonts w:eastAsia="Times New Roman" w:cs="Times New Roman"/>
                <w:b/>
                <w:bCs/>
                <w:kern w:val="0"/>
                <w:lang w:eastAsia="ru-RU" w:bidi="ar-SA"/>
              </w:rPr>
              <w:t xml:space="preserve">ия "Город </w:t>
            </w:r>
            <w:proofErr w:type="spellStart"/>
            <w:r w:rsidRPr="00791F33">
              <w:rPr>
                <w:rFonts w:eastAsia="Times New Roman" w:cs="Times New Roman"/>
                <w:b/>
                <w:bCs/>
                <w:kern w:val="0"/>
                <w:lang w:eastAsia="ru-RU" w:bidi="ar-SA"/>
              </w:rPr>
              <w:t>Новоульяновск</w:t>
            </w:r>
            <w:proofErr w:type="gramStart"/>
            <w:r w:rsidRPr="00791F33">
              <w:rPr>
                <w:rFonts w:eastAsia="Times New Roman" w:cs="Times New Roman"/>
                <w:b/>
                <w:bCs/>
                <w:kern w:val="0"/>
                <w:lang w:eastAsia="ru-RU" w:bidi="ar-SA"/>
              </w:rPr>
              <w:t>"У</w:t>
            </w:r>
            <w:proofErr w:type="gramEnd"/>
            <w:r w:rsidRPr="00791F33">
              <w:rPr>
                <w:rFonts w:eastAsia="Times New Roman" w:cs="Times New Roman"/>
                <w:b/>
                <w:bCs/>
                <w:kern w:val="0"/>
                <w:lang w:eastAsia="ru-RU" w:bidi="ar-SA"/>
              </w:rPr>
              <w:t>льяновской</w:t>
            </w:r>
            <w:proofErr w:type="spellEnd"/>
            <w:r w:rsidRPr="00791F33">
              <w:rPr>
                <w:rFonts w:eastAsia="Times New Roman" w:cs="Times New Roman"/>
                <w:b/>
                <w:bCs/>
                <w:kern w:val="0"/>
                <w:lang w:eastAsia="ru-RU" w:bidi="ar-SA"/>
              </w:rPr>
              <w:t xml:space="preserve"> области за 2024 год</w:t>
            </w:r>
            <w:r>
              <w:rPr>
                <w:rFonts w:eastAsia="Times New Roman" w:cs="Times New Roman"/>
                <w:b/>
                <w:bCs/>
                <w:kern w:val="0"/>
                <w:lang w:eastAsia="ru-RU" w:bidi="ar-SA"/>
              </w:rPr>
              <w:t xml:space="preserve"> </w:t>
            </w:r>
            <w:r w:rsidRPr="00791F33">
              <w:rPr>
                <w:rFonts w:eastAsia="Times New Roman" w:cs="Times New Roman"/>
                <w:b/>
                <w:bCs/>
                <w:kern w:val="0"/>
                <w:lang w:eastAsia="ru-RU" w:bidi="ar-SA"/>
              </w:rPr>
              <w:t>по разделам и подразделам классификации расходов бюджета</w:t>
            </w:r>
            <w:r w:rsidRPr="00791F33">
              <w:rPr>
                <w:rFonts w:eastAsia="Times New Roman" w:cs="Times New Roman"/>
                <w:b/>
                <w:bCs/>
                <w:kern w:val="0"/>
                <w:sz w:val="18"/>
                <w:szCs w:val="18"/>
                <w:lang w:eastAsia="ru-RU" w:bidi="ar-SA"/>
              </w:rPr>
              <w:t xml:space="preserve">                   </w:t>
            </w:r>
          </w:p>
        </w:tc>
      </w:tr>
      <w:tr w:rsidR="00791F33" w:rsidRPr="00791F33" w14:paraId="0E0108A6" w14:textId="77777777" w:rsidTr="007F14B1">
        <w:trPr>
          <w:trHeight w:val="240"/>
        </w:trPr>
        <w:tc>
          <w:tcPr>
            <w:tcW w:w="2850" w:type="dxa"/>
            <w:tcBorders>
              <w:top w:val="nil"/>
              <w:left w:val="nil"/>
              <w:bottom w:val="single" w:sz="4" w:space="0" w:color="auto"/>
              <w:right w:val="nil"/>
            </w:tcBorders>
            <w:shd w:val="clear" w:color="auto" w:fill="auto"/>
            <w:noWrap/>
            <w:vAlign w:val="bottom"/>
            <w:hideMark/>
          </w:tcPr>
          <w:p w14:paraId="46145755" w14:textId="77777777" w:rsidR="00791F33" w:rsidRPr="00791F33" w:rsidRDefault="00791F33" w:rsidP="00791F33">
            <w:pPr>
              <w:widowControl/>
              <w:suppressAutoHyphens w:val="0"/>
              <w:rPr>
                <w:rFonts w:eastAsia="Times New Roman" w:cs="Times New Roman"/>
                <w:color w:val="000000"/>
                <w:kern w:val="0"/>
                <w:sz w:val="18"/>
                <w:szCs w:val="18"/>
                <w:lang w:eastAsia="ru-RU" w:bidi="ar-SA"/>
              </w:rPr>
            </w:pPr>
            <w:r w:rsidRPr="00791F33">
              <w:rPr>
                <w:rFonts w:eastAsia="Times New Roman" w:cs="Times New Roman"/>
                <w:color w:val="000000"/>
                <w:kern w:val="0"/>
                <w:sz w:val="18"/>
                <w:szCs w:val="18"/>
                <w:lang w:eastAsia="ru-RU" w:bidi="ar-SA"/>
              </w:rPr>
              <w:t> </w:t>
            </w:r>
          </w:p>
        </w:tc>
        <w:tc>
          <w:tcPr>
            <w:tcW w:w="635" w:type="dxa"/>
            <w:tcBorders>
              <w:top w:val="nil"/>
              <w:left w:val="nil"/>
              <w:bottom w:val="single" w:sz="4" w:space="0" w:color="auto"/>
              <w:right w:val="nil"/>
            </w:tcBorders>
            <w:shd w:val="clear" w:color="auto" w:fill="auto"/>
            <w:noWrap/>
            <w:vAlign w:val="bottom"/>
            <w:hideMark/>
          </w:tcPr>
          <w:p w14:paraId="15671F10" w14:textId="77777777" w:rsidR="00791F33" w:rsidRPr="00791F33" w:rsidRDefault="00791F33" w:rsidP="00791F33">
            <w:pPr>
              <w:widowControl/>
              <w:suppressAutoHyphens w:val="0"/>
              <w:rPr>
                <w:rFonts w:eastAsia="Times New Roman" w:cs="Times New Roman"/>
                <w:color w:val="000000"/>
                <w:kern w:val="0"/>
                <w:sz w:val="18"/>
                <w:szCs w:val="18"/>
                <w:lang w:eastAsia="ru-RU" w:bidi="ar-SA"/>
              </w:rPr>
            </w:pPr>
            <w:r w:rsidRPr="00791F33">
              <w:rPr>
                <w:rFonts w:eastAsia="Times New Roman" w:cs="Times New Roman"/>
                <w:color w:val="000000"/>
                <w:kern w:val="0"/>
                <w:sz w:val="18"/>
                <w:szCs w:val="18"/>
                <w:lang w:eastAsia="ru-RU" w:bidi="ar-SA"/>
              </w:rPr>
              <w:t> </w:t>
            </w:r>
          </w:p>
        </w:tc>
        <w:tc>
          <w:tcPr>
            <w:tcW w:w="2059" w:type="dxa"/>
            <w:tcBorders>
              <w:top w:val="nil"/>
              <w:left w:val="nil"/>
              <w:bottom w:val="single" w:sz="4" w:space="0" w:color="auto"/>
              <w:right w:val="nil"/>
            </w:tcBorders>
            <w:shd w:val="clear" w:color="auto" w:fill="auto"/>
            <w:noWrap/>
            <w:vAlign w:val="bottom"/>
            <w:hideMark/>
          </w:tcPr>
          <w:p w14:paraId="301F71B8" w14:textId="77777777" w:rsidR="00791F33" w:rsidRPr="00791F33" w:rsidRDefault="00791F33" w:rsidP="00791F33">
            <w:pPr>
              <w:widowControl/>
              <w:suppressAutoHyphens w:val="0"/>
              <w:rPr>
                <w:rFonts w:eastAsia="Times New Roman" w:cs="Times New Roman"/>
                <w:color w:val="000000"/>
                <w:kern w:val="0"/>
                <w:sz w:val="18"/>
                <w:szCs w:val="18"/>
                <w:lang w:eastAsia="ru-RU" w:bidi="ar-SA"/>
              </w:rPr>
            </w:pPr>
            <w:r w:rsidRPr="00791F33">
              <w:rPr>
                <w:rFonts w:eastAsia="Times New Roman" w:cs="Times New Roman"/>
                <w:color w:val="000000"/>
                <w:kern w:val="0"/>
                <w:sz w:val="18"/>
                <w:szCs w:val="18"/>
                <w:lang w:eastAsia="ru-RU" w:bidi="ar-SA"/>
              </w:rPr>
              <w:t> </w:t>
            </w:r>
          </w:p>
        </w:tc>
        <w:tc>
          <w:tcPr>
            <w:tcW w:w="1417" w:type="dxa"/>
            <w:tcBorders>
              <w:top w:val="nil"/>
              <w:left w:val="nil"/>
              <w:bottom w:val="single" w:sz="4" w:space="0" w:color="auto"/>
              <w:right w:val="nil"/>
            </w:tcBorders>
            <w:shd w:val="clear" w:color="000000" w:fill="FFFFFF"/>
            <w:noWrap/>
            <w:vAlign w:val="center"/>
            <w:hideMark/>
          </w:tcPr>
          <w:p w14:paraId="415A6F91" w14:textId="77777777" w:rsidR="00791F33" w:rsidRPr="00791F33" w:rsidRDefault="00791F33" w:rsidP="00791F33">
            <w:pPr>
              <w:widowControl/>
              <w:suppressAutoHyphens w:val="0"/>
              <w:jc w:val="center"/>
              <w:rPr>
                <w:rFonts w:eastAsia="Times New Roman" w:cs="Times New Roman"/>
                <w:kern w:val="0"/>
                <w:sz w:val="18"/>
                <w:szCs w:val="18"/>
                <w:lang w:eastAsia="ru-RU" w:bidi="ar-SA"/>
              </w:rPr>
            </w:pPr>
            <w:r w:rsidRPr="00791F33">
              <w:rPr>
                <w:rFonts w:eastAsia="Times New Roman" w:cs="Times New Roman"/>
                <w:kern w:val="0"/>
                <w:sz w:val="18"/>
                <w:szCs w:val="18"/>
                <w:lang w:eastAsia="ru-RU" w:bidi="ar-SA"/>
              </w:rPr>
              <w:t> </w:t>
            </w:r>
          </w:p>
        </w:tc>
        <w:tc>
          <w:tcPr>
            <w:tcW w:w="1276" w:type="dxa"/>
            <w:tcBorders>
              <w:top w:val="nil"/>
              <w:left w:val="nil"/>
              <w:bottom w:val="single" w:sz="4" w:space="0" w:color="auto"/>
              <w:right w:val="nil"/>
            </w:tcBorders>
            <w:shd w:val="clear" w:color="000000" w:fill="FFFFFF"/>
            <w:noWrap/>
            <w:vAlign w:val="center"/>
            <w:hideMark/>
          </w:tcPr>
          <w:p w14:paraId="4576F1B4" w14:textId="77777777" w:rsidR="00791F33" w:rsidRPr="00791F33" w:rsidRDefault="00791F33" w:rsidP="00791F33">
            <w:pPr>
              <w:widowControl/>
              <w:suppressAutoHyphens w:val="0"/>
              <w:jc w:val="center"/>
              <w:rPr>
                <w:rFonts w:eastAsia="Times New Roman" w:cs="Times New Roman"/>
                <w:color w:val="000000"/>
                <w:kern w:val="0"/>
                <w:sz w:val="18"/>
                <w:szCs w:val="18"/>
                <w:lang w:eastAsia="ru-RU" w:bidi="ar-SA"/>
              </w:rPr>
            </w:pPr>
            <w:r w:rsidRPr="00791F33">
              <w:rPr>
                <w:rFonts w:eastAsia="Times New Roman" w:cs="Times New Roman"/>
                <w:color w:val="000000"/>
                <w:kern w:val="0"/>
                <w:sz w:val="18"/>
                <w:szCs w:val="18"/>
                <w:lang w:eastAsia="ru-RU" w:bidi="ar-SA"/>
              </w:rPr>
              <w:t> </w:t>
            </w:r>
          </w:p>
        </w:tc>
        <w:tc>
          <w:tcPr>
            <w:tcW w:w="1559" w:type="dxa"/>
            <w:tcBorders>
              <w:top w:val="nil"/>
              <w:left w:val="nil"/>
              <w:bottom w:val="single" w:sz="4" w:space="0" w:color="auto"/>
              <w:right w:val="nil"/>
            </w:tcBorders>
            <w:shd w:val="clear" w:color="auto" w:fill="auto"/>
            <w:noWrap/>
            <w:vAlign w:val="center"/>
            <w:hideMark/>
          </w:tcPr>
          <w:p w14:paraId="7F237308" w14:textId="77777777" w:rsidR="00791F33" w:rsidRPr="00791F33" w:rsidRDefault="00791F33" w:rsidP="00791F33">
            <w:pPr>
              <w:widowControl/>
              <w:suppressAutoHyphens w:val="0"/>
              <w:jc w:val="center"/>
              <w:rPr>
                <w:rFonts w:eastAsia="Times New Roman" w:cs="Times New Roman"/>
                <w:color w:val="000000"/>
                <w:kern w:val="0"/>
                <w:sz w:val="18"/>
                <w:szCs w:val="18"/>
                <w:lang w:eastAsia="ru-RU" w:bidi="ar-SA"/>
              </w:rPr>
            </w:pPr>
            <w:r w:rsidRPr="00791F33">
              <w:rPr>
                <w:rFonts w:eastAsia="Times New Roman" w:cs="Times New Roman"/>
                <w:color w:val="000000"/>
                <w:kern w:val="0"/>
                <w:sz w:val="18"/>
                <w:szCs w:val="18"/>
                <w:lang w:eastAsia="ru-RU" w:bidi="ar-SA"/>
              </w:rPr>
              <w:t>руб.</w:t>
            </w:r>
          </w:p>
        </w:tc>
      </w:tr>
      <w:tr w:rsidR="00791F33" w:rsidRPr="00791F33" w14:paraId="342C00D0" w14:textId="77777777" w:rsidTr="007F14B1">
        <w:trPr>
          <w:trHeight w:val="72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57CD4" w14:textId="77777777" w:rsidR="00791F33" w:rsidRPr="00791F33" w:rsidRDefault="00791F33" w:rsidP="00791F33">
            <w:pPr>
              <w:widowControl/>
              <w:suppressAutoHyphens w:val="0"/>
              <w:jc w:val="center"/>
              <w:rPr>
                <w:rFonts w:eastAsia="Times New Roman" w:cs="Times New Roman"/>
                <w:b/>
                <w:bCs/>
                <w:color w:val="000000"/>
                <w:kern w:val="0"/>
                <w:sz w:val="18"/>
                <w:szCs w:val="18"/>
                <w:lang w:eastAsia="ru-RU" w:bidi="ar-SA"/>
              </w:rPr>
            </w:pPr>
            <w:r w:rsidRPr="00791F33">
              <w:rPr>
                <w:rFonts w:eastAsia="Times New Roman" w:cs="Times New Roman"/>
                <w:b/>
                <w:bCs/>
                <w:color w:val="000000"/>
                <w:kern w:val="0"/>
                <w:sz w:val="18"/>
                <w:szCs w:val="18"/>
                <w:lang w:eastAsia="ru-RU" w:bidi="ar-SA"/>
              </w:rPr>
              <w:t xml:space="preserve"> Наименование показателя</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2B784" w14:textId="77777777" w:rsidR="00791F33" w:rsidRPr="00791F33" w:rsidRDefault="00791F33" w:rsidP="00791F33">
            <w:pPr>
              <w:widowControl/>
              <w:suppressAutoHyphens w:val="0"/>
              <w:jc w:val="center"/>
              <w:rPr>
                <w:rFonts w:eastAsia="Times New Roman" w:cs="Times New Roman"/>
                <w:b/>
                <w:bCs/>
                <w:color w:val="000000"/>
                <w:kern w:val="0"/>
                <w:sz w:val="18"/>
                <w:szCs w:val="18"/>
                <w:lang w:eastAsia="ru-RU" w:bidi="ar-SA"/>
              </w:rPr>
            </w:pPr>
            <w:r w:rsidRPr="00791F33">
              <w:rPr>
                <w:rFonts w:eastAsia="Times New Roman" w:cs="Times New Roman"/>
                <w:b/>
                <w:bCs/>
                <w:color w:val="000000"/>
                <w:kern w:val="0"/>
                <w:sz w:val="18"/>
                <w:szCs w:val="18"/>
                <w:lang w:eastAsia="ru-RU" w:bidi="ar-SA"/>
              </w:rPr>
              <w:t>Код</w:t>
            </w:r>
            <w:r w:rsidRPr="00791F33">
              <w:rPr>
                <w:rFonts w:eastAsia="Times New Roman" w:cs="Times New Roman"/>
                <w:b/>
                <w:bCs/>
                <w:color w:val="000000"/>
                <w:kern w:val="0"/>
                <w:sz w:val="18"/>
                <w:szCs w:val="18"/>
                <w:lang w:eastAsia="ru-RU" w:bidi="ar-SA"/>
              </w:rPr>
              <w:br/>
            </w:r>
            <w:proofErr w:type="spellStart"/>
            <w:r w:rsidRPr="00791F33">
              <w:rPr>
                <w:rFonts w:eastAsia="Times New Roman" w:cs="Times New Roman"/>
                <w:b/>
                <w:bCs/>
                <w:color w:val="000000"/>
                <w:kern w:val="0"/>
                <w:sz w:val="18"/>
                <w:szCs w:val="18"/>
                <w:lang w:eastAsia="ru-RU" w:bidi="ar-SA"/>
              </w:rPr>
              <w:t>стр</w:t>
            </w:r>
            <w:proofErr w:type="gramStart"/>
            <w:r w:rsidRPr="00791F33">
              <w:rPr>
                <w:rFonts w:eastAsia="Times New Roman" w:cs="Times New Roman"/>
                <w:b/>
                <w:bCs/>
                <w:color w:val="000000"/>
                <w:kern w:val="0"/>
                <w:sz w:val="18"/>
                <w:szCs w:val="18"/>
                <w:lang w:eastAsia="ru-RU" w:bidi="ar-SA"/>
              </w:rPr>
              <w:t>о</w:t>
            </w:r>
            <w:proofErr w:type="spellEnd"/>
            <w:r w:rsidRPr="00791F33">
              <w:rPr>
                <w:rFonts w:eastAsia="Times New Roman" w:cs="Times New Roman"/>
                <w:b/>
                <w:bCs/>
                <w:color w:val="000000"/>
                <w:kern w:val="0"/>
                <w:sz w:val="18"/>
                <w:szCs w:val="18"/>
                <w:lang w:eastAsia="ru-RU" w:bidi="ar-SA"/>
              </w:rPr>
              <w:t>-</w:t>
            </w:r>
            <w:proofErr w:type="gramEnd"/>
            <w:r w:rsidRPr="00791F33">
              <w:rPr>
                <w:rFonts w:eastAsia="Times New Roman" w:cs="Times New Roman"/>
                <w:b/>
                <w:bCs/>
                <w:color w:val="000000"/>
                <w:kern w:val="0"/>
                <w:sz w:val="18"/>
                <w:szCs w:val="18"/>
                <w:lang w:eastAsia="ru-RU" w:bidi="ar-SA"/>
              </w:rPr>
              <w:br/>
            </w:r>
            <w:proofErr w:type="spellStart"/>
            <w:r w:rsidRPr="00791F33">
              <w:rPr>
                <w:rFonts w:eastAsia="Times New Roman" w:cs="Times New Roman"/>
                <w:b/>
                <w:bCs/>
                <w:color w:val="000000"/>
                <w:kern w:val="0"/>
                <w:sz w:val="18"/>
                <w:szCs w:val="18"/>
                <w:lang w:eastAsia="ru-RU" w:bidi="ar-SA"/>
              </w:rPr>
              <w:t>ки</w:t>
            </w:r>
            <w:proofErr w:type="spellEnd"/>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72F60" w14:textId="77777777" w:rsidR="00791F33" w:rsidRPr="00791F33" w:rsidRDefault="00791F33" w:rsidP="00791F33">
            <w:pPr>
              <w:widowControl/>
              <w:suppressAutoHyphens w:val="0"/>
              <w:jc w:val="center"/>
              <w:rPr>
                <w:rFonts w:eastAsia="Times New Roman" w:cs="Times New Roman"/>
                <w:b/>
                <w:bCs/>
                <w:color w:val="000000"/>
                <w:kern w:val="0"/>
                <w:sz w:val="18"/>
                <w:szCs w:val="18"/>
                <w:lang w:eastAsia="ru-RU" w:bidi="ar-SA"/>
              </w:rPr>
            </w:pPr>
            <w:r w:rsidRPr="00791F33">
              <w:rPr>
                <w:rFonts w:eastAsia="Times New Roman" w:cs="Times New Roman"/>
                <w:b/>
                <w:bCs/>
                <w:color w:val="000000"/>
                <w:kern w:val="0"/>
                <w:sz w:val="18"/>
                <w:szCs w:val="18"/>
                <w:lang w:eastAsia="ru-RU" w:bidi="ar-SA"/>
              </w:rPr>
              <w:t>Код расхода</w:t>
            </w:r>
            <w:r w:rsidRPr="00791F33">
              <w:rPr>
                <w:rFonts w:eastAsia="Times New Roman" w:cs="Times New Roman"/>
                <w:b/>
                <w:bCs/>
                <w:color w:val="000000"/>
                <w:kern w:val="0"/>
                <w:sz w:val="18"/>
                <w:szCs w:val="18"/>
                <w:lang w:eastAsia="ru-RU" w:bidi="ar-SA"/>
              </w:rPr>
              <w:br/>
              <w:t>по бюджетной классификации</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714958" w14:textId="77777777" w:rsidR="00791F33" w:rsidRPr="00791F33" w:rsidRDefault="00791F33" w:rsidP="00791F33">
            <w:pPr>
              <w:widowControl/>
              <w:suppressAutoHyphens w:val="0"/>
              <w:jc w:val="center"/>
              <w:rPr>
                <w:rFonts w:eastAsia="Times New Roman" w:cs="Times New Roman"/>
                <w:b/>
                <w:bCs/>
                <w:color w:val="000000"/>
                <w:kern w:val="0"/>
                <w:sz w:val="18"/>
                <w:szCs w:val="18"/>
                <w:lang w:eastAsia="ru-RU" w:bidi="ar-SA"/>
              </w:rPr>
            </w:pPr>
            <w:r w:rsidRPr="00791F33">
              <w:rPr>
                <w:rFonts w:eastAsia="Times New Roman" w:cs="Times New Roman"/>
                <w:b/>
                <w:bCs/>
                <w:color w:val="000000"/>
                <w:kern w:val="0"/>
                <w:sz w:val="18"/>
                <w:szCs w:val="18"/>
                <w:lang w:eastAsia="ru-RU" w:bidi="ar-SA"/>
              </w:rPr>
              <w:t xml:space="preserve">Утвержденные </w:t>
            </w:r>
            <w:r w:rsidRPr="00791F33">
              <w:rPr>
                <w:rFonts w:eastAsia="Times New Roman" w:cs="Times New Roman"/>
                <w:b/>
                <w:bCs/>
                <w:color w:val="000000"/>
                <w:kern w:val="0"/>
                <w:sz w:val="18"/>
                <w:szCs w:val="18"/>
                <w:lang w:eastAsia="ru-RU" w:bidi="ar-SA"/>
              </w:rPr>
              <w:br/>
              <w:t xml:space="preserve">бюджетные </w:t>
            </w:r>
            <w:r w:rsidRPr="00791F33">
              <w:rPr>
                <w:rFonts w:eastAsia="Times New Roman" w:cs="Times New Roman"/>
                <w:b/>
                <w:bCs/>
                <w:color w:val="000000"/>
                <w:kern w:val="0"/>
                <w:sz w:val="18"/>
                <w:szCs w:val="18"/>
                <w:lang w:eastAsia="ru-RU" w:bidi="ar-SA"/>
              </w:rPr>
              <w:br/>
              <w:t>назначения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179C26" w14:textId="77777777" w:rsidR="00791F33" w:rsidRPr="00791F33" w:rsidRDefault="00791F33" w:rsidP="00791F33">
            <w:pPr>
              <w:widowControl/>
              <w:suppressAutoHyphens w:val="0"/>
              <w:jc w:val="center"/>
              <w:rPr>
                <w:rFonts w:eastAsia="Times New Roman" w:cs="Times New Roman"/>
                <w:b/>
                <w:bCs/>
                <w:color w:val="000000"/>
                <w:kern w:val="0"/>
                <w:sz w:val="18"/>
                <w:szCs w:val="18"/>
                <w:lang w:eastAsia="ru-RU" w:bidi="ar-SA"/>
              </w:rPr>
            </w:pPr>
            <w:r w:rsidRPr="00791F33">
              <w:rPr>
                <w:rFonts w:eastAsia="Times New Roman" w:cs="Times New Roman"/>
                <w:b/>
                <w:bCs/>
                <w:color w:val="000000"/>
                <w:kern w:val="0"/>
                <w:sz w:val="18"/>
                <w:szCs w:val="18"/>
                <w:lang w:eastAsia="ru-RU" w:bidi="ar-SA"/>
              </w:rPr>
              <w:t>Исполнено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E15EE" w14:textId="77777777" w:rsidR="00791F33" w:rsidRPr="00791F33" w:rsidRDefault="00791F33" w:rsidP="00791F33">
            <w:pPr>
              <w:widowControl/>
              <w:suppressAutoHyphens w:val="0"/>
              <w:jc w:val="center"/>
              <w:rPr>
                <w:rFonts w:eastAsia="Times New Roman" w:cs="Times New Roman"/>
                <w:b/>
                <w:bCs/>
                <w:color w:val="000000"/>
                <w:kern w:val="0"/>
                <w:sz w:val="18"/>
                <w:szCs w:val="18"/>
                <w:lang w:eastAsia="ru-RU" w:bidi="ar-SA"/>
              </w:rPr>
            </w:pPr>
            <w:r w:rsidRPr="00791F33">
              <w:rPr>
                <w:rFonts w:eastAsia="Times New Roman" w:cs="Times New Roman"/>
                <w:b/>
                <w:bCs/>
                <w:color w:val="000000"/>
                <w:kern w:val="0"/>
                <w:sz w:val="18"/>
                <w:szCs w:val="18"/>
                <w:lang w:eastAsia="ru-RU" w:bidi="ar-SA"/>
              </w:rPr>
              <w:t>Неисполненные назначения</w:t>
            </w:r>
          </w:p>
        </w:tc>
      </w:tr>
      <w:tr w:rsidR="00791F33" w:rsidRPr="00791F33" w14:paraId="6352C443" w14:textId="77777777" w:rsidTr="007F14B1">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14:paraId="1727EBA1" w14:textId="77777777" w:rsidR="00791F33" w:rsidRPr="00791F33" w:rsidRDefault="00791F33" w:rsidP="00791F33">
            <w:pPr>
              <w:widowControl/>
              <w:suppressAutoHyphens w:val="0"/>
              <w:jc w:val="center"/>
              <w:rPr>
                <w:rFonts w:eastAsia="Times New Roman" w:cs="Times New Roman"/>
                <w:color w:val="000000"/>
                <w:kern w:val="0"/>
                <w:sz w:val="20"/>
                <w:szCs w:val="20"/>
                <w:lang w:eastAsia="ru-RU" w:bidi="ar-SA"/>
              </w:rPr>
            </w:pPr>
            <w:r w:rsidRPr="00791F33">
              <w:rPr>
                <w:rFonts w:eastAsia="Times New Roman" w:cs="Times New Roman"/>
                <w:color w:val="000000"/>
                <w:kern w:val="0"/>
                <w:sz w:val="20"/>
                <w:szCs w:val="20"/>
                <w:lang w:eastAsia="ru-RU" w:bidi="ar-SA"/>
              </w:rPr>
              <w:t>1</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14:paraId="71873E93" w14:textId="77777777" w:rsidR="00791F33" w:rsidRPr="00791F33" w:rsidRDefault="00791F33" w:rsidP="00791F33">
            <w:pPr>
              <w:widowControl/>
              <w:suppressAutoHyphens w:val="0"/>
              <w:jc w:val="center"/>
              <w:rPr>
                <w:rFonts w:eastAsia="Times New Roman" w:cs="Times New Roman"/>
                <w:color w:val="000000"/>
                <w:kern w:val="0"/>
                <w:sz w:val="20"/>
                <w:szCs w:val="20"/>
                <w:lang w:eastAsia="ru-RU" w:bidi="ar-SA"/>
              </w:rPr>
            </w:pPr>
            <w:r w:rsidRPr="00791F33">
              <w:rPr>
                <w:rFonts w:eastAsia="Times New Roman" w:cs="Times New Roman"/>
                <w:color w:val="000000"/>
                <w:kern w:val="0"/>
                <w:sz w:val="20"/>
                <w:szCs w:val="20"/>
                <w:lang w:eastAsia="ru-RU" w:bidi="ar-SA"/>
              </w:rPr>
              <w:t>2</w:t>
            </w:r>
          </w:p>
        </w:tc>
        <w:tc>
          <w:tcPr>
            <w:tcW w:w="2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88B5B" w14:textId="77777777" w:rsidR="00791F33" w:rsidRPr="00791F33" w:rsidRDefault="00791F33" w:rsidP="00791F33">
            <w:pPr>
              <w:widowControl/>
              <w:suppressAutoHyphens w:val="0"/>
              <w:jc w:val="center"/>
              <w:rPr>
                <w:rFonts w:eastAsia="Times New Roman" w:cs="Times New Roman"/>
                <w:color w:val="000000"/>
                <w:kern w:val="0"/>
                <w:sz w:val="20"/>
                <w:szCs w:val="20"/>
                <w:lang w:eastAsia="ru-RU" w:bidi="ar-SA"/>
              </w:rPr>
            </w:pPr>
            <w:r w:rsidRPr="00791F33">
              <w:rPr>
                <w:rFonts w:eastAsia="Times New Roman" w:cs="Times New Roman"/>
                <w:color w:val="000000"/>
                <w:kern w:val="0"/>
                <w:sz w:val="20"/>
                <w:szCs w:val="20"/>
                <w:lang w:eastAsia="ru-RU" w:bidi="ar-SA"/>
              </w:rPr>
              <w:t>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8708EF" w14:textId="77777777" w:rsidR="00791F33" w:rsidRPr="00791F33" w:rsidRDefault="00791F33" w:rsidP="00791F33">
            <w:pPr>
              <w:widowControl/>
              <w:suppressAutoHyphens w:val="0"/>
              <w:jc w:val="center"/>
              <w:rPr>
                <w:rFonts w:eastAsia="Times New Roman" w:cs="Times New Roman"/>
                <w:color w:val="000000"/>
                <w:kern w:val="0"/>
                <w:sz w:val="20"/>
                <w:szCs w:val="20"/>
                <w:lang w:eastAsia="ru-RU" w:bidi="ar-SA"/>
              </w:rPr>
            </w:pPr>
            <w:r w:rsidRPr="00791F33">
              <w:rPr>
                <w:rFonts w:eastAsia="Times New Roman" w:cs="Times New Roman"/>
                <w:color w:val="000000"/>
                <w:kern w:val="0"/>
                <w:sz w:val="20"/>
                <w:szCs w:val="20"/>
                <w:lang w:eastAsia="ru-RU" w:bidi="ar-SA"/>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6EA1CD" w14:textId="77777777" w:rsidR="00791F33" w:rsidRPr="00791F33" w:rsidRDefault="00791F33" w:rsidP="00791F33">
            <w:pPr>
              <w:widowControl/>
              <w:suppressAutoHyphens w:val="0"/>
              <w:jc w:val="center"/>
              <w:rPr>
                <w:rFonts w:eastAsia="Times New Roman" w:cs="Times New Roman"/>
                <w:color w:val="000000"/>
                <w:kern w:val="0"/>
                <w:sz w:val="20"/>
                <w:szCs w:val="20"/>
                <w:lang w:eastAsia="ru-RU" w:bidi="ar-SA"/>
              </w:rPr>
            </w:pPr>
            <w:r w:rsidRPr="00791F33">
              <w:rPr>
                <w:rFonts w:eastAsia="Times New Roman" w:cs="Times New Roman"/>
                <w:color w:val="000000"/>
                <w:kern w:val="0"/>
                <w:sz w:val="20"/>
                <w:szCs w:val="20"/>
                <w:lang w:eastAsia="ru-RU" w:bidi="ar-SA"/>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1FB4F" w14:textId="77777777" w:rsidR="00791F33" w:rsidRPr="00791F33" w:rsidRDefault="00791F33" w:rsidP="00791F33">
            <w:pPr>
              <w:widowControl/>
              <w:suppressAutoHyphens w:val="0"/>
              <w:jc w:val="center"/>
              <w:rPr>
                <w:rFonts w:eastAsia="Times New Roman" w:cs="Times New Roman"/>
                <w:color w:val="000000"/>
                <w:kern w:val="0"/>
                <w:sz w:val="20"/>
                <w:szCs w:val="20"/>
                <w:lang w:eastAsia="ru-RU" w:bidi="ar-SA"/>
              </w:rPr>
            </w:pPr>
            <w:r w:rsidRPr="00791F33">
              <w:rPr>
                <w:rFonts w:eastAsia="Times New Roman" w:cs="Times New Roman"/>
                <w:color w:val="000000"/>
                <w:kern w:val="0"/>
                <w:sz w:val="20"/>
                <w:szCs w:val="20"/>
                <w:lang w:eastAsia="ru-RU" w:bidi="ar-SA"/>
              </w:rPr>
              <w:t>6</w:t>
            </w:r>
          </w:p>
        </w:tc>
      </w:tr>
      <w:tr w:rsidR="00791F33" w:rsidRPr="00791F33" w14:paraId="3E0F1116" w14:textId="77777777" w:rsidTr="007F14B1">
        <w:trPr>
          <w:trHeight w:val="24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4031E0"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Общегосударственные вопросы</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66206"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B5F91"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000 0100 0000000000 000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DF9EB"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93 320 047,32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E987B6"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89 882 955,99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814B4"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3 437 091,33</w:t>
            </w:r>
          </w:p>
        </w:tc>
      </w:tr>
      <w:tr w:rsidR="00791F33" w:rsidRPr="00791F33" w14:paraId="1ED2E6A1" w14:textId="77777777" w:rsidTr="00D160CC">
        <w:trPr>
          <w:trHeight w:val="125"/>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0F4EB5"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xml:space="preserve">Функционирование высшего должностного лица субъекта </w:t>
            </w:r>
            <w:r w:rsidRPr="00791F33">
              <w:rPr>
                <w:rFonts w:eastAsia="Times New Roman" w:cs="Times New Roman"/>
                <w:color w:val="000000"/>
                <w:kern w:val="0"/>
                <w:sz w:val="16"/>
                <w:szCs w:val="16"/>
                <w:lang w:eastAsia="ru-RU" w:bidi="ar-SA"/>
              </w:rPr>
              <w:lastRenderedPageBreak/>
              <w:t>Российской Федерации и муниципального образования</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B6E2A"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lastRenderedPageBreak/>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E1720"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000 0102 0000000000 000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A069C"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4 228 108,51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C5C4B"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4 211 416,39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DB058"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16 692,12</w:t>
            </w:r>
          </w:p>
        </w:tc>
      </w:tr>
      <w:tr w:rsidR="00791F33" w:rsidRPr="00791F33" w14:paraId="7B28A012" w14:textId="77777777" w:rsidTr="00D160CC">
        <w:trPr>
          <w:trHeight w:val="7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66CFB"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F9F64"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2A0BD"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000 0103 0000000000 000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9D2B3C"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2 970 948,14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905598"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2 959 042,10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075EB"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11 906,04</w:t>
            </w:r>
          </w:p>
        </w:tc>
      </w:tr>
      <w:tr w:rsidR="00791F33" w:rsidRPr="00791F33" w14:paraId="411D0F84" w14:textId="77777777" w:rsidTr="00D160CC">
        <w:trPr>
          <w:trHeight w:val="242"/>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91BB5D"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DBD1E"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D1C09"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000 0104 0000000000 000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973F1"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25 372 935,29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1A2E5"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24 948 181,90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2E377"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424 753,39</w:t>
            </w:r>
          </w:p>
        </w:tc>
      </w:tr>
      <w:tr w:rsidR="00791F33" w:rsidRPr="00791F33" w14:paraId="59A58907" w14:textId="77777777" w:rsidTr="007F14B1">
        <w:trPr>
          <w:trHeight w:val="90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E91924"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639EC"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8BCEB"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000 0106 0000000000 000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46754"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8 666 582,02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CC0D4"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8 663 743,71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E7184"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2 838,31</w:t>
            </w:r>
          </w:p>
        </w:tc>
      </w:tr>
      <w:tr w:rsidR="00791F33" w:rsidRPr="00791F33" w14:paraId="771BB7D0" w14:textId="77777777" w:rsidTr="007F14B1">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6B499"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Резервные фонды</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B305E"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B5760"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000 0111 0000000000 000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23AD75"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22217"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2BC39"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200 000,00</w:t>
            </w:r>
          </w:p>
        </w:tc>
      </w:tr>
      <w:tr w:rsidR="00791F33" w:rsidRPr="00791F33" w14:paraId="1CA87CB6" w14:textId="77777777" w:rsidTr="00D160CC">
        <w:trPr>
          <w:trHeight w:val="7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678FFC"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Другие общегосударственные вопросы</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BA645"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651F3"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000 0113 0000000000 000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2A98C"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51 881 473,36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F4AA1"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49 100 571,89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EFC79"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2 780 901,47</w:t>
            </w:r>
          </w:p>
        </w:tc>
      </w:tr>
      <w:tr w:rsidR="00791F33" w:rsidRPr="00791F33" w14:paraId="62A10C43" w14:textId="77777777" w:rsidTr="007F14B1">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C501ED"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Национальная оборона</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7903A"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4E494"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000 0200 0000000000 000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11BDA1"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933 800,00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4CEB5"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839 382,32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AF475"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94 417,68</w:t>
            </w:r>
          </w:p>
        </w:tc>
      </w:tr>
      <w:tr w:rsidR="00791F33" w:rsidRPr="00791F33" w14:paraId="6C7E0B7B" w14:textId="77777777" w:rsidTr="00D160CC">
        <w:trPr>
          <w:trHeight w:val="7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456C"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Мобилизационная и вневойсковая подготовка</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42D55"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BDB56"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000 0203 0000000000 000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FA5AB2"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933 800,00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761A3B"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839 382,32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932C9"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94 417,68</w:t>
            </w:r>
          </w:p>
        </w:tc>
      </w:tr>
      <w:tr w:rsidR="00791F33" w:rsidRPr="00791F33" w14:paraId="6CBCB341" w14:textId="77777777" w:rsidTr="00D160CC">
        <w:trPr>
          <w:trHeight w:val="92"/>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8B4BF2"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Национальная безопасность и правоохранительная деятельность</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D49E0"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7CA61"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000 0300 0000000000 000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5BA0F7"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207 084,41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3AE046"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207 044,02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AAE47"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40,39</w:t>
            </w:r>
          </w:p>
        </w:tc>
      </w:tr>
      <w:tr w:rsidR="00791F33" w:rsidRPr="00791F33" w14:paraId="03383408" w14:textId="77777777" w:rsidTr="00D160CC">
        <w:trPr>
          <w:trHeight w:val="7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35C02C"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Защита населения и территории от чрезвычайных ситуаций природного и техногенного характера, гражданская оборона</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A1FB2"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E9C9E"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000 0309 0000000000 000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B5901"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110 712,00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23BB9"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110 712,00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A2989"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0,00</w:t>
            </w:r>
          </w:p>
        </w:tc>
      </w:tr>
      <w:tr w:rsidR="00791F33" w:rsidRPr="00791F33" w14:paraId="010ADD8F" w14:textId="77777777" w:rsidTr="007F14B1">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30C06B"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Обеспечение пожарной безопасности</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2947A"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6E15E"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000 0310 0000000000 000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D08CD8"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29 980,02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B80F10"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29 980,02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6B56C"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0,00</w:t>
            </w:r>
          </w:p>
        </w:tc>
      </w:tr>
      <w:tr w:rsidR="00791F33" w:rsidRPr="00791F33" w14:paraId="4E38C1AA" w14:textId="77777777" w:rsidTr="00D160CC">
        <w:trPr>
          <w:trHeight w:val="7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E26B07"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Другие вопросы в области национальной безопасности и правоохранительной деятельности</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0A83C"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2F016"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000 0314 0000000000 000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1358A"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66 392,39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5FB5CC"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66 352,00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E023D"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40,39</w:t>
            </w:r>
          </w:p>
        </w:tc>
      </w:tr>
      <w:tr w:rsidR="00791F33" w:rsidRPr="00791F33" w14:paraId="1719D152" w14:textId="77777777" w:rsidTr="007F14B1">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6A78FC"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Национальная экономика</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060C4"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D3DE7"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000 0400 0000000000 000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CCD1E"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57 674 883,04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5B7A9"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57 043 898,24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3BE56"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630 984,80</w:t>
            </w:r>
          </w:p>
        </w:tc>
      </w:tr>
      <w:tr w:rsidR="00791F33" w:rsidRPr="00791F33" w14:paraId="4A77C0AC" w14:textId="77777777" w:rsidTr="007F14B1">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7FF5CE"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Сельское хозяйство и рыболовство</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5B075"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F636E"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000 0405 0000000000 000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A62E28"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189 600,00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57B0A"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188 090,00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E058D"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1 510,00</w:t>
            </w:r>
          </w:p>
        </w:tc>
      </w:tr>
      <w:tr w:rsidR="00791F33" w:rsidRPr="00791F33" w14:paraId="7B0F05EC" w14:textId="77777777" w:rsidTr="007F14B1">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76724"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Транспорт</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CB60E"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1192A"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000 0408 0000000000 000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F578B"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393 197,75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8E4FED"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393 197,74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D2E88"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0,01</w:t>
            </w:r>
          </w:p>
        </w:tc>
      </w:tr>
      <w:tr w:rsidR="00791F33" w:rsidRPr="00791F33" w14:paraId="757DDA69" w14:textId="77777777" w:rsidTr="007F14B1">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32BF1"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Дорожное хозяйство (дорожные фонды)</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9841C"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DEB8F"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000 0409 0000000000 000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F28811"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56 312 085,29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ADA14"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55 682 610,50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D0C4D"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629 474,79</w:t>
            </w:r>
          </w:p>
        </w:tc>
      </w:tr>
      <w:tr w:rsidR="00791F33" w:rsidRPr="00791F33" w14:paraId="6935FF72" w14:textId="77777777" w:rsidTr="007F14B1">
        <w:trPr>
          <w:trHeight w:val="45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30D252"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Другие вопросы в области национальной экономики</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18E73"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29297"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000 0412 0000000000 000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E8944"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780 000,00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64CA73"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780 000,00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761F6"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0,00</w:t>
            </w:r>
          </w:p>
        </w:tc>
      </w:tr>
      <w:tr w:rsidR="00791F33" w:rsidRPr="00791F33" w14:paraId="4E4B52A3" w14:textId="77777777" w:rsidTr="007F14B1">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95AA87"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Жилищно-коммунальное хозяйство</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BEF63"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B637B"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000 0500 0000000000 000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46091"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94 633 054,18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97052"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94 462 786,63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6C4DE"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170 267,55</w:t>
            </w:r>
          </w:p>
        </w:tc>
      </w:tr>
      <w:tr w:rsidR="00791F33" w:rsidRPr="00791F33" w14:paraId="5E31DE81" w14:textId="77777777" w:rsidTr="007F14B1">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AE16D3"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Жилищное хозяйство</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E6DCD"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72073"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000 0501 0000000000 000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64A07D"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4 321 647,34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DA48B"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4 320 070,18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E26C2"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1 577,16</w:t>
            </w:r>
          </w:p>
        </w:tc>
      </w:tr>
      <w:tr w:rsidR="00791F33" w:rsidRPr="00791F33" w14:paraId="22C0375F" w14:textId="77777777" w:rsidTr="007F14B1">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1E8C9"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Коммунальное хозяйство</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C2C68"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04CE6"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000 0502 0000000000 000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2F976"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38 036 069,40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8D88A"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38 036 050,62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81A92"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18,78</w:t>
            </w:r>
          </w:p>
        </w:tc>
      </w:tr>
      <w:tr w:rsidR="00791F33" w:rsidRPr="00791F33" w14:paraId="75E645FC" w14:textId="77777777" w:rsidTr="007F14B1">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18F34E"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Благоустройство</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ACF3A"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CC061"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000 0503 0000000000 000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D410D"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52 266 337,44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55448"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52 106 665,83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F2FB7"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159 671,61</w:t>
            </w:r>
          </w:p>
        </w:tc>
      </w:tr>
      <w:tr w:rsidR="00791F33" w:rsidRPr="00791F33" w14:paraId="409988F9" w14:textId="77777777" w:rsidTr="007F14B1">
        <w:trPr>
          <w:trHeight w:val="45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17D1D4"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Другие вопросы в области жилищно-коммунального хозяйства</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98078"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235E3"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000 0505 0000000000 000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7A2B71"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1700F"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4B968"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9 000,00</w:t>
            </w:r>
          </w:p>
        </w:tc>
      </w:tr>
      <w:tr w:rsidR="00791F33" w:rsidRPr="00791F33" w14:paraId="28918EC5" w14:textId="77777777" w:rsidTr="007F14B1">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288927"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Образование</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28F0E"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70FE4"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000 0700 0000000000 000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93E6B"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315 663 660,97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2C8F99" w14:textId="77777777" w:rsidR="00791F33" w:rsidRPr="00D160CC" w:rsidRDefault="00791F33" w:rsidP="00791F33">
            <w:pPr>
              <w:widowControl/>
              <w:suppressAutoHyphens w:val="0"/>
              <w:jc w:val="center"/>
              <w:rPr>
                <w:rFonts w:eastAsia="Times New Roman" w:cs="Times New Roman"/>
                <w:color w:val="000000"/>
                <w:kern w:val="0"/>
                <w:sz w:val="15"/>
                <w:szCs w:val="15"/>
                <w:lang w:eastAsia="ru-RU" w:bidi="ar-SA"/>
              </w:rPr>
            </w:pPr>
            <w:r w:rsidRPr="00791F33">
              <w:rPr>
                <w:rFonts w:eastAsia="Times New Roman" w:cs="Times New Roman"/>
                <w:color w:val="000000"/>
                <w:kern w:val="0"/>
                <w:sz w:val="16"/>
                <w:szCs w:val="16"/>
                <w:lang w:eastAsia="ru-RU" w:bidi="ar-SA"/>
              </w:rPr>
              <w:t>  </w:t>
            </w:r>
            <w:r w:rsidRPr="00D160CC">
              <w:rPr>
                <w:rFonts w:eastAsia="Times New Roman" w:cs="Times New Roman"/>
                <w:color w:val="000000"/>
                <w:kern w:val="0"/>
                <w:sz w:val="15"/>
                <w:szCs w:val="15"/>
                <w:lang w:eastAsia="ru-RU" w:bidi="ar-SA"/>
              </w:rPr>
              <w:t>313 323 763,33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DBCD2"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2 339 897,64</w:t>
            </w:r>
          </w:p>
        </w:tc>
      </w:tr>
      <w:tr w:rsidR="00791F33" w:rsidRPr="00791F33" w14:paraId="1A11D850" w14:textId="77777777" w:rsidTr="007F14B1">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1EE42B"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Дошкольное образование</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4634"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5E0AE"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000 0701 0000000000 000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A937FF"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86 335 530,13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D618BD"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85 378 712,81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FE21A"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956 817,32</w:t>
            </w:r>
          </w:p>
        </w:tc>
      </w:tr>
      <w:tr w:rsidR="00791F33" w:rsidRPr="00791F33" w14:paraId="08750F9A" w14:textId="77777777" w:rsidTr="007F14B1">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A438E0"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Общее образование</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6AB9C"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26F64"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000 0702 0000000000 000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C82292"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194 382 883,00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E333AD"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193 009 361,80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23841"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1 373 521,20</w:t>
            </w:r>
          </w:p>
        </w:tc>
      </w:tr>
      <w:tr w:rsidR="00791F33" w:rsidRPr="00791F33" w14:paraId="38B165EF" w14:textId="77777777" w:rsidTr="007F14B1">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E42F56"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Дополнительное образование детей</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8A60D"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6EFDB"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000 0703 0000000000 000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2C61B3"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26 905 915,90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CF243"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26 903 814,77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6ACD7"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2 101,13</w:t>
            </w:r>
          </w:p>
        </w:tc>
      </w:tr>
      <w:tr w:rsidR="00791F33" w:rsidRPr="00791F33" w14:paraId="739BCB51" w14:textId="77777777" w:rsidTr="007F14B1">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A053A6"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Молодёжная политика</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5C845"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0C50D"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000 0707 0000000000 000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245039"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96 400,00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68602"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96 336,00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FB266"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64,00</w:t>
            </w:r>
          </w:p>
        </w:tc>
      </w:tr>
      <w:tr w:rsidR="00791F33" w:rsidRPr="00791F33" w14:paraId="298FBAB7" w14:textId="77777777" w:rsidTr="007F14B1">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D3E194"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Другие вопросы в области образования</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1CE0B"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A6FB0"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000 0709 0000000000 000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2B77CD"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7 942 931,94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FA42D"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7 935 537,95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A2EBB"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7 393,99</w:t>
            </w:r>
          </w:p>
        </w:tc>
      </w:tr>
      <w:tr w:rsidR="00791F33" w:rsidRPr="00791F33" w14:paraId="3B6BE3F1" w14:textId="77777777" w:rsidTr="007F14B1">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FABED9"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Культура, кинематография</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83F6E"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64C6E"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000 0800 0000000000 000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F0056"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27 586 744,57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CBE0E"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27 565 550,31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3FE9E"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21 194,26</w:t>
            </w:r>
          </w:p>
        </w:tc>
      </w:tr>
      <w:tr w:rsidR="00791F33" w:rsidRPr="00791F33" w14:paraId="34591ED6" w14:textId="77777777" w:rsidTr="007F14B1">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1467CC"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Культура</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ECF61"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6A704"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000 0801 0000000000 000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1F1C8"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25 305 904,00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581BD"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25 301 845,22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F0D2B"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4 058,78</w:t>
            </w:r>
          </w:p>
        </w:tc>
      </w:tr>
      <w:tr w:rsidR="00791F33" w:rsidRPr="00791F33" w14:paraId="728CCA5F" w14:textId="77777777" w:rsidTr="007F14B1">
        <w:trPr>
          <w:trHeight w:val="45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00C717"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Другие вопросы в области культуры, кинематографии</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2A4E7"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D332C"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000 0804 0000000000 000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00DF33"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2 280 840,57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7F748E"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2 263 705,09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73AEF"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17 135,48</w:t>
            </w:r>
          </w:p>
        </w:tc>
      </w:tr>
      <w:tr w:rsidR="00791F33" w:rsidRPr="00791F33" w14:paraId="2D4EFD43" w14:textId="77777777" w:rsidTr="007F14B1">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3C9FC4"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Социальная политика</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9E26B"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FEFE5"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000 1000 0000000000 000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A319E7"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22 041 599,90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259A77"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20 867 518,94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3C87C"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1 174 080,96</w:t>
            </w:r>
          </w:p>
        </w:tc>
      </w:tr>
      <w:tr w:rsidR="00791F33" w:rsidRPr="00791F33" w14:paraId="05A4B7BC" w14:textId="77777777" w:rsidTr="007F14B1">
        <w:trPr>
          <w:trHeight w:val="24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56C05E"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Пенсионное обеспечение</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EA57E"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FE0B1"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000 1001 0000000000 000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B9AFA"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852 377,50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536E5"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852 377,50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7D360"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0,00</w:t>
            </w:r>
          </w:p>
        </w:tc>
      </w:tr>
      <w:tr w:rsidR="00791F33" w:rsidRPr="00791F33" w14:paraId="404AD28E" w14:textId="77777777" w:rsidTr="007F14B1">
        <w:trPr>
          <w:trHeight w:val="24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296112"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Социальное обеспечение населения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DA4BE"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5BF26"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000 1003 0000000000 000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30280"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4 678 032,90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3BF57"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4 202 697,41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05A74"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475 335,49</w:t>
            </w:r>
          </w:p>
        </w:tc>
      </w:tr>
      <w:tr w:rsidR="00791F33" w:rsidRPr="00791F33" w14:paraId="26358E8C" w14:textId="77777777" w:rsidTr="007F14B1">
        <w:trPr>
          <w:trHeight w:val="24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7C7731"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Охрана семьи и детства</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551F6"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64F4A"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000 1004 0000000000 000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CACB7"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15 504 389,50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EAB25C"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15 319 549,07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95101"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184 840,43</w:t>
            </w:r>
          </w:p>
        </w:tc>
      </w:tr>
      <w:tr w:rsidR="00791F33" w:rsidRPr="00791F33" w14:paraId="73E3AC98" w14:textId="77777777" w:rsidTr="007F14B1">
        <w:trPr>
          <w:trHeight w:val="45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A5C03"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Другие вопросы в области социальной политики</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8C00B"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C6800"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000 1006 0000000000 000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E812B"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1 006 800,00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AE3F2B"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492 894,96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A0F23"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513 905,04</w:t>
            </w:r>
          </w:p>
        </w:tc>
      </w:tr>
      <w:tr w:rsidR="00791F33" w:rsidRPr="00791F33" w14:paraId="284EBEFB" w14:textId="77777777" w:rsidTr="007F14B1">
        <w:trPr>
          <w:trHeight w:val="24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613F3B"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Физическая культура и спорт</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35F3A"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8EEAB"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000 1100 0000000000 000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8D9A2"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28 231 973,50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A1E893"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28 231 973,50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4F9B"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0,00</w:t>
            </w:r>
          </w:p>
        </w:tc>
      </w:tr>
      <w:tr w:rsidR="00791F33" w:rsidRPr="00791F33" w14:paraId="2B317CC7" w14:textId="77777777" w:rsidTr="007F14B1">
        <w:trPr>
          <w:trHeight w:val="24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17C92"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xml:space="preserve">Физическая культура </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4E1A2"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A93E"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000 1101 0000000000 000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097B80"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27 778 036,00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3BE62"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27 778 036,00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B8A31"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0,00</w:t>
            </w:r>
          </w:p>
        </w:tc>
      </w:tr>
      <w:tr w:rsidR="00791F33" w:rsidRPr="00791F33" w14:paraId="2C697CA5" w14:textId="77777777" w:rsidTr="007F14B1">
        <w:trPr>
          <w:trHeight w:val="24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8CA541"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Массовый спорт</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C629D"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FFD1F"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000 1102 0000000000 000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E712B"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384F78"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D8810"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0,00</w:t>
            </w:r>
          </w:p>
        </w:tc>
      </w:tr>
      <w:tr w:rsidR="00791F33" w:rsidRPr="00791F33" w14:paraId="5EB1BD3E" w14:textId="77777777" w:rsidTr="007F14B1">
        <w:trPr>
          <w:trHeight w:val="24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DF8D92"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Спорт высших достижений</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70CC1"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12579"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000 1103 0000000000 000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7793B"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353 937,50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2CA51" w14:textId="77777777" w:rsidR="00791F33" w:rsidRPr="00791F33" w:rsidRDefault="00791F33" w:rsidP="00791F33">
            <w:pPr>
              <w:widowControl/>
              <w:suppressAutoHyphens w:val="0"/>
              <w:jc w:val="right"/>
              <w:rPr>
                <w:rFonts w:eastAsia="Times New Roman" w:cs="Times New Roman"/>
                <w:kern w:val="0"/>
                <w:sz w:val="16"/>
                <w:szCs w:val="16"/>
                <w:lang w:eastAsia="ru-RU" w:bidi="ar-SA"/>
              </w:rPr>
            </w:pPr>
            <w:r w:rsidRPr="00791F33">
              <w:rPr>
                <w:rFonts w:eastAsia="Times New Roman" w:cs="Times New Roman"/>
                <w:kern w:val="0"/>
                <w:sz w:val="16"/>
                <w:szCs w:val="16"/>
                <w:lang w:eastAsia="ru-RU" w:bidi="ar-SA"/>
              </w:rPr>
              <w:t>353 937,50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83EE6"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0,00</w:t>
            </w:r>
          </w:p>
        </w:tc>
      </w:tr>
      <w:tr w:rsidR="00791F33" w:rsidRPr="00791F33" w14:paraId="0B204588" w14:textId="77777777" w:rsidTr="007F14B1">
        <w:trPr>
          <w:trHeight w:val="24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B5DC7F" w14:textId="77777777" w:rsidR="00791F33" w:rsidRPr="00791F33" w:rsidRDefault="00791F33" w:rsidP="00791F33">
            <w:pPr>
              <w:widowControl/>
              <w:suppressAutoHyphens w:val="0"/>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Расходы бюджета - всего</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8E055"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200</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301CE"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Х</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092F61"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640 292 847,89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6B5328" w14:textId="77777777" w:rsidR="00791F33" w:rsidRPr="00D160CC" w:rsidRDefault="00791F33" w:rsidP="00791F33">
            <w:pPr>
              <w:widowControl/>
              <w:suppressAutoHyphens w:val="0"/>
              <w:jc w:val="center"/>
              <w:rPr>
                <w:rFonts w:eastAsia="Times New Roman" w:cs="Times New Roman"/>
                <w:color w:val="000000"/>
                <w:kern w:val="0"/>
                <w:sz w:val="15"/>
                <w:szCs w:val="15"/>
                <w:lang w:eastAsia="ru-RU" w:bidi="ar-SA"/>
              </w:rPr>
            </w:pPr>
            <w:r w:rsidRPr="00791F33">
              <w:rPr>
                <w:rFonts w:eastAsia="Times New Roman" w:cs="Times New Roman"/>
                <w:color w:val="000000"/>
                <w:kern w:val="0"/>
                <w:sz w:val="16"/>
                <w:szCs w:val="16"/>
                <w:lang w:eastAsia="ru-RU" w:bidi="ar-SA"/>
              </w:rPr>
              <w:t>  </w:t>
            </w:r>
            <w:r w:rsidRPr="00D160CC">
              <w:rPr>
                <w:rFonts w:eastAsia="Times New Roman" w:cs="Times New Roman"/>
                <w:color w:val="000000"/>
                <w:kern w:val="0"/>
                <w:sz w:val="15"/>
                <w:szCs w:val="15"/>
                <w:lang w:eastAsia="ru-RU" w:bidi="ar-SA"/>
              </w:rPr>
              <w:t>632 424 873,28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22B35" w14:textId="77777777" w:rsidR="00791F33" w:rsidRPr="00791F33" w:rsidRDefault="00791F33" w:rsidP="00791F33">
            <w:pPr>
              <w:widowControl/>
              <w:suppressAutoHyphens w:val="0"/>
              <w:jc w:val="center"/>
              <w:rPr>
                <w:rFonts w:eastAsia="Times New Roman" w:cs="Times New Roman"/>
                <w:color w:val="000000"/>
                <w:kern w:val="0"/>
                <w:sz w:val="16"/>
                <w:szCs w:val="16"/>
                <w:lang w:eastAsia="ru-RU" w:bidi="ar-SA"/>
              </w:rPr>
            </w:pPr>
            <w:r w:rsidRPr="00791F33">
              <w:rPr>
                <w:rFonts w:eastAsia="Times New Roman" w:cs="Times New Roman"/>
                <w:color w:val="000000"/>
                <w:kern w:val="0"/>
                <w:sz w:val="16"/>
                <w:szCs w:val="16"/>
                <w:lang w:eastAsia="ru-RU" w:bidi="ar-SA"/>
              </w:rPr>
              <w:t>  7 867 974,61</w:t>
            </w:r>
          </w:p>
        </w:tc>
      </w:tr>
    </w:tbl>
    <w:p w14:paraId="5391E0EB" w14:textId="77777777" w:rsidR="00D61CEC" w:rsidRDefault="00D61CEC" w:rsidP="00DE4EC7">
      <w:pPr>
        <w:pStyle w:val="aa"/>
        <w:tabs>
          <w:tab w:val="left" w:pos="4110"/>
        </w:tabs>
        <w:spacing w:after="0" w:line="240" w:lineRule="auto"/>
        <w:ind w:left="0"/>
        <w:jc w:val="both"/>
        <w:rPr>
          <w:rFonts w:ascii="Times New Roman" w:hAnsi="Times New Roman"/>
          <w:sz w:val="24"/>
          <w:szCs w:val="24"/>
        </w:rPr>
      </w:pPr>
    </w:p>
    <w:p w14:paraId="1E6E6932" w14:textId="77777777" w:rsidR="00D61CEC" w:rsidRDefault="00D61CEC" w:rsidP="00AB3211">
      <w:pPr>
        <w:pStyle w:val="aa"/>
        <w:tabs>
          <w:tab w:val="left" w:pos="4110"/>
        </w:tabs>
        <w:spacing w:after="0" w:line="240" w:lineRule="auto"/>
        <w:ind w:left="0"/>
        <w:jc w:val="right"/>
        <w:rPr>
          <w:rFonts w:ascii="Times New Roman" w:hAnsi="Times New Roman"/>
          <w:sz w:val="24"/>
          <w:szCs w:val="24"/>
        </w:rPr>
      </w:pPr>
    </w:p>
    <w:tbl>
      <w:tblPr>
        <w:tblW w:w="9796" w:type="dxa"/>
        <w:tblInd w:w="93" w:type="dxa"/>
        <w:tblLayout w:type="fixed"/>
        <w:tblLook w:val="04A0" w:firstRow="1" w:lastRow="0" w:firstColumn="1" w:lastColumn="0" w:noHBand="0" w:noVBand="1"/>
      </w:tblPr>
      <w:tblGrid>
        <w:gridCol w:w="2850"/>
        <w:gridCol w:w="567"/>
        <w:gridCol w:w="2268"/>
        <w:gridCol w:w="1418"/>
        <w:gridCol w:w="1417"/>
        <w:gridCol w:w="1276"/>
      </w:tblGrid>
      <w:tr w:rsidR="00D160CC" w:rsidRPr="00D160CC" w14:paraId="46F93516" w14:textId="77777777" w:rsidTr="00D160CC">
        <w:trPr>
          <w:trHeight w:val="930"/>
        </w:trPr>
        <w:tc>
          <w:tcPr>
            <w:tcW w:w="9796" w:type="dxa"/>
            <w:gridSpan w:val="6"/>
            <w:tcBorders>
              <w:top w:val="nil"/>
              <w:left w:val="nil"/>
              <w:bottom w:val="nil"/>
              <w:right w:val="nil"/>
            </w:tcBorders>
            <w:shd w:val="clear" w:color="auto" w:fill="auto"/>
            <w:vAlign w:val="bottom"/>
            <w:hideMark/>
          </w:tcPr>
          <w:p w14:paraId="5C33B6D0" w14:textId="77777777" w:rsidR="00D160CC" w:rsidRPr="00D160CC" w:rsidRDefault="00D160CC" w:rsidP="00D160CC">
            <w:pPr>
              <w:widowControl/>
              <w:suppressAutoHyphens w:val="0"/>
              <w:jc w:val="center"/>
              <w:rPr>
                <w:rFonts w:eastAsia="Times New Roman" w:cs="Times New Roman"/>
                <w:b/>
                <w:bCs/>
                <w:kern w:val="0"/>
                <w:lang w:eastAsia="ru-RU" w:bidi="ar-SA"/>
              </w:rPr>
            </w:pPr>
            <w:r w:rsidRPr="00D160CC">
              <w:rPr>
                <w:rFonts w:eastAsia="Times New Roman" w:cs="Times New Roman"/>
                <w:b/>
                <w:bCs/>
                <w:kern w:val="0"/>
                <w:lang w:eastAsia="ru-RU" w:bidi="ar-SA"/>
              </w:rPr>
              <w:t xml:space="preserve">Источники внутреннего финансирования дефицита муниципального бюджета муниципального образования "Город </w:t>
            </w:r>
            <w:proofErr w:type="spellStart"/>
            <w:r w:rsidRPr="00D160CC">
              <w:rPr>
                <w:rFonts w:eastAsia="Times New Roman" w:cs="Times New Roman"/>
                <w:b/>
                <w:bCs/>
                <w:kern w:val="0"/>
                <w:lang w:eastAsia="ru-RU" w:bidi="ar-SA"/>
              </w:rPr>
              <w:t>Новоульяновск</w:t>
            </w:r>
            <w:proofErr w:type="gramStart"/>
            <w:r w:rsidRPr="00D160CC">
              <w:rPr>
                <w:rFonts w:eastAsia="Times New Roman" w:cs="Times New Roman"/>
                <w:b/>
                <w:bCs/>
                <w:kern w:val="0"/>
                <w:lang w:eastAsia="ru-RU" w:bidi="ar-SA"/>
              </w:rPr>
              <w:t>"У</w:t>
            </w:r>
            <w:proofErr w:type="gramEnd"/>
            <w:r w:rsidRPr="00D160CC">
              <w:rPr>
                <w:rFonts w:eastAsia="Times New Roman" w:cs="Times New Roman"/>
                <w:b/>
                <w:bCs/>
                <w:kern w:val="0"/>
                <w:lang w:eastAsia="ru-RU" w:bidi="ar-SA"/>
              </w:rPr>
              <w:t>льяновской</w:t>
            </w:r>
            <w:proofErr w:type="spellEnd"/>
            <w:r w:rsidRPr="00D160CC">
              <w:rPr>
                <w:rFonts w:eastAsia="Times New Roman" w:cs="Times New Roman"/>
                <w:b/>
                <w:bCs/>
                <w:kern w:val="0"/>
                <w:lang w:eastAsia="ru-RU" w:bidi="ar-SA"/>
              </w:rPr>
              <w:t xml:space="preserve"> области за 2024 год по кодам классификации источников финансирования дефицита бюджета</w:t>
            </w:r>
          </w:p>
        </w:tc>
      </w:tr>
      <w:tr w:rsidR="00D160CC" w:rsidRPr="00D160CC" w14:paraId="734047C8" w14:textId="77777777" w:rsidTr="00D160CC">
        <w:trPr>
          <w:trHeight w:val="255"/>
        </w:trPr>
        <w:tc>
          <w:tcPr>
            <w:tcW w:w="2850" w:type="dxa"/>
            <w:tcBorders>
              <w:top w:val="nil"/>
              <w:left w:val="nil"/>
              <w:bottom w:val="nil"/>
              <w:right w:val="nil"/>
            </w:tcBorders>
            <w:shd w:val="clear" w:color="auto" w:fill="auto"/>
            <w:noWrap/>
            <w:vAlign w:val="bottom"/>
            <w:hideMark/>
          </w:tcPr>
          <w:p w14:paraId="61765991" w14:textId="77777777" w:rsidR="00D160CC" w:rsidRPr="00D160CC" w:rsidRDefault="00D160CC" w:rsidP="00D160CC">
            <w:pPr>
              <w:widowControl/>
              <w:suppressAutoHyphens w:val="0"/>
              <w:rPr>
                <w:rFonts w:eastAsia="Times New Roman" w:cs="Times New Roman"/>
                <w:color w:val="000000"/>
                <w:kern w:val="0"/>
                <w:sz w:val="20"/>
                <w:szCs w:val="20"/>
                <w:lang w:eastAsia="ru-RU" w:bidi="ar-SA"/>
              </w:rPr>
            </w:pPr>
          </w:p>
        </w:tc>
        <w:tc>
          <w:tcPr>
            <w:tcW w:w="567" w:type="dxa"/>
            <w:tcBorders>
              <w:top w:val="nil"/>
              <w:left w:val="nil"/>
              <w:bottom w:val="nil"/>
              <w:right w:val="nil"/>
            </w:tcBorders>
            <w:shd w:val="clear" w:color="auto" w:fill="auto"/>
            <w:noWrap/>
            <w:vAlign w:val="bottom"/>
            <w:hideMark/>
          </w:tcPr>
          <w:p w14:paraId="145701F2" w14:textId="77777777" w:rsidR="00D160CC" w:rsidRPr="00D160CC" w:rsidRDefault="00D160CC" w:rsidP="00D160CC">
            <w:pPr>
              <w:widowControl/>
              <w:suppressAutoHyphens w:val="0"/>
              <w:rPr>
                <w:rFonts w:eastAsia="Times New Roman" w:cs="Times New Roman"/>
                <w:color w:val="000000"/>
                <w:kern w:val="0"/>
                <w:sz w:val="20"/>
                <w:szCs w:val="20"/>
                <w:lang w:eastAsia="ru-RU" w:bidi="ar-SA"/>
              </w:rPr>
            </w:pPr>
          </w:p>
        </w:tc>
        <w:tc>
          <w:tcPr>
            <w:tcW w:w="2268" w:type="dxa"/>
            <w:tcBorders>
              <w:top w:val="nil"/>
              <w:left w:val="nil"/>
              <w:bottom w:val="nil"/>
              <w:right w:val="nil"/>
            </w:tcBorders>
            <w:shd w:val="clear" w:color="auto" w:fill="auto"/>
            <w:noWrap/>
            <w:vAlign w:val="bottom"/>
            <w:hideMark/>
          </w:tcPr>
          <w:p w14:paraId="68F25476" w14:textId="77777777" w:rsidR="00D160CC" w:rsidRPr="00D160CC" w:rsidRDefault="00D160CC" w:rsidP="00D160CC">
            <w:pPr>
              <w:widowControl/>
              <w:suppressAutoHyphens w:val="0"/>
              <w:rPr>
                <w:rFonts w:eastAsia="Times New Roman" w:cs="Times New Roman"/>
                <w:color w:val="000000"/>
                <w:kern w:val="0"/>
                <w:sz w:val="20"/>
                <w:szCs w:val="20"/>
                <w:lang w:eastAsia="ru-RU" w:bidi="ar-SA"/>
              </w:rPr>
            </w:pPr>
          </w:p>
        </w:tc>
        <w:tc>
          <w:tcPr>
            <w:tcW w:w="1418" w:type="dxa"/>
            <w:tcBorders>
              <w:top w:val="nil"/>
              <w:left w:val="nil"/>
              <w:bottom w:val="nil"/>
              <w:right w:val="nil"/>
            </w:tcBorders>
            <w:shd w:val="clear" w:color="auto" w:fill="auto"/>
            <w:noWrap/>
            <w:vAlign w:val="bottom"/>
            <w:hideMark/>
          </w:tcPr>
          <w:p w14:paraId="339F31DF" w14:textId="77777777" w:rsidR="00D160CC" w:rsidRPr="00D160CC" w:rsidRDefault="00D160CC" w:rsidP="00D160CC">
            <w:pPr>
              <w:widowControl/>
              <w:suppressAutoHyphens w:val="0"/>
              <w:rPr>
                <w:rFonts w:eastAsia="Times New Roman" w:cs="Times New Roman"/>
                <w:color w:val="000000"/>
                <w:kern w:val="0"/>
                <w:sz w:val="20"/>
                <w:szCs w:val="20"/>
                <w:lang w:eastAsia="ru-RU" w:bidi="ar-SA"/>
              </w:rPr>
            </w:pPr>
          </w:p>
        </w:tc>
        <w:tc>
          <w:tcPr>
            <w:tcW w:w="1417" w:type="dxa"/>
            <w:tcBorders>
              <w:top w:val="nil"/>
              <w:left w:val="nil"/>
              <w:bottom w:val="nil"/>
              <w:right w:val="nil"/>
            </w:tcBorders>
            <w:shd w:val="clear" w:color="auto" w:fill="auto"/>
            <w:noWrap/>
            <w:vAlign w:val="bottom"/>
            <w:hideMark/>
          </w:tcPr>
          <w:p w14:paraId="7D490D47" w14:textId="77777777" w:rsidR="00D160CC" w:rsidRPr="00D160CC" w:rsidRDefault="00D160CC" w:rsidP="00D160CC">
            <w:pPr>
              <w:widowControl/>
              <w:suppressAutoHyphens w:val="0"/>
              <w:rPr>
                <w:rFonts w:eastAsia="Times New Roman" w:cs="Times New Roman"/>
                <w:color w:val="000000"/>
                <w:kern w:val="0"/>
                <w:sz w:val="20"/>
                <w:szCs w:val="20"/>
                <w:lang w:eastAsia="ru-RU" w:bidi="ar-SA"/>
              </w:rPr>
            </w:pPr>
          </w:p>
        </w:tc>
        <w:tc>
          <w:tcPr>
            <w:tcW w:w="1276" w:type="dxa"/>
            <w:tcBorders>
              <w:top w:val="nil"/>
              <w:left w:val="nil"/>
              <w:bottom w:val="nil"/>
              <w:right w:val="nil"/>
            </w:tcBorders>
            <w:shd w:val="clear" w:color="auto" w:fill="auto"/>
            <w:noWrap/>
            <w:vAlign w:val="bottom"/>
            <w:hideMark/>
          </w:tcPr>
          <w:p w14:paraId="768F51C1" w14:textId="77777777" w:rsidR="00D160CC" w:rsidRPr="00D160CC" w:rsidRDefault="00D160CC" w:rsidP="00D160CC">
            <w:pPr>
              <w:widowControl/>
              <w:suppressAutoHyphens w:val="0"/>
              <w:rPr>
                <w:rFonts w:eastAsia="Times New Roman" w:cs="Times New Roman"/>
                <w:color w:val="000000"/>
                <w:kern w:val="0"/>
                <w:sz w:val="20"/>
                <w:szCs w:val="20"/>
                <w:lang w:eastAsia="ru-RU" w:bidi="ar-SA"/>
              </w:rPr>
            </w:pPr>
          </w:p>
        </w:tc>
      </w:tr>
      <w:tr w:rsidR="00D160CC" w:rsidRPr="00D160CC" w14:paraId="726E732D" w14:textId="77777777" w:rsidTr="00D160CC">
        <w:trPr>
          <w:trHeight w:val="1200"/>
        </w:trPr>
        <w:tc>
          <w:tcPr>
            <w:tcW w:w="2850" w:type="dxa"/>
            <w:tcBorders>
              <w:top w:val="single" w:sz="4" w:space="0" w:color="auto"/>
              <w:left w:val="single" w:sz="4" w:space="0" w:color="auto"/>
              <w:bottom w:val="nil"/>
              <w:right w:val="single" w:sz="4" w:space="0" w:color="auto"/>
            </w:tcBorders>
            <w:shd w:val="clear" w:color="auto" w:fill="auto"/>
            <w:noWrap/>
            <w:vAlign w:val="center"/>
            <w:hideMark/>
          </w:tcPr>
          <w:p w14:paraId="040EA870" w14:textId="77777777" w:rsidR="00D160CC" w:rsidRPr="00D160CC" w:rsidRDefault="00D160CC" w:rsidP="00D160CC">
            <w:pPr>
              <w:widowControl/>
              <w:suppressAutoHyphens w:val="0"/>
              <w:jc w:val="center"/>
              <w:rPr>
                <w:rFonts w:eastAsia="Times New Roman" w:cs="Times New Roman"/>
                <w:color w:val="000000"/>
                <w:kern w:val="0"/>
                <w:sz w:val="18"/>
                <w:szCs w:val="18"/>
                <w:lang w:eastAsia="ru-RU" w:bidi="ar-SA"/>
              </w:rPr>
            </w:pPr>
            <w:r w:rsidRPr="00D160CC">
              <w:rPr>
                <w:rFonts w:eastAsia="Times New Roman" w:cs="Times New Roman"/>
                <w:color w:val="000000"/>
                <w:kern w:val="0"/>
                <w:sz w:val="18"/>
                <w:szCs w:val="18"/>
                <w:lang w:eastAsia="ru-RU" w:bidi="ar-SA"/>
              </w:rPr>
              <w:t xml:space="preserve"> Наименование показателя</w:t>
            </w:r>
          </w:p>
        </w:tc>
        <w:tc>
          <w:tcPr>
            <w:tcW w:w="567" w:type="dxa"/>
            <w:tcBorders>
              <w:top w:val="single" w:sz="4" w:space="0" w:color="auto"/>
              <w:left w:val="nil"/>
              <w:bottom w:val="nil"/>
              <w:right w:val="single" w:sz="4" w:space="0" w:color="auto"/>
            </w:tcBorders>
            <w:shd w:val="clear" w:color="auto" w:fill="auto"/>
            <w:vAlign w:val="center"/>
            <w:hideMark/>
          </w:tcPr>
          <w:p w14:paraId="41609001" w14:textId="77777777" w:rsidR="00D160CC" w:rsidRPr="00D160CC" w:rsidRDefault="00D160CC" w:rsidP="00D160CC">
            <w:pPr>
              <w:widowControl/>
              <w:suppressAutoHyphens w:val="0"/>
              <w:jc w:val="center"/>
              <w:rPr>
                <w:rFonts w:eastAsia="Times New Roman" w:cs="Times New Roman"/>
                <w:color w:val="000000"/>
                <w:kern w:val="0"/>
                <w:sz w:val="18"/>
                <w:szCs w:val="18"/>
                <w:lang w:eastAsia="ru-RU" w:bidi="ar-SA"/>
              </w:rPr>
            </w:pPr>
            <w:r w:rsidRPr="00D160CC">
              <w:rPr>
                <w:rFonts w:eastAsia="Times New Roman" w:cs="Times New Roman"/>
                <w:color w:val="000000"/>
                <w:kern w:val="0"/>
                <w:sz w:val="18"/>
                <w:szCs w:val="18"/>
                <w:lang w:eastAsia="ru-RU" w:bidi="ar-SA"/>
              </w:rPr>
              <w:t>Код</w:t>
            </w:r>
            <w:r w:rsidRPr="00D160CC">
              <w:rPr>
                <w:rFonts w:eastAsia="Times New Roman" w:cs="Times New Roman"/>
                <w:color w:val="000000"/>
                <w:kern w:val="0"/>
                <w:sz w:val="18"/>
                <w:szCs w:val="18"/>
                <w:lang w:eastAsia="ru-RU" w:bidi="ar-SA"/>
              </w:rPr>
              <w:br/>
            </w:r>
            <w:proofErr w:type="spellStart"/>
            <w:r w:rsidRPr="00D160CC">
              <w:rPr>
                <w:rFonts w:eastAsia="Times New Roman" w:cs="Times New Roman"/>
                <w:color w:val="000000"/>
                <w:kern w:val="0"/>
                <w:sz w:val="18"/>
                <w:szCs w:val="18"/>
                <w:lang w:eastAsia="ru-RU" w:bidi="ar-SA"/>
              </w:rPr>
              <w:t>стр</w:t>
            </w:r>
            <w:proofErr w:type="gramStart"/>
            <w:r w:rsidRPr="00D160CC">
              <w:rPr>
                <w:rFonts w:eastAsia="Times New Roman" w:cs="Times New Roman"/>
                <w:color w:val="000000"/>
                <w:kern w:val="0"/>
                <w:sz w:val="18"/>
                <w:szCs w:val="18"/>
                <w:lang w:eastAsia="ru-RU" w:bidi="ar-SA"/>
              </w:rPr>
              <w:t>о</w:t>
            </w:r>
            <w:proofErr w:type="spellEnd"/>
            <w:r w:rsidRPr="00D160CC">
              <w:rPr>
                <w:rFonts w:eastAsia="Times New Roman" w:cs="Times New Roman"/>
                <w:color w:val="000000"/>
                <w:kern w:val="0"/>
                <w:sz w:val="18"/>
                <w:szCs w:val="18"/>
                <w:lang w:eastAsia="ru-RU" w:bidi="ar-SA"/>
              </w:rPr>
              <w:t>-</w:t>
            </w:r>
            <w:proofErr w:type="gramEnd"/>
            <w:r w:rsidRPr="00D160CC">
              <w:rPr>
                <w:rFonts w:eastAsia="Times New Roman" w:cs="Times New Roman"/>
                <w:color w:val="000000"/>
                <w:kern w:val="0"/>
                <w:sz w:val="18"/>
                <w:szCs w:val="18"/>
                <w:lang w:eastAsia="ru-RU" w:bidi="ar-SA"/>
              </w:rPr>
              <w:br/>
            </w:r>
            <w:proofErr w:type="spellStart"/>
            <w:r w:rsidRPr="00D160CC">
              <w:rPr>
                <w:rFonts w:eastAsia="Times New Roman" w:cs="Times New Roman"/>
                <w:color w:val="000000"/>
                <w:kern w:val="0"/>
                <w:sz w:val="18"/>
                <w:szCs w:val="18"/>
                <w:lang w:eastAsia="ru-RU" w:bidi="ar-SA"/>
              </w:rPr>
              <w:t>ки</w:t>
            </w:r>
            <w:proofErr w:type="spellEnd"/>
          </w:p>
        </w:tc>
        <w:tc>
          <w:tcPr>
            <w:tcW w:w="2268" w:type="dxa"/>
            <w:tcBorders>
              <w:top w:val="single" w:sz="4" w:space="0" w:color="auto"/>
              <w:left w:val="nil"/>
              <w:bottom w:val="single" w:sz="4" w:space="0" w:color="auto"/>
              <w:right w:val="nil"/>
            </w:tcBorders>
            <w:shd w:val="clear" w:color="auto" w:fill="auto"/>
            <w:vAlign w:val="center"/>
            <w:hideMark/>
          </w:tcPr>
          <w:p w14:paraId="30813C7F" w14:textId="77777777" w:rsidR="00D160CC" w:rsidRPr="00D160CC" w:rsidRDefault="00D160CC" w:rsidP="00D160CC">
            <w:pPr>
              <w:widowControl/>
              <w:suppressAutoHyphens w:val="0"/>
              <w:jc w:val="center"/>
              <w:rPr>
                <w:rFonts w:eastAsia="Times New Roman" w:cs="Times New Roman"/>
                <w:color w:val="000000"/>
                <w:kern w:val="0"/>
                <w:sz w:val="18"/>
                <w:szCs w:val="18"/>
                <w:lang w:eastAsia="ru-RU" w:bidi="ar-SA"/>
              </w:rPr>
            </w:pPr>
            <w:r w:rsidRPr="00D160CC">
              <w:rPr>
                <w:rFonts w:eastAsia="Times New Roman" w:cs="Times New Roman"/>
                <w:color w:val="000000"/>
                <w:kern w:val="0"/>
                <w:sz w:val="18"/>
                <w:szCs w:val="18"/>
                <w:lang w:eastAsia="ru-RU" w:bidi="ar-SA"/>
              </w:rPr>
              <w:t>Код источника финансирования</w:t>
            </w:r>
            <w:r w:rsidRPr="00D160CC">
              <w:rPr>
                <w:rFonts w:eastAsia="Times New Roman" w:cs="Times New Roman"/>
                <w:color w:val="000000"/>
                <w:kern w:val="0"/>
                <w:sz w:val="18"/>
                <w:szCs w:val="18"/>
                <w:lang w:eastAsia="ru-RU" w:bidi="ar-SA"/>
              </w:rPr>
              <w:br/>
              <w:t>дефицита бюджета</w:t>
            </w:r>
            <w:r w:rsidRPr="00D160CC">
              <w:rPr>
                <w:rFonts w:eastAsia="Times New Roman" w:cs="Times New Roman"/>
                <w:color w:val="000000"/>
                <w:kern w:val="0"/>
                <w:sz w:val="18"/>
                <w:szCs w:val="18"/>
                <w:lang w:eastAsia="ru-RU" w:bidi="ar-SA"/>
              </w:rPr>
              <w:br/>
              <w:t>по бюджетной</w:t>
            </w:r>
            <w:r w:rsidRPr="00D160CC">
              <w:rPr>
                <w:rFonts w:eastAsia="Times New Roman" w:cs="Times New Roman"/>
                <w:color w:val="000000"/>
                <w:kern w:val="0"/>
                <w:sz w:val="18"/>
                <w:szCs w:val="18"/>
                <w:lang w:eastAsia="ru-RU" w:bidi="ar-SA"/>
              </w:rPr>
              <w:br/>
              <w:t>классификации</w:t>
            </w:r>
          </w:p>
        </w:tc>
        <w:tc>
          <w:tcPr>
            <w:tcW w:w="1418" w:type="dxa"/>
            <w:tcBorders>
              <w:top w:val="single" w:sz="4" w:space="0" w:color="auto"/>
              <w:left w:val="single" w:sz="4" w:space="0" w:color="auto"/>
              <w:bottom w:val="nil"/>
              <w:right w:val="nil"/>
            </w:tcBorders>
            <w:shd w:val="clear" w:color="auto" w:fill="auto"/>
            <w:vAlign w:val="center"/>
            <w:hideMark/>
          </w:tcPr>
          <w:p w14:paraId="68FAAE93" w14:textId="77777777" w:rsidR="00D160CC" w:rsidRPr="00D160CC" w:rsidRDefault="00D160CC" w:rsidP="00D160CC">
            <w:pPr>
              <w:widowControl/>
              <w:suppressAutoHyphens w:val="0"/>
              <w:jc w:val="center"/>
              <w:rPr>
                <w:rFonts w:eastAsia="Times New Roman" w:cs="Times New Roman"/>
                <w:color w:val="000000"/>
                <w:kern w:val="0"/>
                <w:sz w:val="18"/>
                <w:szCs w:val="18"/>
                <w:lang w:eastAsia="ru-RU" w:bidi="ar-SA"/>
              </w:rPr>
            </w:pPr>
            <w:r w:rsidRPr="00D160CC">
              <w:rPr>
                <w:rFonts w:eastAsia="Times New Roman" w:cs="Times New Roman"/>
                <w:color w:val="000000"/>
                <w:kern w:val="0"/>
                <w:sz w:val="18"/>
                <w:szCs w:val="18"/>
                <w:lang w:eastAsia="ru-RU" w:bidi="ar-SA"/>
              </w:rPr>
              <w:t xml:space="preserve">Утвержденные </w:t>
            </w:r>
            <w:r w:rsidRPr="00D160CC">
              <w:rPr>
                <w:rFonts w:eastAsia="Times New Roman" w:cs="Times New Roman"/>
                <w:color w:val="000000"/>
                <w:kern w:val="0"/>
                <w:sz w:val="18"/>
                <w:szCs w:val="18"/>
                <w:lang w:eastAsia="ru-RU" w:bidi="ar-SA"/>
              </w:rPr>
              <w:br/>
              <w:t xml:space="preserve">бюджетные </w:t>
            </w:r>
            <w:r w:rsidRPr="00D160CC">
              <w:rPr>
                <w:rFonts w:eastAsia="Times New Roman" w:cs="Times New Roman"/>
                <w:color w:val="000000"/>
                <w:kern w:val="0"/>
                <w:sz w:val="18"/>
                <w:szCs w:val="18"/>
                <w:lang w:eastAsia="ru-RU" w:bidi="ar-SA"/>
              </w:rPr>
              <w:br/>
              <w:t>назначения</w:t>
            </w:r>
          </w:p>
        </w:tc>
        <w:tc>
          <w:tcPr>
            <w:tcW w:w="1417" w:type="dxa"/>
            <w:tcBorders>
              <w:top w:val="single" w:sz="4" w:space="0" w:color="auto"/>
              <w:left w:val="single" w:sz="4" w:space="0" w:color="auto"/>
              <w:bottom w:val="nil"/>
              <w:right w:val="nil"/>
            </w:tcBorders>
            <w:shd w:val="clear" w:color="auto" w:fill="auto"/>
            <w:noWrap/>
            <w:vAlign w:val="center"/>
            <w:hideMark/>
          </w:tcPr>
          <w:p w14:paraId="74082074" w14:textId="77777777" w:rsidR="00D160CC" w:rsidRPr="00D160CC" w:rsidRDefault="00D160CC" w:rsidP="00D160CC">
            <w:pPr>
              <w:widowControl/>
              <w:suppressAutoHyphens w:val="0"/>
              <w:jc w:val="center"/>
              <w:rPr>
                <w:rFonts w:eastAsia="Times New Roman" w:cs="Times New Roman"/>
                <w:color w:val="000000"/>
                <w:kern w:val="0"/>
                <w:sz w:val="18"/>
                <w:szCs w:val="18"/>
                <w:lang w:eastAsia="ru-RU" w:bidi="ar-SA"/>
              </w:rPr>
            </w:pPr>
            <w:r w:rsidRPr="00D160CC">
              <w:rPr>
                <w:rFonts w:eastAsia="Times New Roman" w:cs="Times New Roman"/>
                <w:color w:val="000000"/>
                <w:kern w:val="0"/>
                <w:sz w:val="18"/>
                <w:szCs w:val="18"/>
                <w:lang w:eastAsia="ru-RU" w:bidi="ar-SA"/>
              </w:rPr>
              <w:t>Исполнено</w:t>
            </w:r>
          </w:p>
        </w:tc>
        <w:tc>
          <w:tcPr>
            <w:tcW w:w="1276" w:type="dxa"/>
            <w:tcBorders>
              <w:top w:val="single" w:sz="4" w:space="0" w:color="auto"/>
              <w:left w:val="single" w:sz="4" w:space="0" w:color="auto"/>
              <w:bottom w:val="nil"/>
              <w:right w:val="single" w:sz="4" w:space="0" w:color="auto"/>
            </w:tcBorders>
            <w:shd w:val="clear" w:color="auto" w:fill="auto"/>
            <w:vAlign w:val="center"/>
            <w:hideMark/>
          </w:tcPr>
          <w:p w14:paraId="76D20749" w14:textId="77777777" w:rsidR="00D160CC" w:rsidRPr="00D160CC" w:rsidRDefault="00D160CC" w:rsidP="00D160CC">
            <w:pPr>
              <w:widowControl/>
              <w:suppressAutoHyphens w:val="0"/>
              <w:jc w:val="center"/>
              <w:rPr>
                <w:rFonts w:eastAsia="Times New Roman" w:cs="Times New Roman"/>
                <w:color w:val="000000"/>
                <w:kern w:val="0"/>
                <w:sz w:val="18"/>
                <w:szCs w:val="18"/>
                <w:lang w:eastAsia="ru-RU" w:bidi="ar-SA"/>
              </w:rPr>
            </w:pPr>
            <w:r w:rsidRPr="00D160CC">
              <w:rPr>
                <w:rFonts w:eastAsia="Times New Roman" w:cs="Times New Roman"/>
                <w:color w:val="000000"/>
                <w:kern w:val="0"/>
                <w:sz w:val="18"/>
                <w:szCs w:val="18"/>
                <w:lang w:eastAsia="ru-RU" w:bidi="ar-SA"/>
              </w:rPr>
              <w:t>Неисполненные назначения</w:t>
            </w:r>
          </w:p>
        </w:tc>
      </w:tr>
      <w:tr w:rsidR="00D160CC" w:rsidRPr="00D160CC" w14:paraId="1774D64D" w14:textId="77777777" w:rsidTr="00D160CC">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588B3" w14:textId="77777777" w:rsidR="00D160CC" w:rsidRPr="00D160CC" w:rsidRDefault="00D160CC" w:rsidP="00D160CC">
            <w:pPr>
              <w:widowControl/>
              <w:suppressAutoHyphens w:val="0"/>
              <w:jc w:val="center"/>
              <w:rPr>
                <w:rFonts w:eastAsia="Times New Roman" w:cs="Times New Roman"/>
                <w:color w:val="000000"/>
                <w:kern w:val="0"/>
                <w:sz w:val="18"/>
                <w:szCs w:val="18"/>
                <w:lang w:eastAsia="ru-RU" w:bidi="ar-SA"/>
              </w:rPr>
            </w:pPr>
            <w:r w:rsidRPr="00D160CC">
              <w:rPr>
                <w:rFonts w:eastAsia="Times New Roman" w:cs="Times New Roman"/>
                <w:color w:val="000000"/>
                <w:kern w:val="0"/>
                <w:sz w:val="18"/>
                <w:szCs w:val="18"/>
                <w:lang w:eastAsia="ru-RU" w:bidi="ar-SA"/>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099FE8A" w14:textId="77777777" w:rsidR="00D160CC" w:rsidRPr="00D160CC" w:rsidRDefault="00D160CC" w:rsidP="00D160CC">
            <w:pPr>
              <w:widowControl/>
              <w:suppressAutoHyphens w:val="0"/>
              <w:jc w:val="center"/>
              <w:rPr>
                <w:rFonts w:eastAsia="Times New Roman" w:cs="Times New Roman"/>
                <w:color w:val="000000"/>
                <w:kern w:val="0"/>
                <w:sz w:val="18"/>
                <w:szCs w:val="18"/>
                <w:lang w:eastAsia="ru-RU" w:bidi="ar-SA"/>
              </w:rPr>
            </w:pPr>
            <w:r w:rsidRPr="00D160CC">
              <w:rPr>
                <w:rFonts w:eastAsia="Times New Roman" w:cs="Times New Roman"/>
                <w:color w:val="000000"/>
                <w:kern w:val="0"/>
                <w:sz w:val="18"/>
                <w:szCs w:val="18"/>
                <w:lang w:eastAsia="ru-RU" w:bidi="ar-SA"/>
              </w:rPr>
              <w:t>2</w:t>
            </w:r>
          </w:p>
        </w:tc>
        <w:tc>
          <w:tcPr>
            <w:tcW w:w="2268" w:type="dxa"/>
            <w:tcBorders>
              <w:top w:val="nil"/>
              <w:left w:val="nil"/>
              <w:bottom w:val="single" w:sz="4" w:space="0" w:color="auto"/>
              <w:right w:val="nil"/>
            </w:tcBorders>
            <w:shd w:val="clear" w:color="auto" w:fill="auto"/>
            <w:noWrap/>
            <w:vAlign w:val="center"/>
            <w:hideMark/>
          </w:tcPr>
          <w:p w14:paraId="7EC6C0DB" w14:textId="77777777" w:rsidR="00D160CC" w:rsidRPr="00D160CC" w:rsidRDefault="00D160CC" w:rsidP="00D160CC">
            <w:pPr>
              <w:widowControl/>
              <w:suppressAutoHyphens w:val="0"/>
              <w:jc w:val="center"/>
              <w:rPr>
                <w:rFonts w:eastAsia="Times New Roman" w:cs="Times New Roman"/>
                <w:color w:val="000000"/>
                <w:kern w:val="0"/>
                <w:sz w:val="18"/>
                <w:szCs w:val="18"/>
                <w:lang w:eastAsia="ru-RU" w:bidi="ar-SA"/>
              </w:rPr>
            </w:pPr>
            <w:r w:rsidRPr="00D160CC">
              <w:rPr>
                <w:rFonts w:eastAsia="Times New Roman" w:cs="Times New Roman"/>
                <w:color w:val="000000"/>
                <w:kern w:val="0"/>
                <w:sz w:val="18"/>
                <w:szCs w:val="18"/>
                <w:lang w:eastAsia="ru-RU" w:bidi="ar-SA"/>
              </w:rPr>
              <w:t>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14:paraId="29E191C3" w14:textId="77777777" w:rsidR="00D160CC" w:rsidRPr="00D160CC" w:rsidRDefault="00D160CC" w:rsidP="00D160CC">
            <w:pPr>
              <w:widowControl/>
              <w:suppressAutoHyphens w:val="0"/>
              <w:jc w:val="center"/>
              <w:rPr>
                <w:rFonts w:eastAsia="Times New Roman" w:cs="Times New Roman"/>
                <w:color w:val="000000"/>
                <w:kern w:val="0"/>
                <w:sz w:val="18"/>
                <w:szCs w:val="18"/>
                <w:lang w:eastAsia="ru-RU" w:bidi="ar-SA"/>
              </w:rPr>
            </w:pPr>
            <w:r w:rsidRPr="00D160CC">
              <w:rPr>
                <w:rFonts w:eastAsia="Times New Roman" w:cs="Times New Roman"/>
                <w:color w:val="000000"/>
                <w:kern w:val="0"/>
                <w:sz w:val="18"/>
                <w:szCs w:val="18"/>
                <w:lang w:eastAsia="ru-RU" w:bidi="ar-SA"/>
              </w:rPr>
              <w:t>4</w:t>
            </w:r>
          </w:p>
        </w:tc>
        <w:tc>
          <w:tcPr>
            <w:tcW w:w="1417" w:type="dxa"/>
            <w:tcBorders>
              <w:top w:val="single" w:sz="4" w:space="0" w:color="auto"/>
              <w:left w:val="single" w:sz="4" w:space="0" w:color="auto"/>
              <w:bottom w:val="single" w:sz="4" w:space="0" w:color="auto"/>
              <w:right w:val="nil"/>
            </w:tcBorders>
            <w:shd w:val="clear" w:color="auto" w:fill="auto"/>
            <w:noWrap/>
            <w:vAlign w:val="bottom"/>
            <w:hideMark/>
          </w:tcPr>
          <w:p w14:paraId="4DA1B796" w14:textId="77777777" w:rsidR="00D160CC" w:rsidRPr="00D160CC" w:rsidRDefault="00D160CC" w:rsidP="00D160CC">
            <w:pPr>
              <w:widowControl/>
              <w:suppressAutoHyphens w:val="0"/>
              <w:jc w:val="center"/>
              <w:rPr>
                <w:rFonts w:eastAsia="Times New Roman" w:cs="Times New Roman"/>
                <w:color w:val="000000"/>
                <w:kern w:val="0"/>
                <w:sz w:val="18"/>
                <w:szCs w:val="18"/>
                <w:lang w:eastAsia="ru-RU" w:bidi="ar-SA"/>
              </w:rPr>
            </w:pPr>
            <w:r w:rsidRPr="00D160CC">
              <w:rPr>
                <w:rFonts w:eastAsia="Times New Roman" w:cs="Times New Roman"/>
                <w:color w:val="000000"/>
                <w:kern w:val="0"/>
                <w:sz w:val="18"/>
                <w:szCs w:val="18"/>
                <w:lang w:eastAsia="ru-RU" w:bidi="ar-SA"/>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CD5D9" w14:textId="77777777" w:rsidR="00D160CC" w:rsidRPr="00D160CC" w:rsidRDefault="00D160CC" w:rsidP="00D160CC">
            <w:pPr>
              <w:widowControl/>
              <w:suppressAutoHyphens w:val="0"/>
              <w:jc w:val="center"/>
              <w:rPr>
                <w:rFonts w:eastAsia="Times New Roman" w:cs="Times New Roman"/>
                <w:color w:val="000000"/>
                <w:kern w:val="0"/>
                <w:sz w:val="18"/>
                <w:szCs w:val="18"/>
                <w:lang w:eastAsia="ru-RU" w:bidi="ar-SA"/>
              </w:rPr>
            </w:pPr>
            <w:r w:rsidRPr="00D160CC">
              <w:rPr>
                <w:rFonts w:eastAsia="Times New Roman" w:cs="Times New Roman"/>
                <w:color w:val="000000"/>
                <w:kern w:val="0"/>
                <w:sz w:val="18"/>
                <w:szCs w:val="18"/>
                <w:lang w:eastAsia="ru-RU" w:bidi="ar-SA"/>
              </w:rPr>
              <w:t>6</w:t>
            </w:r>
          </w:p>
        </w:tc>
      </w:tr>
      <w:tr w:rsidR="00D160CC" w:rsidRPr="00D160CC" w14:paraId="1F588451" w14:textId="77777777" w:rsidTr="00D160CC">
        <w:trPr>
          <w:trHeight w:val="45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784E1419" w14:textId="77777777" w:rsidR="00D160CC" w:rsidRPr="00D160CC" w:rsidRDefault="00D160CC" w:rsidP="00D160CC">
            <w:pPr>
              <w:widowControl/>
              <w:suppressAutoHyphens w:val="0"/>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Источники финансирования дефицита бюджетов - всего</w:t>
            </w:r>
          </w:p>
        </w:tc>
        <w:tc>
          <w:tcPr>
            <w:tcW w:w="567" w:type="dxa"/>
            <w:tcBorders>
              <w:top w:val="nil"/>
              <w:left w:val="nil"/>
              <w:bottom w:val="single" w:sz="4" w:space="0" w:color="000000"/>
              <w:right w:val="single" w:sz="4" w:space="0" w:color="000000"/>
            </w:tcBorders>
            <w:shd w:val="clear" w:color="auto" w:fill="auto"/>
            <w:vAlign w:val="bottom"/>
            <w:hideMark/>
          </w:tcPr>
          <w:p w14:paraId="6665F1E6" w14:textId="77777777" w:rsidR="00D160CC" w:rsidRPr="00D160CC" w:rsidRDefault="00D160CC" w:rsidP="00D160CC">
            <w:pPr>
              <w:widowControl/>
              <w:suppressAutoHyphens w:val="0"/>
              <w:jc w:val="center"/>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500</w:t>
            </w:r>
          </w:p>
        </w:tc>
        <w:tc>
          <w:tcPr>
            <w:tcW w:w="2268" w:type="dxa"/>
            <w:tcBorders>
              <w:top w:val="nil"/>
              <w:left w:val="nil"/>
              <w:bottom w:val="single" w:sz="4" w:space="0" w:color="000000"/>
              <w:right w:val="single" w:sz="4" w:space="0" w:color="000000"/>
            </w:tcBorders>
            <w:shd w:val="clear" w:color="auto" w:fill="auto"/>
            <w:vAlign w:val="bottom"/>
            <w:hideMark/>
          </w:tcPr>
          <w:p w14:paraId="6FFDF744" w14:textId="77777777" w:rsidR="00D160CC" w:rsidRPr="00D160CC" w:rsidRDefault="00D160CC" w:rsidP="00D160CC">
            <w:pPr>
              <w:widowControl/>
              <w:suppressAutoHyphens w:val="0"/>
              <w:jc w:val="center"/>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Х</w:t>
            </w:r>
          </w:p>
        </w:tc>
        <w:tc>
          <w:tcPr>
            <w:tcW w:w="1418" w:type="dxa"/>
            <w:tcBorders>
              <w:top w:val="nil"/>
              <w:left w:val="nil"/>
              <w:bottom w:val="single" w:sz="4" w:space="0" w:color="000000"/>
              <w:right w:val="single" w:sz="4" w:space="0" w:color="000000"/>
            </w:tcBorders>
            <w:shd w:val="clear" w:color="auto" w:fill="auto"/>
            <w:vAlign w:val="bottom"/>
            <w:hideMark/>
          </w:tcPr>
          <w:p w14:paraId="7D03EF6C" w14:textId="77777777" w:rsidR="00D160CC" w:rsidRPr="00D160CC" w:rsidRDefault="00D160CC" w:rsidP="00D160CC">
            <w:pPr>
              <w:widowControl/>
              <w:suppressAutoHyphens w:val="0"/>
              <w:jc w:val="right"/>
              <w:rPr>
                <w:rFonts w:eastAsia="Times New Roman" w:cs="Times New Roman"/>
                <w:b/>
                <w:bCs/>
                <w:color w:val="000000"/>
                <w:kern w:val="0"/>
                <w:sz w:val="16"/>
                <w:szCs w:val="16"/>
                <w:lang w:eastAsia="ru-RU" w:bidi="ar-SA"/>
              </w:rPr>
            </w:pPr>
            <w:r w:rsidRPr="00D160CC">
              <w:rPr>
                <w:rFonts w:eastAsia="Times New Roman" w:cs="Times New Roman"/>
                <w:b/>
                <w:bCs/>
                <w:color w:val="000000"/>
                <w:kern w:val="0"/>
                <w:sz w:val="16"/>
                <w:szCs w:val="16"/>
                <w:lang w:eastAsia="ru-RU" w:bidi="ar-SA"/>
              </w:rPr>
              <w:t>  5 149 120,15</w:t>
            </w:r>
          </w:p>
        </w:tc>
        <w:tc>
          <w:tcPr>
            <w:tcW w:w="1417" w:type="dxa"/>
            <w:tcBorders>
              <w:top w:val="nil"/>
              <w:left w:val="nil"/>
              <w:bottom w:val="single" w:sz="4" w:space="0" w:color="000000"/>
              <w:right w:val="single" w:sz="4" w:space="0" w:color="000000"/>
            </w:tcBorders>
            <w:shd w:val="clear" w:color="auto" w:fill="auto"/>
            <w:vAlign w:val="bottom"/>
            <w:hideMark/>
          </w:tcPr>
          <w:p w14:paraId="1B050F07" w14:textId="77777777" w:rsidR="00D160CC" w:rsidRPr="00D160CC" w:rsidRDefault="00D160CC" w:rsidP="00D160CC">
            <w:pPr>
              <w:widowControl/>
              <w:suppressAutoHyphens w:val="0"/>
              <w:jc w:val="right"/>
              <w:rPr>
                <w:rFonts w:eastAsia="Times New Roman" w:cs="Times New Roman"/>
                <w:b/>
                <w:bCs/>
                <w:color w:val="000000"/>
                <w:kern w:val="0"/>
                <w:sz w:val="16"/>
                <w:szCs w:val="16"/>
                <w:lang w:eastAsia="ru-RU" w:bidi="ar-SA"/>
              </w:rPr>
            </w:pPr>
            <w:r w:rsidRPr="00D160CC">
              <w:rPr>
                <w:rFonts w:eastAsia="Times New Roman" w:cs="Times New Roman"/>
                <w:b/>
                <w:bCs/>
                <w:color w:val="000000"/>
                <w:kern w:val="0"/>
                <w:sz w:val="16"/>
                <w:szCs w:val="16"/>
                <w:lang w:eastAsia="ru-RU" w:bidi="ar-SA"/>
              </w:rPr>
              <w:t>-  7 752 215,88</w:t>
            </w:r>
          </w:p>
        </w:tc>
        <w:tc>
          <w:tcPr>
            <w:tcW w:w="1276" w:type="dxa"/>
            <w:tcBorders>
              <w:top w:val="nil"/>
              <w:left w:val="nil"/>
              <w:bottom w:val="single" w:sz="4" w:space="0" w:color="auto"/>
              <w:right w:val="single" w:sz="4" w:space="0" w:color="auto"/>
            </w:tcBorders>
            <w:shd w:val="clear" w:color="auto" w:fill="auto"/>
            <w:vAlign w:val="bottom"/>
            <w:hideMark/>
          </w:tcPr>
          <w:p w14:paraId="2C1E3EB6" w14:textId="77777777" w:rsidR="00D160CC" w:rsidRPr="00D160CC" w:rsidRDefault="00D160CC" w:rsidP="00D160CC">
            <w:pPr>
              <w:widowControl/>
              <w:suppressAutoHyphens w:val="0"/>
              <w:jc w:val="right"/>
              <w:rPr>
                <w:rFonts w:eastAsia="Times New Roman" w:cs="Times New Roman"/>
                <w:b/>
                <w:bCs/>
                <w:color w:val="000000"/>
                <w:kern w:val="0"/>
                <w:sz w:val="16"/>
                <w:szCs w:val="16"/>
                <w:lang w:eastAsia="ru-RU" w:bidi="ar-SA"/>
              </w:rPr>
            </w:pPr>
            <w:r w:rsidRPr="00D160CC">
              <w:rPr>
                <w:rFonts w:eastAsia="Times New Roman" w:cs="Times New Roman"/>
                <w:b/>
                <w:bCs/>
                <w:color w:val="000000"/>
                <w:kern w:val="0"/>
                <w:sz w:val="16"/>
                <w:szCs w:val="16"/>
                <w:lang w:eastAsia="ru-RU" w:bidi="ar-SA"/>
              </w:rPr>
              <w:t>12 901 336,03</w:t>
            </w:r>
          </w:p>
        </w:tc>
      </w:tr>
      <w:tr w:rsidR="00D160CC" w:rsidRPr="00D160CC" w14:paraId="5870FAE7" w14:textId="77777777" w:rsidTr="00D160CC">
        <w:trPr>
          <w:trHeight w:val="255"/>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21D8D3BF" w14:textId="77777777" w:rsidR="00D160CC" w:rsidRPr="00D160CC" w:rsidRDefault="00D160CC" w:rsidP="00D160CC">
            <w:pPr>
              <w:widowControl/>
              <w:suppressAutoHyphens w:val="0"/>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 xml:space="preserve">Изменение остатков средств </w:t>
            </w:r>
          </w:p>
        </w:tc>
        <w:tc>
          <w:tcPr>
            <w:tcW w:w="567" w:type="dxa"/>
            <w:tcBorders>
              <w:top w:val="nil"/>
              <w:left w:val="nil"/>
              <w:bottom w:val="single" w:sz="4" w:space="0" w:color="000000"/>
              <w:right w:val="single" w:sz="4" w:space="0" w:color="000000"/>
            </w:tcBorders>
            <w:shd w:val="clear" w:color="auto" w:fill="auto"/>
            <w:vAlign w:val="bottom"/>
            <w:hideMark/>
          </w:tcPr>
          <w:p w14:paraId="16400255" w14:textId="77777777" w:rsidR="00D160CC" w:rsidRPr="00D160CC" w:rsidRDefault="00D160CC" w:rsidP="00D160CC">
            <w:pPr>
              <w:widowControl/>
              <w:suppressAutoHyphens w:val="0"/>
              <w:jc w:val="center"/>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700</w:t>
            </w:r>
          </w:p>
        </w:tc>
        <w:tc>
          <w:tcPr>
            <w:tcW w:w="2268" w:type="dxa"/>
            <w:tcBorders>
              <w:top w:val="nil"/>
              <w:left w:val="nil"/>
              <w:bottom w:val="single" w:sz="4" w:space="0" w:color="000000"/>
              <w:right w:val="single" w:sz="4" w:space="0" w:color="000000"/>
            </w:tcBorders>
            <w:shd w:val="clear" w:color="auto" w:fill="auto"/>
            <w:vAlign w:val="bottom"/>
            <w:hideMark/>
          </w:tcPr>
          <w:p w14:paraId="30A63658" w14:textId="77777777" w:rsidR="00D160CC" w:rsidRPr="00D160CC" w:rsidRDefault="00D160CC" w:rsidP="00D160CC">
            <w:pPr>
              <w:widowControl/>
              <w:suppressAutoHyphens w:val="0"/>
              <w:jc w:val="center"/>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000 01 00 00 00 00 0000 000</w:t>
            </w:r>
          </w:p>
        </w:tc>
        <w:tc>
          <w:tcPr>
            <w:tcW w:w="1418" w:type="dxa"/>
            <w:tcBorders>
              <w:top w:val="nil"/>
              <w:left w:val="nil"/>
              <w:bottom w:val="single" w:sz="4" w:space="0" w:color="000000"/>
              <w:right w:val="single" w:sz="4" w:space="0" w:color="000000"/>
            </w:tcBorders>
            <w:shd w:val="clear" w:color="auto" w:fill="auto"/>
            <w:vAlign w:val="bottom"/>
            <w:hideMark/>
          </w:tcPr>
          <w:p w14:paraId="737FA209"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  5 149 120,15</w:t>
            </w:r>
          </w:p>
        </w:tc>
        <w:tc>
          <w:tcPr>
            <w:tcW w:w="1417" w:type="dxa"/>
            <w:tcBorders>
              <w:top w:val="nil"/>
              <w:left w:val="nil"/>
              <w:bottom w:val="single" w:sz="4" w:space="0" w:color="000000"/>
              <w:right w:val="single" w:sz="4" w:space="0" w:color="000000"/>
            </w:tcBorders>
            <w:shd w:val="clear" w:color="auto" w:fill="auto"/>
            <w:vAlign w:val="bottom"/>
            <w:hideMark/>
          </w:tcPr>
          <w:p w14:paraId="02782BD5"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  7 752 215,88</w:t>
            </w:r>
          </w:p>
        </w:tc>
        <w:tc>
          <w:tcPr>
            <w:tcW w:w="1276" w:type="dxa"/>
            <w:tcBorders>
              <w:top w:val="nil"/>
              <w:left w:val="nil"/>
              <w:bottom w:val="single" w:sz="4" w:space="0" w:color="auto"/>
              <w:right w:val="single" w:sz="4" w:space="0" w:color="auto"/>
            </w:tcBorders>
            <w:shd w:val="clear" w:color="auto" w:fill="auto"/>
            <w:vAlign w:val="bottom"/>
            <w:hideMark/>
          </w:tcPr>
          <w:p w14:paraId="573647E5"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12 901 336,03</w:t>
            </w:r>
          </w:p>
        </w:tc>
      </w:tr>
      <w:tr w:rsidR="00D160CC" w:rsidRPr="00D160CC" w14:paraId="649CFA60" w14:textId="77777777" w:rsidTr="00D160CC">
        <w:trPr>
          <w:trHeight w:val="45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0156512E" w14:textId="77777777" w:rsidR="00D160CC" w:rsidRPr="00D160CC" w:rsidRDefault="00D160CC" w:rsidP="00D160CC">
            <w:pPr>
              <w:widowControl/>
              <w:suppressAutoHyphens w:val="0"/>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Увеличение остатков средств, всего</w:t>
            </w:r>
            <w:r w:rsidRPr="00D160CC">
              <w:rPr>
                <w:rFonts w:eastAsia="Times New Roman" w:cs="Times New Roman"/>
                <w:color w:val="000000"/>
                <w:kern w:val="0"/>
                <w:sz w:val="16"/>
                <w:szCs w:val="16"/>
                <w:lang w:eastAsia="ru-RU" w:bidi="ar-SA"/>
              </w:rPr>
              <w:br/>
              <w:t xml:space="preserve">          в том числе: </w:t>
            </w:r>
          </w:p>
        </w:tc>
        <w:tc>
          <w:tcPr>
            <w:tcW w:w="567" w:type="dxa"/>
            <w:tcBorders>
              <w:top w:val="nil"/>
              <w:left w:val="nil"/>
              <w:bottom w:val="single" w:sz="4" w:space="0" w:color="000000"/>
              <w:right w:val="single" w:sz="4" w:space="0" w:color="000000"/>
            </w:tcBorders>
            <w:shd w:val="clear" w:color="auto" w:fill="auto"/>
            <w:vAlign w:val="bottom"/>
            <w:hideMark/>
          </w:tcPr>
          <w:p w14:paraId="6774FC58" w14:textId="77777777" w:rsidR="00D160CC" w:rsidRPr="00D160CC" w:rsidRDefault="00D160CC" w:rsidP="00D160CC">
            <w:pPr>
              <w:widowControl/>
              <w:suppressAutoHyphens w:val="0"/>
              <w:jc w:val="center"/>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710</w:t>
            </w:r>
          </w:p>
        </w:tc>
        <w:tc>
          <w:tcPr>
            <w:tcW w:w="2268" w:type="dxa"/>
            <w:tcBorders>
              <w:top w:val="nil"/>
              <w:left w:val="nil"/>
              <w:bottom w:val="single" w:sz="4" w:space="0" w:color="000000"/>
              <w:right w:val="single" w:sz="4" w:space="0" w:color="000000"/>
            </w:tcBorders>
            <w:shd w:val="clear" w:color="auto" w:fill="auto"/>
            <w:vAlign w:val="bottom"/>
            <w:hideMark/>
          </w:tcPr>
          <w:p w14:paraId="0E01A360" w14:textId="77777777" w:rsidR="00D160CC" w:rsidRPr="00D160CC" w:rsidRDefault="00D160CC" w:rsidP="00D160CC">
            <w:pPr>
              <w:widowControl/>
              <w:suppressAutoHyphens w:val="0"/>
              <w:jc w:val="center"/>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000 01 00 00 00 00 0000 500</w:t>
            </w:r>
          </w:p>
        </w:tc>
        <w:tc>
          <w:tcPr>
            <w:tcW w:w="1418" w:type="dxa"/>
            <w:tcBorders>
              <w:top w:val="nil"/>
              <w:left w:val="nil"/>
              <w:bottom w:val="single" w:sz="4" w:space="0" w:color="000000"/>
              <w:right w:val="single" w:sz="4" w:space="0" w:color="000000"/>
            </w:tcBorders>
            <w:shd w:val="clear" w:color="auto" w:fill="auto"/>
            <w:vAlign w:val="bottom"/>
            <w:hideMark/>
          </w:tcPr>
          <w:p w14:paraId="6FE54BED"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  635 143 727,74</w:t>
            </w:r>
          </w:p>
        </w:tc>
        <w:tc>
          <w:tcPr>
            <w:tcW w:w="1417" w:type="dxa"/>
            <w:tcBorders>
              <w:top w:val="nil"/>
              <w:left w:val="nil"/>
              <w:bottom w:val="single" w:sz="4" w:space="0" w:color="000000"/>
              <w:right w:val="single" w:sz="4" w:space="0" w:color="000000"/>
            </w:tcBorders>
            <w:shd w:val="clear" w:color="auto" w:fill="auto"/>
            <w:vAlign w:val="bottom"/>
            <w:hideMark/>
          </w:tcPr>
          <w:p w14:paraId="4A9EA9D3"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  649 671 000,47</w:t>
            </w:r>
          </w:p>
        </w:tc>
        <w:tc>
          <w:tcPr>
            <w:tcW w:w="1276" w:type="dxa"/>
            <w:tcBorders>
              <w:top w:val="nil"/>
              <w:left w:val="nil"/>
              <w:bottom w:val="single" w:sz="4" w:space="0" w:color="auto"/>
              <w:right w:val="single" w:sz="4" w:space="0" w:color="auto"/>
            </w:tcBorders>
            <w:shd w:val="clear" w:color="auto" w:fill="auto"/>
            <w:vAlign w:val="bottom"/>
            <w:hideMark/>
          </w:tcPr>
          <w:p w14:paraId="43E5DEB1"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14 527 272,73</w:t>
            </w:r>
          </w:p>
        </w:tc>
      </w:tr>
      <w:tr w:rsidR="00D160CC" w:rsidRPr="00D160CC" w14:paraId="5D19BD6E" w14:textId="77777777" w:rsidTr="00D160CC">
        <w:trPr>
          <w:trHeight w:val="255"/>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753E190D" w14:textId="77777777" w:rsidR="00D160CC" w:rsidRPr="00D160CC" w:rsidRDefault="00D160CC" w:rsidP="00D160CC">
            <w:pPr>
              <w:widowControl/>
              <w:suppressAutoHyphens w:val="0"/>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Увеличение остатков средств бюджетов</w:t>
            </w:r>
          </w:p>
        </w:tc>
        <w:tc>
          <w:tcPr>
            <w:tcW w:w="567" w:type="dxa"/>
            <w:tcBorders>
              <w:top w:val="nil"/>
              <w:left w:val="nil"/>
              <w:bottom w:val="single" w:sz="4" w:space="0" w:color="000000"/>
              <w:right w:val="single" w:sz="4" w:space="0" w:color="000000"/>
            </w:tcBorders>
            <w:shd w:val="clear" w:color="auto" w:fill="auto"/>
            <w:vAlign w:val="bottom"/>
            <w:hideMark/>
          </w:tcPr>
          <w:p w14:paraId="6A54024E" w14:textId="77777777" w:rsidR="00D160CC" w:rsidRPr="00D160CC" w:rsidRDefault="00D160CC" w:rsidP="00D160CC">
            <w:pPr>
              <w:widowControl/>
              <w:suppressAutoHyphens w:val="0"/>
              <w:jc w:val="center"/>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710</w:t>
            </w:r>
          </w:p>
        </w:tc>
        <w:tc>
          <w:tcPr>
            <w:tcW w:w="2268" w:type="dxa"/>
            <w:tcBorders>
              <w:top w:val="nil"/>
              <w:left w:val="nil"/>
              <w:bottom w:val="single" w:sz="4" w:space="0" w:color="000000"/>
              <w:right w:val="single" w:sz="4" w:space="0" w:color="000000"/>
            </w:tcBorders>
            <w:shd w:val="clear" w:color="auto" w:fill="auto"/>
            <w:vAlign w:val="bottom"/>
            <w:hideMark/>
          </w:tcPr>
          <w:p w14:paraId="33E94A78" w14:textId="77777777" w:rsidR="00D160CC" w:rsidRPr="00D160CC" w:rsidRDefault="00D160CC" w:rsidP="00D160CC">
            <w:pPr>
              <w:widowControl/>
              <w:suppressAutoHyphens w:val="0"/>
              <w:jc w:val="center"/>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000 01 05 00 00 00 0000 500</w:t>
            </w:r>
          </w:p>
        </w:tc>
        <w:tc>
          <w:tcPr>
            <w:tcW w:w="1418" w:type="dxa"/>
            <w:tcBorders>
              <w:top w:val="nil"/>
              <w:left w:val="nil"/>
              <w:bottom w:val="single" w:sz="4" w:space="0" w:color="000000"/>
              <w:right w:val="single" w:sz="4" w:space="0" w:color="000000"/>
            </w:tcBorders>
            <w:shd w:val="clear" w:color="auto" w:fill="auto"/>
            <w:vAlign w:val="bottom"/>
            <w:hideMark/>
          </w:tcPr>
          <w:p w14:paraId="17DAB929"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  635 143 727,74</w:t>
            </w:r>
          </w:p>
        </w:tc>
        <w:tc>
          <w:tcPr>
            <w:tcW w:w="1417" w:type="dxa"/>
            <w:tcBorders>
              <w:top w:val="nil"/>
              <w:left w:val="nil"/>
              <w:bottom w:val="single" w:sz="4" w:space="0" w:color="000000"/>
              <w:right w:val="single" w:sz="4" w:space="0" w:color="000000"/>
            </w:tcBorders>
            <w:shd w:val="clear" w:color="auto" w:fill="auto"/>
            <w:vAlign w:val="bottom"/>
            <w:hideMark/>
          </w:tcPr>
          <w:p w14:paraId="3CFE0C06"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  649 671 000,47</w:t>
            </w:r>
          </w:p>
        </w:tc>
        <w:tc>
          <w:tcPr>
            <w:tcW w:w="1276" w:type="dxa"/>
            <w:tcBorders>
              <w:top w:val="nil"/>
              <w:left w:val="nil"/>
              <w:bottom w:val="single" w:sz="4" w:space="0" w:color="auto"/>
              <w:right w:val="single" w:sz="4" w:space="0" w:color="auto"/>
            </w:tcBorders>
            <w:shd w:val="clear" w:color="auto" w:fill="auto"/>
            <w:vAlign w:val="bottom"/>
            <w:hideMark/>
          </w:tcPr>
          <w:p w14:paraId="79200982"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14 527 272,73</w:t>
            </w:r>
          </w:p>
        </w:tc>
      </w:tr>
      <w:tr w:rsidR="00D160CC" w:rsidRPr="00D160CC" w14:paraId="76A35DC0" w14:textId="77777777" w:rsidTr="00D160CC">
        <w:trPr>
          <w:trHeight w:val="45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3F8512E2" w14:textId="77777777" w:rsidR="00D160CC" w:rsidRPr="00D160CC" w:rsidRDefault="00D160CC" w:rsidP="00D160CC">
            <w:pPr>
              <w:widowControl/>
              <w:suppressAutoHyphens w:val="0"/>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Увеличение прочих остатков средств бюджетов</w:t>
            </w:r>
          </w:p>
        </w:tc>
        <w:tc>
          <w:tcPr>
            <w:tcW w:w="567" w:type="dxa"/>
            <w:tcBorders>
              <w:top w:val="nil"/>
              <w:left w:val="nil"/>
              <w:bottom w:val="single" w:sz="4" w:space="0" w:color="000000"/>
              <w:right w:val="single" w:sz="4" w:space="0" w:color="000000"/>
            </w:tcBorders>
            <w:shd w:val="clear" w:color="auto" w:fill="auto"/>
            <w:vAlign w:val="bottom"/>
            <w:hideMark/>
          </w:tcPr>
          <w:p w14:paraId="6F322D7C" w14:textId="77777777" w:rsidR="00D160CC" w:rsidRPr="00D160CC" w:rsidRDefault="00D160CC" w:rsidP="00D160CC">
            <w:pPr>
              <w:widowControl/>
              <w:suppressAutoHyphens w:val="0"/>
              <w:jc w:val="center"/>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710</w:t>
            </w:r>
          </w:p>
        </w:tc>
        <w:tc>
          <w:tcPr>
            <w:tcW w:w="2268" w:type="dxa"/>
            <w:tcBorders>
              <w:top w:val="nil"/>
              <w:left w:val="nil"/>
              <w:bottom w:val="single" w:sz="4" w:space="0" w:color="000000"/>
              <w:right w:val="single" w:sz="4" w:space="0" w:color="000000"/>
            </w:tcBorders>
            <w:shd w:val="clear" w:color="auto" w:fill="auto"/>
            <w:vAlign w:val="bottom"/>
            <w:hideMark/>
          </w:tcPr>
          <w:p w14:paraId="7307CF87" w14:textId="77777777" w:rsidR="00D160CC" w:rsidRPr="00D160CC" w:rsidRDefault="00D160CC" w:rsidP="00D160CC">
            <w:pPr>
              <w:widowControl/>
              <w:suppressAutoHyphens w:val="0"/>
              <w:jc w:val="center"/>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000 01 05 02 00 00 0000 500</w:t>
            </w:r>
          </w:p>
        </w:tc>
        <w:tc>
          <w:tcPr>
            <w:tcW w:w="1418" w:type="dxa"/>
            <w:tcBorders>
              <w:top w:val="nil"/>
              <w:left w:val="nil"/>
              <w:bottom w:val="single" w:sz="4" w:space="0" w:color="000000"/>
              <w:right w:val="single" w:sz="4" w:space="0" w:color="000000"/>
            </w:tcBorders>
            <w:shd w:val="clear" w:color="auto" w:fill="auto"/>
            <w:vAlign w:val="bottom"/>
            <w:hideMark/>
          </w:tcPr>
          <w:p w14:paraId="0DB15406"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  635 143 727,74</w:t>
            </w:r>
          </w:p>
        </w:tc>
        <w:tc>
          <w:tcPr>
            <w:tcW w:w="1417" w:type="dxa"/>
            <w:tcBorders>
              <w:top w:val="nil"/>
              <w:left w:val="nil"/>
              <w:bottom w:val="single" w:sz="4" w:space="0" w:color="000000"/>
              <w:right w:val="single" w:sz="4" w:space="0" w:color="000000"/>
            </w:tcBorders>
            <w:shd w:val="clear" w:color="auto" w:fill="auto"/>
            <w:vAlign w:val="bottom"/>
            <w:hideMark/>
          </w:tcPr>
          <w:p w14:paraId="66F125E5"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  649 671 000,47</w:t>
            </w:r>
          </w:p>
        </w:tc>
        <w:tc>
          <w:tcPr>
            <w:tcW w:w="1276" w:type="dxa"/>
            <w:tcBorders>
              <w:top w:val="nil"/>
              <w:left w:val="nil"/>
              <w:bottom w:val="single" w:sz="4" w:space="0" w:color="auto"/>
              <w:right w:val="single" w:sz="4" w:space="0" w:color="auto"/>
            </w:tcBorders>
            <w:shd w:val="clear" w:color="auto" w:fill="auto"/>
            <w:vAlign w:val="bottom"/>
            <w:hideMark/>
          </w:tcPr>
          <w:p w14:paraId="4C47B97A"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14 527 272,73</w:t>
            </w:r>
          </w:p>
        </w:tc>
      </w:tr>
      <w:tr w:rsidR="00D160CC" w:rsidRPr="00D160CC" w14:paraId="078CC930" w14:textId="77777777" w:rsidTr="00D160CC">
        <w:trPr>
          <w:trHeight w:val="45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7450862F" w14:textId="77777777" w:rsidR="00D160CC" w:rsidRPr="00D160CC" w:rsidRDefault="00D160CC" w:rsidP="00D160CC">
            <w:pPr>
              <w:widowControl/>
              <w:suppressAutoHyphens w:val="0"/>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Увеличение прочих остатков денежных средств  бюджетов</w:t>
            </w:r>
          </w:p>
        </w:tc>
        <w:tc>
          <w:tcPr>
            <w:tcW w:w="567" w:type="dxa"/>
            <w:tcBorders>
              <w:top w:val="nil"/>
              <w:left w:val="nil"/>
              <w:bottom w:val="single" w:sz="4" w:space="0" w:color="000000"/>
              <w:right w:val="single" w:sz="4" w:space="0" w:color="000000"/>
            </w:tcBorders>
            <w:shd w:val="clear" w:color="auto" w:fill="auto"/>
            <w:vAlign w:val="bottom"/>
            <w:hideMark/>
          </w:tcPr>
          <w:p w14:paraId="5038A798" w14:textId="77777777" w:rsidR="00D160CC" w:rsidRPr="00D160CC" w:rsidRDefault="00D160CC" w:rsidP="00D160CC">
            <w:pPr>
              <w:widowControl/>
              <w:suppressAutoHyphens w:val="0"/>
              <w:jc w:val="center"/>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710</w:t>
            </w:r>
          </w:p>
        </w:tc>
        <w:tc>
          <w:tcPr>
            <w:tcW w:w="2268" w:type="dxa"/>
            <w:tcBorders>
              <w:top w:val="nil"/>
              <w:left w:val="nil"/>
              <w:bottom w:val="single" w:sz="4" w:space="0" w:color="000000"/>
              <w:right w:val="single" w:sz="4" w:space="0" w:color="000000"/>
            </w:tcBorders>
            <w:shd w:val="clear" w:color="auto" w:fill="auto"/>
            <w:vAlign w:val="bottom"/>
            <w:hideMark/>
          </w:tcPr>
          <w:p w14:paraId="28824910" w14:textId="77777777" w:rsidR="00D160CC" w:rsidRPr="00D160CC" w:rsidRDefault="00D160CC" w:rsidP="00D160CC">
            <w:pPr>
              <w:widowControl/>
              <w:suppressAutoHyphens w:val="0"/>
              <w:jc w:val="center"/>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000 01 05 02 01 00 0000 510</w:t>
            </w:r>
          </w:p>
        </w:tc>
        <w:tc>
          <w:tcPr>
            <w:tcW w:w="1418" w:type="dxa"/>
            <w:tcBorders>
              <w:top w:val="nil"/>
              <w:left w:val="nil"/>
              <w:bottom w:val="single" w:sz="4" w:space="0" w:color="000000"/>
              <w:right w:val="single" w:sz="4" w:space="0" w:color="000000"/>
            </w:tcBorders>
            <w:shd w:val="clear" w:color="auto" w:fill="auto"/>
            <w:vAlign w:val="bottom"/>
            <w:hideMark/>
          </w:tcPr>
          <w:p w14:paraId="2939B24C"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  635 143 727,74</w:t>
            </w:r>
          </w:p>
        </w:tc>
        <w:tc>
          <w:tcPr>
            <w:tcW w:w="1417" w:type="dxa"/>
            <w:tcBorders>
              <w:top w:val="nil"/>
              <w:left w:val="nil"/>
              <w:bottom w:val="single" w:sz="4" w:space="0" w:color="000000"/>
              <w:right w:val="single" w:sz="4" w:space="0" w:color="000000"/>
            </w:tcBorders>
            <w:shd w:val="clear" w:color="auto" w:fill="auto"/>
            <w:vAlign w:val="bottom"/>
            <w:hideMark/>
          </w:tcPr>
          <w:p w14:paraId="2579CC07"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  649 671 000,47</w:t>
            </w:r>
          </w:p>
        </w:tc>
        <w:tc>
          <w:tcPr>
            <w:tcW w:w="1276" w:type="dxa"/>
            <w:tcBorders>
              <w:top w:val="nil"/>
              <w:left w:val="nil"/>
              <w:bottom w:val="single" w:sz="4" w:space="0" w:color="auto"/>
              <w:right w:val="single" w:sz="4" w:space="0" w:color="auto"/>
            </w:tcBorders>
            <w:shd w:val="clear" w:color="auto" w:fill="auto"/>
            <w:vAlign w:val="bottom"/>
            <w:hideMark/>
          </w:tcPr>
          <w:p w14:paraId="4C94E7C8"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14 527 272,73</w:t>
            </w:r>
          </w:p>
        </w:tc>
      </w:tr>
      <w:tr w:rsidR="00D160CC" w:rsidRPr="00D160CC" w14:paraId="3B0349D4" w14:textId="77777777" w:rsidTr="00D160CC">
        <w:trPr>
          <w:trHeight w:val="45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3F0EEEA2" w14:textId="77777777" w:rsidR="00D160CC" w:rsidRPr="00D160CC" w:rsidRDefault="00D160CC" w:rsidP="00D160CC">
            <w:pPr>
              <w:widowControl/>
              <w:suppressAutoHyphens w:val="0"/>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Увеличение прочих остатков денежных средств  бюджетов городских округов</w:t>
            </w:r>
          </w:p>
        </w:tc>
        <w:tc>
          <w:tcPr>
            <w:tcW w:w="567" w:type="dxa"/>
            <w:tcBorders>
              <w:top w:val="nil"/>
              <w:left w:val="nil"/>
              <w:bottom w:val="single" w:sz="4" w:space="0" w:color="000000"/>
              <w:right w:val="single" w:sz="4" w:space="0" w:color="000000"/>
            </w:tcBorders>
            <w:shd w:val="clear" w:color="auto" w:fill="auto"/>
            <w:vAlign w:val="bottom"/>
            <w:hideMark/>
          </w:tcPr>
          <w:p w14:paraId="3AE59F88" w14:textId="77777777" w:rsidR="00D160CC" w:rsidRPr="00D160CC" w:rsidRDefault="00D160CC" w:rsidP="00D160CC">
            <w:pPr>
              <w:widowControl/>
              <w:suppressAutoHyphens w:val="0"/>
              <w:jc w:val="center"/>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710</w:t>
            </w:r>
          </w:p>
        </w:tc>
        <w:tc>
          <w:tcPr>
            <w:tcW w:w="2268" w:type="dxa"/>
            <w:tcBorders>
              <w:top w:val="nil"/>
              <w:left w:val="nil"/>
              <w:bottom w:val="single" w:sz="4" w:space="0" w:color="000000"/>
              <w:right w:val="single" w:sz="4" w:space="0" w:color="000000"/>
            </w:tcBorders>
            <w:shd w:val="clear" w:color="auto" w:fill="auto"/>
            <w:vAlign w:val="bottom"/>
            <w:hideMark/>
          </w:tcPr>
          <w:p w14:paraId="162606B7" w14:textId="77777777" w:rsidR="00D160CC" w:rsidRPr="00D160CC" w:rsidRDefault="00D160CC" w:rsidP="00D160CC">
            <w:pPr>
              <w:widowControl/>
              <w:suppressAutoHyphens w:val="0"/>
              <w:jc w:val="center"/>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000 01 05 02 01 04 0000 510</w:t>
            </w:r>
          </w:p>
        </w:tc>
        <w:tc>
          <w:tcPr>
            <w:tcW w:w="1418" w:type="dxa"/>
            <w:tcBorders>
              <w:top w:val="nil"/>
              <w:left w:val="nil"/>
              <w:bottom w:val="single" w:sz="4" w:space="0" w:color="000000"/>
              <w:right w:val="single" w:sz="4" w:space="0" w:color="000000"/>
            </w:tcBorders>
            <w:shd w:val="clear" w:color="auto" w:fill="auto"/>
            <w:vAlign w:val="bottom"/>
            <w:hideMark/>
          </w:tcPr>
          <w:p w14:paraId="4BDC59F2"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  635 143 727,74</w:t>
            </w:r>
          </w:p>
        </w:tc>
        <w:tc>
          <w:tcPr>
            <w:tcW w:w="1417" w:type="dxa"/>
            <w:tcBorders>
              <w:top w:val="nil"/>
              <w:left w:val="nil"/>
              <w:bottom w:val="single" w:sz="4" w:space="0" w:color="000000"/>
              <w:right w:val="single" w:sz="4" w:space="0" w:color="000000"/>
            </w:tcBorders>
            <w:shd w:val="clear" w:color="auto" w:fill="auto"/>
            <w:vAlign w:val="bottom"/>
            <w:hideMark/>
          </w:tcPr>
          <w:p w14:paraId="5F736CFB"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  649 671 000,47</w:t>
            </w:r>
          </w:p>
        </w:tc>
        <w:tc>
          <w:tcPr>
            <w:tcW w:w="1276" w:type="dxa"/>
            <w:tcBorders>
              <w:top w:val="nil"/>
              <w:left w:val="nil"/>
              <w:bottom w:val="single" w:sz="4" w:space="0" w:color="auto"/>
              <w:right w:val="single" w:sz="4" w:space="0" w:color="auto"/>
            </w:tcBorders>
            <w:shd w:val="clear" w:color="auto" w:fill="auto"/>
            <w:vAlign w:val="bottom"/>
            <w:hideMark/>
          </w:tcPr>
          <w:p w14:paraId="6A28D1BE"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14 527 272,73</w:t>
            </w:r>
          </w:p>
        </w:tc>
      </w:tr>
      <w:tr w:rsidR="00D160CC" w:rsidRPr="00D160CC" w14:paraId="048E7450" w14:textId="77777777" w:rsidTr="00D160CC">
        <w:trPr>
          <w:trHeight w:val="45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083421C3" w14:textId="77777777" w:rsidR="00D160CC" w:rsidRPr="00D160CC" w:rsidRDefault="00D160CC" w:rsidP="00D160CC">
            <w:pPr>
              <w:widowControl/>
              <w:suppressAutoHyphens w:val="0"/>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Уменьшение остатков средств, всего</w:t>
            </w:r>
            <w:r w:rsidRPr="00D160CC">
              <w:rPr>
                <w:rFonts w:eastAsia="Times New Roman" w:cs="Times New Roman"/>
                <w:color w:val="000000"/>
                <w:kern w:val="0"/>
                <w:sz w:val="16"/>
                <w:szCs w:val="16"/>
                <w:lang w:eastAsia="ru-RU" w:bidi="ar-SA"/>
              </w:rPr>
              <w:br/>
              <w:t xml:space="preserve">          в том числе: </w:t>
            </w:r>
          </w:p>
        </w:tc>
        <w:tc>
          <w:tcPr>
            <w:tcW w:w="567" w:type="dxa"/>
            <w:tcBorders>
              <w:top w:val="nil"/>
              <w:left w:val="nil"/>
              <w:bottom w:val="single" w:sz="4" w:space="0" w:color="000000"/>
              <w:right w:val="single" w:sz="4" w:space="0" w:color="000000"/>
            </w:tcBorders>
            <w:shd w:val="clear" w:color="auto" w:fill="auto"/>
            <w:vAlign w:val="bottom"/>
            <w:hideMark/>
          </w:tcPr>
          <w:p w14:paraId="52FFDDDA" w14:textId="77777777" w:rsidR="00D160CC" w:rsidRPr="00D160CC" w:rsidRDefault="00D160CC" w:rsidP="00D160CC">
            <w:pPr>
              <w:widowControl/>
              <w:suppressAutoHyphens w:val="0"/>
              <w:jc w:val="center"/>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720</w:t>
            </w:r>
          </w:p>
        </w:tc>
        <w:tc>
          <w:tcPr>
            <w:tcW w:w="2268" w:type="dxa"/>
            <w:tcBorders>
              <w:top w:val="nil"/>
              <w:left w:val="nil"/>
              <w:bottom w:val="single" w:sz="4" w:space="0" w:color="000000"/>
              <w:right w:val="single" w:sz="4" w:space="0" w:color="000000"/>
            </w:tcBorders>
            <w:shd w:val="clear" w:color="auto" w:fill="auto"/>
            <w:vAlign w:val="bottom"/>
            <w:hideMark/>
          </w:tcPr>
          <w:p w14:paraId="3CEECDE3" w14:textId="77777777" w:rsidR="00D160CC" w:rsidRPr="00D160CC" w:rsidRDefault="00D160CC" w:rsidP="00D160CC">
            <w:pPr>
              <w:widowControl/>
              <w:suppressAutoHyphens w:val="0"/>
              <w:jc w:val="center"/>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000 01 00 00 00 00 0000 600</w:t>
            </w:r>
          </w:p>
        </w:tc>
        <w:tc>
          <w:tcPr>
            <w:tcW w:w="1418" w:type="dxa"/>
            <w:tcBorders>
              <w:top w:val="nil"/>
              <w:left w:val="nil"/>
              <w:bottom w:val="single" w:sz="4" w:space="0" w:color="000000"/>
              <w:right w:val="single" w:sz="4" w:space="0" w:color="000000"/>
            </w:tcBorders>
            <w:shd w:val="clear" w:color="auto" w:fill="auto"/>
            <w:vAlign w:val="bottom"/>
            <w:hideMark/>
          </w:tcPr>
          <w:p w14:paraId="305D4134"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  640 292 847,89</w:t>
            </w:r>
          </w:p>
        </w:tc>
        <w:tc>
          <w:tcPr>
            <w:tcW w:w="1417" w:type="dxa"/>
            <w:tcBorders>
              <w:top w:val="nil"/>
              <w:left w:val="nil"/>
              <w:bottom w:val="single" w:sz="4" w:space="0" w:color="000000"/>
              <w:right w:val="single" w:sz="4" w:space="0" w:color="000000"/>
            </w:tcBorders>
            <w:shd w:val="clear" w:color="auto" w:fill="auto"/>
            <w:vAlign w:val="bottom"/>
            <w:hideMark/>
          </w:tcPr>
          <w:p w14:paraId="049B232A"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  641 918 784,59</w:t>
            </w:r>
          </w:p>
        </w:tc>
        <w:tc>
          <w:tcPr>
            <w:tcW w:w="1276" w:type="dxa"/>
            <w:tcBorders>
              <w:top w:val="nil"/>
              <w:left w:val="nil"/>
              <w:bottom w:val="single" w:sz="4" w:space="0" w:color="auto"/>
              <w:right w:val="single" w:sz="4" w:space="0" w:color="auto"/>
            </w:tcBorders>
            <w:shd w:val="clear" w:color="auto" w:fill="auto"/>
            <w:vAlign w:val="bottom"/>
            <w:hideMark/>
          </w:tcPr>
          <w:p w14:paraId="4EA0A95F"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-1 625 936,70</w:t>
            </w:r>
          </w:p>
        </w:tc>
      </w:tr>
      <w:tr w:rsidR="00D160CC" w:rsidRPr="00D160CC" w14:paraId="38EF9305" w14:textId="77777777" w:rsidTr="00D160CC">
        <w:trPr>
          <w:trHeight w:val="255"/>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6810C986" w14:textId="77777777" w:rsidR="00D160CC" w:rsidRPr="00D160CC" w:rsidRDefault="00D160CC" w:rsidP="00D160CC">
            <w:pPr>
              <w:widowControl/>
              <w:suppressAutoHyphens w:val="0"/>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Уменьшение остатков средств бюджетов</w:t>
            </w:r>
          </w:p>
        </w:tc>
        <w:tc>
          <w:tcPr>
            <w:tcW w:w="567" w:type="dxa"/>
            <w:tcBorders>
              <w:top w:val="nil"/>
              <w:left w:val="nil"/>
              <w:bottom w:val="single" w:sz="4" w:space="0" w:color="000000"/>
              <w:right w:val="single" w:sz="4" w:space="0" w:color="000000"/>
            </w:tcBorders>
            <w:shd w:val="clear" w:color="auto" w:fill="auto"/>
            <w:vAlign w:val="bottom"/>
            <w:hideMark/>
          </w:tcPr>
          <w:p w14:paraId="670FF6D0" w14:textId="77777777" w:rsidR="00D160CC" w:rsidRPr="00D160CC" w:rsidRDefault="00D160CC" w:rsidP="00D160CC">
            <w:pPr>
              <w:widowControl/>
              <w:suppressAutoHyphens w:val="0"/>
              <w:jc w:val="center"/>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720</w:t>
            </w:r>
          </w:p>
        </w:tc>
        <w:tc>
          <w:tcPr>
            <w:tcW w:w="2268" w:type="dxa"/>
            <w:tcBorders>
              <w:top w:val="nil"/>
              <w:left w:val="nil"/>
              <w:bottom w:val="single" w:sz="4" w:space="0" w:color="000000"/>
              <w:right w:val="single" w:sz="4" w:space="0" w:color="000000"/>
            </w:tcBorders>
            <w:shd w:val="clear" w:color="auto" w:fill="auto"/>
            <w:vAlign w:val="bottom"/>
            <w:hideMark/>
          </w:tcPr>
          <w:p w14:paraId="6A7C814C" w14:textId="77777777" w:rsidR="00D160CC" w:rsidRPr="00D160CC" w:rsidRDefault="00D160CC" w:rsidP="00D160CC">
            <w:pPr>
              <w:widowControl/>
              <w:suppressAutoHyphens w:val="0"/>
              <w:jc w:val="center"/>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000 01 05 00 00 00 0000 600</w:t>
            </w:r>
          </w:p>
        </w:tc>
        <w:tc>
          <w:tcPr>
            <w:tcW w:w="1418" w:type="dxa"/>
            <w:tcBorders>
              <w:top w:val="nil"/>
              <w:left w:val="nil"/>
              <w:bottom w:val="single" w:sz="4" w:space="0" w:color="000000"/>
              <w:right w:val="single" w:sz="4" w:space="0" w:color="000000"/>
            </w:tcBorders>
            <w:shd w:val="clear" w:color="auto" w:fill="auto"/>
            <w:vAlign w:val="bottom"/>
            <w:hideMark/>
          </w:tcPr>
          <w:p w14:paraId="4579247D"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  640 292 847,89</w:t>
            </w:r>
          </w:p>
        </w:tc>
        <w:tc>
          <w:tcPr>
            <w:tcW w:w="1417" w:type="dxa"/>
            <w:tcBorders>
              <w:top w:val="nil"/>
              <w:left w:val="nil"/>
              <w:bottom w:val="single" w:sz="4" w:space="0" w:color="000000"/>
              <w:right w:val="single" w:sz="4" w:space="0" w:color="000000"/>
            </w:tcBorders>
            <w:shd w:val="clear" w:color="auto" w:fill="auto"/>
            <w:vAlign w:val="bottom"/>
            <w:hideMark/>
          </w:tcPr>
          <w:p w14:paraId="5379AE1E"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  641 918 784,59</w:t>
            </w:r>
          </w:p>
        </w:tc>
        <w:tc>
          <w:tcPr>
            <w:tcW w:w="1276" w:type="dxa"/>
            <w:tcBorders>
              <w:top w:val="nil"/>
              <w:left w:val="nil"/>
              <w:bottom w:val="single" w:sz="4" w:space="0" w:color="auto"/>
              <w:right w:val="single" w:sz="4" w:space="0" w:color="auto"/>
            </w:tcBorders>
            <w:shd w:val="clear" w:color="auto" w:fill="auto"/>
            <w:vAlign w:val="bottom"/>
            <w:hideMark/>
          </w:tcPr>
          <w:p w14:paraId="7E19A583"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-1 625 936,70</w:t>
            </w:r>
          </w:p>
        </w:tc>
      </w:tr>
      <w:tr w:rsidR="00D160CC" w:rsidRPr="00D160CC" w14:paraId="33BC6423" w14:textId="77777777" w:rsidTr="00D160CC">
        <w:trPr>
          <w:trHeight w:val="45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59E7E72E" w14:textId="77777777" w:rsidR="00D160CC" w:rsidRPr="00D160CC" w:rsidRDefault="00D160CC" w:rsidP="00D160CC">
            <w:pPr>
              <w:widowControl/>
              <w:suppressAutoHyphens w:val="0"/>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Уменьшение прочих остатков средств бюджетов</w:t>
            </w:r>
          </w:p>
        </w:tc>
        <w:tc>
          <w:tcPr>
            <w:tcW w:w="567" w:type="dxa"/>
            <w:tcBorders>
              <w:top w:val="nil"/>
              <w:left w:val="nil"/>
              <w:bottom w:val="single" w:sz="4" w:space="0" w:color="000000"/>
              <w:right w:val="single" w:sz="4" w:space="0" w:color="000000"/>
            </w:tcBorders>
            <w:shd w:val="clear" w:color="auto" w:fill="auto"/>
            <w:vAlign w:val="bottom"/>
            <w:hideMark/>
          </w:tcPr>
          <w:p w14:paraId="309CAAAD" w14:textId="77777777" w:rsidR="00D160CC" w:rsidRPr="00D160CC" w:rsidRDefault="00D160CC" w:rsidP="00D160CC">
            <w:pPr>
              <w:widowControl/>
              <w:suppressAutoHyphens w:val="0"/>
              <w:jc w:val="center"/>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720</w:t>
            </w:r>
          </w:p>
        </w:tc>
        <w:tc>
          <w:tcPr>
            <w:tcW w:w="2268" w:type="dxa"/>
            <w:tcBorders>
              <w:top w:val="nil"/>
              <w:left w:val="nil"/>
              <w:bottom w:val="single" w:sz="4" w:space="0" w:color="000000"/>
              <w:right w:val="single" w:sz="4" w:space="0" w:color="000000"/>
            </w:tcBorders>
            <w:shd w:val="clear" w:color="auto" w:fill="auto"/>
            <w:vAlign w:val="bottom"/>
            <w:hideMark/>
          </w:tcPr>
          <w:p w14:paraId="054C75F5" w14:textId="77777777" w:rsidR="00D160CC" w:rsidRPr="00D160CC" w:rsidRDefault="00D160CC" w:rsidP="00D160CC">
            <w:pPr>
              <w:widowControl/>
              <w:suppressAutoHyphens w:val="0"/>
              <w:jc w:val="center"/>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000 01 05 02 00 00 0000 600</w:t>
            </w:r>
          </w:p>
        </w:tc>
        <w:tc>
          <w:tcPr>
            <w:tcW w:w="1418" w:type="dxa"/>
            <w:tcBorders>
              <w:top w:val="nil"/>
              <w:left w:val="nil"/>
              <w:bottom w:val="single" w:sz="4" w:space="0" w:color="000000"/>
              <w:right w:val="single" w:sz="4" w:space="0" w:color="000000"/>
            </w:tcBorders>
            <w:shd w:val="clear" w:color="auto" w:fill="auto"/>
            <w:vAlign w:val="bottom"/>
            <w:hideMark/>
          </w:tcPr>
          <w:p w14:paraId="6155F9F0"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  640 292 847,89</w:t>
            </w:r>
          </w:p>
        </w:tc>
        <w:tc>
          <w:tcPr>
            <w:tcW w:w="1417" w:type="dxa"/>
            <w:tcBorders>
              <w:top w:val="nil"/>
              <w:left w:val="nil"/>
              <w:bottom w:val="single" w:sz="4" w:space="0" w:color="000000"/>
              <w:right w:val="single" w:sz="4" w:space="0" w:color="000000"/>
            </w:tcBorders>
            <w:shd w:val="clear" w:color="auto" w:fill="auto"/>
            <w:vAlign w:val="bottom"/>
            <w:hideMark/>
          </w:tcPr>
          <w:p w14:paraId="3A626665"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  641 918 784,59</w:t>
            </w:r>
          </w:p>
        </w:tc>
        <w:tc>
          <w:tcPr>
            <w:tcW w:w="1276" w:type="dxa"/>
            <w:tcBorders>
              <w:top w:val="nil"/>
              <w:left w:val="nil"/>
              <w:bottom w:val="single" w:sz="4" w:space="0" w:color="auto"/>
              <w:right w:val="single" w:sz="4" w:space="0" w:color="auto"/>
            </w:tcBorders>
            <w:shd w:val="clear" w:color="auto" w:fill="auto"/>
            <w:vAlign w:val="bottom"/>
            <w:hideMark/>
          </w:tcPr>
          <w:p w14:paraId="6BFF1458"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-1 625 936,70</w:t>
            </w:r>
          </w:p>
        </w:tc>
      </w:tr>
      <w:tr w:rsidR="00D160CC" w:rsidRPr="00D160CC" w14:paraId="2185CBD5" w14:textId="77777777" w:rsidTr="00D160CC">
        <w:trPr>
          <w:trHeight w:val="45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5D5A6968" w14:textId="77777777" w:rsidR="00D160CC" w:rsidRPr="00D160CC" w:rsidRDefault="00D160CC" w:rsidP="00D160CC">
            <w:pPr>
              <w:widowControl/>
              <w:suppressAutoHyphens w:val="0"/>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Уменьшение прочих остатков денежных средств  бюджетов</w:t>
            </w:r>
          </w:p>
        </w:tc>
        <w:tc>
          <w:tcPr>
            <w:tcW w:w="567" w:type="dxa"/>
            <w:tcBorders>
              <w:top w:val="nil"/>
              <w:left w:val="nil"/>
              <w:bottom w:val="single" w:sz="4" w:space="0" w:color="000000"/>
              <w:right w:val="single" w:sz="4" w:space="0" w:color="000000"/>
            </w:tcBorders>
            <w:shd w:val="clear" w:color="auto" w:fill="auto"/>
            <w:vAlign w:val="bottom"/>
            <w:hideMark/>
          </w:tcPr>
          <w:p w14:paraId="708A9AB0" w14:textId="77777777" w:rsidR="00D160CC" w:rsidRPr="00D160CC" w:rsidRDefault="00D160CC" w:rsidP="00D160CC">
            <w:pPr>
              <w:widowControl/>
              <w:suppressAutoHyphens w:val="0"/>
              <w:jc w:val="center"/>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720</w:t>
            </w:r>
          </w:p>
        </w:tc>
        <w:tc>
          <w:tcPr>
            <w:tcW w:w="2268" w:type="dxa"/>
            <w:tcBorders>
              <w:top w:val="nil"/>
              <w:left w:val="nil"/>
              <w:bottom w:val="single" w:sz="4" w:space="0" w:color="000000"/>
              <w:right w:val="single" w:sz="4" w:space="0" w:color="000000"/>
            </w:tcBorders>
            <w:shd w:val="clear" w:color="auto" w:fill="auto"/>
            <w:vAlign w:val="bottom"/>
            <w:hideMark/>
          </w:tcPr>
          <w:p w14:paraId="105D3EF6" w14:textId="77777777" w:rsidR="00D160CC" w:rsidRPr="00D160CC" w:rsidRDefault="00D160CC" w:rsidP="00D160CC">
            <w:pPr>
              <w:widowControl/>
              <w:suppressAutoHyphens w:val="0"/>
              <w:jc w:val="center"/>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000 01 05 02 01 00 0000 610</w:t>
            </w:r>
          </w:p>
        </w:tc>
        <w:tc>
          <w:tcPr>
            <w:tcW w:w="1418" w:type="dxa"/>
            <w:tcBorders>
              <w:top w:val="nil"/>
              <w:left w:val="nil"/>
              <w:bottom w:val="single" w:sz="4" w:space="0" w:color="000000"/>
              <w:right w:val="single" w:sz="4" w:space="0" w:color="000000"/>
            </w:tcBorders>
            <w:shd w:val="clear" w:color="auto" w:fill="auto"/>
            <w:vAlign w:val="bottom"/>
            <w:hideMark/>
          </w:tcPr>
          <w:p w14:paraId="644521EE"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  640 292 847,89</w:t>
            </w:r>
          </w:p>
        </w:tc>
        <w:tc>
          <w:tcPr>
            <w:tcW w:w="1417" w:type="dxa"/>
            <w:tcBorders>
              <w:top w:val="nil"/>
              <w:left w:val="nil"/>
              <w:bottom w:val="single" w:sz="4" w:space="0" w:color="000000"/>
              <w:right w:val="single" w:sz="4" w:space="0" w:color="000000"/>
            </w:tcBorders>
            <w:shd w:val="clear" w:color="auto" w:fill="auto"/>
            <w:vAlign w:val="bottom"/>
            <w:hideMark/>
          </w:tcPr>
          <w:p w14:paraId="4B339B00"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  641 918 784,59</w:t>
            </w:r>
          </w:p>
        </w:tc>
        <w:tc>
          <w:tcPr>
            <w:tcW w:w="1276" w:type="dxa"/>
            <w:tcBorders>
              <w:top w:val="nil"/>
              <w:left w:val="nil"/>
              <w:bottom w:val="single" w:sz="4" w:space="0" w:color="auto"/>
              <w:right w:val="single" w:sz="4" w:space="0" w:color="auto"/>
            </w:tcBorders>
            <w:shd w:val="clear" w:color="auto" w:fill="auto"/>
            <w:vAlign w:val="bottom"/>
            <w:hideMark/>
          </w:tcPr>
          <w:p w14:paraId="15CE2C4A"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-1 625 936,70</w:t>
            </w:r>
          </w:p>
        </w:tc>
      </w:tr>
      <w:tr w:rsidR="00D160CC" w:rsidRPr="00D160CC" w14:paraId="3398267D" w14:textId="77777777" w:rsidTr="00D160CC">
        <w:trPr>
          <w:trHeight w:val="45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24E95FA8" w14:textId="77777777" w:rsidR="00D160CC" w:rsidRPr="00D160CC" w:rsidRDefault="00D160CC" w:rsidP="00D160CC">
            <w:pPr>
              <w:widowControl/>
              <w:suppressAutoHyphens w:val="0"/>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Уменьшение прочих остатков денежных средств  бюджетов городских округов</w:t>
            </w:r>
          </w:p>
        </w:tc>
        <w:tc>
          <w:tcPr>
            <w:tcW w:w="567" w:type="dxa"/>
            <w:tcBorders>
              <w:top w:val="nil"/>
              <w:left w:val="nil"/>
              <w:bottom w:val="single" w:sz="4" w:space="0" w:color="000000"/>
              <w:right w:val="single" w:sz="4" w:space="0" w:color="000000"/>
            </w:tcBorders>
            <w:shd w:val="clear" w:color="auto" w:fill="auto"/>
            <w:vAlign w:val="bottom"/>
            <w:hideMark/>
          </w:tcPr>
          <w:p w14:paraId="28076921" w14:textId="77777777" w:rsidR="00D160CC" w:rsidRPr="00D160CC" w:rsidRDefault="00D160CC" w:rsidP="00D160CC">
            <w:pPr>
              <w:widowControl/>
              <w:suppressAutoHyphens w:val="0"/>
              <w:jc w:val="center"/>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720</w:t>
            </w:r>
          </w:p>
        </w:tc>
        <w:tc>
          <w:tcPr>
            <w:tcW w:w="2268" w:type="dxa"/>
            <w:tcBorders>
              <w:top w:val="nil"/>
              <w:left w:val="nil"/>
              <w:bottom w:val="single" w:sz="4" w:space="0" w:color="000000"/>
              <w:right w:val="single" w:sz="4" w:space="0" w:color="000000"/>
            </w:tcBorders>
            <w:shd w:val="clear" w:color="auto" w:fill="auto"/>
            <w:vAlign w:val="bottom"/>
            <w:hideMark/>
          </w:tcPr>
          <w:p w14:paraId="3F58DA33" w14:textId="77777777" w:rsidR="00D160CC" w:rsidRPr="00D160CC" w:rsidRDefault="00D160CC" w:rsidP="00D160CC">
            <w:pPr>
              <w:widowControl/>
              <w:suppressAutoHyphens w:val="0"/>
              <w:jc w:val="center"/>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000 01 05 02 01 04 0000 610</w:t>
            </w:r>
          </w:p>
        </w:tc>
        <w:tc>
          <w:tcPr>
            <w:tcW w:w="1418" w:type="dxa"/>
            <w:tcBorders>
              <w:top w:val="nil"/>
              <w:left w:val="nil"/>
              <w:bottom w:val="single" w:sz="4" w:space="0" w:color="000000"/>
              <w:right w:val="single" w:sz="4" w:space="0" w:color="000000"/>
            </w:tcBorders>
            <w:shd w:val="clear" w:color="auto" w:fill="auto"/>
            <w:vAlign w:val="bottom"/>
            <w:hideMark/>
          </w:tcPr>
          <w:p w14:paraId="4EB7ADBE"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  640 292 847,89</w:t>
            </w:r>
          </w:p>
        </w:tc>
        <w:tc>
          <w:tcPr>
            <w:tcW w:w="1417" w:type="dxa"/>
            <w:tcBorders>
              <w:top w:val="nil"/>
              <w:left w:val="nil"/>
              <w:bottom w:val="single" w:sz="4" w:space="0" w:color="000000"/>
              <w:right w:val="single" w:sz="4" w:space="0" w:color="000000"/>
            </w:tcBorders>
            <w:shd w:val="clear" w:color="auto" w:fill="auto"/>
            <w:vAlign w:val="bottom"/>
            <w:hideMark/>
          </w:tcPr>
          <w:p w14:paraId="77913C58"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  641 918 784,59</w:t>
            </w:r>
          </w:p>
        </w:tc>
        <w:tc>
          <w:tcPr>
            <w:tcW w:w="1276" w:type="dxa"/>
            <w:tcBorders>
              <w:top w:val="nil"/>
              <w:left w:val="nil"/>
              <w:bottom w:val="single" w:sz="4" w:space="0" w:color="auto"/>
              <w:right w:val="single" w:sz="4" w:space="0" w:color="auto"/>
            </w:tcBorders>
            <w:shd w:val="clear" w:color="auto" w:fill="auto"/>
            <w:vAlign w:val="bottom"/>
            <w:hideMark/>
          </w:tcPr>
          <w:p w14:paraId="19C4F282" w14:textId="77777777" w:rsidR="00D160CC" w:rsidRPr="00D160CC" w:rsidRDefault="00D160CC" w:rsidP="00D160CC">
            <w:pPr>
              <w:widowControl/>
              <w:suppressAutoHyphens w:val="0"/>
              <w:jc w:val="right"/>
              <w:rPr>
                <w:rFonts w:eastAsia="Times New Roman" w:cs="Times New Roman"/>
                <w:color w:val="000000"/>
                <w:kern w:val="0"/>
                <w:sz w:val="16"/>
                <w:szCs w:val="16"/>
                <w:lang w:eastAsia="ru-RU" w:bidi="ar-SA"/>
              </w:rPr>
            </w:pPr>
            <w:r w:rsidRPr="00D160CC">
              <w:rPr>
                <w:rFonts w:eastAsia="Times New Roman" w:cs="Times New Roman"/>
                <w:color w:val="000000"/>
                <w:kern w:val="0"/>
                <w:sz w:val="16"/>
                <w:szCs w:val="16"/>
                <w:lang w:eastAsia="ru-RU" w:bidi="ar-SA"/>
              </w:rPr>
              <w:t>-1 625 936,70</w:t>
            </w:r>
          </w:p>
        </w:tc>
      </w:tr>
    </w:tbl>
    <w:p w14:paraId="0D07FE34"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06AFD42E"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226BA089"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15FA679D"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42659C38"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4F26F44C"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2476ED4A"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0179F605"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3EDFD1E4"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2B83FAE3"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013C9A5B"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0CFA37E7"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763F5E26"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780BDD36"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7A325D85"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793AAFB9"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5B744883"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170EB09E"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299A6DE0"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496D8452" w14:textId="77777777" w:rsidR="00D160CC" w:rsidRDefault="00D160CC" w:rsidP="00AB3211">
      <w:pPr>
        <w:pStyle w:val="aa"/>
        <w:tabs>
          <w:tab w:val="left" w:pos="4110"/>
        </w:tabs>
        <w:spacing w:after="0" w:line="240" w:lineRule="auto"/>
        <w:ind w:left="0"/>
        <w:jc w:val="right"/>
        <w:rPr>
          <w:rFonts w:ascii="Times New Roman" w:hAnsi="Times New Roman"/>
          <w:sz w:val="24"/>
          <w:szCs w:val="24"/>
        </w:rPr>
      </w:pPr>
    </w:p>
    <w:p w14:paraId="2475E100"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5945806F"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5A5D0E72"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3F000960"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11AAB009" w14:textId="1D792F88" w:rsidR="00AB3211" w:rsidRDefault="00AB3211" w:rsidP="00AB3211">
      <w:pPr>
        <w:pStyle w:val="aa"/>
        <w:tabs>
          <w:tab w:val="left" w:pos="4110"/>
        </w:tabs>
        <w:spacing w:after="0" w:line="240" w:lineRule="auto"/>
        <w:ind w:left="0"/>
        <w:jc w:val="right"/>
        <w:rPr>
          <w:rFonts w:ascii="Times New Roman" w:hAnsi="Times New Roman"/>
          <w:sz w:val="24"/>
          <w:szCs w:val="24"/>
        </w:rPr>
      </w:pPr>
      <w:r>
        <w:rPr>
          <w:rFonts w:ascii="Times New Roman" w:hAnsi="Times New Roman"/>
          <w:sz w:val="24"/>
          <w:szCs w:val="24"/>
        </w:rPr>
        <w:lastRenderedPageBreak/>
        <w:t>Приложение 2</w:t>
      </w:r>
    </w:p>
    <w:p w14:paraId="5C301120" w14:textId="77777777" w:rsidR="00AB3211" w:rsidRDefault="00AB3211" w:rsidP="00AB3211">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к решению Городской Думы</w:t>
      </w:r>
    </w:p>
    <w:p w14:paraId="3B0DD9E2" w14:textId="77777777" w:rsidR="00AB3211" w:rsidRDefault="00AB3211" w:rsidP="00AB3211">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муниципального образования</w:t>
      </w:r>
    </w:p>
    <w:p w14:paraId="1D6C841A" w14:textId="77777777" w:rsidR="00AB3211" w:rsidRDefault="00AB3211" w:rsidP="00AB3211">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 xml:space="preserve">«Город </w:t>
      </w:r>
      <w:proofErr w:type="spellStart"/>
      <w:r>
        <w:rPr>
          <w:rFonts w:ascii="Times New Roman" w:hAnsi="Times New Roman"/>
          <w:sz w:val="24"/>
          <w:szCs w:val="24"/>
        </w:rPr>
        <w:t>Новоульяновск</w:t>
      </w:r>
      <w:proofErr w:type="spellEnd"/>
      <w:r>
        <w:rPr>
          <w:rFonts w:ascii="Times New Roman" w:hAnsi="Times New Roman"/>
          <w:sz w:val="24"/>
          <w:szCs w:val="24"/>
        </w:rPr>
        <w:t>»</w:t>
      </w:r>
    </w:p>
    <w:p w14:paraId="67149A7B" w14:textId="008F44E8" w:rsidR="00AB3211" w:rsidRDefault="00AB3211" w:rsidP="00AB3211">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от 2</w:t>
      </w:r>
      <w:r w:rsidR="00D160CC">
        <w:rPr>
          <w:rFonts w:ascii="Times New Roman" w:hAnsi="Times New Roman"/>
          <w:sz w:val="24"/>
          <w:szCs w:val="24"/>
        </w:rPr>
        <w:t>4</w:t>
      </w:r>
      <w:r w:rsidR="00CA438E">
        <w:rPr>
          <w:rFonts w:ascii="Times New Roman" w:hAnsi="Times New Roman"/>
          <w:sz w:val="24"/>
          <w:szCs w:val="24"/>
        </w:rPr>
        <w:t>.04.</w:t>
      </w:r>
      <w:r>
        <w:rPr>
          <w:rFonts w:ascii="Times New Roman" w:hAnsi="Times New Roman"/>
          <w:sz w:val="24"/>
          <w:szCs w:val="24"/>
        </w:rPr>
        <w:t>202</w:t>
      </w:r>
      <w:r w:rsidR="00D160CC">
        <w:rPr>
          <w:rFonts w:ascii="Times New Roman" w:hAnsi="Times New Roman"/>
          <w:sz w:val="24"/>
          <w:szCs w:val="24"/>
        </w:rPr>
        <w:t>5</w:t>
      </w:r>
      <w:r>
        <w:rPr>
          <w:rFonts w:ascii="Times New Roman" w:hAnsi="Times New Roman"/>
          <w:sz w:val="24"/>
          <w:szCs w:val="24"/>
        </w:rPr>
        <w:t xml:space="preserve"> г. № </w:t>
      </w:r>
      <w:r w:rsidR="00A91D20">
        <w:rPr>
          <w:rFonts w:ascii="Times New Roman" w:hAnsi="Times New Roman"/>
          <w:sz w:val="24"/>
          <w:szCs w:val="24"/>
        </w:rPr>
        <w:t>11</w:t>
      </w:r>
    </w:p>
    <w:p w14:paraId="7C46FF4A" w14:textId="77777777" w:rsidR="00F03A0C" w:rsidRDefault="00F03A0C">
      <w:pPr>
        <w:widowControl/>
        <w:suppressAutoHyphens w:val="0"/>
        <w:rPr>
          <w:rFonts w:eastAsia="Calibri" w:cs="Times New Roman"/>
          <w:lang w:bidi="ar-SA"/>
        </w:rPr>
      </w:pPr>
    </w:p>
    <w:p w14:paraId="649BFDB1" w14:textId="77777777" w:rsidR="00327A4F" w:rsidRDefault="00327A4F">
      <w:pPr>
        <w:pStyle w:val="aa"/>
        <w:tabs>
          <w:tab w:val="left" w:pos="4110"/>
        </w:tabs>
        <w:jc w:val="right"/>
        <w:rPr>
          <w:rFonts w:ascii="Times New Roman" w:hAnsi="Times New Roman"/>
          <w:sz w:val="28"/>
          <w:szCs w:val="28"/>
        </w:rPr>
      </w:pPr>
    </w:p>
    <w:p w14:paraId="4F605E92" w14:textId="77777777" w:rsidR="00327A4F" w:rsidRDefault="00327A4F">
      <w:pPr>
        <w:pStyle w:val="aa"/>
        <w:tabs>
          <w:tab w:val="left" w:pos="4110"/>
        </w:tabs>
        <w:jc w:val="center"/>
        <w:rPr>
          <w:rFonts w:ascii="Times New Roman" w:hAnsi="Times New Roman"/>
          <w:b/>
          <w:sz w:val="28"/>
          <w:szCs w:val="28"/>
        </w:rPr>
      </w:pPr>
      <w:r>
        <w:rPr>
          <w:rFonts w:ascii="Times New Roman" w:hAnsi="Times New Roman"/>
          <w:b/>
          <w:sz w:val="28"/>
          <w:szCs w:val="28"/>
        </w:rPr>
        <w:t>Сообщение</w:t>
      </w:r>
    </w:p>
    <w:p w14:paraId="3F18D6C3" w14:textId="77777777" w:rsidR="00327A4F" w:rsidRDefault="00327A4F">
      <w:pPr>
        <w:pStyle w:val="aa"/>
        <w:tabs>
          <w:tab w:val="left" w:pos="4110"/>
        </w:tabs>
        <w:jc w:val="center"/>
        <w:rPr>
          <w:rFonts w:ascii="Times New Roman" w:hAnsi="Times New Roman"/>
          <w:sz w:val="28"/>
          <w:szCs w:val="28"/>
        </w:rPr>
      </w:pPr>
      <w:r>
        <w:rPr>
          <w:rFonts w:ascii="Times New Roman" w:hAnsi="Times New Roman"/>
          <w:b/>
          <w:sz w:val="28"/>
          <w:szCs w:val="28"/>
        </w:rPr>
        <w:t>о проведении публичных слушаний</w:t>
      </w:r>
    </w:p>
    <w:p w14:paraId="36F3DADF" w14:textId="77777777" w:rsidR="00327A4F" w:rsidRDefault="00327A4F">
      <w:pPr>
        <w:pStyle w:val="aa"/>
        <w:tabs>
          <w:tab w:val="left" w:pos="4110"/>
        </w:tabs>
        <w:jc w:val="center"/>
        <w:rPr>
          <w:rFonts w:ascii="Times New Roman" w:hAnsi="Times New Roman"/>
          <w:sz w:val="28"/>
          <w:szCs w:val="28"/>
        </w:rPr>
      </w:pPr>
    </w:p>
    <w:p w14:paraId="6B74FF0D" w14:textId="1BD4A2E0" w:rsidR="004E6BBD" w:rsidRDefault="004E6BBD" w:rsidP="004E6BBD">
      <w:pPr>
        <w:pStyle w:val="aa"/>
        <w:tabs>
          <w:tab w:val="left" w:pos="4110"/>
        </w:tabs>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t xml:space="preserve">В соответствии с решением Городской Думы муниципального образования «Город </w:t>
      </w:r>
      <w:proofErr w:type="spellStart"/>
      <w:r>
        <w:rPr>
          <w:rFonts w:ascii="Times New Roman" w:hAnsi="Times New Roman"/>
          <w:sz w:val="28"/>
          <w:szCs w:val="28"/>
        </w:rPr>
        <w:t>Новоульяновск</w:t>
      </w:r>
      <w:proofErr w:type="spellEnd"/>
      <w:r>
        <w:rPr>
          <w:rFonts w:ascii="Times New Roman" w:hAnsi="Times New Roman"/>
          <w:sz w:val="28"/>
          <w:szCs w:val="28"/>
        </w:rPr>
        <w:t xml:space="preserve">» </w:t>
      </w:r>
      <w:r w:rsidRPr="00382ADD">
        <w:rPr>
          <w:rFonts w:ascii="Times New Roman" w:eastAsia="Times New Roman" w:hAnsi="Times New Roman"/>
          <w:sz w:val="28"/>
          <w:szCs w:val="28"/>
        </w:rPr>
        <w:t>Ульяновской области</w:t>
      </w:r>
      <w:r w:rsidR="00595A3F">
        <w:rPr>
          <w:rFonts w:ascii="Times New Roman" w:hAnsi="Times New Roman"/>
          <w:sz w:val="28"/>
          <w:szCs w:val="28"/>
        </w:rPr>
        <w:t xml:space="preserve"> от 2</w:t>
      </w:r>
      <w:r w:rsidR="00D160CC">
        <w:rPr>
          <w:rFonts w:ascii="Times New Roman" w:hAnsi="Times New Roman"/>
          <w:sz w:val="28"/>
          <w:szCs w:val="28"/>
        </w:rPr>
        <w:t>4</w:t>
      </w:r>
      <w:r w:rsidR="00595A3F">
        <w:rPr>
          <w:rFonts w:ascii="Times New Roman" w:hAnsi="Times New Roman"/>
          <w:sz w:val="28"/>
          <w:szCs w:val="28"/>
        </w:rPr>
        <w:t xml:space="preserve"> апреля 202</w:t>
      </w:r>
      <w:r w:rsidR="00D160CC">
        <w:rPr>
          <w:rFonts w:ascii="Times New Roman" w:hAnsi="Times New Roman"/>
          <w:sz w:val="28"/>
          <w:szCs w:val="28"/>
        </w:rPr>
        <w:t>5</w:t>
      </w:r>
      <w:r>
        <w:rPr>
          <w:rFonts w:ascii="Times New Roman" w:hAnsi="Times New Roman"/>
          <w:sz w:val="28"/>
          <w:szCs w:val="28"/>
        </w:rPr>
        <w:t xml:space="preserve"> г. № </w:t>
      </w:r>
      <w:r w:rsidR="00A91D20">
        <w:rPr>
          <w:rFonts w:ascii="Times New Roman" w:hAnsi="Times New Roman"/>
          <w:sz w:val="28"/>
          <w:szCs w:val="28"/>
        </w:rPr>
        <w:t>11</w:t>
      </w:r>
      <w:bookmarkStart w:id="2" w:name="_GoBack"/>
      <w:bookmarkEnd w:id="2"/>
      <w:r>
        <w:rPr>
          <w:rFonts w:ascii="Times New Roman" w:hAnsi="Times New Roman"/>
          <w:sz w:val="28"/>
          <w:szCs w:val="28"/>
        </w:rPr>
        <w:t xml:space="preserve">                       «</w:t>
      </w:r>
      <w:r>
        <w:rPr>
          <w:rFonts w:ascii="Times New Roman" w:hAnsi="Times New Roman"/>
          <w:color w:val="000000"/>
          <w:sz w:val="28"/>
          <w:szCs w:val="28"/>
        </w:rPr>
        <w:t>О назначении публичных слушаний</w:t>
      </w:r>
      <w:r>
        <w:rPr>
          <w:rFonts w:ascii="Times New Roman" w:hAnsi="Times New Roman"/>
          <w:sz w:val="28"/>
          <w:szCs w:val="28"/>
        </w:rPr>
        <w:t xml:space="preserve"> по </w:t>
      </w:r>
      <w:r>
        <w:rPr>
          <w:rFonts w:ascii="Times New Roman" w:hAnsi="Times New Roman"/>
          <w:bCs/>
          <w:color w:val="000000"/>
          <w:sz w:val="28"/>
          <w:szCs w:val="28"/>
        </w:rPr>
        <w:t xml:space="preserve">отчету об исполнении бюджета муниципального образования «Город </w:t>
      </w:r>
      <w:proofErr w:type="spellStart"/>
      <w:r>
        <w:rPr>
          <w:rFonts w:ascii="Times New Roman" w:hAnsi="Times New Roman"/>
          <w:bCs/>
          <w:color w:val="000000"/>
          <w:sz w:val="28"/>
          <w:szCs w:val="28"/>
        </w:rPr>
        <w:t>Новоульяновск</w:t>
      </w:r>
      <w:proofErr w:type="spellEnd"/>
      <w:r>
        <w:rPr>
          <w:rFonts w:ascii="Times New Roman" w:hAnsi="Times New Roman"/>
          <w:bCs/>
          <w:color w:val="000000"/>
          <w:sz w:val="28"/>
          <w:szCs w:val="28"/>
        </w:rPr>
        <w:t xml:space="preserve">» </w:t>
      </w:r>
      <w:r w:rsidRPr="00382ADD">
        <w:rPr>
          <w:rFonts w:ascii="Times New Roman" w:eastAsia="Times New Roman" w:hAnsi="Times New Roman"/>
          <w:sz w:val="28"/>
          <w:szCs w:val="28"/>
        </w:rPr>
        <w:t>Ульяновской области</w:t>
      </w:r>
      <w:r>
        <w:rPr>
          <w:rFonts w:ascii="Times New Roman" w:hAnsi="Times New Roman"/>
          <w:bCs/>
          <w:color w:val="000000"/>
          <w:sz w:val="28"/>
          <w:szCs w:val="28"/>
        </w:rPr>
        <w:t xml:space="preserve">                 за 202</w:t>
      </w:r>
      <w:r w:rsidR="00D160CC">
        <w:rPr>
          <w:rFonts w:ascii="Times New Roman" w:hAnsi="Times New Roman"/>
          <w:bCs/>
          <w:color w:val="000000"/>
          <w:sz w:val="28"/>
          <w:szCs w:val="28"/>
        </w:rPr>
        <w:t>4</w:t>
      </w:r>
      <w:r>
        <w:rPr>
          <w:rFonts w:ascii="Times New Roman" w:hAnsi="Times New Roman"/>
          <w:bCs/>
          <w:color w:val="000000"/>
          <w:sz w:val="28"/>
          <w:szCs w:val="28"/>
        </w:rPr>
        <w:t xml:space="preserve"> год</w:t>
      </w:r>
      <w:r>
        <w:rPr>
          <w:rFonts w:ascii="Times New Roman" w:hAnsi="Times New Roman"/>
          <w:sz w:val="28"/>
          <w:szCs w:val="28"/>
        </w:rPr>
        <w:t xml:space="preserve">» назначены публичные слушания </w:t>
      </w:r>
      <w:r>
        <w:rPr>
          <w:rFonts w:ascii="Times New Roman" w:hAnsi="Times New Roman"/>
          <w:bCs/>
          <w:color w:val="000000"/>
          <w:sz w:val="28"/>
          <w:szCs w:val="28"/>
        </w:rPr>
        <w:t xml:space="preserve">по отчету об исполнении бюджета муниципального образования «Город </w:t>
      </w:r>
      <w:proofErr w:type="spellStart"/>
      <w:r>
        <w:rPr>
          <w:rFonts w:ascii="Times New Roman" w:hAnsi="Times New Roman"/>
          <w:bCs/>
          <w:color w:val="000000"/>
          <w:sz w:val="28"/>
          <w:szCs w:val="28"/>
        </w:rPr>
        <w:t>Новоульяновск</w:t>
      </w:r>
      <w:proofErr w:type="spellEnd"/>
      <w:r>
        <w:rPr>
          <w:rFonts w:ascii="Times New Roman" w:hAnsi="Times New Roman"/>
          <w:bCs/>
          <w:color w:val="000000"/>
          <w:sz w:val="28"/>
          <w:szCs w:val="28"/>
        </w:rPr>
        <w:t xml:space="preserve">» </w:t>
      </w:r>
      <w:r w:rsidRPr="00382ADD">
        <w:rPr>
          <w:rFonts w:ascii="Times New Roman" w:eastAsia="Times New Roman" w:hAnsi="Times New Roman"/>
          <w:sz w:val="28"/>
          <w:szCs w:val="28"/>
        </w:rPr>
        <w:t>Ульяновской области</w:t>
      </w:r>
      <w:r w:rsidR="00595A3F">
        <w:rPr>
          <w:rFonts w:ascii="Times New Roman" w:hAnsi="Times New Roman"/>
          <w:bCs/>
          <w:color w:val="000000"/>
          <w:sz w:val="28"/>
          <w:szCs w:val="28"/>
        </w:rPr>
        <w:t xml:space="preserve">   </w:t>
      </w:r>
      <w:r w:rsidR="00D160CC">
        <w:rPr>
          <w:rFonts w:ascii="Times New Roman" w:hAnsi="Times New Roman"/>
          <w:bCs/>
          <w:color w:val="000000"/>
          <w:sz w:val="28"/>
          <w:szCs w:val="28"/>
        </w:rPr>
        <w:t xml:space="preserve">             за 2024</w:t>
      </w:r>
      <w:r>
        <w:rPr>
          <w:rFonts w:ascii="Times New Roman" w:hAnsi="Times New Roman"/>
          <w:bCs/>
          <w:color w:val="000000"/>
          <w:sz w:val="28"/>
          <w:szCs w:val="28"/>
        </w:rPr>
        <w:t xml:space="preserve"> год</w:t>
      </w:r>
      <w:r>
        <w:rPr>
          <w:rFonts w:ascii="Times New Roman" w:hAnsi="Times New Roman"/>
          <w:sz w:val="28"/>
          <w:szCs w:val="28"/>
        </w:rPr>
        <w:t xml:space="preserve">. </w:t>
      </w:r>
      <w:proofErr w:type="gramEnd"/>
    </w:p>
    <w:p w14:paraId="02699328" w14:textId="256A199E" w:rsidR="004E6BBD" w:rsidRDefault="004E6BBD" w:rsidP="004E6BBD">
      <w:pPr>
        <w:pStyle w:val="aa"/>
        <w:tabs>
          <w:tab w:val="left" w:pos="4110"/>
        </w:tabs>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t xml:space="preserve">Все предложения и замечания </w:t>
      </w:r>
      <w:r>
        <w:rPr>
          <w:rFonts w:ascii="Times New Roman" w:hAnsi="Times New Roman"/>
          <w:bCs/>
          <w:color w:val="000000"/>
          <w:sz w:val="28"/>
          <w:szCs w:val="28"/>
        </w:rPr>
        <w:t xml:space="preserve">по отчету об исполнении бюджета муниципального образования «Город </w:t>
      </w:r>
      <w:proofErr w:type="spellStart"/>
      <w:r>
        <w:rPr>
          <w:rFonts w:ascii="Times New Roman" w:hAnsi="Times New Roman"/>
          <w:bCs/>
          <w:color w:val="000000"/>
          <w:sz w:val="28"/>
          <w:szCs w:val="28"/>
        </w:rPr>
        <w:t>Новоульяновск</w:t>
      </w:r>
      <w:proofErr w:type="spellEnd"/>
      <w:r>
        <w:rPr>
          <w:rFonts w:ascii="Times New Roman" w:hAnsi="Times New Roman"/>
          <w:bCs/>
          <w:color w:val="000000"/>
          <w:sz w:val="28"/>
          <w:szCs w:val="28"/>
        </w:rPr>
        <w:t xml:space="preserve">» </w:t>
      </w:r>
      <w:r w:rsidRPr="00382ADD">
        <w:rPr>
          <w:rFonts w:ascii="Times New Roman" w:eastAsia="Times New Roman" w:hAnsi="Times New Roman"/>
          <w:sz w:val="28"/>
          <w:szCs w:val="28"/>
        </w:rPr>
        <w:t>Ульяновской области</w:t>
      </w:r>
      <w:r>
        <w:rPr>
          <w:rFonts w:ascii="Times New Roman" w:hAnsi="Times New Roman"/>
          <w:bCs/>
          <w:color w:val="000000"/>
          <w:sz w:val="28"/>
          <w:szCs w:val="28"/>
        </w:rPr>
        <w:t xml:space="preserve">             за 202</w:t>
      </w:r>
      <w:r w:rsidR="00D160CC">
        <w:rPr>
          <w:rFonts w:ascii="Times New Roman" w:hAnsi="Times New Roman"/>
          <w:bCs/>
          <w:color w:val="000000"/>
          <w:sz w:val="28"/>
          <w:szCs w:val="28"/>
        </w:rPr>
        <w:t>4</w:t>
      </w:r>
      <w:r>
        <w:rPr>
          <w:rFonts w:ascii="Times New Roman" w:hAnsi="Times New Roman"/>
          <w:bCs/>
          <w:color w:val="000000"/>
          <w:sz w:val="28"/>
          <w:szCs w:val="28"/>
        </w:rPr>
        <w:t xml:space="preserve"> год </w:t>
      </w:r>
      <w:r>
        <w:rPr>
          <w:rFonts w:ascii="Times New Roman" w:hAnsi="Times New Roman"/>
          <w:sz w:val="28"/>
          <w:szCs w:val="28"/>
        </w:rPr>
        <w:t xml:space="preserve">принимаются организационным комитетом по адресу:                                г. </w:t>
      </w:r>
      <w:proofErr w:type="spellStart"/>
      <w:r>
        <w:rPr>
          <w:rFonts w:ascii="Times New Roman" w:hAnsi="Times New Roman"/>
          <w:sz w:val="28"/>
          <w:szCs w:val="28"/>
        </w:rPr>
        <w:t>Новоульяновск</w:t>
      </w:r>
      <w:proofErr w:type="spellEnd"/>
      <w:r>
        <w:rPr>
          <w:rFonts w:ascii="Times New Roman" w:hAnsi="Times New Roman"/>
          <w:sz w:val="28"/>
          <w:szCs w:val="28"/>
        </w:rPr>
        <w:t>, ул. Волжская, д.12, каб.12 (здание администраци</w:t>
      </w:r>
      <w:r w:rsidR="00595A3F">
        <w:rPr>
          <w:rFonts w:ascii="Times New Roman" w:hAnsi="Times New Roman"/>
          <w:sz w:val="28"/>
          <w:szCs w:val="28"/>
        </w:rPr>
        <w:t xml:space="preserve">и)                         до </w:t>
      </w:r>
      <w:r w:rsidR="00D160CC" w:rsidRPr="0090759B">
        <w:rPr>
          <w:rFonts w:ascii="Times New Roman" w:hAnsi="Times New Roman"/>
          <w:sz w:val="28"/>
          <w:szCs w:val="28"/>
        </w:rPr>
        <w:t>14</w:t>
      </w:r>
      <w:r>
        <w:rPr>
          <w:rFonts w:ascii="Times New Roman" w:hAnsi="Times New Roman"/>
          <w:sz w:val="28"/>
          <w:szCs w:val="28"/>
        </w:rPr>
        <w:t xml:space="preserve"> мая 202</w:t>
      </w:r>
      <w:r w:rsidR="00D160CC">
        <w:rPr>
          <w:rFonts w:ascii="Times New Roman" w:hAnsi="Times New Roman"/>
          <w:sz w:val="28"/>
          <w:szCs w:val="28"/>
        </w:rPr>
        <w:t>5</w:t>
      </w:r>
      <w:r>
        <w:rPr>
          <w:rFonts w:ascii="Times New Roman" w:hAnsi="Times New Roman"/>
          <w:sz w:val="28"/>
          <w:szCs w:val="28"/>
        </w:rPr>
        <w:t xml:space="preserve"> г. ежедневно (за исключением выходных и праздничных дней) </w:t>
      </w:r>
      <w:r w:rsidR="00D61CEC">
        <w:rPr>
          <w:rFonts w:ascii="Times New Roman" w:hAnsi="Times New Roman"/>
          <w:sz w:val="28"/>
          <w:szCs w:val="28"/>
        </w:rPr>
        <w:t xml:space="preserve">             </w:t>
      </w:r>
      <w:r>
        <w:rPr>
          <w:rFonts w:ascii="Times New Roman" w:hAnsi="Times New Roman"/>
          <w:sz w:val="28"/>
          <w:szCs w:val="28"/>
        </w:rPr>
        <w:t>с 08:00 до 12:00;</w:t>
      </w:r>
      <w:proofErr w:type="gramEnd"/>
      <w:r>
        <w:rPr>
          <w:rFonts w:ascii="Times New Roman" w:hAnsi="Times New Roman"/>
          <w:sz w:val="28"/>
          <w:szCs w:val="28"/>
        </w:rPr>
        <w:t xml:space="preserve"> с 13:00 до 17.00, тел. 7-11-32;  7-36-69;</w:t>
      </w:r>
      <w:r>
        <w:rPr>
          <w:rFonts w:ascii="Times New Roman" w:eastAsia="Times New Roman" w:hAnsi="Times New Roman"/>
          <w:sz w:val="28"/>
          <w:szCs w:val="28"/>
        </w:rPr>
        <w:t xml:space="preserve"> </w:t>
      </w:r>
      <w:r>
        <w:rPr>
          <w:rFonts w:ascii="Times New Roman" w:hAnsi="Times New Roman"/>
          <w:sz w:val="28"/>
          <w:szCs w:val="28"/>
        </w:rPr>
        <w:t>7-42-26.</w:t>
      </w:r>
    </w:p>
    <w:p w14:paraId="273F1BB5" w14:textId="498C6DFA" w:rsidR="004E6BBD" w:rsidRDefault="004E6BBD" w:rsidP="004E6BBD">
      <w:pPr>
        <w:pStyle w:val="aa"/>
        <w:tabs>
          <w:tab w:val="left" w:pos="4110"/>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Предмет слушаний: </w:t>
      </w:r>
      <w:r>
        <w:rPr>
          <w:rFonts w:ascii="Times New Roman" w:hAnsi="Times New Roman"/>
          <w:bCs/>
          <w:color w:val="000000"/>
          <w:sz w:val="28"/>
          <w:szCs w:val="28"/>
        </w:rPr>
        <w:t xml:space="preserve">отчет об исполнении бюджета муниципального образования «Город </w:t>
      </w:r>
      <w:proofErr w:type="spellStart"/>
      <w:r>
        <w:rPr>
          <w:rFonts w:ascii="Times New Roman" w:hAnsi="Times New Roman"/>
          <w:bCs/>
          <w:color w:val="000000"/>
          <w:sz w:val="28"/>
          <w:szCs w:val="28"/>
        </w:rPr>
        <w:t>Новоульяновск</w:t>
      </w:r>
      <w:proofErr w:type="spellEnd"/>
      <w:r>
        <w:rPr>
          <w:rFonts w:ascii="Times New Roman" w:hAnsi="Times New Roman"/>
          <w:bCs/>
          <w:color w:val="000000"/>
          <w:sz w:val="28"/>
          <w:szCs w:val="28"/>
        </w:rPr>
        <w:t>»</w:t>
      </w:r>
      <w:r w:rsidRPr="00382ADD">
        <w:rPr>
          <w:rFonts w:ascii="Times New Roman" w:eastAsia="Times New Roman" w:hAnsi="Times New Roman"/>
          <w:sz w:val="28"/>
          <w:szCs w:val="28"/>
        </w:rPr>
        <w:t xml:space="preserve"> Ульяновской области</w:t>
      </w:r>
      <w:r w:rsidR="00595A3F">
        <w:rPr>
          <w:rFonts w:ascii="Times New Roman" w:hAnsi="Times New Roman"/>
          <w:bCs/>
          <w:color w:val="000000"/>
          <w:sz w:val="28"/>
          <w:szCs w:val="28"/>
        </w:rPr>
        <w:t xml:space="preserve"> за 202</w:t>
      </w:r>
      <w:r w:rsidR="00D160CC">
        <w:rPr>
          <w:rFonts w:ascii="Times New Roman" w:hAnsi="Times New Roman"/>
          <w:bCs/>
          <w:color w:val="000000"/>
          <w:sz w:val="28"/>
          <w:szCs w:val="28"/>
        </w:rPr>
        <w:t>4</w:t>
      </w:r>
      <w:r>
        <w:rPr>
          <w:rFonts w:ascii="Times New Roman" w:hAnsi="Times New Roman"/>
          <w:bCs/>
          <w:color w:val="000000"/>
          <w:sz w:val="28"/>
          <w:szCs w:val="28"/>
        </w:rPr>
        <w:t xml:space="preserve"> год.</w:t>
      </w:r>
    </w:p>
    <w:p w14:paraId="3B16AEBF" w14:textId="3CA3BECD" w:rsidR="004E6BBD" w:rsidRDefault="00595A3F" w:rsidP="004E6BBD">
      <w:pPr>
        <w:pStyle w:val="aa"/>
        <w:tabs>
          <w:tab w:val="left" w:pos="4110"/>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Дата проведения: </w:t>
      </w:r>
      <w:r w:rsidRPr="0090759B">
        <w:rPr>
          <w:rFonts w:ascii="Times New Roman" w:hAnsi="Times New Roman"/>
          <w:sz w:val="28"/>
          <w:szCs w:val="28"/>
        </w:rPr>
        <w:t>1</w:t>
      </w:r>
      <w:r w:rsidR="00D160CC">
        <w:rPr>
          <w:rFonts w:ascii="Times New Roman" w:hAnsi="Times New Roman"/>
          <w:sz w:val="28"/>
          <w:szCs w:val="28"/>
        </w:rPr>
        <w:t>4</w:t>
      </w:r>
      <w:r w:rsidR="004E6BBD">
        <w:rPr>
          <w:rFonts w:ascii="Times New Roman" w:hAnsi="Times New Roman"/>
          <w:sz w:val="28"/>
          <w:szCs w:val="28"/>
        </w:rPr>
        <w:t xml:space="preserve"> мая 202</w:t>
      </w:r>
      <w:r w:rsidR="00D160CC">
        <w:rPr>
          <w:rFonts w:ascii="Times New Roman" w:hAnsi="Times New Roman"/>
          <w:sz w:val="28"/>
          <w:szCs w:val="28"/>
        </w:rPr>
        <w:t>5</w:t>
      </w:r>
      <w:r w:rsidR="004E6BBD">
        <w:rPr>
          <w:rFonts w:ascii="Times New Roman" w:hAnsi="Times New Roman"/>
          <w:sz w:val="28"/>
          <w:szCs w:val="28"/>
        </w:rPr>
        <w:t xml:space="preserve"> г.;</w:t>
      </w:r>
    </w:p>
    <w:p w14:paraId="703AA482" w14:textId="77777777" w:rsidR="004E6BBD" w:rsidRDefault="004E6BBD" w:rsidP="004E6BBD">
      <w:pPr>
        <w:pStyle w:val="aa"/>
        <w:tabs>
          <w:tab w:val="left" w:pos="4110"/>
        </w:tabs>
        <w:spacing w:after="0" w:line="240" w:lineRule="auto"/>
        <w:ind w:left="0" w:firstLine="567"/>
        <w:jc w:val="both"/>
        <w:rPr>
          <w:rFonts w:ascii="Times New Roman" w:hAnsi="Times New Roman"/>
          <w:sz w:val="28"/>
          <w:szCs w:val="28"/>
        </w:rPr>
      </w:pPr>
      <w:r>
        <w:rPr>
          <w:rFonts w:ascii="Times New Roman" w:hAnsi="Times New Roman"/>
          <w:sz w:val="28"/>
          <w:szCs w:val="28"/>
        </w:rPr>
        <w:t>Время проведения: 13:00 часов.</w:t>
      </w:r>
    </w:p>
    <w:p w14:paraId="14C6083D" w14:textId="77777777" w:rsidR="004E6BBD" w:rsidRDefault="004E6BBD" w:rsidP="004E6BBD">
      <w:pPr>
        <w:pStyle w:val="aa"/>
        <w:tabs>
          <w:tab w:val="left" w:pos="4110"/>
        </w:tabs>
        <w:spacing w:after="0" w:line="240" w:lineRule="auto"/>
        <w:ind w:left="0" w:firstLine="567"/>
        <w:jc w:val="both"/>
        <w:rPr>
          <w:rFonts w:ascii="Times New Roman" w:hAnsi="Times New Roman"/>
          <w:sz w:val="28"/>
          <w:szCs w:val="28"/>
        </w:rPr>
      </w:pPr>
      <w:r>
        <w:rPr>
          <w:rFonts w:ascii="Times New Roman" w:hAnsi="Times New Roman"/>
          <w:sz w:val="28"/>
          <w:szCs w:val="28"/>
        </w:rPr>
        <w:t>Место проведения публичных слушаний: малый зал МУК КДЦ «Браво» (ул. Мира, д.10).</w:t>
      </w:r>
    </w:p>
    <w:p w14:paraId="0C36CD20" w14:textId="5515C8C6" w:rsidR="004E6BBD" w:rsidRDefault="004E6BBD" w:rsidP="004E6BBD">
      <w:pPr>
        <w:pStyle w:val="aa"/>
        <w:tabs>
          <w:tab w:val="left" w:pos="4110"/>
        </w:tabs>
        <w:spacing w:after="0" w:line="240" w:lineRule="auto"/>
        <w:ind w:left="0" w:firstLine="567"/>
        <w:jc w:val="both"/>
        <w:rPr>
          <w:rFonts w:ascii="Times New Roman" w:hAnsi="Times New Roman"/>
          <w:bCs/>
          <w:color w:val="000000"/>
          <w:sz w:val="28"/>
          <w:szCs w:val="28"/>
        </w:rPr>
      </w:pPr>
      <w:r>
        <w:rPr>
          <w:rFonts w:ascii="Times New Roman" w:hAnsi="Times New Roman"/>
          <w:sz w:val="28"/>
          <w:szCs w:val="28"/>
        </w:rPr>
        <w:t>Ответственный за организацию и проведение</w:t>
      </w:r>
      <w:r w:rsidRPr="00667955">
        <w:rPr>
          <w:rFonts w:ascii="Times New Roman" w:hAnsi="Times New Roman"/>
          <w:color w:val="000000"/>
          <w:sz w:val="28"/>
          <w:szCs w:val="28"/>
        </w:rPr>
        <w:t xml:space="preserve"> </w:t>
      </w:r>
      <w:r>
        <w:rPr>
          <w:rFonts w:ascii="Times New Roman" w:hAnsi="Times New Roman"/>
          <w:color w:val="000000"/>
          <w:sz w:val="28"/>
          <w:szCs w:val="28"/>
        </w:rPr>
        <w:t>публичных слушаний</w:t>
      </w:r>
      <w:r>
        <w:rPr>
          <w:rFonts w:ascii="Times New Roman" w:hAnsi="Times New Roman"/>
          <w:sz w:val="28"/>
          <w:szCs w:val="28"/>
        </w:rPr>
        <w:t xml:space="preserve">                    по </w:t>
      </w:r>
      <w:r>
        <w:rPr>
          <w:rFonts w:ascii="Times New Roman" w:hAnsi="Times New Roman"/>
          <w:bCs/>
          <w:color w:val="000000"/>
          <w:sz w:val="28"/>
          <w:szCs w:val="28"/>
        </w:rPr>
        <w:t xml:space="preserve">отчету об исполнении бюджета муниципального образования «Город </w:t>
      </w:r>
      <w:proofErr w:type="spellStart"/>
      <w:r>
        <w:rPr>
          <w:rFonts w:ascii="Times New Roman" w:hAnsi="Times New Roman"/>
          <w:bCs/>
          <w:color w:val="000000"/>
          <w:sz w:val="28"/>
          <w:szCs w:val="28"/>
        </w:rPr>
        <w:t>Новоульяновск</w:t>
      </w:r>
      <w:proofErr w:type="spellEnd"/>
      <w:r>
        <w:rPr>
          <w:rFonts w:ascii="Times New Roman" w:hAnsi="Times New Roman"/>
          <w:bCs/>
          <w:color w:val="000000"/>
          <w:sz w:val="28"/>
          <w:szCs w:val="28"/>
        </w:rPr>
        <w:t xml:space="preserve">» </w:t>
      </w:r>
      <w:r w:rsidRPr="00382ADD">
        <w:rPr>
          <w:rFonts w:ascii="Times New Roman" w:eastAsia="Times New Roman" w:hAnsi="Times New Roman"/>
          <w:sz w:val="28"/>
          <w:szCs w:val="28"/>
        </w:rPr>
        <w:t>Ульяновской области</w:t>
      </w:r>
      <w:r w:rsidR="00D160CC">
        <w:rPr>
          <w:rFonts w:ascii="Times New Roman" w:hAnsi="Times New Roman"/>
          <w:bCs/>
          <w:color w:val="000000"/>
          <w:sz w:val="28"/>
          <w:szCs w:val="28"/>
        </w:rPr>
        <w:t xml:space="preserve"> за 2024</w:t>
      </w:r>
      <w:r>
        <w:rPr>
          <w:rFonts w:ascii="Times New Roman" w:hAnsi="Times New Roman"/>
          <w:bCs/>
          <w:color w:val="000000"/>
          <w:sz w:val="28"/>
          <w:szCs w:val="28"/>
        </w:rPr>
        <w:t xml:space="preserve"> год</w:t>
      </w:r>
      <w:r>
        <w:rPr>
          <w:rFonts w:ascii="Times New Roman" w:hAnsi="Times New Roman"/>
          <w:sz w:val="28"/>
          <w:szCs w:val="28"/>
        </w:rPr>
        <w:t xml:space="preserve">»: </w:t>
      </w:r>
      <w:r>
        <w:rPr>
          <w:rFonts w:ascii="Times New Roman" w:hAnsi="Times New Roman"/>
          <w:bCs/>
          <w:color w:val="000000"/>
          <w:sz w:val="28"/>
          <w:szCs w:val="28"/>
        </w:rPr>
        <w:t>организационный комитет.</w:t>
      </w:r>
    </w:p>
    <w:p w14:paraId="2D680A9C" w14:textId="19BF03EA" w:rsidR="004E6BBD" w:rsidRDefault="004E6BBD" w:rsidP="004E6BBD">
      <w:pPr>
        <w:pStyle w:val="ConsNormal"/>
        <w:widowControl/>
        <w:tabs>
          <w:tab w:val="left" w:pos="709"/>
        </w:tabs>
        <w:ind w:right="-6" w:firstLine="567"/>
        <w:jc w:val="both"/>
        <w:rPr>
          <w:rFonts w:ascii="Times New Roman" w:hAnsi="Times New Roman" w:cs="Times New Roman"/>
          <w:sz w:val="28"/>
          <w:szCs w:val="28"/>
        </w:rPr>
      </w:pPr>
      <w:r>
        <w:rPr>
          <w:rFonts w:ascii="Times New Roman" w:hAnsi="Times New Roman" w:cs="Times New Roman"/>
          <w:sz w:val="28"/>
          <w:szCs w:val="28"/>
        </w:rPr>
        <w:t xml:space="preserve">Отчет </w:t>
      </w:r>
      <w:r>
        <w:rPr>
          <w:rFonts w:ascii="Times New Roman" w:hAnsi="Times New Roman" w:cs="Times New Roman"/>
          <w:bCs/>
          <w:color w:val="000000"/>
          <w:sz w:val="28"/>
          <w:szCs w:val="28"/>
        </w:rPr>
        <w:t xml:space="preserve">об исполнении бюджета муниципального образования «Город </w:t>
      </w:r>
      <w:proofErr w:type="spellStart"/>
      <w:r>
        <w:rPr>
          <w:rFonts w:ascii="Times New Roman" w:hAnsi="Times New Roman" w:cs="Times New Roman"/>
          <w:bCs/>
          <w:color w:val="000000"/>
          <w:sz w:val="28"/>
          <w:szCs w:val="28"/>
        </w:rPr>
        <w:t>Новоульяновск</w:t>
      </w:r>
      <w:proofErr w:type="spellEnd"/>
      <w:r>
        <w:rPr>
          <w:rFonts w:ascii="Times New Roman" w:hAnsi="Times New Roman" w:cs="Times New Roman"/>
          <w:bCs/>
          <w:color w:val="000000"/>
          <w:sz w:val="28"/>
          <w:szCs w:val="28"/>
        </w:rPr>
        <w:t>»</w:t>
      </w:r>
      <w:r w:rsidRPr="00382ADD">
        <w:rPr>
          <w:rFonts w:ascii="Times New Roman" w:hAnsi="Times New Roman" w:cs="Times New Roman"/>
          <w:sz w:val="28"/>
          <w:szCs w:val="28"/>
        </w:rPr>
        <w:t xml:space="preserve"> Ульяновской области</w:t>
      </w:r>
      <w:r>
        <w:rPr>
          <w:rFonts w:ascii="Times New Roman" w:hAnsi="Times New Roman" w:cs="Times New Roman"/>
          <w:bCs/>
          <w:color w:val="000000"/>
          <w:sz w:val="28"/>
          <w:szCs w:val="28"/>
        </w:rPr>
        <w:t xml:space="preserve"> за 202</w:t>
      </w:r>
      <w:r w:rsidR="00D160CC">
        <w:rPr>
          <w:rFonts w:ascii="Times New Roman" w:hAnsi="Times New Roman" w:cs="Times New Roman"/>
          <w:bCs/>
          <w:color w:val="000000"/>
          <w:sz w:val="28"/>
          <w:szCs w:val="28"/>
        </w:rPr>
        <w:t>4</w:t>
      </w:r>
      <w:r>
        <w:rPr>
          <w:rFonts w:ascii="Times New Roman" w:hAnsi="Times New Roman" w:cs="Times New Roman"/>
          <w:bCs/>
          <w:color w:val="000000"/>
          <w:sz w:val="28"/>
          <w:szCs w:val="28"/>
        </w:rPr>
        <w:t xml:space="preserve"> год опубликован в общественно-информационном издании газет</w:t>
      </w:r>
      <w:r w:rsidR="00595A3F">
        <w:rPr>
          <w:rFonts w:ascii="Times New Roman" w:hAnsi="Times New Roman" w:cs="Times New Roman"/>
          <w:bCs/>
          <w:color w:val="000000"/>
          <w:sz w:val="28"/>
          <w:szCs w:val="28"/>
        </w:rPr>
        <w:t>е</w:t>
      </w:r>
      <w:r>
        <w:rPr>
          <w:rFonts w:ascii="Times New Roman" w:hAnsi="Times New Roman" w:cs="Times New Roman"/>
          <w:bCs/>
          <w:color w:val="000000"/>
          <w:sz w:val="28"/>
          <w:szCs w:val="28"/>
        </w:rPr>
        <w:t xml:space="preserve"> «</w:t>
      </w:r>
      <w:proofErr w:type="gramStart"/>
      <w:r w:rsidR="00595A3F">
        <w:rPr>
          <w:rFonts w:ascii="Times New Roman" w:hAnsi="Times New Roman" w:cs="Times New Roman"/>
          <w:bCs/>
          <w:color w:val="000000"/>
          <w:sz w:val="28"/>
          <w:szCs w:val="28"/>
        </w:rPr>
        <w:t>Газета</w:t>
      </w:r>
      <w:proofErr w:type="gramEnd"/>
      <w:r w:rsidR="00595A3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w:t>
      </w:r>
      <w:r w:rsidR="00595A3F">
        <w:rPr>
          <w:rFonts w:ascii="Times New Roman" w:hAnsi="Times New Roman" w:cs="Times New Roman"/>
          <w:bCs/>
          <w:color w:val="000000"/>
          <w:sz w:val="28"/>
          <w:szCs w:val="28"/>
        </w:rPr>
        <w:t>РАВДА ЖИЗНИ</w:t>
      </w:r>
      <w:r>
        <w:rPr>
          <w:rFonts w:ascii="Times New Roman" w:hAnsi="Times New Roman" w:cs="Times New Roman"/>
          <w:bCs/>
          <w:color w:val="000000"/>
          <w:sz w:val="28"/>
          <w:szCs w:val="28"/>
        </w:rPr>
        <w:t>» и на официальном сайте муниципального</w:t>
      </w:r>
      <w:r w:rsidRPr="00CA6C6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образования «Город </w:t>
      </w:r>
      <w:proofErr w:type="spellStart"/>
      <w:r>
        <w:rPr>
          <w:rFonts w:ascii="Times New Roman" w:hAnsi="Times New Roman" w:cs="Times New Roman"/>
          <w:bCs/>
          <w:color w:val="000000"/>
          <w:sz w:val="28"/>
          <w:szCs w:val="28"/>
        </w:rPr>
        <w:t>Новоульяновск</w:t>
      </w:r>
      <w:proofErr w:type="spellEnd"/>
      <w:r>
        <w:rPr>
          <w:rFonts w:ascii="Times New Roman" w:hAnsi="Times New Roman" w:cs="Times New Roman"/>
          <w:bCs/>
          <w:color w:val="000000"/>
          <w:sz w:val="28"/>
          <w:szCs w:val="28"/>
        </w:rPr>
        <w:t>» Ульяновской области (</w:t>
      </w:r>
      <w:hyperlink r:id="rId10" w:tgtFrame="_blank" w:history="1">
        <w:r w:rsidR="00380785" w:rsidRPr="00380785">
          <w:rPr>
            <w:rStyle w:val="ae"/>
            <w:rFonts w:ascii="Times New Roman" w:hAnsi="Times New Roman" w:cs="Times New Roman"/>
            <w:sz w:val="28"/>
            <w:szCs w:val="28"/>
            <w:shd w:val="clear" w:color="auto" w:fill="FFFFFF"/>
          </w:rPr>
          <w:t>https://novoulyanovsk-r73.gosweb.gosuslugi.ru/</w:t>
        </w:r>
      </w:hyperlink>
      <w:r w:rsidR="00380785" w:rsidRPr="00380785">
        <w:rPr>
          <w:rFonts w:ascii="Times New Roman" w:hAnsi="Times New Roman" w:cs="Times New Roman"/>
          <w:sz w:val="28"/>
          <w:szCs w:val="28"/>
        </w:rPr>
        <w:t>).</w:t>
      </w:r>
    </w:p>
    <w:p w14:paraId="0B6BCF2D" w14:textId="77777777" w:rsidR="004E6BBD" w:rsidRDefault="004E6BBD" w:rsidP="004E6BBD">
      <w:pPr>
        <w:pStyle w:val="aa"/>
        <w:tabs>
          <w:tab w:val="left" w:pos="4110"/>
        </w:tabs>
        <w:spacing w:after="0" w:line="240" w:lineRule="auto"/>
        <w:ind w:left="0" w:firstLine="567"/>
        <w:jc w:val="both"/>
        <w:rPr>
          <w:rFonts w:ascii="Times New Roman" w:hAnsi="Times New Roman"/>
          <w:bCs/>
          <w:color w:val="000000"/>
          <w:sz w:val="28"/>
          <w:szCs w:val="28"/>
        </w:rPr>
      </w:pPr>
    </w:p>
    <w:p w14:paraId="5EAD92BA" w14:textId="77777777" w:rsidR="00D61CEC" w:rsidRDefault="00D61CEC" w:rsidP="004E6BBD">
      <w:pPr>
        <w:pStyle w:val="aa"/>
        <w:tabs>
          <w:tab w:val="left" w:pos="4110"/>
        </w:tabs>
        <w:spacing w:after="0" w:line="240" w:lineRule="auto"/>
        <w:ind w:left="0" w:firstLine="567"/>
        <w:jc w:val="both"/>
        <w:rPr>
          <w:rFonts w:ascii="Times New Roman" w:hAnsi="Times New Roman"/>
          <w:bCs/>
          <w:color w:val="000000"/>
          <w:sz w:val="28"/>
          <w:szCs w:val="28"/>
        </w:rPr>
      </w:pPr>
    </w:p>
    <w:p w14:paraId="43E2DADD" w14:textId="77777777" w:rsidR="00D61CEC" w:rsidRDefault="00D61CEC" w:rsidP="004E6BBD">
      <w:pPr>
        <w:pStyle w:val="aa"/>
        <w:tabs>
          <w:tab w:val="left" w:pos="4110"/>
        </w:tabs>
        <w:spacing w:after="0" w:line="240" w:lineRule="auto"/>
        <w:ind w:left="0" w:firstLine="567"/>
        <w:jc w:val="both"/>
        <w:rPr>
          <w:rFonts w:ascii="Times New Roman" w:hAnsi="Times New Roman"/>
          <w:bCs/>
          <w:color w:val="000000"/>
          <w:sz w:val="28"/>
          <w:szCs w:val="28"/>
        </w:rPr>
      </w:pPr>
    </w:p>
    <w:p w14:paraId="70F31C56" w14:textId="77777777" w:rsidR="00D61CEC" w:rsidRDefault="00D61CEC" w:rsidP="004E6BBD">
      <w:pPr>
        <w:pStyle w:val="aa"/>
        <w:tabs>
          <w:tab w:val="left" w:pos="4110"/>
        </w:tabs>
        <w:spacing w:after="0" w:line="240" w:lineRule="auto"/>
        <w:ind w:left="0" w:firstLine="567"/>
        <w:jc w:val="both"/>
        <w:rPr>
          <w:rFonts w:ascii="Times New Roman" w:hAnsi="Times New Roman"/>
          <w:bCs/>
          <w:color w:val="000000"/>
          <w:sz w:val="28"/>
          <w:szCs w:val="28"/>
        </w:rPr>
      </w:pPr>
    </w:p>
    <w:p w14:paraId="3992F718" w14:textId="77777777" w:rsidR="00D61CEC" w:rsidRDefault="00D61CEC" w:rsidP="004E6BBD">
      <w:pPr>
        <w:pStyle w:val="aa"/>
        <w:tabs>
          <w:tab w:val="left" w:pos="4110"/>
        </w:tabs>
        <w:spacing w:after="0" w:line="240" w:lineRule="auto"/>
        <w:ind w:left="0" w:firstLine="567"/>
        <w:jc w:val="both"/>
        <w:rPr>
          <w:rFonts w:ascii="Times New Roman" w:hAnsi="Times New Roman"/>
          <w:bCs/>
          <w:color w:val="000000"/>
          <w:sz w:val="28"/>
          <w:szCs w:val="28"/>
        </w:rPr>
      </w:pPr>
    </w:p>
    <w:p w14:paraId="561E2444" w14:textId="77777777" w:rsidR="00D61CEC" w:rsidRDefault="00D61CEC" w:rsidP="004E6BBD">
      <w:pPr>
        <w:pStyle w:val="aa"/>
        <w:tabs>
          <w:tab w:val="left" w:pos="4110"/>
        </w:tabs>
        <w:spacing w:after="0" w:line="240" w:lineRule="auto"/>
        <w:ind w:left="0" w:firstLine="567"/>
        <w:jc w:val="both"/>
        <w:rPr>
          <w:rFonts w:ascii="Times New Roman" w:hAnsi="Times New Roman"/>
          <w:bCs/>
          <w:color w:val="000000"/>
          <w:sz w:val="28"/>
          <w:szCs w:val="28"/>
        </w:rPr>
      </w:pPr>
    </w:p>
    <w:p w14:paraId="5D6228A8" w14:textId="77777777" w:rsidR="00D61CEC" w:rsidRDefault="00D61CEC" w:rsidP="004E6BBD">
      <w:pPr>
        <w:pStyle w:val="aa"/>
        <w:tabs>
          <w:tab w:val="left" w:pos="4110"/>
        </w:tabs>
        <w:spacing w:after="0" w:line="240" w:lineRule="auto"/>
        <w:ind w:left="0" w:firstLine="567"/>
        <w:jc w:val="both"/>
        <w:rPr>
          <w:rFonts w:ascii="Times New Roman" w:hAnsi="Times New Roman"/>
          <w:bCs/>
          <w:color w:val="000000"/>
          <w:sz w:val="28"/>
          <w:szCs w:val="28"/>
        </w:rPr>
      </w:pPr>
    </w:p>
    <w:p w14:paraId="19BE9AB6" w14:textId="77777777" w:rsidR="00D61CEC" w:rsidRDefault="00D61CEC" w:rsidP="004E6BBD">
      <w:pPr>
        <w:pStyle w:val="aa"/>
        <w:tabs>
          <w:tab w:val="left" w:pos="4110"/>
        </w:tabs>
        <w:spacing w:after="0" w:line="240" w:lineRule="auto"/>
        <w:ind w:left="0" w:firstLine="567"/>
        <w:jc w:val="both"/>
        <w:rPr>
          <w:rFonts w:ascii="Times New Roman" w:hAnsi="Times New Roman"/>
          <w:bCs/>
          <w:color w:val="000000"/>
          <w:sz w:val="28"/>
          <w:szCs w:val="28"/>
        </w:rPr>
      </w:pPr>
    </w:p>
    <w:p w14:paraId="3EC3B7B0" w14:textId="77777777" w:rsidR="00D61CEC" w:rsidRDefault="00D61CEC" w:rsidP="004E6BBD">
      <w:pPr>
        <w:pStyle w:val="aa"/>
        <w:tabs>
          <w:tab w:val="left" w:pos="4110"/>
        </w:tabs>
        <w:spacing w:after="0" w:line="240" w:lineRule="auto"/>
        <w:ind w:left="0" w:firstLine="567"/>
        <w:jc w:val="both"/>
        <w:rPr>
          <w:rFonts w:ascii="Times New Roman" w:hAnsi="Times New Roman"/>
          <w:bCs/>
          <w:color w:val="000000"/>
          <w:sz w:val="28"/>
          <w:szCs w:val="28"/>
        </w:rPr>
      </w:pPr>
    </w:p>
    <w:p w14:paraId="08DC2FDB" w14:textId="77777777" w:rsidR="00C06EB5" w:rsidRDefault="00C06EB5" w:rsidP="004E6BBD">
      <w:pPr>
        <w:pStyle w:val="aa"/>
        <w:tabs>
          <w:tab w:val="left" w:pos="4110"/>
        </w:tabs>
        <w:spacing w:after="0" w:line="240" w:lineRule="auto"/>
        <w:ind w:left="0" w:firstLine="567"/>
        <w:jc w:val="both"/>
        <w:rPr>
          <w:rFonts w:ascii="Times New Roman" w:hAnsi="Times New Roman"/>
          <w:bCs/>
          <w:color w:val="000000"/>
          <w:sz w:val="28"/>
          <w:szCs w:val="28"/>
        </w:rPr>
      </w:pPr>
    </w:p>
    <w:p w14:paraId="3ECF35C0" w14:textId="77777777" w:rsidR="00A8678C" w:rsidRDefault="00A8678C" w:rsidP="00A8678C">
      <w:pPr>
        <w:pStyle w:val="aa"/>
        <w:tabs>
          <w:tab w:val="left" w:pos="4110"/>
        </w:tabs>
        <w:spacing w:after="0" w:line="240" w:lineRule="auto"/>
        <w:ind w:left="0"/>
        <w:jc w:val="right"/>
        <w:rPr>
          <w:rFonts w:ascii="Times New Roman" w:hAnsi="Times New Roman"/>
          <w:sz w:val="24"/>
          <w:szCs w:val="24"/>
        </w:rPr>
      </w:pPr>
      <w:r>
        <w:rPr>
          <w:rFonts w:ascii="Times New Roman" w:hAnsi="Times New Roman"/>
          <w:sz w:val="24"/>
          <w:szCs w:val="24"/>
        </w:rPr>
        <w:lastRenderedPageBreak/>
        <w:t>Приложение 3</w:t>
      </w:r>
    </w:p>
    <w:p w14:paraId="2E4DEC47" w14:textId="77777777" w:rsidR="00A8678C" w:rsidRDefault="00A8678C" w:rsidP="00A8678C">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к решению Городской Думы</w:t>
      </w:r>
    </w:p>
    <w:p w14:paraId="7E6E3E59" w14:textId="77777777" w:rsidR="00A8678C" w:rsidRDefault="00A8678C" w:rsidP="00A8678C">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муниципального образования</w:t>
      </w:r>
    </w:p>
    <w:p w14:paraId="665AE560" w14:textId="77777777" w:rsidR="00A8678C" w:rsidRDefault="00A8678C" w:rsidP="00A8678C">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 xml:space="preserve">«Город </w:t>
      </w:r>
      <w:proofErr w:type="spellStart"/>
      <w:r>
        <w:rPr>
          <w:rFonts w:ascii="Times New Roman" w:hAnsi="Times New Roman"/>
          <w:sz w:val="24"/>
          <w:szCs w:val="24"/>
        </w:rPr>
        <w:t>Новоульяновск</w:t>
      </w:r>
      <w:proofErr w:type="spellEnd"/>
      <w:r>
        <w:rPr>
          <w:rFonts w:ascii="Times New Roman" w:hAnsi="Times New Roman"/>
          <w:sz w:val="24"/>
          <w:szCs w:val="24"/>
        </w:rPr>
        <w:t>»</w:t>
      </w:r>
    </w:p>
    <w:p w14:paraId="481E7641" w14:textId="77777777" w:rsidR="00A8678C" w:rsidRPr="00F71375" w:rsidRDefault="00A8678C" w:rsidP="00A8678C">
      <w:pPr>
        <w:pStyle w:val="aa"/>
        <w:tabs>
          <w:tab w:val="left" w:pos="4110"/>
        </w:tabs>
        <w:spacing w:after="0" w:line="240" w:lineRule="auto"/>
        <w:jc w:val="right"/>
        <w:rPr>
          <w:rFonts w:ascii="Times New Roman" w:hAnsi="Times New Roman"/>
          <w:sz w:val="24"/>
          <w:szCs w:val="24"/>
        </w:rPr>
      </w:pPr>
      <w:r w:rsidRPr="00F71375">
        <w:rPr>
          <w:rFonts w:ascii="Times New Roman" w:eastAsia="Times New Roman" w:hAnsi="Times New Roman"/>
          <w:sz w:val="24"/>
          <w:szCs w:val="24"/>
        </w:rPr>
        <w:t>Ульяновской области</w:t>
      </w:r>
    </w:p>
    <w:p w14:paraId="53AB8869" w14:textId="2D1D31B8" w:rsidR="00A8678C" w:rsidRDefault="001867B4" w:rsidP="00A8678C">
      <w:pPr>
        <w:pStyle w:val="aa"/>
        <w:tabs>
          <w:tab w:val="left" w:pos="4110"/>
        </w:tabs>
        <w:spacing w:after="0" w:line="240" w:lineRule="auto"/>
        <w:jc w:val="right"/>
        <w:rPr>
          <w:rFonts w:ascii="Times New Roman" w:hAnsi="Times New Roman"/>
          <w:sz w:val="28"/>
          <w:szCs w:val="28"/>
        </w:rPr>
      </w:pPr>
      <w:r>
        <w:rPr>
          <w:rFonts w:ascii="Times New Roman" w:hAnsi="Times New Roman"/>
          <w:sz w:val="24"/>
          <w:szCs w:val="24"/>
        </w:rPr>
        <w:t>от  2</w:t>
      </w:r>
      <w:r w:rsidR="007774CA">
        <w:rPr>
          <w:rFonts w:ascii="Times New Roman" w:hAnsi="Times New Roman"/>
          <w:sz w:val="24"/>
          <w:szCs w:val="24"/>
        </w:rPr>
        <w:t>4</w:t>
      </w:r>
      <w:r>
        <w:rPr>
          <w:rFonts w:ascii="Times New Roman" w:hAnsi="Times New Roman"/>
          <w:sz w:val="24"/>
          <w:szCs w:val="24"/>
        </w:rPr>
        <w:t>.04.202</w:t>
      </w:r>
      <w:r w:rsidR="007774CA">
        <w:rPr>
          <w:rFonts w:ascii="Times New Roman" w:hAnsi="Times New Roman"/>
          <w:sz w:val="24"/>
          <w:szCs w:val="24"/>
        </w:rPr>
        <w:t>5</w:t>
      </w:r>
      <w:r>
        <w:rPr>
          <w:rFonts w:ascii="Times New Roman" w:hAnsi="Times New Roman"/>
          <w:sz w:val="24"/>
          <w:szCs w:val="24"/>
        </w:rPr>
        <w:t xml:space="preserve"> г. № </w:t>
      </w:r>
      <w:r w:rsidR="00A91D20">
        <w:rPr>
          <w:rFonts w:ascii="Times New Roman" w:hAnsi="Times New Roman"/>
          <w:sz w:val="24"/>
          <w:szCs w:val="24"/>
        </w:rPr>
        <w:t>11</w:t>
      </w:r>
      <w:r w:rsidR="00A8678C">
        <w:rPr>
          <w:rFonts w:ascii="Times New Roman" w:hAnsi="Times New Roman"/>
          <w:sz w:val="24"/>
          <w:szCs w:val="24"/>
        </w:rPr>
        <w:t xml:space="preserve">         </w:t>
      </w:r>
    </w:p>
    <w:p w14:paraId="769CF417" w14:textId="77777777" w:rsidR="00A8678C" w:rsidRDefault="00A8678C" w:rsidP="00A8678C">
      <w:pPr>
        <w:pStyle w:val="aa"/>
        <w:tabs>
          <w:tab w:val="left" w:pos="4110"/>
        </w:tabs>
        <w:jc w:val="right"/>
        <w:rPr>
          <w:rFonts w:ascii="Times New Roman" w:hAnsi="Times New Roman"/>
          <w:sz w:val="28"/>
          <w:szCs w:val="28"/>
        </w:rPr>
      </w:pPr>
    </w:p>
    <w:p w14:paraId="7E4D0F49" w14:textId="77777777" w:rsidR="00A8678C" w:rsidRDefault="00A8678C" w:rsidP="00A8678C">
      <w:pPr>
        <w:pStyle w:val="aa"/>
        <w:tabs>
          <w:tab w:val="left" w:pos="4110"/>
        </w:tabs>
        <w:jc w:val="right"/>
        <w:rPr>
          <w:rFonts w:ascii="Times New Roman" w:hAnsi="Times New Roman"/>
          <w:sz w:val="28"/>
          <w:szCs w:val="28"/>
        </w:rPr>
      </w:pPr>
    </w:p>
    <w:p w14:paraId="6D506A50" w14:textId="77777777" w:rsidR="00A8678C" w:rsidRDefault="00A8678C" w:rsidP="00A8678C">
      <w:pPr>
        <w:pStyle w:val="aa"/>
        <w:tabs>
          <w:tab w:val="left" w:pos="4110"/>
        </w:tabs>
        <w:jc w:val="right"/>
        <w:rPr>
          <w:rFonts w:ascii="Times New Roman" w:hAnsi="Times New Roman"/>
          <w:sz w:val="28"/>
          <w:szCs w:val="28"/>
        </w:rPr>
      </w:pPr>
    </w:p>
    <w:p w14:paraId="410B7693" w14:textId="7F74792B" w:rsidR="00A8678C" w:rsidRDefault="00A8678C" w:rsidP="005651A3">
      <w:pPr>
        <w:pStyle w:val="aa"/>
        <w:tabs>
          <w:tab w:val="left" w:pos="4110"/>
        </w:tabs>
        <w:jc w:val="center"/>
        <w:rPr>
          <w:rFonts w:ascii="Times New Roman" w:hAnsi="Times New Roman"/>
          <w:b/>
          <w:bCs/>
          <w:color w:val="000000"/>
          <w:sz w:val="28"/>
          <w:szCs w:val="28"/>
        </w:rPr>
      </w:pPr>
      <w:r w:rsidRPr="00C76B5F">
        <w:rPr>
          <w:rFonts w:ascii="Times New Roman" w:hAnsi="Times New Roman"/>
          <w:b/>
          <w:bCs/>
          <w:color w:val="000000"/>
          <w:sz w:val="28"/>
          <w:szCs w:val="28"/>
        </w:rPr>
        <w:t>Состав</w:t>
      </w:r>
    </w:p>
    <w:p w14:paraId="6FD0B473" w14:textId="325969E6" w:rsidR="00A8678C" w:rsidRDefault="00A8678C" w:rsidP="005651A3">
      <w:pPr>
        <w:pStyle w:val="aa"/>
        <w:tabs>
          <w:tab w:val="left" w:pos="4110"/>
        </w:tabs>
        <w:jc w:val="center"/>
        <w:rPr>
          <w:rFonts w:ascii="Times New Roman" w:hAnsi="Times New Roman"/>
          <w:b/>
          <w:sz w:val="28"/>
          <w:szCs w:val="28"/>
        </w:rPr>
      </w:pPr>
      <w:r w:rsidRPr="00C76B5F">
        <w:rPr>
          <w:rFonts w:ascii="Times New Roman" w:hAnsi="Times New Roman"/>
          <w:b/>
          <w:sz w:val="28"/>
          <w:szCs w:val="28"/>
        </w:rPr>
        <w:t>организационного комитета, ответственного за подготовку</w:t>
      </w:r>
    </w:p>
    <w:p w14:paraId="34A791D2" w14:textId="77777777" w:rsidR="00A8678C" w:rsidRPr="00C76B5F" w:rsidRDefault="00A8678C" w:rsidP="005651A3">
      <w:pPr>
        <w:pStyle w:val="aa"/>
        <w:tabs>
          <w:tab w:val="left" w:pos="4110"/>
        </w:tabs>
        <w:jc w:val="center"/>
        <w:rPr>
          <w:rFonts w:ascii="Times New Roman" w:hAnsi="Times New Roman"/>
          <w:b/>
          <w:sz w:val="28"/>
          <w:szCs w:val="28"/>
        </w:rPr>
      </w:pPr>
      <w:r w:rsidRPr="00C76B5F">
        <w:rPr>
          <w:rFonts w:ascii="Times New Roman" w:hAnsi="Times New Roman"/>
          <w:b/>
          <w:sz w:val="28"/>
          <w:szCs w:val="28"/>
        </w:rPr>
        <w:t>и проведение публичных слушаний</w:t>
      </w:r>
    </w:p>
    <w:p w14:paraId="1B91EA73" w14:textId="77777777" w:rsidR="00A8678C" w:rsidRDefault="00A8678C" w:rsidP="00A8678C">
      <w:pPr>
        <w:pStyle w:val="aa"/>
        <w:tabs>
          <w:tab w:val="left" w:pos="4110"/>
        </w:tabs>
        <w:jc w:val="center"/>
        <w:rPr>
          <w:rFonts w:ascii="Times New Roman" w:hAnsi="Times New Roman"/>
          <w:sz w:val="28"/>
          <w:szCs w:val="28"/>
        </w:rPr>
      </w:pPr>
    </w:p>
    <w:p w14:paraId="47DC0A5B" w14:textId="77777777" w:rsidR="00A8678C" w:rsidRDefault="00A8678C" w:rsidP="00A8678C">
      <w:pPr>
        <w:pStyle w:val="aa"/>
        <w:tabs>
          <w:tab w:val="left" w:pos="4110"/>
        </w:tabs>
        <w:spacing w:after="0" w:line="240" w:lineRule="auto"/>
        <w:ind w:left="0" w:firstLine="567"/>
        <w:jc w:val="both"/>
        <w:rPr>
          <w:rFonts w:ascii="Times New Roman" w:hAnsi="Times New Roman"/>
          <w:bCs/>
          <w:color w:val="000000"/>
          <w:sz w:val="28"/>
          <w:szCs w:val="28"/>
        </w:rPr>
      </w:pPr>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Деникаев</w:t>
      </w:r>
      <w:proofErr w:type="spellEnd"/>
      <w:r>
        <w:rPr>
          <w:rFonts w:ascii="Times New Roman" w:hAnsi="Times New Roman"/>
          <w:bCs/>
          <w:color w:val="000000"/>
          <w:sz w:val="28"/>
          <w:szCs w:val="28"/>
        </w:rPr>
        <w:t xml:space="preserve"> Г.П. - Глава муниципального образования «Город </w:t>
      </w:r>
      <w:proofErr w:type="spellStart"/>
      <w:r>
        <w:rPr>
          <w:rFonts w:ascii="Times New Roman" w:hAnsi="Times New Roman"/>
          <w:bCs/>
          <w:color w:val="000000"/>
          <w:sz w:val="28"/>
          <w:szCs w:val="28"/>
        </w:rPr>
        <w:t>Новоульяновск</w:t>
      </w:r>
      <w:proofErr w:type="spellEnd"/>
      <w:r>
        <w:rPr>
          <w:rFonts w:ascii="Times New Roman" w:hAnsi="Times New Roman"/>
          <w:bCs/>
          <w:color w:val="000000"/>
          <w:sz w:val="28"/>
          <w:szCs w:val="28"/>
        </w:rPr>
        <w:t>»</w:t>
      </w:r>
      <w:r w:rsidRPr="00F02589">
        <w:rPr>
          <w:rFonts w:ascii="Times New Roman" w:eastAsia="Times New Roman" w:hAnsi="Times New Roman"/>
          <w:sz w:val="28"/>
          <w:szCs w:val="28"/>
        </w:rPr>
        <w:t xml:space="preserve"> </w:t>
      </w:r>
      <w:r w:rsidRPr="00382ADD">
        <w:rPr>
          <w:rFonts w:ascii="Times New Roman" w:eastAsia="Times New Roman" w:hAnsi="Times New Roman"/>
          <w:sz w:val="28"/>
          <w:szCs w:val="28"/>
        </w:rPr>
        <w:t>Ульяновской области</w:t>
      </w:r>
      <w:r>
        <w:rPr>
          <w:rFonts w:ascii="Times New Roman" w:hAnsi="Times New Roman"/>
          <w:bCs/>
          <w:color w:val="000000"/>
          <w:sz w:val="28"/>
          <w:szCs w:val="28"/>
        </w:rPr>
        <w:t>;</w:t>
      </w:r>
    </w:p>
    <w:p w14:paraId="5F8610F6" w14:textId="06F70EBA" w:rsidR="00A8678C" w:rsidRPr="00C76B5F" w:rsidRDefault="00A8678C" w:rsidP="00A8678C">
      <w:pPr>
        <w:pStyle w:val="aa"/>
        <w:tabs>
          <w:tab w:val="left" w:pos="4110"/>
        </w:tabs>
        <w:spacing w:after="0" w:line="240" w:lineRule="auto"/>
        <w:ind w:left="0" w:firstLine="567"/>
        <w:jc w:val="both"/>
        <w:rPr>
          <w:rFonts w:ascii="Times New Roman" w:hAnsi="Times New Roman"/>
          <w:bCs/>
          <w:color w:val="000000"/>
          <w:sz w:val="28"/>
          <w:szCs w:val="28"/>
        </w:rPr>
      </w:pPr>
      <w:r>
        <w:rPr>
          <w:rFonts w:ascii="Times New Roman" w:hAnsi="Times New Roman"/>
          <w:bCs/>
          <w:color w:val="000000"/>
          <w:sz w:val="28"/>
          <w:szCs w:val="28"/>
        </w:rPr>
        <w:t xml:space="preserve">- Евдокимов Е.М. – депутат Городской Думы муниципального образования «Город </w:t>
      </w:r>
      <w:proofErr w:type="spellStart"/>
      <w:r>
        <w:rPr>
          <w:rFonts w:ascii="Times New Roman" w:hAnsi="Times New Roman"/>
          <w:bCs/>
          <w:color w:val="000000"/>
          <w:sz w:val="28"/>
          <w:szCs w:val="28"/>
        </w:rPr>
        <w:t>Новоульяновск</w:t>
      </w:r>
      <w:proofErr w:type="spellEnd"/>
      <w:r>
        <w:rPr>
          <w:rFonts w:ascii="Times New Roman" w:hAnsi="Times New Roman"/>
          <w:bCs/>
          <w:color w:val="000000"/>
          <w:sz w:val="28"/>
          <w:szCs w:val="28"/>
        </w:rPr>
        <w:t>»</w:t>
      </w:r>
      <w:r w:rsidRPr="00F02589">
        <w:rPr>
          <w:rFonts w:ascii="Times New Roman" w:eastAsia="Times New Roman" w:hAnsi="Times New Roman"/>
          <w:sz w:val="28"/>
          <w:szCs w:val="28"/>
        </w:rPr>
        <w:t xml:space="preserve"> </w:t>
      </w:r>
      <w:r w:rsidRPr="00382ADD">
        <w:rPr>
          <w:rFonts w:ascii="Times New Roman" w:eastAsia="Times New Roman" w:hAnsi="Times New Roman"/>
          <w:sz w:val="28"/>
          <w:szCs w:val="28"/>
        </w:rPr>
        <w:t>Ульяновской области</w:t>
      </w:r>
      <w:r>
        <w:rPr>
          <w:rFonts w:ascii="Times New Roman" w:hAnsi="Times New Roman"/>
          <w:bCs/>
          <w:color w:val="000000"/>
          <w:sz w:val="28"/>
          <w:szCs w:val="28"/>
        </w:rPr>
        <w:t>, председатель Комитета</w:t>
      </w:r>
      <w:r>
        <w:rPr>
          <w:bCs/>
          <w:color w:val="000000"/>
          <w:sz w:val="28"/>
          <w:szCs w:val="28"/>
        </w:rPr>
        <w:t xml:space="preserve">  </w:t>
      </w:r>
      <w:r w:rsidRPr="00C76B5F">
        <w:rPr>
          <w:rFonts w:ascii="Times New Roman" w:hAnsi="Times New Roman"/>
          <w:color w:val="000000"/>
          <w:sz w:val="28"/>
          <w:szCs w:val="28"/>
        </w:rPr>
        <w:t>по бюджету, финансам и экономическому развитию;</w:t>
      </w:r>
    </w:p>
    <w:p w14:paraId="35458748" w14:textId="1B45BCDE" w:rsidR="00A8678C" w:rsidRPr="00C76B5F" w:rsidRDefault="00A8678C" w:rsidP="00A8678C">
      <w:pPr>
        <w:pStyle w:val="aa"/>
        <w:tabs>
          <w:tab w:val="left" w:pos="4110"/>
        </w:tabs>
        <w:spacing w:after="0" w:line="240" w:lineRule="auto"/>
        <w:ind w:left="0" w:firstLine="567"/>
        <w:jc w:val="both"/>
        <w:rPr>
          <w:rFonts w:ascii="Times New Roman" w:hAnsi="Times New Roman"/>
          <w:bCs/>
          <w:color w:val="000000"/>
          <w:sz w:val="28"/>
          <w:szCs w:val="28"/>
        </w:rPr>
      </w:pPr>
      <w:r>
        <w:rPr>
          <w:rFonts w:ascii="Times New Roman" w:hAnsi="Times New Roman"/>
          <w:bCs/>
          <w:color w:val="000000"/>
          <w:sz w:val="28"/>
          <w:szCs w:val="28"/>
        </w:rPr>
        <w:t xml:space="preserve">- </w:t>
      </w:r>
      <w:proofErr w:type="spellStart"/>
      <w:r>
        <w:rPr>
          <w:rFonts w:ascii="Times New Roman" w:hAnsi="Times New Roman"/>
          <w:bCs/>
          <w:color w:val="000000"/>
          <w:sz w:val="28"/>
          <w:szCs w:val="28"/>
        </w:rPr>
        <w:t>Сарбаев</w:t>
      </w:r>
      <w:proofErr w:type="spellEnd"/>
      <w:r>
        <w:rPr>
          <w:rFonts w:ascii="Times New Roman" w:hAnsi="Times New Roman"/>
          <w:bCs/>
          <w:color w:val="000000"/>
          <w:sz w:val="28"/>
          <w:szCs w:val="28"/>
        </w:rPr>
        <w:t xml:space="preserve"> М.В.  – депутат Городской Думы муниципального образования «Город </w:t>
      </w:r>
      <w:proofErr w:type="spellStart"/>
      <w:r>
        <w:rPr>
          <w:rFonts w:ascii="Times New Roman" w:hAnsi="Times New Roman"/>
          <w:bCs/>
          <w:color w:val="000000"/>
          <w:sz w:val="28"/>
          <w:szCs w:val="28"/>
        </w:rPr>
        <w:t>Новоульяновск</w:t>
      </w:r>
      <w:proofErr w:type="spellEnd"/>
      <w:r>
        <w:rPr>
          <w:rFonts w:ascii="Times New Roman" w:hAnsi="Times New Roman"/>
          <w:bCs/>
          <w:color w:val="000000"/>
          <w:sz w:val="28"/>
          <w:szCs w:val="28"/>
        </w:rPr>
        <w:t>»</w:t>
      </w:r>
      <w:r w:rsidRPr="00F02589">
        <w:rPr>
          <w:rFonts w:ascii="Times New Roman" w:eastAsia="Times New Roman" w:hAnsi="Times New Roman"/>
          <w:sz w:val="28"/>
          <w:szCs w:val="28"/>
        </w:rPr>
        <w:t xml:space="preserve"> </w:t>
      </w:r>
      <w:r w:rsidRPr="00382ADD">
        <w:rPr>
          <w:rFonts w:ascii="Times New Roman" w:eastAsia="Times New Roman" w:hAnsi="Times New Roman"/>
          <w:sz w:val="28"/>
          <w:szCs w:val="28"/>
        </w:rPr>
        <w:t>Ульяновской области</w:t>
      </w:r>
      <w:r>
        <w:rPr>
          <w:rFonts w:ascii="Times New Roman" w:hAnsi="Times New Roman"/>
          <w:bCs/>
          <w:color w:val="000000"/>
          <w:sz w:val="28"/>
          <w:szCs w:val="28"/>
        </w:rPr>
        <w:t>, заместитель председателя Комитета</w:t>
      </w:r>
      <w:r>
        <w:rPr>
          <w:bCs/>
          <w:color w:val="000000"/>
          <w:sz w:val="28"/>
          <w:szCs w:val="28"/>
        </w:rPr>
        <w:t xml:space="preserve"> </w:t>
      </w:r>
      <w:r w:rsidRPr="00C76B5F">
        <w:rPr>
          <w:rFonts w:ascii="Times New Roman" w:hAnsi="Times New Roman"/>
          <w:color w:val="000000"/>
          <w:sz w:val="28"/>
          <w:szCs w:val="28"/>
        </w:rPr>
        <w:t>по бюджету, финансам и экономическому развитию;</w:t>
      </w:r>
    </w:p>
    <w:p w14:paraId="4763ADCC" w14:textId="3DC86B50" w:rsidR="00A8678C" w:rsidRDefault="00A8678C" w:rsidP="00A8678C">
      <w:pPr>
        <w:pStyle w:val="aa"/>
        <w:tabs>
          <w:tab w:val="left" w:pos="4110"/>
        </w:tabs>
        <w:spacing w:after="0" w:line="240" w:lineRule="auto"/>
        <w:ind w:left="0" w:firstLine="567"/>
        <w:jc w:val="both"/>
        <w:rPr>
          <w:rFonts w:ascii="Times New Roman" w:hAnsi="Times New Roman"/>
          <w:bCs/>
          <w:color w:val="000000"/>
          <w:sz w:val="28"/>
          <w:szCs w:val="28"/>
        </w:rPr>
      </w:pPr>
      <w:r>
        <w:rPr>
          <w:rFonts w:ascii="Times New Roman" w:hAnsi="Times New Roman"/>
          <w:bCs/>
          <w:color w:val="000000"/>
          <w:sz w:val="28"/>
          <w:szCs w:val="28"/>
        </w:rPr>
        <w:t xml:space="preserve">- </w:t>
      </w:r>
      <w:proofErr w:type="spellStart"/>
      <w:r w:rsidR="00595A3F">
        <w:rPr>
          <w:rFonts w:ascii="Times New Roman" w:hAnsi="Times New Roman"/>
          <w:bCs/>
          <w:color w:val="000000"/>
          <w:sz w:val="28"/>
          <w:szCs w:val="28"/>
        </w:rPr>
        <w:t>Ильюшкин</w:t>
      </w:r>
      <w:proofErr w:type="spellEnd"/>
      <w:r>
        <w:rPr>
          <w:rFonts w:ascii="Times New Roman" w:hAnsi="Times New Roman"/>
          <w:bCs/>
          <w:color w:val="000000"/>
          <w:sz w:val="28"/>
          <w:szCs w:val="28"/>
        </w:rPr>
        <w:t xml:space="preserve"> С.А. - Глава Администрации муниципального образования «Город </w:t>
      </w:r>
      <w:proofErr w:type="spellStart"/>
      <w:r>
        <w:rPr>
          <w:rFonts w:ascii="Times New Roman" w:hAnsi="Times New Roman"/>
          <w:bCs/>
          <w:color w:val="000000"/>
          <w:sz w:val="28"/>
          <w:szCs w:val="28"/>
        </w:rPr>
        <w:t>Новоульяновск</w:t>
      </w:r>
      <w:proofErr w:type="spellEnd"/>
      <w:r>
        <w:rPr>
          <w:rFonts w:ascii="Times New Roman" w:hAnsi="Times New Roman"/>
          <w:bCs/>
          <w:color w:val="000000"/>
          <w:sz w:val="28"/>
          <w:szCs w:val="28"/>
        </w:rPr>
        <w:t>»</w:t>
      </w:r>
      <w:r w:rsidRPr="00F02589">
        <w:rPr>
          <w:rFonts w:ascii="Times New Roman" w:eastAsia="Times New Roman" w:hAnsi="Times New Roman"/>
          <w:sz w:val="28"/>
          <w:szCs w:val="28"/>
        </w:rPr>
        <w:t xml:space="preserve"> </w:t>
      </w:r>
      <w:r w:rsidRPr="00382ADD">
        <w:rPr>
          <w:rFonts w:ascii="Times New Roman" w:eastAsia="Times New Roman" w:hAnsi="Times New Roman"/>
          <w:sz w:val="28"/>
          <w:szCs w:val="28"/>
        </w:rPr>
        <w:t>Ульяновской области</w:t>
      </w:r>
      <w:r>
        <w:rPr>
          <w:rFonts w:ascii="Times New Roman" w:hAnsi="Times New Roman"/>
          <w:bCs/>
          <w:color w:val="000000"/>
          <w:sz w:val="28"/>
          <w:szCs w:val="28"/>
        </w:rPr>
        <w:t>;</w:t>
      </w:r>
    </w:p>
    <w:p w14:paraId="560F4060" w14:textId="77777777" w:rsidR="00A8678C" w:rsidRDefault="00A8678C" w:rsidP="00A8678C">
      <w:pPr>
        <w:pStyle w:val="aa"/>
        <w:tabs>
          <w:tab w:val="left" w:pos="4110"/>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Ганина И.А. – начальник МУ «Финансовый отдел МО «Город </w:t>
      </w:r>
      <w:proofErr w:type="spellStart"/>
      <w:r>
        <w:rPr>
          <w:rFonts w:ascii="Times New Roman" w:hAnsi="Times New Roman"/>
          <w:sz w:val="28"/>
          <w:szCs w:val="28"/>
        </w:rPr>
        <w:t>Новоульяновск</w:t>
      </w:r>
      <w:proofErr w:type="spellEnd"/>
      <w:r>
        <w:rPr>
          <w:rFonts w:ascii="Times New Roman" w:hAnsi="Times New Roman"/>
          <w:sz w:val="28"/>
          <w:szCs w:val="28"/>
        </w:rPr>
        <w:t>»</w:t>
      </w:r>
      <w:r w:rsidRPr="00F02589">
        <w:rPr>
          <w:rFonts w:ascii="Times New Roman" w:eastAsia="Times New Roman" w:hAnsi="Times New Roman"/>
          <w:sz w:val="28"/>
          <w:szCs w:val="28"/>
        </w:rPr>
        <w:t xml:space="preserve"> </w:t>
      </w:r>
      <w:r w:rsidRPr="00382ADD">
        <w:rPr>
          <w:rFonts w:ascii="Times New Roman" w:eastAsia="Times New Roman" w:hAnsi="Times New Roman"/>
          <w:sz w:val="28"/>
          <w:szCs w:val="28"/>
        </w:rPr>
        <w:t>Ульяновской области</w:t>
      </w:r>
      <w:r>
        <w:rPr>
          <w:rFonts w:ascii="Times New Roman" w:hAnsi="Times New Roman"/>
          <w:sz w:val="28"/>
          <w:szCs w:val="28"/>
        </w:rPr>
        <w:t>;</w:t>
      </w:r>
    </w:p>
    <w:p w14:paraId="222597D7" w14:textId="6F7FA5AB" w:rsidR="00A8678C" w:rsidRDefault="00A8678C" w:rsidP="00A8678C">
      <w:pPr>
        <w:pStyle w:val="aa"/>
        <w:tabs>
          <w:tab w:val="left" w:pos="4110"/>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595A3F">
        <w:rPr>
          <w:rFonts w:ascii="Times New Roman" w:hAnsi="Times New Roman"/>
          <w:sz w:val="28"/>
          <w:szCs w:val="28"/>
        </w:rPr>
        <w:t>Денисова Е.В</w:t>
      </w:r>
      <w:r>
        <w:rPr>
          <w:rFonts w:ascii="Times New Roman" w:hAnsi="Times New Roman"/>
          <w:sz w:val="28"/>
          <w:szCs w:val="28"/>
        </w:rPr>
        <w:t xml:space="preserve">. – заместитель начальника МУ «Финансовый отдел МО «Город </w:t>
      </w:r>
      <w:proofErr w:type="spellStart"/>
      <w:r>
        <w:rPr>
          <w:rFonts w:ascii="Times New Roman" w:hAnsi="Times New Roman"/>
          <w:sz w:val="28"/>
          <w:szCs w:val="28"/>
        </w:rPr>
        <w:t>Новоульяновск</w:t>
      </w:r>
      <w:proofErr w:type="spellEnd"/>
      <w:r>
        <w:rPr>
          <w:rFonts w:ascii="Times New Roman" w:hAnsi="Times New Roman"/>
          <w:sz w:val="28"/>
          <w:szCs w:val="28"/>
        </w:rPr>
        <w:t>»</w:t>
      </w:r>
      <w:r w:rsidRPr="00F02589">
        <w:rPr>
          <w:rFonts w:ascii="Times New Roman" w:eastAsia="Times New Roman" w:hAnsi="Times New Roman"/>
          <w:sz w:val="28"/>
          <w:szCs w:val="28"/>
        </w:rPr>
        <w:t xml:space="preserve"> </w:t>
      </w:r>
      <w:r w:rsidRPr="00382ADD">
        <w:rPr>
          <w:rFonts w:ascii="Times New Roman" w:eastAsia="Times New Roman" w:hAnsi="Times New Roman"/>
          <w:sz w:val="28"/>
          <w:szCs w:val="28"/>
        </w:rPr>
        <w:t>Ульяновской области</w:t>
      </w:r>
      <w:r>
        <w:rPr>
          <w:rFonts w:ascii="Times New Roman" w:hAnsi="Times New Roman"/>
          <w:sz w:val="28"/>
          <w:szCs w:val="28"/>
        </w:rPr>
        <w:t>;</w:t>
      </w:r>
    </w:p>
    <w:p w14:paraId="173EDB57" w14:textId="77777777" w:rsidR="00A8678C" w:rsidRDefault="00A8678C" w:rsidP="00A8678C">
      <w:pPr>
        <w:pStyle w:val="aa"/>
        <w:tabs>
          <w:tab w:val="left" w:pos="4110"/>
        </w:tabs>
        <w:spacing w:after="0" w:line="240" w:lineRule="auto"/>
        <w:ind w:left="0" w:firstLine="567"/>
        <w:jc w:val="both"/>
        <w:rPr>
          <w:rFonts w:ascii="Times New Roman" w:hAnsi="Times New Roman"/>
          <w:sz w:val="28"/>
          <w:szCs w:val="28"/>
        </w:rPr>
      </w:pPr>
      <w:r w:rsidRPr="001321A5">
        <w:rPr>
          <w:rFonts w:ascii="Times New Roman" w:hAnsi="Times New Roman"/>
          <w:sz w:val="28"/>
          <w:szCs w:val="28"/>
        </w:rPr>
        <w:t>- Прохорова Ж.Е.</w:t>
      </w:r>
      <w:r>
        <w:rPr>
          <w:rFonts w:ascii="Times New Roman" w:hAnsi="Times New Roman"/>
          <w:sz w:val="28"/>
          <w:szCs w:val="28"/>
        </w:rPr>
        <w:t xml:space="preserve"> – начальник отдела кадрового обеспечения Администрации </w:t>
      </w:r>
      <w:r>
        <w:rPr>
          <w:rFonts w:ascii="Times New Roman" w:hAnsi="Times New Roman"/>
          <w:bCs/>
          <w:color w:val="000000"/>
          <w:sz w:val="28"/>
          <w:szCs w:val="28"/>
        </w:rPr>
        <w:t xml:space="preserve">муниципального образования «Город </w:t>
      </w:r>
      <w:proofErr w:type="spellStart"/>
      <w:r>
        <w:rPr>
          <w:rFonts w:ascii="Times New Roman" w:hAnsi="Times New Roman"/>
          <w:bCs/>
          <w:color w:val="000000"/>
          <w:sz w:val="28"/>
          <w:szCs w:val="28"/>
        </w:rPr>
        <w:t>Новоульяновск</w:t>
      </w:r>
      <w:proofErr w:type="spellEnd"/>
      <w:r>
        <w:rPr>
          <w:rFonts w:ascii="Times New Roman" w:hAnsi="Times New Roman"/>
          <w:bCs/>
          <w:color w:val="000000"/>
          <w:sz w:val="28"/>
          <w:szCs w:val="28"/>
        </w:rPr>
        <w:t>»</w:t>
      </w:r>
      <w:r w:rsidRPr="00F02589">
        <w:rPr>
          <w:rFonts w:ascii="Times New Roman" w:eastAsia="Times New Roman" w:hAnsi="Times New Roman"/>
          <w:sz w:val="28"/>
          <w:szCs w:val="28"/>
        </w:rPr>
        <w:t xml:space="preserve"> </w:t>
      </w:r>
      <w:r w:rsidRPr="00382ADD">
        <w:rPr>
          <w:rFonts w:ascii="Times New Roman" w:eastAsia="Times New Roman" w:hAnsi="Times New Roman"/>
          <w:sz w:val="28"/>
          <w:szCs w:val="28"/>
        </w:rPr>
        <w:t>Ульяновской области</w:t>
      </w:r>
      <w:r>
        <w:rPr>
          <w:rFonts w:ascii="Times New Roman" w:hAnsi="Times New Roman"/>
          <w:bCs/>
          <w:color w:val="000000"/>
          <w:sz w:val="28"/>
          <w:szCs w:val="28"/>
        </w:rPr>
        <w:t>.</w:t>
      </w:r>
    </w:p>
    <w:p w14:paraId="61714FFA" w14:textId="77777777" w:rsidR="00A8678C" w:rsidRDefault="00A8678C" w:rsidP="00A8678C">
      <w:pPr>
        <w:pStyle w:val="aa"/>
        <w:tabs>
          <w:tab w:val="left" w:pos="4110"/>
        </w:tabs>
        <w:spacing w:after="0" w:line="240" w:lineRule="auto"/>
        <w:ind w:left="0" w:firstLine="567"/>
        <w:jc w:val="both"/>
        <w:rPr>
          <w:rFonts w:ascii="Times New Roman" w:hAnsi="Times New Roman"/>
          <w:sz w:val="28"/>
          <w:szCs w:val="28"/>
        </w:rPr>
      </w:pPr>
    </w:p>
    <w:p w14:paraId="7539A080" w14:textId="77777777" w:rsidR="00A8678C" w:rsidRDefault="00A8678C">
      <w:pPr>
        <w:pStyle w:val="aa"/>
        <w:tabs>
          <w:tab w:val="left" w:pos="4110"/>
        </w:tabs>
        <w:spacing w:after="0" w:line="240" w:lineRule="auto"/>
        <w:jc w:val="both"/>
        <w:rPr>
          <w:rFonts w:ascii="Times New Roman" w:hAnsi="Times New Roman"/>
          <w:sz w:val="28"/>
          <w:szCs w:val="28"/>
        </w:rPr>
      </w:pPr>
    </w:p>
    <w:p w14:paraId="0EDB39A7" w14:textId="77777777" w:rsidR="00327A4F" w:rsidRDefault="00327A4F">
      <w:pPr>
        <w:pStyle w:val="ab"/>
        <w:rPr>
          <w:sz w:val="28"/>
          <w:szCs w:val="28"/>
        </w:rPr>
      </w:pPr>
    </w:p>
    <w:p w14:paraId="0B3F670E" w14:textId="77777777" w:rsidR="00327A4F" w:rsidRDefault="00327A4F">
      <w:pPr>
        <w:spacing w:line="200" w:lineRule="atLeast"/>
      </w:pPr>
    </w:p>
    <w:sectPr w:rsidR="00327A4F" w:rsidSect="00885FD6">
      <w:headerReference w:type="first" r:id="rId11"/>
      <w:footerReference w:type="first" r:id="rId12"/>
      <w:pgSz w:w="11906" w:h="16838"/>
      <w:pgMar w:top="776" w:right="566" w:bottom="776"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2872E" w14:textId="77777777" w:rsidR="005E0622" w:rsidRDefault="005E0622">
      <w:r>
        <w:separator/>
      </w:r>
    </w:p>
  </w:endnote>
  <w:endnote w:type="continuationSeparator" w:id="0">
    <w:p w14:paraId="415E351B" w14:textId="77777777" w:rsidR="005E0622" w:rsidRDefault="005E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08A3F" w14:textId="77777777" w:rsidR="0090759B" w:rsidRDefault="009075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EAB88" w14:textId="77777777" w:rsidR="005E0622" w:rsidRDefault="005E0622">
      <w:r>
        <w:separator/>
      </w:r>
    </w:p>
  </w:footnote>
  <w:footnote w:type="continuationSeparator" w:id="0">
    <w:p w14:paraId="647982B2" w14:textId="77777777" w:rsidR="005E0622" w:rsidRDefault="005E0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AEECE" w14:textId="77777777" w:rsidR="0090759B" w:rsidRDefault="0090759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C6713"/>
    <w:rsid w:val="000026B6"/>
    <w:rsid w:val="000268F3"/>
    <w:rsid w:val="000503BD"/>
    <w:rsid w:val="00052CA9"/>
    <w:rsid w:val="0007159B"/>
    <w:rsid w:val="00081E4A"/>
    <w:rsid w:val="000927F6"/>
    <w:rsid w:val="000B1A8B"/>
    <w:rsid w:val="000C19BE"/>
    <w:rsid w:val="000E1DB3"/>
    <w:rsid w:val="0017714C"/>
    <w:rsid w:val="001867B4"/>
    <w:rsid w:val="001B20AF"/>
    <w:rsid w:val="001B7244"/>
    <w:rsid w:val="001B7882"/>
    <w:rsid w:val="001D69FF"/>
    <w:rsid w:val="001E4FEC"/>
    <w:rsid w:val="001E59E0"/>
    <w:rsid w:val="00205468"/>
    <w:rsid w:val="00231E0E"/>
    <w:rsid w:val="00243A28"/>
    <w:rsid w:val="002560A6"/>
    <w:rsid w:val="002613DB"/>
    <w:rsid w:val="002640A9"/>
    <w:rsid w:val="00271996"/>
    <w:rsid w:val="002B75EC"/>
    <w:rsid w:val="002D7203"/>
    <w:rsid w:val="00307C4D"/>
    <w:rsid w:val="00324246"/>
    <w:rsid w:val="00327A4F"/>
    <w:rsid w:val="00365320"/>
    <w:rsid w:val="00380785"/>
    <w:rsid w:val="00385438"/>
    <w:rsid w:val="003D36E5"/>
    <w:rsid w:val="003E171E"/>
    <w:rsid w:val="003F1D5A"/>
    <w:rsid w:val="003F2DFA"/>
    <w:rsid w:val="004072FC"/>
    <w:rsid w:val="004120FA"/>
    <w:rsid w:val="004264B4"/>
    <w:rsid w:val="00430FA5"/>
    <w:rsid w:val="00471324"/>
    <w:rsid w:val="004D1EDC"/>
    <w:rsid w:val="004D2163"/>
    <w:rsid w:val="004D49E6"/>
    <w:rsid w:val="004E6BBD"/>
    <w:rsid w:val="00500849"/>
    <w:rsid w:val="005042C0"/>
    <w:rsid w:val="0051480B"/>
    <w:rsid w:val="0051756E"/>
    <w:rsid w:val="005645B8"/>
    <w:rsid w:val="005651A3"/>
    <w:rsid w:val="005659D9"/>
    <w:rsid w:val="00571C01"/>
    <w:rsid w:val="0059455C"/>
    <w:rsid w:val="00595A3F"/>
    <w:rsid w:val="005A0317"/>
    <w:rsid w:val="005A2630"/>
    <w:rsid w:val="005B0077"/>
    <w:rsid w:val="005D2DB4"/>
    <w:rsid w:val="005E0622"/>
    <w:rsid w:val="00605C18"/>
    <w:rsid w:val="00613D2B"/>
    <w:rsid w:val="006877DF"/>
    <w:rsid w:val="00694D55"/>
    <w:rsid w:val="00697FEF"/>
    <w:rsid w:val="006A1376"/>
    <w:rsid w:val="00730A12"/>
    <w:rsid w:val="00736280"/>
    <w:rsid w:val="007738DA"/>
    <w:rsid w:val="007774CA"/>
    <w:rsid w:val="00791F33"/>
    <w:rsid w:val="007D77C9"/>
    <w:rsid w:val="007E43A7"/>
    <w:rsid w:val="007F14B1"/>
    <w:rsid w:val="00850C5D"/>
    <w:rsid w:val="00885FD6"/>
    <w:rsid w:val="00894331"/>
    <w:rsid w:val="008C6713"/>
    <w:rsid w:val="008C7849"/>
    <w:rsid w:val="008E62E7"/>
    <w:rsid w:val="0090759B"/>
    <w:rsid w:val="009421F1"/>
    <w:rsid w:val="009668E8"/>
    <w:rsid w:val="00976B75"/>
    <w:rsid w:val="00985ED2"/>
    <w:rsid w:val="009E5DE0"/>
    <w:rsid w:val="00A07062"/>
    <w:rsid w:val="00A2589C"/>
    <w:rsid w:val="00A27ACF"/>
    <w:rsid w:val="00A37153"/>
    <w:rsid w:val="00A5149F"/>
    <w:rsid w:val="00A5529A"/>
    <w:rsid w:val="00A7555A"/>
    <w:rsid w:val="00A80448"/>
    <w:rsid w:val="00A84165"/>
    <w:rsid w:val="00A8678C"/>
    <w:rsid w:val="00A879AD"/>
    <w:rsid w:val="00A91D20"/>
    <w:rsid w:val="00AA66F9"/>
    <w:rsid w:val="00AB3211"/>
    <w:rsid w:val="00AB4AB8"/>
    <w:rsid w:val="00AC5FA1"/>
    <w:rsid w:val="00AC7CC5"/>
    <w:rsid w:val="00AD3590"/>
    <w:rsid w:val="00AD4B31"/>
    <w:rsid w:val="00B27783"/>
    <w:rsid w:val="00BA7D50"/>
    <w:rsid w:val="00BB7010"/>
    <w:rsid w:val="00BE4F78"/>
    <w:rsid w:val="00C06EB5"/>
    <w:rsid w:val="00C36DCB"/>
    <w:rsid w:val="00C539D4"/>
    <w:rsid w:val="00C613FB"/>
    <w:rsid w:val="00C737B0"/>
    <w:rsid w:val="00C7752C"/>
    <w:rsid w:val="00CA438E"/>
    <w:rsid w:val="00CE1FD5"/>
    <w:rsid w:val="00CE38F5"/>
    <w:rsid w:val="00D0730A"/>
    <w:rsid w:val="00D160CC"/>
    <w:rsid w:val="00D378A6"/>
    <w:rsid w:val="00D61CEC"/>
    <w:rsid w:val="00D916B2"/>
    <w:rsid w:val="00D96F4A"/>
    <w:rsid w:val="00DA3D81"/>
    <w:rsid w:val="00DE4EC7"/>
    <w:rsid w:val="00DE5431"/>
    <w:rsid w:val="00DE6330"/>
    <w:rsid w:val="00DF5777"/>
    <w:rsid w:val="00E03E78"/>
    <w:rsid w:val="00E14F54"/>
    <w:rsid w:val="00E20ED1"/>
    <w:rsid w:val="00E37800"/>
    <w:rsid w:val="00E4098A"/>
    <w:rsid w:val="00E45E12"/>
    <w:rsid w:val="00E96A41"/>
    <w:rsid w:val="00EA0BD4"/>
    <w:rsid w:val="00F03A0C"/>
    <w:rsid w:val="00F045C3"/>
    <w:rsid w:val="00F26082"/>
    <w:rsid w:val="00F40E0F"/>
    <w:rsid w:val="00F454D4"/>
    <w:rsid w:val="00F51869"/>
    <w:rsid w:val="00F56743"/>
    <w:rsid w:val="00F83083"/>
    <w:rsid w:val="00FC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A0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4D4"/>
    <w:pPr>
      <w:widowControl w:val="0"/>
      <w:suppressAutoHyphens/>
    </w:pPr>
    <w:rPr>
      <w:rFonts w:eastAsia="Lucida Sans Unicode"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454D4"/>
  </w:style>
  <w:style w:type="character" w:customStyle="1" w:styleId="WW-Absatz-Standardschriftart">
    <w:name w:val="WW-Absatz-Standardschriftart"/>
    <w:rsid w:val="00F454D4"/>
  </w:style>
  <w:style w:type="character" w:customStyle="1" w:styleId="WW-Absatz-Standardschriftart1">
    <w:name w:val="WW-Absatz-Standardschriftart1"/>
    <w:rsid w:val="00F454D4"/>
  </w:style>
  <w:style w:type="character" w:customStyle="1" w:styleId="WW-Absatz-Standardschriftart11">
    <w:name w:val="WW-Absatz-Standardschriftart11"/>
    <w:rsid w:val="00F454D4"/>
  </w:style>
  <w:style w:type="character" w:customStyle="1" w:styleId="WW-Absatz-Standardschriftart111">
    <w:name w:val="WW-Absatz-Standardschriftart111"/>
    <w:rsid w:val="00F454D4"/>
  </w:style>
  <w:style w:type="character" w:customStyle="1" w:styleId="WW-Absatz-Standardschriftart1111">
    <w:name w:val="WW-Absatz-Standardschriftart1111"/>
    <w:rsid w:val="00F454D4"/>
  </w:style>
  <w:style w:type="character" w:customStyle="1" w:styleId="WW-Absatz-Standardschriftart11111">
    <w:name w:val="WW-Absatz-Standardschriftart11111"/>
    <w:rsid w:val="00F454D4"/>
  </w:style>
  <w:style w:type="character" w:customStyle="1" w:styleId="1">
    <w:name w:val="Основной шрифт абзаца1"/>
    <w:rsid w:val="00F454D4"/>
  </w:style>
  <w:style w:type="character" w:customStyle="1" w:styleId="apple-converted-space">
    <w:name w:val="apple-converted-space"/>
    <w:basedOn w:val="1"/>
    <w:rsid w:val="00F454D4"/>
  </w:style>
  <w:style w:type="character" w:customStyle="1" w:styleId="fontstyle13">
    <w:name w:val="fontstyle13"/>
    <w:basedOn w:val="1"/>
    <w:rsid w:val="00F454D4"/>
  </w:style>
  <w:style w:type="paragraph" w:customStyle="1" w:styleId="10">
    <w:name w:val="Заголовок1"/>
    <w:basedOn w:val="a"/>
    <w:next w:val="a3"/>
    <w:rsid w:val="00F454D4"/>
    <w:pPr>
      <w:keepNext/>
      <w:spacing w:before="240" w:after="120"/>
    </w:pPr>
    <w:rPr>
      <w:rFonts w:ascii="Arial" w:hAnsi="Arial"/>
      <w:sz w:val="28"/>
      <w:szCs w:val="28"/>
    </w:rPr>
  </w:style>
  <w:style w:type="paragraph" w:styleId="a3">
    <w:name w:val="Body Text"/>
    <w:basedOn w:val="a"/>
    <w:rsid w:val="00F454D4"/>
    <w:pPr>
      <w:spacing w:after="120"/>
    </w:pPr>
  </w:style>
  <w:style w:type="paragraph" w:styleId="a4">
    <w:name w:val="List"/>
    <w:basedOn w:val="a3"/>
    <w:rsid w:val="00F454D4"/>
  </w:style>
  <w:style w:type="paragraph" w:styleId="a5">
    <w:name w:val="caption"/>
    <w:basedOn w:val="a"/>
    <w:qFormat/>
    <w:rsid w:val="00F454D4"/>
    <w:pPr>
      <w:suppressLineNumbers/>
      <w:spacing w:before="120" w:after="120"/>
    </w:pPr>
    <w:rPr>
      <w:i/>
      <w:iCs/>
    </w:rPr>
  </w:style>
  <w:style w:type="paragraph" w:customStyle="1" w:styleId="11">
    <w:name w:val="Указатель1"/>
    <w:basedOn w:val="a"/>
    <w:rsid w:val="00F454D4"/>
    <w:pPr>
      <w:suppressLineNumbers/>
    </w:pPr>
  </w:style>
  <w:style w:type="paragraph" w:styleId="a6">
    <w:name w:val="header"/>
    <w:basedOn w:val="a"/>
    <w:rsid w:val="00F454D4"/>
    <w:pPr>
      <w:tabs>
        <w:tab w:val="center" w:pos="4153"/>
        <w:tab w:val="right" w:pos="8306"/>
      </w:tabs>
    </w:pPr>
    <w:rPr>
      <w:sz w:val="20"/>
      <w:szCs w:val="20"/>
    </w:rPr>
  </w:style>
  <w:style w:type="paragraph" w:styleId="a7">
    <w:name w:val="footer"/>
    <w:basedOn w:val="a"/>
    <w:rsid w:val="00F454D4"/>
    <w:pPr>
      <w:tabs>
        <w:tab w:val="center" w:pos="4153"/>
        <w:tab w:val="right" w:pos="8306"/>
      </w:tabs>
    </w:pPr>
    <w:rPr>
      <w:sz w:val="20"/>
      <w:szCs w:val="20"/>
    </w:rPr>
  </w:style>
  <w:style w:type="paragraph" w:customStyle="1" w:styleId="consplusnormal">
    <w:name w:val="consplusnormal"/>
    <w:basedOn w:val="a"/>
    <w:rsid w:val="00F454D4"/>
    <w:pPr>
      <w:spacing w:before="280" w:after="280"/>
    </w:pPr>
    <w:rPr>
      <w:rFonts w:eastAsia="Calibri"/>
    </w:rPr>
  </w:style>
  <w:style w:type="paragraph" w:customStyle="1" w:styleId="ConsNormal">
    <w:name w:val="ConsNormal"/>
    <w:rsid w:val="00F454D4"/>
    <w:pPr>
      <w:widowControl w:val="0"/>
      <w:suppressAutoHyphens/>
      <w:autoSpaceDE w:val="0"/>
      <w:ind w:firstLine="720"/>
    </w:pPr>
    <w:rPr>
      <w:rFonts w:ascii="Arial" w:hAnsi="Arial" w:cs="Arial"/>
      <w:kern w:val="1"/>
      <w:lang w:eastAsia="zh-CN"/>
    </w:rPr>
  </w:style>
  <w:style w:type="paragraph" w:customStyle="1" w:styleId="12">
    <w:name w:val="Обычный1"/>
    <w:basedOn w:val="a"/>
    <w:rsid w:val="00F454D4"/>
    <w:pPr>
      <w:spacing w:before="280" w:after="280"/>
    </w:pPr>
  </w:style>
  <w:style w:type="paragraph" w:customStyle="1" w:styleId="consplusnonformat">
    <w:name w:val="consplusnonformat"/>
    <w:basedOn w:val="a"/>
    <w:rsid w:val="00F454D4"/>
    <w:pPr>
      <w:spacing w:before="280" w:after="280"/>
    </w:pPr>
  </w:style>
  <w:style w:type="paragraph" w:customStyle="1" w:styleId="consnormal0">
    <w:name w:val="consnormal"/>
    <w:basedOn w:val="a"/>
    <w:rsid w:val="00F454D4"/>
    <w:pPr>
      <w:spacing w:before="280" w:after="280"/>
    </w:pPr>
  </w:style>
  <w:style w:type="paragraph" w:customStyle="1" w:styleId="a8">
    <w:name w:val="Содержимое таблицы"/>
    <w:basedOn w:val="a"/>
    <w:rsid w:val="00F454D4"/>
    <w:pPr>
      <w:suppressLineNumbers/>
    </w:pPr>
  </w:style>
  <w:style w:type="paragraph" w:customStyle="1" w:styleId="a9">
    <w:name w:val="Заголовок таблицы"/>
    <w:basedOn w:val="a8"/>
    <w:rsid w:val="00F454D4"/>
    <w:pPr>
      <w:jc w:val="center"/>
    </w:pPr>
    <w:rPr>
      <w:b/>
      <w:bCs/>
    </w:rPr>
  </w:style>
  <w:style w:type="paragraph" w:styleId="aa">
    <w:name w:val="List Paragraph"/>
    <w:basedOn w:val="a"/>
    <w:qFormat/>
    <w:rsid w:val="00F454D4"/>
    <w:pPr>
      <w:widowControl/>
      <w:suppressAutoHyphens w:val="0"/>
      <w:spacing w:after="200" w:line="276" w:lineRule="auto"/>
      <w:ind w:left="720"/>
      <w:contextualSpacing/>
    </w:pPr>
    <w:rPr>
      <w:rFonts w:ascii="Calibri" w:eastAsia="Calibri" w:hAnsi="Calibri" w:cs="Times New Roman"/>
      <w:sz w:val="22"/>
      <w:szCs w:val="22"/>
      <w:lang w:bidi="ar-SA"/>
    </w:rPr>
  </w:style>
  <w:style w:type="paragraph" w:styleId="ab">
    <w:name w:val="No Spacing"/>
    <w:qFormat/>
    <w:rsid w:val="00F454D4"/>
    <w:pPr>
      <w:suppressAutoHyphens/>
    </w:pPr>
    <w:rPr>
      <w:sz w:val="24"/>
      <w:szCs w:val="24"/>
      <w:lang w:eastAsia="zh-CN"/>
    </w:rPr>
  </w:style>
  <w:style w:type="paragraph" w:styleId="ac">
    <w:name w:val="Balloon Text"/>
    <w:basedOn w:val="a"/>
    <w:link w:val="ad"/>
    <w:uiPriority w:val="99"/>
    <w:semiHidden/>
    <w:unhideWhenUsed/>
    <w:rsid w:val="00052CA9"/>
    <w:rPr>
      <w:rFonts w:ascii="Tahoma" w:hAnsi="Tahoma"/>
      <w:sz w:val="16"/>
      <w:szCs w:val="14"/>
    </w:rPr>
  </w:style>
  <w:style w:type="character" w:customStyle="1" w:styleId="ad">
    <w:name w:val="Текст выноски Знак"/>
    <w:basedOn w:val="a0"/>
    <w:link w:val="ac"/>
    <w:uiPriority w:val="99"/>
    <w:semiHidden/>
    <w:rsid w:val="00052CA9"/>
    <w:rPr>
      <w:rFonts w:ascii="Tahoma" w:eastAsia="Lucida Sans Unicode" w:hAnsi="Tahoma" w:cs="Mangal"/>
      <w:kern w:val="1"/>
      <w:sz w:val="16"/>
      <w:szCs w:val="14"/>
      <w:lang w:eastAsia="zh-CN" w:bidi="hi-IN"/>
    </w:rPr>
  </w:style>
  <w:style w:type="character" w:styleId="ae">
    <w:name w:val="Hyperlink"/>
    <w:uiPriority w:val="99"/>
    <w:semiHidden/>
    <w:unhideWhenUsed/>
    <w:rsid w:val="00885F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13535">
      <w:bodyDiv w:val="1"/>
      <w:marLeft w:val="0"/>
      <w:marRight w:val="0"/>
      <w:marTop w:val="0"/>
      <w:marBottom w:val="0"/>
      <w:divBdr>
        <w:top w:val="none" w:sz="0" w:space="0" w:color="auto"/>
        <w:left w:val="none" w:sz="0" w:space="0" w:color="auto"/>
        <w:bottom w:val="none" w:sz="0" w:space="0" w:color="auto"/>
        <w:right w:val="none" w:sz="0" w:space="0" w:color="auto"/>
      </w:divBdr>
    </w:div>
    <w:div w:id="276987070">
      <w:bodyDiv w:val="1"/>
      <w:marLeft w:val="0"/>
      <w:marRight w:val="0"/>
      <w:marTop w:val="0"/>
      <w:marBottom w:val="0"/>
      <w:divBdr>
        <w:top w:val="none" w:sz="0" w:space="0" w:color="auto"/>
        <w:left w:val="none" w:sz="0" w:space="0" w:color="auto"/>
        <w:bottom w:val="none" w:sz="0" w:space="0" w:color="auto"/>
        <w:right w:val="none" w:sz="0" w:space="0" w:color="auto"/>
      </w:divBdr>
    </w:div>
    <w:div w:id="443161145">
      <w:bodyDiv w:val="1"/>
      <w:marLeft w:val="0"/>
      <w:marRight w:val="0"/>
      <w:marTop w:val="0"/>
      <w:marBottom w:val="0"/>
      <w:divBdr>
        <w:top w:val="none" w:sz="0" w:space="0" w:color="auto"/>
        <w:left w:val="none" w:sz="0" w:space="0" w:color="auto"/>
        <w:bottom w:val="none" w:sz="0" w:space="0" w:color="auto"/>
        <w:right w:val="none" w:sz="0" w:space="0" w:color="auto"/>
      </w:divBdr>
    </w:div>
    <w:div w:id="634876668">
      <w:bodyDiv w:val="1"/>
      <w:marLeft w:val="0"/>
      <w:marRight w:val="0"/>
      <w:marTop w:val="0"/>
      <w:marBottom w:val="0"/>
      <w:divBdr>
        <w:top w:val="none" w:sz="0" w:space="0" w:color="auto"/>
        <w:left w:val="none" w:sz="0" w:space="0" w:color="auto"/>
        <w:bottom w:val="none" w:sz="0" w:space="0" w:color="auto"/>
        <w:right w:val="none" w:sz="0" w:space="0" w:color="auto"/>
      </w:divBdr>
    </w:div>
    <w:div w:id="910501738">
      <w:bodyDiv w:val="1"/>
      <w:marLeft w:val="0"/>
      <w:marRight w:val="0"/>
      <w:marTop w:val="0"/>
      <w:marBottom w:val="0"/>
      <w:divBdr>
        <w:top w:val="none" w:sz="0" w:space="0" w:color="auto"/>
        <w:left w:val="none" w:sz="0" w:space="0" w:color="auto"/>
        <w:bottom w:val="none" w:sz="0" w:space="0" w:color="auto"/>
        <w:right w:val="none" w:sz="0" w:space="0" w:color="auto"/>
      </w:divBdr>
    </w:div>
    <w:div w:id="970399339">
      <w:bodyDiv w:val="1"/>
      <w:marLeft w:val="0"/>
      <w:marRight w:val="0"/>
      <w:marTop w:val="0"/>
      <w:marBottom w:val="0"/>
      <w:divBdr>
        <w:top w:val="none" w:sz="0" w:space="0" w:color="auto"/>
        <w:left w:val="none" w:sz="0" w:space="0" w:color="auto"/>
        <w:bottom w:val="none" w:sz="0" w:space="0" w:color="auto"/>
        <w:right w:val="none" w:sz="0" w:space="0" w:color="auto"/>
      </w:divBdr>
    </w:div>
    <w:div w:id="1035277057">
      <w:bodyDiv w:val="1"/>
      <w:marLeft w:val="0"/>
      <w:marRight w:val="0"/>
      <w:marTop w:val="0"/>
      <w:marBottom w:val="0"/>
      <w:divBdr>
        <w:top w:val="none" w:sz="0" w:space="0" w:color="auto"/>
        <w:left w:val="none" w:sz="0" w:space="0" w:color="auto"/>
        <w:bottom w:val="none" w:sz="0" w:space="0" w:color="auto"/>
        <w:right w:val="none" w:sz="0" w:space="0" w:color="auto"/>
      </w:divBdr>
    </w:div>
    <w:div w:id="1106732419">
      <w:bodyDiv w:val="1"/>
      <w:marLeft w:val="0"/>
      <w:marRight w:val="0"/>
      <w:marTop w:val="0"/>
      <w:marBottom w:val="0"/>
      <w:divBdr>
        <w:top w:val="none" w:sz="0" w:space="0" w:color="auto"/>
        <w:left w:val="none" w:sz="0" w:space="0" w:color="auto"/>
        <w:bottom w:val="none" w:sz="0" w:space="0" w:color="auto"/>
        <w:right w:val="none" w:sz="0" w:space="0" w:color="auto"/>
      </w:divBdr>
    </w:div>
    <w:div w:id="1165125691">
      <w:bodyDiv w:val="1"/>
      <w:marLeft w:val="0"/>
      <w:marRight w:val="0"/>
      <w:marTop w:val="0"/>
      <w:marBottom w:val="0"/>
      <w:divBdr>
        <w:top w:val="none" w:sz="0" w:space="0" w:color="auto"/>
        <w:left w:val="none" w:sz="0" w:space="0" w:color="auto"/>
        <w:bottom w:val="none" w:sz="0" w:space="0" w:color="auto"/>
        <w:right w:val="none" w:sz="0" w:space="0" w:color="auto"/>
      </w:divBdr>
    </w:div>
    <w:div w:id="1179780101">
      <w:bodyDiv w:val="1"/>
      <w:marLeft w:val="0"/>
      <w:marRight w:val="0"/>
      <w:marTop w:val="0"/>
      <w:marBottom w:val="0"/>
      <w:divBdr>
        <w:top w:val="none" w:sz="0" w:space="0" w:color="auto"/>
        <w:left w:val="none" w:sz="0" w:space="0" w:color="auto"/>
        <w:bottom w:val="none" w:sz="0" w:space="0" w:color="auto"/>
        <w:right w:val="none" w:sz="0" w:space="0" w:color="auto"/>
      </w:divBdr>
    </w:div>
    <w:div w:id="1203055007">
      <w:bodyDiv w:val="1"/>
      <w:marLeft w:val="0"/>
      <w:marRight w:val="0"/>
      <w:marTop w:val="0"/>
      <w:marBottom w:val="0"/>
      <w:divBdr>
        <w:top w:val="none" w:sz="0" w:space="0" w:color="auto"/>
        <w:left w:val="none" w:sz="0" w:space="0" w:color="auto"/>
        <w:bottom w:val="none" w:sz="0" w:space="0" w:color="auto"/>
        <w:right w:val="none" w:sz="0" w:space="0" w:color="auto"/>
      </w:divBdr>
    </w:div>
    <w:div w:id="1264453468">
      <w:bodyDiv w:val="1"/>
      <w:marLeft w:val="0"/>
      <w:marRight w:val="0"/>
      <w:marTop w:val="0"/>
      <w:marBottom w:val="0"/>
      <w:divBdr>
        <w:top w:val="none" w:sz="0" w:space="0" w:color="auto"/>
        <w:left w:val="none" w:sz="0" w:space="0" w:color="auto"/>
        <w:bottom w:val="none" w:sz="0" w:space="0" w:color="auto"/>
        <w:right w:val="none" w:sz="0" w:space="0" w:color="auto"/>
      </w:divBdr>
    </w:div>
    <w:div w:id="1285620589">
      <w:bodyDiv w:val="1"/>
      <w:marLeft w:val="0"/>
      <w:marRight w:val="0"/>
      <w:marTop w:val="0"/>
      <w:marBottom w:val="0"/>
      <w:divBdr>
        <w:top w:val="none" w:sz="0" w:space="0" w:color="auto"/>
        <w:left w:val="none" w:sz="0" w:space="0" w:color="auto"/>
        <w:bottom w:val="none" w:sz="0" w:space="0" w:color="auto"/>
        <w:right w:val="none" w:sz="0" w:space="0" w:color="auto"/>
      </w:divBdr>
    </w:div>
    <w:div w:id="1293294205">
      <w:bodyDiv w:val="1"/>
      <w:marLeft w:val="0"/>
      <w:marRight w:val="0"/>
      <w:marTop w:val="0"/>
      <w:marBottom w:val="0"/>
      <w:divBdr>
        <w:top w:val="none" w:sz="0" w:space="0" w:color="auto"/>
        <w:left w:val="none" w:sz="0" w:space="0" w:color="auto"/>
        <w:bottom w:val="none" w:sz="0" w:space="0" w:color="auto"/>
        <w:right w:val="none" w:sz="0" w:space="0" w:color="auto"/>
      </w:divBdr>
    </w:div>
    <w:div w:id="1306159124">
      <w:bodyDiv w:val="1"/>
      <w:marLeft w:val="0"/>
      <w:marRight w:val="0"/>
      <w:marTop w:val="0"/>
      <w:marBottom w:val="0"/>
      <w:divBdr>
        <w:top w:val="none" w:sz="0" w:space="0" w:color="auto"/>
        <w:left w:val="none" w:sz="0" w:space="0" w:color="auto"/>
        <w:bottom w:val="none" w:sz="0" w:space="0" w:color="auto"/>
        <w:right w:val="none" w:sz="0" w:space="0" w:color="auto"/>
      </w:divBdr>
    </w:div>
    <w:div w:id="1399745096">
      <w:bodyDiv w:val="1"/>
      <w:marLeft w:val="0"/>
      <w:marRight w:val="0"/>
      <w:marTop w:val="0"/>
      <w:marBottom w:val="0"/>
      <w:divBdr>
        <w:top w:val="none" w:sz="0" w:space="0" w:color="auto"/>
        <w:left w:val="none" w:sz="0" w:space="0" w:color="auto"/>
        <w:bottom w:val="none" w:sz="0" w:space="0" w:color="auto"/>
        <w:right w:val="none" w:sz="0" w:space="0" w:color="auto"/>
      </w:divBdr>
    </w:div>
    <w:div w:id="1481848153">
      <w:bodyDiv w:val="1"/>
      <w:marLeft w:val="0"/>
      <w:marRight w:val="0"/>
      <w:marTop w:val="0"/>
      <w:marBottom w:val="0"/>
      <w:divBdr>
        <w:top w:val="none" w:sz="0" w:space="0" w:color="auto"/>
        <w:left w:val="none" w:sz="0" w:space="0" w:color="auto"/>
        <w:bottom w:val="none" w:sz="0" w:space="0" w:color="auto"/>
        <w:right w:val="none" w:sz="0" w:space="0" w:color="auto"/>
      </w:divBdr>
    </w:div>
    <w:div w:id="182527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ovoulyanovsk-r73.gosweb.gosuslugi.ru/" TargetMode="External"/><Relationship Id="rId4" Type="http://schemas.openxmlformats.org/officeDocument/2006/relationships/settings" Target="settings.xml"/><Relationship Id="rId9" Type="http://schemas.openxmlformats.org/officeDocument/2006/relationships/hyperlink" Target="https://novoulyanovsk-r73.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0FE2C-185F-4D93-A3F1-EDFC7C221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49</Pages>
  <Words>28969</Words>
  <Characters>165124</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ФинОтдел</Company>
  <LinksUpToDate>false</LinksUpToDate>
  <CharactersWithSpaces>193706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ФинОтдел</dc:creator>
  <cp:lastModifiedBy>duma</cp:lastModifiedBy>
  <cp:revision>56</cp:revision>
  <cp:lastPrinted>2025-04-24T06:24:00Z</cp:lastPrinted>
  <dcterms:created xsi:type="dcterms:W3CDTF">2020-03-30T04:34:00Z</dcterms:created>
  <dcterms:modified xsi:type="dcterms:W3CDTF">2025-04-24T11:30:00Z</dcterms:modified>
</cp:coreProperties>
</file>