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4A" w:rsidRPr="00D04F4A" w:rsidRDefault="00B4565F" w:rsidP="00A20AC3">
      <w:pPr>
        <w:rPr>
          <w:b/>
        </w:rPr>
      </w:pPr>
      <w:r>
        <w:rPr>
          <w:b/>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5"/>
        <w:gridCol w:w="1342"/>
        <w:gridCol w:w="2563"/>
        <w:gridCol w:w="1260"/>
        <w:gridCol w:w="1080"/>
      </w:tblGrid>
      <w:tr w:rsidR="00834607">
        <w:trPr>
          <w:trHeight w:val="1796"/>
        </w:trPr>
        <w:tc>
          <w:tcPr>
            <w:tcW w:w="9540" w:type="dxa"/>
            <w:gridSpan w:val="5"/>
            <w:tcBorders>
              <w:top w:val="nil"/>
              <w:left w:val="nil"/>
              <w:bottom w:val="nil"/>
              <w:right w:val="nil"/>
            </w:tcBorders>
          </w:tcPr>
          <w:p w:rsidR="00834607" w:rsidRDefault="00976AA4" w:rsidP="00834607">
            <w:pPr>
              <w:jc w:val="center"/>
              <w:rPr>
                <w:b/>
                <w:sz w:val="22"/>
              </w:rPr>
            </w:pPr>
            <w:r>
              <w:rPr>
                <w:b/>
                <w:noProof/>
                <w:sz w:val="22"/>
              </w:rPr>
              <w:drawing>
                <wp:inline distT="0" distB="0" distL="0" distR="0" wp14:anchorId="5A2D48D2" wp14:editId="164F848C">
                  <wp:extent cx="523875" cy="6000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a:lum bright="-24000" contrast="60000"/>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r w:rsidR="00834607">
              <w:rPr>
                <w:b/>
                <w:bCs/>
                <w:sz w:val="28"/>
                <w:szCs w:val="28"/>
              </w:rPr>
              <w:t xml:space="preserve"> </w:t>
            </w:r>
          </w:p>
          <w:p w:rsidR="00834607" w:rsidRDefault="00834607" w:rsidP="00834607">
            <w:pPr>
              <w:tabs>
                <w:tab w:val="left" w:pos="6480"/>
              </w:tabs>
              <w:jc w:val="center"/>
              <w:rPr>
                <w:b/>
                <w:bCs/>
                <w:sz w:val="28"/>
                <w:szCs w:val="28"/>
              </w:rPr>
            </w:pPr>
            <w:r>
              <w:rPr>
                <w:b/>
                <w:bCs/>
                <w:sz w:val="28"/>
                <w:szCs w:val="28"/>
              </w:rPr>
              <w:t xml:space="preserve">Администрация </w:t>
            </w:r>
          </w:p>
          <w:p w:rsidR="00834607" w:rsidRDefault="00834607" w:rsidP="00834607">
            <w:pPr>
              <w:tabs>
                <w:tab w:val="left" w:pos="6480"/>
              </w:tabs>
              <w:jc w:val="center"/>
              <w:rPr>
                <w:b/>
                <w:bCs/>
                <w:sz w:val="28"/>
                <w:szCs w:val="28"/>
              </w:rPr>
            </w:pPr>
            <w:r>
              <w:rPr>
                <w:b/>
                <w:bCs/>
                <w:sz w:val="28"/>
                <w:szCs w:val="28"/>
              </w:rPr>
              <w:t xml:space="preserve">муниципального образования «Город Новоульяновск» </w:t>
            </w:r>
          </w:p>
          <w:p w:rsidR="00834607" w:rsidRDefault="00834607" w:rsidP="00834607">
            <w:pPr>
              <w:tabs>
                <w:tab w:val="left" w:pos="6480"/>
              </w:tabs>
              <w:jc w:val="center"/>
              <w:rPr>
                <w:b/>
                <w:bCs/>
                <w:sz w:val="28"/>
                <w:szCs w:val="28"/>
              </w:rPr>
            </w:pPr>
            <w:r>
              <w:rPr>
                <w:b/>
                <w:bCs/>
                <w:sz w:val="28"/>
                <w:szCs w:val="28"/>
              </w:rPr>
              <w:t>Ульяновской области</w:t>
            </w:r>
          </w:p>
        </w:tc>
      </w:tr>
      <w:tr w:rsidR="00834607">
        <w:trPr>
          <w:trHeight w:val="283"/>
        </w:trPr>
        <w:tc>
          <w:tcPr>
            <w:tcW w:w="9540" w:type="dxa"/>
            <w:gridSpan w:val="5"/>
            <w:tcBorders>
              <w:top w:val="nil"/>
              <w:left w:val="nil"/>
              <w:bottom w:val="nil"/>
              <w:right w:val="nil"/>
            </w:tcBorders>
          </w:tcPr>
          <w:p w:rsidR="00834607" w:rsidRDefault="00886361" w:rsidP="00886361">
            <w:pPr>
              <w:tabs>
                <w:tab w:val="left" w:pos="8475"/>
              </w:tabs>
            </w:pPr>
            <w:r>
              <w:tab/>
            </w:r>
          </w:p>
        </w:tc>
      </w:tr>
      <w:tr w:rsidR="00834607">
        <w:trPr>
          <w:trHeight w:val="283"/>
        </w:trPr>
        <w:tc>
          <w:tcPr>
            <w:tcW w:w="9540" w:type="dxa"/>
            <w:gridSpan w:val="5"/>
            <w:tcBorders>
              <w:top w:val="nil"/>
              <w:left w:val="nil"/>
              <w:bottom w:val="nil"/>
              <w:right w:val="nil"/>
            </w:tcBorders>
          </w:tcPr>
          <w:p w:rsidR="00834607" w:rsidRPr="00E62B3A" w:rsidRDefault="002D247E" w:rsidP="00834607">
            <w:pPr>
              <w:jc w:val="center"/>
              <w:rPr>
                <w:b/>
                <w:sz w:val="36"/>
                <w:szCs w:val="36"/>
              </w:rPr>
            </w:pPr>
            <w:proofErr w:type="gramStart"/>
            <w:r>
              <w:rPr>
                <w:b/>
                <w:sz w:val="36"/>
                <w:szCs w:val="36"/>
              </w:rPr>
              <w:t>П</w:t>
            </w:r>
            <w:proofErr w:type="gramEnd"/>
            <w:r>
              <w:rPr>
                <w:b/>
                <w:sz w:val="36"/>
                <w:szCs w:val="36"/>
              </w:rPr>
              <w:t xml:space="preserve"> О С Т А Н О В Л Е Н И Е</w:t>
            </w:r>
          </w:p>
        </w:tc>
      </w:tr>
      <w:tr w:rsidR="00834607">
        <w:trPr>
          <w:trHeight w:val="283"/>
        </w:trPr>
        <w:tc>
          <w:tcPr>
            <w:tcW w:w="9540" w:type="dxa"/>
            <w:gridSpan w:val="5"/>
            <w:tcBorders>
              <w:top w:val="nil"/>
              <w:left w:val="nil"/>
              <w:bottom w:val="nil"/>
              <w:right w:val="nil"/>
            </w:tcBorders>
          </w:tcPr>
          <w:p w:rsidR="00834607" w:rsidRDefault="00834607" w:rsidP="00834607">
            <w:pPr>
              <w:jc w:val="center"/>
            </w:pPr>
          </w:p>
        </w:tc>
      </w:tr>
      <w:tr w:rsidR="00834607">
        <w:trPr>
          <w:trHeight w:val="283"/>
        </w:trPr>
        <w:tc>
          <w:tcPr>
            <w:tcW w:w="9540" w:type="dxa"/>
            <w:gridSpan w:val="5"/>
            <w:tcBorders>
              <w:top w:val="nil"/>
              <w:left w:val="nil"/>
              <w:bottom w:val="nil"/>
              <w:right w:val="nil"/>
            </w:tcBorders>
          </w:tcPr>
          <w:p w:rsidR="00834607" w:rsidRDefault="00834607" w:rsidP="00834607">
            <w:pPr>
              <w:jc w:val="center"/>
            </w:pPr>
          </w:p>
        </w:tc>
      </w:tr>
      <w:tr w:rsidR="00834607">
        <w:trPr>
          <w:trHeight w:val="285"/>
        </w:trPr>
        <w:tc>
          <w:tcPr>
            <w:tcW w:w="3295" w:type="dxa"/>
            <w:tcBorders>
              <w:top w:val="nil"/>
              <w:left w:val="nil"/>
              <w:bottom w:val="single" w:sz="4" w:space="0" w:color="auto"/>
              <w:right w:val="nil"/>
            </w:tcBorders>
            <w:vAlign w:val="bottom"/>
          </w:tcPr>
          <w:p w:rsidR="00834607" w:rsidRPr="00131E46" w:rsidRDefault="00A72062" w:rsidP="00E37DBA">
            <w:pPr>
              <w:jc w:val="center"/>
              <w:rPr>
                <w:sz w:val="28"/>
                <w:szCs w:val="28"/>
              </w:rPr>
            </w:pPr>
            <w:r>
              <w:rPr>
                <w:sz w:val="28"/>
                <w:szCs w:val="28"/>
              </w:rPr>
              <w:t xml:space="preserve"> </w:t>
            </w:r>
            <w:r w:rsidR="00496AD9">
              <w:rPr>
                <w:sz w:val="28"/>
                <w:szCs w:val="28"/>
              </w:rPr>
              <w:t>15        августа</w:t>
            </w:r>
          </w:p>
        </w:tc>
        <w:tc>
          <w:tcPr>
            <w:tcW w:w="1342" w:type="dxa"/>
            <w:tcBorders>
              <w:top w:val="nil"/>
              <w:left w:val="nil"/>
              <w:bottom w:val="nil"/>
              <w:right w:val="nil"/>
            </w:tcBorders>
            <w:vAlign w:val="bottom"/>
          </w:tcPr>
          <w:p w:rsidR="00834607" w:rsidRPr="00131E46" w:rsidRDefault="00834607" w:rsidP="00821125">
            <w:pPr>
              <w:rPr>
                <w:sz w:val="28"/>
                <w:szCs w:val="28"/>
                <w:lang w:val="en-US"/>
              </w:rPr>
            </w:pPr>
            <w:r w:rsidRPr="00131E46">
              <w:rPr>
                <w:sz w:val="28"/>
                <w:szCs w:val="28"/>
              </w:rPr>
              <w:t>20</w:t>
            </w:r>
            <w:r w:rsidR="002A1A70" w:rsidRPr="00131E46">
              <w:rPr>
                <w:sz w:val="28"/>
                <w:szCs w:val="28"/>
              </w:rPr>
              <w:t>1</w:t>
            </w:r>
            <w:r w:rsidR="00821125">
              <w:rPr>
                <w:sz w:val="28"/>
                <w:szCs w:val="28"/>
              </w:rPr>
              <w:t>9</w:t>
            </w:r>
            <w:r w:rsidR="008036CC">
              <w:rPr>
                <w:sz w:val="28"/>
                <w:szCs w:val="28"/>
              </w:rPr>
              <w:t xml:space="preserve"> </w:t>
            </w:r>
            <w:r w:rsidRPr="00131E46">
              <w:rPr>
                <w:sz w:val="28"/>
                <w:szCs w:val="28"/>
              </w:rPr>
              <w:t>г.</w:t>
            </w:r>
          </w:p>
        </w:tc>
        <w:tc>
          <w:tcPr>
            <w:tcW w:w="2563" w:type="dxa"/>
            <w:vMerge w:val="restart"/>
            <w:tcBorders>
              <w:top w:val="nil"/>
              <w:left w:val="nil"/>
              <w:bottom w:val="nil"/>
              <w:right w:val="nil"/>
            </w:tcBorders>
          </w:tcPr>
          <w:p w:rsidR="00834607" w:rsidRDefault="00834607" w:rsidP="00834607">
            <w:pPr>
              <w:jc w:val="center"/>
              <w:rPr>
                <w:lang w:val="en-US"/>
              </w:rPr>
            </w:pPr>
          </w:p>
        </w:tc>
        <w:tc>
          <w:tcPr>
            <w:tcW w:w="1260" w:type="dxa"/>
            <w:tcBorders>
              <w:top w:val="nil"/>
              <w:left w:val="nil"/>
              <w:bottom w:val="nil"/>
              <w:right w:val="nil"/>
            </w:tcBorders>
            <w:vAlign w:val="bottom"/>
          </w:tcPr>
          <w:p w:rsidR="00834607" w:rsidRDefault="00834607" w:rsidP="00834607">
            <w:pPr>
              <w:jc w:val="right"/>
              <w:rPr>
                <w:sz w:val="28"/>
                <w:szCs w:val="28"/>
                <w:lang w:val="en-US"/>
              </w:rPr>
            </w:pPr>
            <w:r>
              <w:rPr>
                <w:sz w:val="28"/>
                <w:szCs w:val="28"/>
              </w:rPr>
              <w:t xml:space="preserve"> №</w:t>
            </w:r>
          </w:p>
        </w:tc>
        <w:tc>
          <w:tcPr>
            <w:tcW w:w="1080" w:type="dxa"/>
            <w:tcBorders>
              <w:top w:val="nil"/>
              <w:left w:val="nil"/>
              <w:bottom w:val="single" w:sz="4" w:space="0" w:color="auto"/>
              <w:right w:val="nil"/>
            </w:tcBorders>
          </w:tcPr>
          <w:p w:rsidR="00834607" w:rsidRPr="00131E46" w:rsidRDefault="00496AD9" w:rsidP="00834607">
            <w:pPr>
              <w:spacing w:line="360" w:lineRule="auto"/>
              <w:rPr>
                <w:sz w:val="28"/>
                <w:szCs w:val="28"/>
              </w:rPr>
            </w:pPr>
            <w:r>
              <w:rPr>
                <w:sz w:val="28"/>
                <w:szCs w:val="28"/>
              </w:rPr>
              <w:t>939-П</w:t>
            </w:r>
          </w:p>
        </w:tc>
      </w:tr>
      <w:tr w:rsidR="00834607">
        <w:trPr>
          <w:trHeight w:val="180"/>
        </w:trPr>
        <w:tc>
          <w:tcPr>
            <w:tcW w:w="4637" w:type="dxa"/>
            <w:gridSpan w:val="2"/>
            <w:vMerge w:val="restart"/>
            <w:tcBorders>
              <w:top w:val="nil"/>
              <w:left w:val="nil"/>
              <w:bottom w:val="nil"/>
              <w:right w:val="nil"/>
            </w:tcBorders>
            <w:vAlign w:val="bottom"/>
          </w:tcPr>
          <w:p w:rsidR="00834607" w:rsidRPr="00FD682F" w:rsidRDefault="00834607" w:rsidP="00834607">
            <w:pPr>
              <w:spacing w:before="120"/>
            </w:pPr>
          </w:p>
        </w:tc>
        <w:tc>
          <w:tcPr>
            <w:tcW w:w="2563" w:type="dxa"/>
            <w:vMerge/>
            <w:tcBorders>
              <w:top w:val="nil"/>
              <w:left w:val="nil"/>
              <w:bottom w:val="nil"/>
              <w:right w:val="nil"/>
            </w:tcBorders>
            <w:vAlign w:val="center"/>
          </w:tcPr>
          <w:p w:rsidR="00834607" w:rsidRDefault="00834607" w:rsidP="00834607">
            <w:pPr>
              <w:rPr>
                <w:lang w:val="en-US"/>
              </w:rPr>
            </w:pPr>
          </w:p>
        </w:tc>
        <w:tc>
          <w:tcPr>
            <w:tcW w:w="1260" w:type="dxa"/>
            <w:tcBorders>
              <w:top w:val="nil"/>
              <w:left w:val="nil"/>
              <w:bottom w:val="nil"/>
              <w:right w:val="nil"/>
            </w:tcBorders>
            <w:vAlign w:val="bottom"/>
          </w:tcPr>
          <w:p w:rsidR="00834607" w:rsidRDefault="00834607" w:rsidP="00834607">
            <w:pPr>
              <w:spacing w:before="120"/>
              <w:jc w:val="right"/>
            </w:pPr>
            <w:r>
              <w:t>Экз</w:t>
            </w:r>
            <w:r w:rsidR="00A55B32">
              <w:t>.</w:t>
            </w:r>
            <w:r>
              <w:t xml:space="preserve"> №</w:t>
            </w:r>
          </w:p>
        </w:tc>
        <w:tc>
          <w:tcPr>
            <w:tcW w:w="1080" w:type="dxa"/>
            <w:tcBorders>
              <w:top w:val="single" w:sz="4" w:space="0" w:color="auto"/>
              <w:left w:val="nil"/>
              <w:bottom w:val="single" w:sz="4" w:space="0" w:color="auto"/>
              <w:right w:val="nil"/>
            </w:tcBorders>
            <w:vAlign w:val="bottom"/>
          </w:tcPr>
          <w:p w:rsidR="00834607" w:rsidRDefault="00834607" w:rsidP="00834607">
            <w:pPr>
              <w:spacing w:before="120"/>
            </w:pPr>
          </w:p>
        </w:tc>
      </w:tr>
      <w:tr w:rsidR="00834607">
        <w:trPr>
          <w:trHeight w:val="234"/>
        </w:trPr>
        <w:tc>
          <w:tcPr>
            <w:tcW w:w="4637" w:type="dxa"/>
            <w:gridSpan w:val="2"/>
            <w:vMerge/>
            <w:tcBorders>
              <w:top w:val="nil"/>
              <w:left w:val="nil"/>
              <w:bottom w:val="nil"/>
              <w:right w:val="nil"/>
            </w:tcBorders>
            <w:vAlign w:val="center"/>
          </w:tcPr>
          <w:p w:rsidR="00834607" w:rsidRPr="00A55B32" w:rsidRDefault="00834607" w:rsidP="00834607"/>
        </w:tc>
        <w:tc>
          <w:tcPr>
            <w:tcW w:w="2563" w:type="dxa"/>
            <w:vMerge/>
            <w:tcBorders>
              <w:top w:val="nil"/>
              <w:left w:val="nil"/>
              <w:bottom w:val="nil"/>
              <w:right w:val="nil"/>
            </w:tcBorders>
            <w:vAlign w:val="center"/>
          </w:tcPr>
          <w:p w:rsidR="00834607" w:rsidRPr="00A55B32" w:rsidRDefault="00834607" w:rsidP="00834607"/>
        </w:tc>
        <w:tc>
          <w:tcPr>
            <w:tcW w:w="2340" w:type="dxa"/>
            <w:gridSpan w:val="2"/>
            <w:tcBorders>
              <w:top w:val="nil"/>
              <w:left w:val="nil"/>
              <w:bottom w:val="nil"/>
              <w:right w:val="nil"/>
            </w:tcBorders>
          </w:tcPr>
          <w:p w:rsidR="00834607" w:rsidRDefault="00834607" w:rsidP="00834607">
            <w:pPr>
              <w:spacing w:line="360" w:lineRule="auto"/>
            </w:pPr>
          </w:p>
        </w:tc>
      </w:tr>
    </w:tbl>
    <w:p w:rsidR="00496AD9" w:rsidRDefault="00496AD9" w:rsidP="00496AD9">
      <w:pPr>
        <w:widowControl w:val="0"/>
        <w:autoSpaceDE w:val="0"/>
        <w:jc w:val="center"/>
        <w:rPr>
          <w:b/>
          <w:bCs/>
          <w:sz w:val="28"/>
          <w:szCs w:val="28"/>
          <w:lang w:eastAsia="ar-SA"/>
        </w:rPr>
      </w:pPr>
      <w:r>
        <w:rPr>
          <w:b/>
          <w:sz w:val="28"/>
          <w:szCs w:val="28"/>
          <w:lang w:eastAsia="ar-SA"/>
        </w:rPr>
        <w:t xml:space="preserve">Об утверждении </w:t>
      </w:r>
      <w:r>
        <w:rPr>
          <w:b/>
          <w:bCs/>
          <w:sz w:val="28"/>
          <w:szCs w:val="28"/>
          <w:lang w:eastAsia="ar-SA"/>
        </w:rPr>
        <w:t>Административного регламента</w:t>
      </w:r>
    </w:p>
    <w:p w:rsidR="00496AD9" w:rsidRDefault="00496AD9" w:rsidP="00496AD9">
      <w:pPr>
        <w:autoSpaceDE w:val="0"/>
        <w:jc w:val="center"/>
        <w:rPr>
          <w:b/>
          <w:sz w:val="28"/>
          <w:szCs w:val="28"/>
          <w:lang w:eastAsia="ar-SA"/>
        </w:rPr>
      </w:pPr>
      <w:r>
        <w:rPr>
          <w:b/>
          <w:sz w:val="28"/>
          <w:szCs w:val="28"/>
          <w:lang w:eastAsia="ar-SA"/>
        </w:rPr>
        <w:t xml:space="preserve">предоставления муниципальной услуги «Выдача разрешения </w:t>
      </w:r>
      <w:r>
        <w:rPr>
          <w:b/>
          <w:sz w:val="28"/>
          <w:szCs w:val="28"/>
          <w:lang w:eastAsia="ar-SA"/>
        </w:rPr>
        <w:br/>
        <w:t>на вступление в брак лицам, достигшим возраста шестнадцати лет»</w:t>
      </w:r>
    </w:p>
    <w:p w:rsidR="00496AD9" w:rsidRDefault="00496AD9" w:rsidP="00496AD9">
      <w:pPr>
        <w:keepNext/>
        <w:jc w:val="both"/>
        <w:outlineLvl w:val="0"/>
        <w:rPr>
          <w:b/>
          <w:sz w:val="28"/>
          <w:szCs w:val="28"/>
          <w:lang w:eastAsia="ar-SA"/>
        </w:rPr>
      </w:pPr>
    </w:p>
    <w:p w:rsidR="00496AD9" w:rsidRDefault="00496AD9" w:rsidP="00496AD9">
      <w:pPr>
        <w:keepNext/>
        <w:jc w:val="both"/>
        <w:outlineLvl w:val="0"/>
        <w:rPr>
          <w:sz w:val="28"/>
          <w:szCs w:val="28"/>
        </w:rPr>
      </w:pPr>
      <w:r>
        <w:rPr>
          <w:b/>
          <w:sz w:val="28"/>
          <w:szCs w:val="28"/>
          <w:lang w:eastAsia="ar-SA"/>
        </w:rPr>
        <w:t xml:space="preserve">        </w:t>
      </w:r>
      <w:r>
        <w:rPr>
          <w:sz w:val="28"/>
          <w:szCs w:val="28"/>
          <w:lang w:eastAsia="ar-SA"/>
        </w:rPr>
        <w:t xml:space="preserve">В соответствии с частью 2 статьи 13 Семейного кодекса Российской Федерации, Федеральным законом от 27 июля 2010 года № 210-ФЗ                «Об организации предоставления государственных и муниципальных услуг», </w:t>
      </w:r>
      <w:r>
        <w:rPr>
          <w:sz w:val="28"/>
          <w:szCs w:val="28"/>
        </w:rPr>
        <w:t xml:space="preserve">пунктом 3 части 1 статьи 4 Устава муниципального образования «Город Новоульяновск» Ульяновской области Администрация муниципального образования «Город Новоульяновск» Ульяновской области постановляет: </w:t>
      </w:r>
    </w:p>
    <w:p w:rsidR="00496AD9" w:rsidRDefault="00496AD9" w:rsidP="00496AD9">
      <w:pPr>
        <w:keepNext/>
        <w:jc w:val="both"/>
        <w:outlineLvl w:val="0"/>
        <w:rPr>
          <w:sz w:val="28"/>
          <w:szCs w:val="28"/>
        </w:rPr>
      </w:pPr>
      <w:r>
        <w:rPr>
          <w:sz w:val="28"/>
          <w:szCs w:val="28"/>
        </w:rPr>
        <w:t xml:space="preserve">       1.</w:t>
      </w:r>
      <w:r>
        <w:rPr>
          <w:sz w:val="28"/>
          <w:szCs w:val="28"/>
          <w:lang w:eastAsia="ar-SA"/>
        </w:rPr>
        <w:t xml:space="preserve">Утвердить прилагаемый </w:t>
      </w:r>
      <w:r>
        <w:rPr>
          <w:bCs/>
          <w:sz w:val="28"/>
          <w:szCs w:val="28"/>
          <w:lang w:eastAsia="ar-SA"/>
        </w:rPr>
        <w:t xml:space="preserve">Административный регламент                                        </w:t>
      </w:r>
      <w:r>
        <w:rPr>
          <w:sz w:val="28"/>
          <w:szCs w:val="28"/>
          <w:lang w:eastAsia="ar-SA"/>
        </w:rPr>
        <w:t>предоставления муниципальной услуги «Выдача разрешения на вступление          в брак лицам, достигшим возраста шестнадцати лет»</w:t>
      </w:r>
      <w:r>
        <w:rPr>
          <w:bCs/>
          <w:sz w:val="28"/>
          <w:szCs w:val="28"/>
          <w:lang w:eastAsia="ar-SA"/>
        </w:rPr>
        <w:t>.</w:t>
      </w:r>
    </w:p>
    <w:p w:rsidR="00496AD9" w:rsidRDefault="00496AD9" w:rsidP="00496AD9">
      <w:pPr>
        <w:jc w:val="both"/>
        <w:rPr>
          <w:sz w:val="28"/>
          <w:szCs w:val="28"/>
          <w:lang w:eastAsia="ar-SA"/>
        </w:rPr>
      </w:pPr>
      <w:r>
        <w:rPr>
          <w:sz w:val="28"/>
          <w:szCs w:val="28"/>
          <w:lang w:eastAsia="ar-SA"/>
        </w:rPr>
        <w:t xml:space="preserve">       2. Настоящее постановление вступает в силу на следующий день после </w:t>
      </w:r>
      <w:r>
        <w:rPr>
          <w:sz w:val="28"/>
          <w:szCs w:val="28"/>
          <w:lang w:eastAsia="ar-SA"/>
        </w:rPr>
        <w:br/>
        <w:t>дня его официального опубликования.</w:t>
      </w:r>
    </w:p>
    <w:p w:rsidR="00496AD9" w:rsidRDefault="00496AD9" w:rsidP="00496AD9">
      <w:pPr>
        <w:pStyle w:val="a9"/>
        <w:spacing w:before="0" w:beforeAutospacing="0" w:after="0"/>
        <w:jc w:val="both"/>
        <w:rPr>
          <w:sz w:val="28"/>
          <w:szCs w:val="28"/>
        </w:rPr>
      </w:pPr>
      <w:r>
        <w:rPr>
          <w:sz w:val="28"/>
          <w:szCs w:val="28"/>
          <w:lang w:eastAsia="ar-SA"/>
        </w:rPr>
        <w:t xml:space="preserve">       3. </w:t>
      </w: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муниципального образования «Город Новоульяновск» Ульяновской области </w:t>
      </w:r>
      <w:proofErr w:type="spellStart"/>
      <w:r>
        <w:rPr>
          <w:sz w:val="28"/>
          <w:szCs w:val="28"/>
        </w:rPr>
        <w:t>Н.Н.Сироткину</w:t>
      </w:r>
      <w:proofErr w:type="spellEnd"/>
      <w:r>
        <w:rPr>
          <w:sz w:val="28"/>
          <w:szCs w:val="28"/>
        </w:rPr>
        <w:t>.</w:t>
      </w:r>
    </w:p>
    <w:p w:rsidR="00496AD9" w:rsidRDefault="00496AD9" w:rsidP="00496AD9">
      <w:pPr>
        <w:pStyle w:val="a9"/>
        <w:tabs>
          <w:tab w:val="left" w:pos="-342"/>
          <w:tab w:val="left" w:pos="0"/>
          <w:tab w:val="left" w:pos="342"/>
        </w:tabs>
        <w:spacing w:before="0" w:beforeAutospacing="0" w:after="0"/>
        <w:jc w:val="both"/>
        <w:rPr>
          <w:sz w:val="28"/>
          <w:szCs w:val="28"/>
          <w:lang w:eastAsia="ar-SA"/>
        </w:rPr>
      </w:pPr>
    </w:p>
    <w:p w:rsidR="00496AD9" w:rsidRDefault="009E4150" w:rsidP="009E4150">
      <w:pPr>
        <w:pStyle w:val="a9"/>
        <w:tabs>
          <w:tab w:val="left" w:pos="-342"/>
          <w:tab w:val="left" w:pos="0"/>
          <w:tab w:val="left" w:pos="342"/>
        </w:tabs>
        <w:spacing w:before="0" w:beforeAutospacing="0" w:after="0"/>
        <w:rPr>
          <w:b/>
          <w:sz w:val="28"/>
          <w:szCs w:val="28"/>
          <w:lang w:eastAsia="ar-SA"/>
        </w:rPr>
      </w:pPr>
      <w:r>
        <w:rPr>
          <w:b/>
          <w:sz w:val="28"/>
          <w:szCs w:val="28"/>
          <w:lang w:eastAsia="ar-SA"/>
        </w:rPr>
        <w:t xml:space="preserve">                                                                                                                                     </w:t>
      </w:r>
      <w:proofErr w:type="gramStart"/>
      <w:r>
        <w:rPr>
          <w:b/>
          <w:sz w:val="28"/>
          <w:szCs w:val="28"/>
          <w:lang w:eastAsia="ar-SA"/>
        </w:rPr>
        <w:t>Исполняющий</w:t>
      </w:r>
      <w:proofErr w:type="gramEnd"/>
      <w:r>
        <w:rPr>
          <w:b/>
          <w:sz w:val="28"/>
          <w:szCs w:val="28"/>
          <w:lang w:eastAsia="ar-SA"/>
        </w:rPr>
        <w:t xml:space="preserve">  </w:t>
      </w:r>
      <w:r w:rsidRPr="009E4150">
        <w:rPr>
          <w:b/>
          <w:sz w:val="28"/>
          <w:szCs w:val="28"/>
          <w:lang w:eastAsia="ar-SA"/>
        </w:rPr>
        <w:t>обязанности</w:t>
      </w:r>
      <w:r>
        <w:rPr>
          <w:b/>
          <w:sz w:val="28"/>
          <w:szCs w:val="28"/>
          <w:lang w:eastAsia="ar-SA"/>
        </w:rPr>
        <w:t xml:space="preserve">                                                                                 </w:t>
      </w:r>
      <w:r>
        <w:rPr>
          <w:b/>
          <w:sz w:val="28"/>
          <w:szCs w:val="28"/>
        </w:rPr>
        <w:t>Главы</w:t>
      </w:r>
      <w:r w:rsidR="00496AD9">
        <w:rPr>
          <w:b/>
          <w:sz w:val="28"/>
          <w:szCs w:val="28"/>
        </w:rPr>
        <w:t xml:space="preserve"> Администрации </w:t>
      </w:r>
      <w:r w:rsidR="00496AD9">
        <w:rPr>
          <w:b/>
          <w:sz w:val="28"/>
          <w:szCs w:val="28"/>
        </w:rPr>
        <w:tab/>
      </w:r>
      <w:r w:rsidR="00496AD9">
        <w:rPr>
          <w:b/>
          <w:sz w:val="28"/>
          <w:szCs w:val="28"/>
        </w:rPr>
        <w:tab/>
      </w:r>
      <w:r w:rsidR="00496AD9">
        <w:rPr>
          <w:b/>
          <w:sz w:val="28"/>
          <w:szCs w:val="28"/>
        </w:rPr>
        <w:tab/>
      </w:r>
      <w:r w:rsidR="00496AD9">
        <w:rPr>
          <w:b/>
          <w:sz w:val="28"/>
          <w:szCs w:val="28"/>
        </w:rPr>
        <w:tab/>
        <w:t xml:space="preserve">                          С.А. </w:t>
      </w:r>
      <w:proofErr w:type="spellStart"/>
      <w:r>
        <w:rPr>
          <w:b/>
          <w:sz w:val="28"/>
          <w:szCs w:val="28"/>
        </w:rPr>
        <w:t>Ильюшкин</w:t>
      </w:r>
      <w:proofErr w:type="spellEnd"/>
    </w:p>
    <w:p w:rsidR="00496AD9" w:rsidRDefault="00496AD9" w:rsidP="00496AD9">
      <w:pPr>
        <w:rPr>
          <w:b/>
        </w:rPr>
      </w:pPr>
    </w:p>
    <w:p w:rsidR="00496AD9" w:rsidRPr="00496AD9" w:rsidRDefault="00496AD9" w:rsidP="00496AD9"/>
    <w:p w:rsidR="00496AD9" w:rsidRPr="00496AD9" w:rsidRDefault="00496AD9" w:rsidP="00496AD9"/>
    <w:p w:rsidR="00496AD9" w:rsidRDefault="00496AD9" w:rsidP="00496AD9"/>
    <w:p w:rsidR="00496AD9" w:rsidRDefault="00496AD9" w:rsidP="00496AD9">
      <w:r>
        <w:t>000939</w:t>
      </w:r>
    </w:p>
    <w:p w:rsidR="00496AD9" w:rsidRDefault="00496AD9" w:rsidP="00496AD9"/>
    <w:p w:rsidR="00496AD9" w:rsidRPr="00496AD9" w:rsidRDefault="00496AD9" w:rsidP="00496AD9"/>
    <w:p w:rsidR="00496AD9" w:rsidRPr="00496AD9" w:rsidRDefault="00496AD9" w:rsidP="00496AD9">
      <w:pPr>
        <w:sectPr w:rsidR="00496AD9" w:rsidRPr="00496AD9" w:rsidSect="00496AD9">
          <w:headerReference w:type="default" r:id="rId10"/>
          <w:pgSz w:w="11905" w:h="16837"/>
          <w:pgMar w:top="1134" w:right="567" w:bottom="851" w:left="1701" w:header="720" w:footer="720" w:gutter="0"/>
          <w:pgNumType w:start="1"/>
          <w:cols w:space="720"/>
          <w:titlePg/>
          <w:docGrid w:linePitch="326"/>
        </w:sectPr>
      </w:pPr>
      <w:bookmarkStart w:id="0" w:name="_GoBack"/>
      <w:bookmarkEnd w:id="0"/>
    </w:p>
    <w:p w:rsidR="00496AD9" w:rsidRDefault="00496AD9" w:rsidP="00496AD9">
      <w:pPr>
        <w:jc w:val="both"/>
        <w:rPr>
          <w:b/>
        </w:rPr>
      </w:pPr>
    </w:p>
    <w:tbl>
      <w:tblPr>
        <w:tblW w:w="9747" w:type="dxa"/>
        <w:tblCellMar>
          <w:left w:w="10" w:type="dxa"/>
          <w:right w:w="10" w:type="dxa"/>
        </w:tblCellMar>
        <w:tblLook w:val="04A0" w:firstRow="1" w:lastRow="0" w:firstColumn="1" w:lastColumn="0" w:noHBand="0" w:noVBand="1"/>
      </w:tblPr>
      <w:tblGrid>
        <w:gridCol w:w="5238"/>
        <w:gridCol w:w="4509"/>
      </w:tblGrid>
      <w:tr w:rsidR="00496AD9" w:rsidTr="00496AD9">
        <w:tc>
          <w:tcPr>
            <w:tcW w:w="5238" w:type="dxa"/>
            <w:tcMar>
              <w:top w:w="0" w:type="dxa"/>
              <w:left w:w="108" w:type="dxa"/>
              <w:bottom w:w="0" w:type="dxa"/>
              <w:right w:w="108" w:type="dxa"/>
            </w:tcMar>
          </w:tcPr>
          <w:p w:rsidR="00496AD9" w:rsidRDefault="00496AD9">
            <w:pPr>
              <w:widowControl w:val="0"/>
              <w:autoSpaceDE w:val="0"/>
              <w:jc w:val="center"/>
              <w:rPr>
                <w:b/>
                <w:bCs/>
                <w:sz w:val="26"/>
                <w:szCs w:val="26"/>
              </w:rPr>
            </w:pPr>
          </w:p>
        </w:tc>
        <w:tc>
          <w:tcPr>
            <w:tcW w:w="4509" w:type="dxa"/>
            <w:tcMar>
              <w:top w:w="0" w:type="dxa"/>
              <w:left w:w="108" w:type="dxa"/>
              <w:bottom w:w="0" w:type="dxa"/>
              <w:right w:w="108" w:type="dxa"/>
            </w:tcMar>
          </w:tcPr>
          <w:p w:rsidR="00496AD9" w:rsidRDefault="00496AD9">
            <w:pPr>
              <w:widowControl w:val="0"/>
              <w:autoSpaceDE w:val="0"/>
              <w:ind w:right="345"/>
              <w:jc w:val="right"/>
              <w:rPr>
                <w:bCs/>
                <w:sz w:val="26"/>
                <w:szCs w:val="26"/>
              </w:rPr>
            </w:pPr>
            <w:r>
              <w:rPr>
                <w:bCs/>
                <w:sz w:val="26"/>
                <w:szCs w:val="26"/>
              </w:rPr>
              <w:t xml:space="preserve">   УТВЕРЖДЁН</w:t>
            </w:r>
          </w:p>
          <w:p w:rsidR="00496AD9" w:rsidRDefault="00496AD9">
            <w:pPr>
              <w:widowControl w:val="0"/>
              <w:autoSpaceDE w:val="0"/>
              <w:ind w:right="345"/>
              <w:jc w:val="right"/>
              <w:rPr>
                <w:bCs/>
                <w:sz w:val="26"/>
                <w:szCs w:val="26"/>
              </w:rPr>
            </w:pPr>
            <w:r>
              <w:rPr>
                <w:bCs/>
                <w:sz w:val="26"/>
                <w:szCs w:val="26"/>
              </w:rPr>
              <w:t>постановлением Администрации</w:t>
            </w:r>
          </w:p>
          <w:p w:rsidR="00496AD9" w:rsidRDefault="00496AD9">
            <w:pPr>
              <w:widowControl w:val="0"/>
              <w:autoSpaceDE w:val="0"/>
              <w:ind w:right="345"/>
              <w:jc w:val="right"/>
              <w:rPr>
                <w:bCs/>
                <w:sz w:val="26"/>
                <w:szCs w:val="26"/>
              </w:rPr>
            </w:pPr>
            <w:r>
              <w:rPr>
                <w:bCs/>
                <w:sz w:val="26"/>
                <w:szCs w:val="26"/>
              </w:rPr>
              <w:t>муниципального образования</w:t>
            </w:r>
          </w:p>
          <w:p w:rsidR="00496AD9" w:rsidRDefault="00496AD9">
            <w:pPr>
              <w:widowControl w:val="0"/>
              <w:autoSpaceDE w:val="0"/>
              <w:ind w:right="345"/>
              <w:jc w:val="right"/>
              <w:rPr>
                <w:bCs/>
                <w:sz w:val="26"/>
                <w:szCs w:val="26"/>
              </w:rPr>
            </w:pPr>
            <w:r>
              <w:rPr>
                <w:bCs/>
                <w:sz w:val="26"/>
                <w:szCs w:val="26"/>
              </w:rPr>
              <w:t xml:space="preserve"> «Город Новоульяновск» </w:t>
            </w:r>
          </w:p>
          <w:p w:rsidR="00496AD9" w:rsidRDefault="00496AD9">
            <w:pPr>
              <w:widowControl w:val="0"/>
              <w:autoSpaceDE w:val="0"/>
              <w:ind w:right="345"/>
              <w:jc w:val="right"/>
              <w:rPr>
                <w:bCs/>
                <w:sz w:val="26"/>
                <w:szCs w:val="26"/>
              </w:rPr>
            </w:pPr>
            <w:r>
              <w:rPr>
                <w:bCs/>
                <w:sz w:val="26"/>
                <w:szCs w:val="26"/>
              </w:rPr>
              <w:t>Ульяновской области</w:t>
            </w:r>
          </w:p>
          <w:p w:rsidR="00496AD9" w:rsidRDefault="00496AD9">
            <w:pPr>
              <w:widowControl w:val="0"/>
              <w:autoSpaceDE w:val="0"/>
              <w:ind w:right="345"/>
              <w:jc w:val="right"/>
              <w:rPr>
                <w:bCs/>
                <w:sz w:val="26"/>
                <w:szCs w:val="26"/>
              </w:rPr>
            </w:pPr>
            <w:r>
              <w:rPr>
                <w:bCs/>
                <w:sz w:val="26"/>
                <w:szCs w:val="26"/>
              </w:rPr>
              <w:t>от 15 августа 2019 г. № 939-П</w:t>
            </w:r>
          </w:p>
          <w:p w:rsidR="00496AD9" w:rsidRDefault="00496AD9">
            <w:pPr>
              <w:widowControl w:val="0"/>
              <w:autoSpaceDE w:val="0"/>
              <w:ind w:right="345"/>
              <w:rPr>
                <w:bCs/>
                <w:sz w:val="26"/>
                <w:szCs w:val="26"/>
              </w:rPr>
            </w:pPr>
          </w:p>
        </w:tc>
      </w:tr>
    </w:tbl>
    <w:p w:rsidR="00496AD9" w:rsidRDefault="00496AD9" w:rsidP="00496AD9">
      <w:pPr>
        <w:widowControl w:val="0"/>
        <w:autoSpaceDE w:val="0"/>
        <w:ind w:firstLine="567"/>
        <w:jc w:val="center"/>
        <w:rPr>
          <w:b/>
          <w:bCs/>
          <w:sz w:val="28"/>
          <w:szCs w:val="28"/>
        </w:rPr>
      </w:pPr>
    </w:p>
    <w:p w:rsidR="00496AD9" w:rsidRDefault="00496AD9" w:rsidP="00496AD9">
      <w:pPr>
        <w:widowControl w:val="0"/>
        <w:autoSpaceDE w:val="0"/>
        <w:ind w:firstLine="567"/>
        <w:jc w:val="center"/>
        <w:rPr>
          <w:b/>
          <w:bCs/>
          <w:sz w:val="28"/>
          <w:szCs w:val="28"/>
        </w:rPr>
      </w:pPr>
    </w:p>
    <w:p w:rsidR="00496AD9" w:rsidRDefault="00496AD9" w:rsidP="00496AD9">
      <w:pPr>
        <w:widowControl w:val="0"/>
        <w:autoSpaceDE w:val="0"/>
        <w:ind w:firstLine="567"/>
        <w:jc w:val="center"/>
        <w:rPr>
          <w:b/>
          <w:bCs/>
          <w:sz w:val="28"/>
          <w:szCs w:val="28"/>
        </w:rPr>
      </w:pPr>
      <w:r>
        <w:rPr>
          <w:b/>
          <w:bCs/>
          <w:sz w:val="28"/>
          <w:szCs w:val="28"/>
        </w:rPr>
        <w:t>Административный регламент</w:t>
      </w:r>
    </w:p>
    <w:p w:rsidR="00496AD9" w:rsidRDefault="00496AD9" w:rsidP="00496AD9">
      <w:pPr>
        <w:autoSpaceDE w:val="0"/>
        <w:ind w:firstLine="567"/>
        <w:jc w:val="center"/>
        <w:rPr>
          <w:b/>
          <w:sz w:val="28"/>
          <w:szCs w:val="28"/>
        </w:rPr>
      </w:pPr>
      <w:r>
        <w:rPr>
          <w:b/>
          <w:sz w:val="28"/>
          <w:szCs w:val="28"/>
        </w:rPr>
        <w:t>предоставления муниципальной услуги «Выдача разрешения</w:t>
      </w:r>
    </w:p>
    <w:p w:rsidR="00496AD9" w:rsidRDefault="00496AD9" w:rsidP="00496AD9">
      <w:pPr>
        <w:autoSpaceDE w:val="0"/>
        <w:ind w:firstLine="567"/>
        <w:jc w:val="center"/>
        <w:rPr>
          <w:b/>
          <w:sz w:val="28"/>
          <w:szCs w:val="28"/>
        </w:rPr>
      </w:pPr>
      <w:r>
        <w:rPr>
          <w:b/>
          <w:sz w:val="28"/>
          <w:szCs w:val="28"/>
        </w:rPr>
        <w:t>на вступление в брак лицам, достигшим возраста шестнадцати лет»</w:t>
      </w:r>
      <w:bookmarkStart w:id="1" w:name="Par50"/>
      <w:bookmarkEnd w:id="1"/>
    </w:p>
    <w:p w:rsidR="00496AD9" w:rsidRDefault="00496AD9" w:rsidP="00496AD9">
      <w:pPr>
        <w:autoSpaceDE w:val="0"/>
        <w:ind w:firstLine="567"/>
        <w:jc w:val="center"/>
        <w:rPr>
          <w:b/>
          <w:sz w:val="28"/>
          <w:szCs w:val="28"/>
        </w:rPr>
      </w:pPr>
    </w:p>
    <w:p w:rsidR="00496AD9" w:rsidRDefault="00496AD9" w:rsidP="00496AD9">
      <w:pPr>
        <w:widowControl w:val="0"/>
        <w:autoSpaceDE w:val="0"/>
        <w:ind w:firstLine="709"/>
        <w:jc w:val="center"/>
        <w:rPr>
          <w:sz w:val="28"/>
          <w:szCs w:val="28"/>
        </w:rPr>
      </w:pPr>
      <w:r>
        <w:rPr>
          <w:b/>
          <w:sz w:val="28"/>
          <w:szCs w:val="28"/>
        </w:rPr>
        <w:t>1. Общие положения</w:t>
      </w:r>
    </w:p>
    <w:p w:rsidR="00496AD9" w:rsidRDefault="00496AD9" w:rsidP="00496AD9">
      <w:pPr>
        <w:widowControl w:val="0"/>
        <w:autoSpaceDE w:val="0"/>
        <w:ind w:firstLine="709"/>
        <w:jc w:val="both"/>
        <w:rPr>
          <w:sz w:val="28"/>
          <w:szCs w:val="28"/>
        </w:rPr>
      </w:pPr>
    </w:p>
    <w:p w:rsidR="00496AD9" w:rsidRDefault="00496AD9" w:rsidP="00496AD9">
      <w:pPr>
        <w:widowControl w:val="0"/>
        <w:autoSpaceDE w:val="0"/>
        <w:jc w:val="center"/>
        <w:rPr>
          <w:b/>
          <w:sz w:val="28"/>
          <w:szCs w:val="28"/>
        </w:rPr>
      </w:pPr>
      <w:r>
        <w:rPr>
          <w:b/>
          <w:sz w:val="28"/>
          <w:szCs w:val="28"/>
        </w:rPr>
        <w:t>1.1. Предмет регулирования Административного регламента</w:t>
      </w:r>
    </w:p>
    <w:p w:rsidR="00496AD9" w:rsidRDefault="00496AD9" w:rsidP="00496AD9">
      <w:pPr>
        <w:widowControl w:val="0"/>
        <w:autoSpaceDE w:val="0"/>
        <w:ind w:firstLine="709"/>
        <w:jc w:val="both"/>
        <w:rPr>
          <w:sz w:val="28"/>
          <w:szCs w:val="28"/>
        </w:rPr>
      </w:pPr>
    </w:p>
    <w:p w:rsidR="00496AD9" w:rsidRDefault="00496AD9" w:rsidP="00496AD9">
      <w:pPr>
        <w:autoSpaceDE w:val="0"/>
        <w:jc w:val="both"/>
        <w:rPr>
          <w:sz w:val="28"/>
          <w:szCs w:val="28"/>
        </w:rPr>
      </w:pPr>
      <w:bookmarkStart w:id="2" w:name="Par52"/>
      <w:bookmarkEnd w:id="2"/>
      <w:r>
        <w:rPr>
          <w:sz w:val="28"/>
          <w:szCs w:val="28"/>
        </w:rPr>
        <w:t xml:space="preserve">       </w:t>
      </w:r>
      <w:proofErr w:type="gramStart"/>
      <w:r>
        <w:rPr>
          <w:sz w:val="28"/>
          <w:szCs w:val="28"/>
        </w:rPr>
        <w:t xml:space="preserve">Настоящий Административный регламент устанавливает порядок предоставления Администрацией муниципального образования «Город Новоульяновск» Ульяновской области (далее – уполномоченный орган) муниципальной услуги по выдаче разрешения на вступление </w:t>
      </w:r>
      <w:r>
        <w:rPr>
          <w:sz w:val="28"/>
          <w:szCs w:val="28"/>
        </w:rPr>
        <w:br/>
        <w:t xml:space="preserve">в брак лицам, достигшим возраста шестнадцати лет (далее – муниципальная услуга), </w:t>
      </w:r>
      <w:r>
        <w:rPr>
          <w:rFonts w:eastAsia="Calibri"/>
          <w:bCs/>
          <w:color w:val="000000"/>
          <w:sz w:val="28"/>
          <w:szCs w:val="28"/>
        </w:rPr>
        <w:t xml:space="preserve">стандарт предоставления данной муниципальной услуги, </w:t>
      </w:r>
      <w:r>
        <w:rPr>
          <w:sz w:val="28"/>
          <w:szCs w:val="28"/>
        </w:rPr>
        <w:t xml:space="preserve">состав, последовательность и сроки выполнения административных процедур                </w:t>
      </w:r>
      <w:r>
        <w:rPr>
          <w:rFonts w:eastAsia="Calibri"/>
          <w:bCs/>
          <w:color w:val="000000"/>
          <w:sz w:val="28"/>
          <w:szCs w:val="28"/>
        </w:rPr>
        <w:t xml:space="preserve">и административных действий органов, участвующих в предоставлении муниципальной услуги, </w:t>
      </w:r>
      <w:r>
        <w:rPr>
          <w:sz w:val="28"/>
          <w:szCs w:val="28"/>
        </w:rPr>
        <w:t>формы контроля за исполнением Административного регламента</w:t>
      </w:r>
      <w:proofErr w:type="gramEnd"/>
      <w:r>
        <w:rPr>
          <w:sz w:val="28"/>
          <w:szCs w:val="28"/>
        </w:rPr>
        <w:t>, досудебный (внесудебный) порядок обжалования решений              и действий (бездействия) уполномоченного органа, а также должностных лиц, муниципальных служащих.</w:t>
      </w:r>
    </w:p>
    <w:p w:rsidR="00496AD9" w:rsidRDefault="00496AD9" w:rsidP="00496AD9">
      <w:pPr>
        <w:autoSpaceDE w:val="0"/>
        <w:jc w:val="both"/>
        <w:rPr>
          <w:sz w:val="28"/>
          <w:szCs w:val="28"/>
        </w:rPr>
      </w:pPr>
    </w:p>
    <w:p w:rsidR="00496AD9" w:rsidRDefault="00496AD9" w:rsidP="00496AD9">
      <w:pPr>
        <w:autoSpaceDE w:val="0"/>
        <w:jc w:val="both"/>
        <w:rPr>
          <w:sz w:val="28"/>
          <w:szCs w:val="28"/>
        </w:rPr>
      </w:pPr>
    </w:p>
    <w:p w:rsidR="00496AD9" w:rsidRDefault="00496AD9" w:rsidP="00496AD9">
      <w:pPr>
        <w:jc w:val="center"/>
        <w:rPr>
          <w:b/>
          <w:color w:val="000000"/>
          <w:sz w:val="28"/>
          <w:szCs w:val="28"/>
        </w:rPr>
      </w:pPr>
      <w:r>
        <w:rPr>
          <w:b/>
          <w:color w:val="000000"/>
          <w:sz w:val="28"/>
          <w:szCs w:val="28"/>
        </w:rPr>
        <w:t>1.2. Описание заявителей</w:t>
      </w:r>
    </w:p>
    <w:p w:rsidR="00496AD9" w:rsidRDefault="00496AD9" w:rsidP="00496AD9">
      <w:pPr>
        <w:autoSpaceDE w:val="0"/>
        <w:jc w:val="both"/>
        <w:rPr>
          <w:b/>
          <w:color w:val="000000"/>
          <w:sz w:val="28"/>
          <w:szCs w:val="28"/>
        </w:rPr>
      </w:pPr>
    </w:p>
    <w:p w:rsidR="00496AD9" w:rsidRDefault="00496AD9" w:rsidP="00496AD9">
      <w:pPr>
        <w:autoSpaceDE w:val="0"/>
        <w:jc w:val="both"/>
        <w:rPr>
          <w:sz w:val="28"/>
          <w:szCs w:val="28"/>
        </w:rPr>
      </w:pPr>
      <w:r>
        <w:rPr>
          <w:b/>
          <w:color w:val="000000"/>
          <w:sz w:val="28"/>
          <w:szCs w:val="28"/>
        </w:rPr>
        <w:t xml:space="preserve">       </w:t>
      </w:r>
      <w:r>
        <w:rPr>
          <w:sz w:val="28"/>
          <w:szCs w:val="28"/>
        </w:rPr>
        <w:t>Муниципальная услуга предоставляется лицам, проживающим                    на территории муниципального образования «Город Новоульяновск» Ульяновской области, достигшим возраста шестнадцати лет, при наличии уважительных причин для вступления в брак (далее – заявители).</w:t>
      </w:r>
    </w:p>
    <w:p w:rsidR="00496AD9" w:rsidRDefault="00496AD9" w:rsidP="00496AD9">
      <w:pPr>
        <w:autoSpaceDE w:val="0"/>
        <w:ind w:firstLine="709"/>
        <w:jc w:val="center"/>
        <w:rPr>
          <w:b/>
          <w:sz w:val="28"/>
          <w:szCs w:val="28"/>
        </w:rPr>
      </w:pPr>
    </w:p>
    <w:p w:rsidR="00496AD9" w:rsidRDefault="00496AD9" w:rsidP="00496AD9">
      <w:pPr>
        <w:autoSpaceDE w:val="0"/>
        <w:ind w:firstLine="709"/>
        <w:jc w:val="center"/>
        <w:rPr>
          <w:b/>
          <w:sz w:val="28"/>
          <w:szCs w:val="28"/>
        </w:rPr>
      </w:pPr>
    </w:p>
    <w:p w:rsidR="00496AD9" w:rsidRDefault="00496AD9" w:rsidP="00496AD9">
      <w:pPr>
        <w:autoSpaceDE w:val="0"/>
        <w:jc w:val="center"/>
        <w:rPr>
          <w:b/>
          <w:sz w:val="28"/>
          <w:szCs w:val="28"/>
        </w:rPr>
      </w:pPr>
      <w:r>
        <w:rPr>
          <w:b/>
          <w:sz w:val="28"/>
          <w:szCs w:val="28"/>
        </w:rPr>
        <w:t xml:space="preserve">1.3. Требования к порядку информирования </w:t>
      </w:r>
    </w:p>
    <w:p w:rsidR="00496AD9" w:rsidRDefault="00496AD9" w:rsidP="00496AD9">
      <w:pPr>
        <w:autoSpaceDE w:val="0"/>
        <w:jc w:val="center"/>
        <w:rPr>
          <w:b/>
          <w:sz w:val="28"/>
          <w:szCs w:val="28"/>
        </w:rPr>
      </w:pPr>
      <w:r>
        <w:rPr>
          <w:b/>
          <w:sz w:val="28"/>
          <w:szCs w:val="28"/>
        </w:rPr>
        <w:t>о порядке предоставления муниципальной услуги</w:t>
      </w:r>
    </w:p>
    <w:p w:rsidR="00496AD9" w:rsidRDefault="00496AD9" w:rsidP="00496AD9">
      <w:pPr>
        <w:autoSpaceDE w:val="0"/>
        <w:jc w:val="both"/>
        <w:rPr>
          <w:b/>
          <w:sz w:val="28"/>
          <w:szCs w:val="28"/>
        </w:rPr>
      </w:pPr>
      <w:r>
        <w:rPr>
          <w:b/>
          <w:sz w:val="28"/>
          <w:szCs w:val="28"/>
        </w:rPr>
        <w:t xml:space="preserve">       </w:t>
      </w:r>
    </w:p>
    <w:p w:rsidR="00496AD9" w:rsidRDefault="00496AD9" w:rsidP="00496AD9">
      <w:pPr>
        <w:autoSpaceDE w:val="0"/>
        <w:jc w:val="both"/>
        <w:rPr>
          <w:sz w:val="28"/>
          <w:szCs w:val="28"/>
        </w:rPr>
      </w:pPr>
      <w:r>
        <w:rPr>
          <w:b/>
          <w:sz w:val="28"/>
          <w:szCs w:val="28"/>
        </w:rPr>
        <w:t xml:space="preserve">       </w:t>
      </w:r>
      <w:r>
        <w:rPr>
          <w:sz w:val="28"/>
          <w:szCs w:val="28"/>
        </w:rPr>
        <w:t xml:space="preserve">1.3.1. Информация о местах нахождения и графиках работы уполномоченного органа, его структурного подразделения, организаций, </w:t>
      </w:r>
      <w:r>
        <w:rPr>
          <w:sz w:val="28"/>
          <w:szCs w:val="28"/>
        </w:rPr>
        <w:lastRenderedPageBreak/>
        <w:t>участвующих в предоставлении муниципальной услуги, способах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а также многофункциональных центров.</w:t>
      </w:r>
    </w:p>
    <w:p w:rsidR="00496AD9" w:rsidRDefault="00496AD9" w:rsidP="00496AD9">
      <w:pPr>
        <w:autoSpaceDE w:val="0"/>
        <w:jc w:val="both"/>
        <w:rPr>
          <w:sz w:val="28"/>
          <w:szCs w:val="28"/>
        </w:rPr>
      </w:pPr>
      <w:r>
        <w:rPr>
          <w:sz w:val="28"/>
          <w:szCs w:val="28"/>
        </w:rPr>
        <w:t xml:space="preserve">        </w:t>
      </w:r>
      <w:r>
        <w:rPr>
          <w:sz w:val="28"/>
          <w:szCs w:val="28"/>
          <w:u w:val="single"/>
        </w:rPr>
        <w:t>Место нахождения уполномоченного органа:</w:t>
      </w:r>
      <w:r>
        <w:rPr>
          <w:sz w:val="28"/>
          <w:szCs w:val="28"/>
        </w:rPr>
        <w:t xml:space="preserve"> </w:t>
      </w:r>
    </w:p>
    <w:p w:rsidR="00496AD9" w:rsidRDefault="00496AD9" w:rsidP="00496AD9">
      <w:pPr>
        <w:autoSpaceDE w:val="0"/>
        <w:jc w:val="both"/>
        <w:rPr>
          <w:sz w:val="28"/>
          <w:szCs w:val="28"/>
        </w:rPr>
      </w:pPr>
      <w:r>
        <w:rPr>
          <w:sz w:val="28"/>
          <w:szCs w:val="28"/>
        </w:rPr>
        <w:t>433300, Ульяновская область, город Новоульяновск, улица Волжская, дом 12.</w:t>
      </w:r>
    </w:p>
    <w:p w:rsidR="00496AD9" w:rsidRDefault="00496AD9" w:rsidP="00496AD9">
      <w:pPr>
        <w:autoSpaceDE w:val="0"/>
        <w:jc w:val="both"/>
        <w:rPr>
          <w:sz w:val="28"/>
          <w:szCs w:val="28"/>
        </w:rPr>
      </w:pPr>
      <w:r>
        <w:rPr>
          <w:sz w:val="28"/>
          <w:szCs w:val="28"/>
        </w:rPr>
        <w:t xml:space="preserve">        </w:t>
      </w:r>
      <w:r>
        <w:rPr>
          <w:sz w:val="28"/>
          <w:szCs w:val="28"/>
          <w:u w:val="single"/>
        </w:rPr>
        <w:t>График работы уполномоченного органа</w:t>
      </w:r>
      <w:r>
        <w:rPr>
          <w:sz w:val="28"/>
          <w:szCs w:val="28"/>
        </w:rPr>
        <w:t xml:space="preserve">:  </w:t>
      </w:r>
    </w:p>
    <w:p w:rsidR="00496AD9" w:rsidRDefault="00496AD9" w:rsidP="00496AD9">
      <w:pPr>
        <w:autoSpaceDE w:val="0"/>
        <w:jc w:val="both"/>
        <w:rPr>
          <w:color w:val="000000"/>
          <w:sz w:val="28"/>
          <w:szCs w:val="28"/>
        </w:rPr>
      </w:pPr>
      <w:r>
        <w:rPr>
          <w:color w:val="000000"/>
          <w:sz w:val="28"/>
          <w:szCs w:val="28"/>
        </w:rPr>
        <w:t>Понедельник – пятница 13.00 - 17.00</w:t>
      </w:r>
    </w:p>
    <w:p w:rsidR="00496AD9" w:rsidRDefault="00496AD9" w:rsidP="00496AD9">
      <w:pPr>
        <w:autoSpaceDE w:val="0"/>
        <w:jc w:val="both"/>
        <w:rPr>
          <w:color w:val="000000"/>
          <w:sz w:val="28"/>
          <w:szCs w:val="28"/>
        </w:rPr>
      </w:pPr>
      <w:r>
        <w:rPr>
          <w:color w:val="000000"/>
          <w:sz w:val="28"/>
          <w:szCs w:val="28"/>
        </w:rPr>
        <w:t xml:space="preserve">Приемные дни: </w:t>
      </w:r>
    </w:p>
    <w:p w:rsidR="00496AD9" w:rsidRDefault="00496AD9" w:rsidP="00496AD9">
      <w:pPr>
        <w:autoSpaceDE w:val="0"/>
        <w:jc w:val="both"/>
        <w:rPr>
          <w:color w:val="000000"/>
          <w:sz w:val="28"/>
          <w:szCs w:val="28"/>
        </w:rPr>
      </w:pPr>
      <w:r>
        <w:rPr>
          <w:color w:val="000000"/>
          <w:sz w:val="28"/>
          <w:szCs w:val="28"/>
        </w:rPr>
        <w:t>Вторник 09.00 - 12-00</w:t>
      </w:r>
    </w:p>
    <w:p w:rsidR="00496AD9" w:rsidRDefault="00496AD9" w:rsidP="00496AD9">
      <w:pPr>
        <w:autoSpaceDE w:val="0"/>
        <w:jc w:val="both"/>
        <w:rPr>
          <w:color w:val="000000"/>
          <w:sz w:val="28"/>
          <w:szCs w:val="28"/>
        </w:rPr>
      </w:pPr>
      <w:r>
        <w:rPr>
          <w:color w:val="000000"/>
          <w:sz w:val="28"/>
          <w:szCs w:val="28"/>
        </w:rPr>
        <w:t>Четверг 13.00 - 17.00</w:t>
      </w:r>
    </w:p>
    <w:p w:rsidR="00496AD9" w:rsidRDefault="00496AD9" w:rsidP="00496AD9">
      <w:pPr>
        <w:autoSpaceDE w:val="0"/>
        <w:jc w:val="both"/>
        <w:rPr>
          <w:color w:val="000000"/>
          <w:sz w:val="28"/>
          <w:szCs w:val="28"/>
        </w:rPr>
      </w:pPr>
      <w:r>
        <w:rPr>
          <w:color w:val="000000"/>
          <w:sz w:val="28"/>
          <w:szCs w:val="28"/>
        </w:rPr>
        <w:t>Продолжительность рабочего дня, предшествующего нерабочему праздничному дню, уменьшается на один час.</w:t>
      </w:r>
    </w:p>
    <w:p w:rsidR="00496AD9" w:rsidRDefault="00496AD9" w:rsidP="00496AD9">
      <w:pPr>
        <w:autoSpaceDE w:val="0"/>
        <w:jc w:val="both"/>
        <w:rPr>
          <w:sz w:val="28"/>
          <w:szCs w:val="28"/>
        </w:rPr>
      </w:pPr>
      <w:r>
        <w:rPr>
          <w:color w:val="000000"/>
          <w:sz w:val="28"/>
          <w:szCs w:val="28"/>
        </w:rPr>
        <w:t>Выходные дни - суббота, воскресенье.</w:t>
      </w:r>
    </w:p>
    <w:p w:rsidR="00496AD9" w:rsidRDefault="00496AD9" w:rsidP="00496AD9">
      <w:pPr>
        <w:autoSpaceDE w:val="0"/>
        <w:jc w:val="both"/>
        <w:rPr>
          <w:i/>
          <w:sz w:val="28"/>
          <w:szCs w:val="28"/>
        </w:rPr>
      </w:pPr>
      <w:r>
        <w:rPr>
          <w:sz w:val="28"/>
          <w:szCs w:val="28"/>
        </w:rPr>
        <w:t xml:space="preserve">       </w:t>
      </w:r>
      <w:proofErr w:type="gramStart"/>
      <w:r>
        <w:rPr>
          <w:sz w:val="28"/>
          <w:szCs w:val="28"/>
        </w:rPr>
        <w:t xml:space="preserve">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 </w:t>
      </w:r>
      <w:r w:rsidRPr="00496AD9">
        <w:rPr>
          <w:sz w:val="28"/>
          <w:szCs w:val="28"/>
        </w:rPr>
        <w:t>(</w:t>
      </w:r>
      <w:hyperlink r:id="rId11" w:history="1">
        <w:r w:rsidRPr="00496AD9">
          <w:rPr>
            <w:rStyle w:val="a3"/>
            <w:color w:val="auto"/>
            <w:sz w:val="28"/>
            <w:szCs w:val="28"/>
            <w:shd w:val="clear" w:color="auto" w:fill="FFFFFF" w:themeFill="background1"/>
          </w:rPr>
          <w:t>https://www.gosuslugi.ru/</w:t>
        </w:r>
      </w:hyperlink>
      <w:r w:rsidRPr="00496AD9">
        <w:rPr>
          <w:sz w:val="28"/>
          <w:szCs w:val="28"/>
        </w:rPr>
        <w:t xml:space="preserve">) </w:t>
      </w:r>
      <w:r>
        <w:rPr>
          <w:sz w:val="28"/>
          <w:szCs w:val="28"/>
        </w:rPr>
        <w:t xml:space="preserve">(далее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w:t>
      </w:r>
      <w:r w:rsidRPr="00496AD9">
        <w:rPr>
          <w:sz w:val="28"/>
          <w:szCs w:val="28"/>
        </w:rPr>
        <w:t>(</w:t>
      </w:r>
      <w:hyperlink r:id="rId12" w:history="1">
        <w:r w:rsidRPr="00496AD9">
          <w:rPr>
            <w:rStyle w:val="a3"/>
            <w:color w:val="auto"/>
            <w:sz w:val="28"/>
            <w:szCs w:val="28"/>
          </w:rPr>
          <w:t>https://www.pgu.ulregion.ru/</w:t>
        </w:r>
      </w:hyperlink>
      <w:r w:rsidRPr="00496AD9">
        <w:rPr>
          <w:sz w:val="28"/>
          <w:szCs w:val="28"/>
        </w:rPr>
        <w:t>)</w:t>
      </w:r>
      <w:r>
        <w:rPr>
          <w:sz w:val="28"/>
          <w:szCs w:val="28"/>
        </w:rPr>
        <w:t xml:space="preserve"> (далее – Региональный портал),                  на официальном сайте уполномоченного органа в информационно-телекоммуникационной сети</w:t>
      </w:r>
      <w:proofErr w:type="gramEnd"/>
      <w:r>
        <w:rPr>
          <w:sz w:val="28"/>
          <w:szCs w:val="28"/>
        </w:rPr>
        <w:t xml:space="preserve"> «</w:t>
      </w:r>
      <w:proofErr w:type="gramStart"/>
      <w:r>
        <w:rPr>
          <w:sz w:val="28"/>
          <w:szCs w:val="28"/>
        </w:rPr>
        <w:t xml:space="preserve">Интернет», на информационных стендах                  в местах предоставления муниципальной услуги, при личном обращении           в уполномоченный орган, по телефону </w:t>
      </w:r>
      <w:r w:rsidRPr="00496AD9">
        <w:rPr>
          <w:sz w:val="28"/>
          <w:szCs w:val="28"/>
          <w:u w:val="single"/>
        </w:rPr>
        <w:t>8(84255)7-42-68</w:t>
      </w:r>
      <w:r>
        <w:rPr>
          <w:sz w:val="28"/>
          <w:szCs w:val="28"/>
        </w:rPr>
        <w:t>,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w:t>
      </w:r>
      <w:proofErr w:type="gramEnd"/>
      <w:r>
        <w:rPr>
          <w:sz w:val="28"/>
          <w:szCs w:val="28"/>
        </w:rPr>
        <w:t xml:space="preserve"> граждан»).</w:t>
      </w:r>
    </w:p>
    <w:p w:rsidR="00496AD9" w:rsidRDefault="00496AD9" w:rsidP="00496AD9">
      <w:pPr>
        <w:widowControl w:val="0"/>
        <w:autoSpaceDE w:val="0"/>
        <w:jc w:val="both"/>
        <w:rPr>
          <w:sz w:val="28"/>
          <w:szCs w:val="28"/>
        </w:rPr>
      </w:pPr>
      <w:r>
        <w:rPr>
          <w:sz w:val="28"/>
          <w:szCs w:val="28"/>
        </w:rPr>
        <w:t xml:space="preserve">       В ОГКУ «Правительство для граждан» заявитель может обратиться                 по адресам (адресу), указанным (указанному) в приложении № 6 к настоящему регламенту.</w:t>
      </w:r>
    </w:p>
    <w:p w:rsidR="00496AD9" w:rsidRDefault="00496AD9" w:rsidP="00496AD9">
      <w:pPr>
        <w:autoSpaceDE w:val="0"/>
        <w:jc w:val="both"/>
        <w:rPr>
          <w:sz w:val="28"/>
          <w:szCs w:val="28"/>
        </w:rPr>
      </w:pPr>
      <w:r>
        <w:rPr>
          <w:sz w:val="28"/>
          <w:szCs w:val="28"/>
        </w:rPr>
        <w:t xml:space="preserve">       1.3.2. </w:t>
      </w:r>
      <w:proofErr w:type="gramStart"/>
      <w:r>
        <w:rPr>
          <w:sz w:val="28"/>
          <w:szCs w:val="28"/>
        </w:rPr>
        <w:t xml:space="preserve">Информация о справочных телефонах уполномоченного органа,  его структурных подразделениях,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  </w:t>
      </w:r>
      <w:proofErr w:type="gramEnd"/>
    </w:p>
    <w:p w:rsidR="00496AD9" w:rsidRDefault="00496AD9" w:rsidP="00496AD9">
      <w:pPr>
        <w:autoSpaceDE w:val="0"/>
        <w:jc w:val="both"/>
        <w:rPr>
          <w:sz w:val="28"/>
          <w:szCs w:val="28"/>
        </w:rPr>
      </w:pPr>
      <w:r>
        <w:rPr>
          <w:sz w:val="28"/>
          <w:szCs w:val="28"/>
        </w:rPr>
        <w:lastRenderedPageBreak/>
        <w:t xml:space="preserve">      Справочный телефон уполномоченного органа: </w:t>
      </w:r>
      <w:r w:rsidRPr="00496AD9">
        <w:rPr>
          <w:sz w:val="28"/>
          <w:szCs w:val="28"/>
        </w:rPr>
        <w:t xml:space="preserve">8(84255)7-29-37 </w:t>
      </w:r>
      <w:r>
        <w:rPr>
          <w:color w:val="0000FF"/>
          <w:sz w:val="28"/>
          <w:szCs w:val="28"/>
        </w:rPr>
        <w:t>-</w:t>
      </w:r>
      <w:r>
        <w:rPr>
          <w:sz w:val="28"/>
          <w:szCs w:val="28"/>
        </w:rPr>
        <w:t>Администрация муниципального образования «Город Новоульяновск» Ульяновской области</w:t>
      </w:r>
    </w:p>
    <w:p w:rsidR="00496AD9" w:rsidRDefault="00496AD9" w:rsidP="00496AD9">
      <w:pPr>
        <w:autoSpaceDE w:val="0"/>
        <w:jc w:val="both"/>
        <w:rPr>
          <w:sz w:val="28"/>
          <w:szCs w:val="28"/>
        </w:rPr>
      </w:pPr>
      <w:r>
        <w:rPr>
          <w:sz w:val="28"/>
          <w:szCs w:val="28"/>
        </w:rPr>
        <w:t xml:space="preserve">       Телефон отдела опеки и попечительства: </w:t>
      </w:r>
      <w:r w:rsidRPr="00496AD9">
        <w:rPr>
          <w:sz w:val="28"/>
          <w:szCs w:val="28"/>
        </w:rPr>
        <w:t>8 (84255)7-42-68</w:t>
      </w:r>
    </w:p>
    <w:p w:rsidR="00496AD9" w:rsidRDefault="00496AD9" w:rsidP="00496AD9">
      <w:pPr>
        <w:autoSpaceDE w:val="0"/>
        <w:jc w:val="both"/>
        <w:rPr>
          <w:i/>
          <w:sz w:val="28"/>
          <w:szCs w:val="28"/>
        </w:rPr>
      </w:pPr>
      <w:r>
        <w:rPr>
          <w:sz w:val="28"/>
          <w:szCs w:val="28"/>
        </w:rPr>
        <w:t xml:space="preserve">       Телефона-автоинформатора - отсутствует</w:t>
      </w:r>
    </w:p>
    <w:p w:rsidR="00496AD9" w:rsidRDefault="00496AD9" w:rsidP="00496AD9">
      <w:pPr>
        <w:autoSpaceDE w:val="0"/>
        <w:jc w:val="both"/>
        <w:rPr>
          <w:i/>
          <w:sz w:val="28"/>
          <w:szCs w:val="28"/>
        </w:rPr>
      </w:pPr>
      <w:r>
        <w:rPr>
          <w:sz w:val="28"/>
          <w:szCs w:val="28"/>
        </w:rPr>
        <w:t xml:space="preserve">       Адрес официального сайта уполномоченного органа в информационно-телекоммуникационной сети «Интернет»: </w:t>
      </w:r>
      <w:proofErr w:type="spellStart"/>
      <w:r w:rsidRPr="00496AD9">
        <w:rPr>
          <w:sz w:val="28"/>
          <w:szCs w:val="28"/>
          <w:lang w:val="en-US"/>
        </w:rPr>
        <w:t>novulsk</w:t>
      </w:r>
      <w:proofErr w:type="spellEnd"/>
      <w:r w:rsidRPr="00496AD9">
        <w:rPr>
          <w:sz w:val="28"/>
          <w:szCs w:val="28"/>
        </w:rPr>
        <w:t>.</w:t>
      </w:r>
      <w:proofErr w:type="spellStart"/>
      <w:r w:rsidRPr="00496AD9">
        <w:rPr>
          <w:sz w:val="28"/>
          <w:szCs w:val="28"/>
          <w:lang w:val="en-US"/>
        </w:rPr>
        <w:t>ru</w:t>
      </w:r>
      <w:proofErr w:type="spellEnd"/>
    </w:p>
    <w:p w:rsidR="00496AD9" w:rsidRDefault="00496AD9" w:rsidP="00496AD9">
      <w:pPr>
        <w:autoSpaceDE w:val="0"/>
        <w:jc w:val="both"/>
        <w:rPr>
          <w:color w:val="0000FF"/>
          <w:sz w:val="28"/>
          <w:szCs w:val="28"/>
        </w:rPr>
      </w:pPr>
      <w:r>
        <w:rPr>
          <w:sz w:val="28"/>
          <w:szCs w:val="28"/>
        </w:rPr>
        <w:t xml:space="preserve">       Адрес электронной почты уполномоченного органа: </w:t>
      </w:r>
      <w:hyperlink r:id="rId13" w:history="1">
        <w:r w:rsidRPr="00496AD9">
          <w:rPr>
            <w:rStyle w:val="a3"/>
            <w:color w:val="auto"/>
            <w:sz w:val="28"/>
            <w:szCs w:val="28"/>
          </w:rPr>
          <w:t>adminnov@mail.ru</w:t>
        </w:r>
      </w:hyperlink>
    </w:p>
    <w:p w:rsidR="00496AD9" w:rsidRDefault="00496AD9" w:rsidP="00496AD9">
      <w:pPr>
        <w:autoSpaceDE w:val="0"/>
        <w:jc w:val="both"/>
        <w:rPr>
          <w:color w:val="0000FF"/>
          <w:sz w:val="28"/>
          <w:szCs w:val="28"/>
          <w:u w:val="single"/>
        </w:rPr>
      </w:pPr>
      <w:r>
        <w:rPr>
          <w:sz w:val="28"/>
          <w:szCs w:val="28"/>
        </w:rPr>
        <w:t xml:space="preserve">        Адрес электронной почты  отдела опеки и попечительства Администрации муниципального образования «Город Новоульяновск» Ульяновской области:  </w:t>
      </w:r>
      <w:proofErr w:type="spellStart"/>
      <w:r w:rsidRPr="00496AD9">
        <w:rPr>
          <w:sz w:val="28"/>
          <w:szCs w:val="28"/>
          <w:lang w:val="en-US"/>
        </w:rPr>
        <w:t>opekagn</w:t>
      </w:r>
      <w:proofErr w:type="spellEnd"/>
      <w:r w:rsidRPr="00496AD9">
        <w:rPr>
          <w:sz w:val="28"/>
          <w:szCs w:val="28"/>
        </w:rPr>
        <w:t>@</w:t>
      </w:r>
      <w:r w:rsidRPr="00496AD9">
        <w:rPr>
          <w:sz w:val="28"/>
          <w:szCs w:val="28"/>
          <w:lang w:val="en-US"/>
        </w:rPr>
        <w:t>mail</w:t>
      </w:r>
      <w:r w:rsidRPr="00496AD9">
        <w:rPr>
          <w:sz w:val="28"/>
          <w:szCs w:val="28"/>
        </w:rPr>
        <w:t>.</w:t>
      </w:r>
      <w:proofErr w:type="spellStart"/>
      <w:r w:rsidRPr="00496AD9">
        <w:rPr>
          <w:sz w:val="28"/>
          <w:szCs w:val="28"/>
          <w:lang w:val="en-US"/>
        </w:rPr>
        <w:t>ru</w:t>
      </w:r>
      <w:proofErr w:type="spellEnd"/>
    </w:p>
    <w:p w:rsidR="00496AD9" w:rsidRDefault="00496AD9" w:rsidP="00496AD9">
      <w:pPr>
        <w:autoSpaceDE w:val="0"/>
        <w:jc w:val="both"/>
        <w:rPr>
          <w:i/>
          <w:sz w:val="28"/>
          <w:szCs w:val="28"/>
        </w:rPr>
      </w:pPr>
      <w:r>
        <w:rPr>
          <w:sz w:val="28"/>
          <w:szCs w:val="28"/>
        </w:rPr>
        <w:t xml:space="preserve">        1.3.3.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rsidR="00496AD9" w:rsidRDefault="00496AD9" w:rsidP="00496AD9">
      <w:pPr>
        <w:autoSpaceDE w:val="0"/>
        <w:jc w:val="both"/>
        <w:rPr>
          <w:sz w:val="28"/>
          <w:szCs w:val="28"/>
        </w:rPr>
      </w:pPr>
      <w:r>
        <w:rPr>
          <w:sz w:val="28"/>
          <w:szCs w:val="28"/>
        </w:rPr>
        <w:t xml:space="preserve">       Информация о порядке предоставления муниципальной услуги доводится до сведения заявителей посредством:</w:t>
      </w:r>
    </w:p>
    <w:p w:rsidR="00496AD9" w:rsidRDefault="00496AD9" w:rsidP="00496AD9">
      <w:pPr>
        <w:autoSpaceDE w:val="0"/>
        <w:jc w:val="both"/>
        <w:rPr>
          <w:sz w:val="28"/>
          <w:szCs w:val="28"/>
        </w:rPr>
      </w:pPr>
      <w:r>
        <w:rPr>
          <w:sz w:val="28"/>
          <w:szCs w:val="28"/>
        </w:rPr>
        <w:t xml:space="preserve">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rsidR="00496AD9" w:rsidRDefault="00496AD9" w:rsidP="00496AD9">
      <w:pPr>
        <w:autoSpaceDE w:val="0"/>
        <w:jc w:val="both"/>
        <w:rPr>
          <w:sz w:val="28"/>
          <w:szCs w:val="28"/>
        </w:rPr>
      </w:pPr>
      <w:r>
        <w:rPr>
          <w:sz w:val="28"/>
          <w:szCs w:val="28"/>
        </w:rPr>
        <w:t xml:space="preserve">       опубликования на официальном сайте уполномоченного органа                     в информационно-телекоммуникационной сети «Интернет»;</w:t>
      </w:r>
    </w:p>
    <w:p w:rsidR="00496AD9" w:rsidRDefault="00496AD9" w:rsidP="00496AD9">
      <w:pPr>
        <w:autoSpaceDE w:val="0"/>
        <w:jc w:val="both"/>
        <w:rPr>
          <w:sz w:val="28"/>
          <w:szCs w:val="28"/>
        </w:rPr>
      </w:pPr>
      <w:r>
        <w:rPr>
          <w:sz w:val="28"/>
          <w:szCs w:val="28"/>
        </w:rPr>
        <w:t xml:space="preserve">        размещения на Едином портале;</w:t>
      </w:r>
    </w:p>
    <w:p w:rsidR="00496AD9" w:rsidRDefault="00496AD9" w:rsidP="00496AD9">
      <w:pPr>
        <w:autoSpaceDE w:val="0"/>
        <w:jc w:val="both"/>
        <w:rPr>
          <w:sz w:val="28"/>
          <w:szCs w:val="28"/>
        </w:rPr>
      </w:pPr>
      <w:r>
        <w:rPr>
          <w:sz w:val="28"/>
          <w:szCs w:val="28"/>
        </w:rPr>
        <w:t xml:space="preserve">        размещения на Региональном портале;</w:t>
      </w:r>
    </w:p>
    <w:p w:rsidR="00496AD9" w:rsidRDefault="00496AD9" w:rsidP="00496AD9">
      <w:pPr>
        <w:autoSpaceDE w:val="0"/>
        <w:jc w:val="both"/>
        <w:rPr>
          <w:sz w:val="28"/>
          <w:szCs w:val="28"/>
        </w:rPr>
      </w:pPr>
      <w:r>
        <w:rPr>
          <w:sz w:val="28"/>
          <w:szCs w:val="28"/>
        </w:rPr>
        <w:t xml:space="preserve">        путём публикации информации в средствах массовой информации, издания информационных брошюр, буклетов, иной печатной продукции;</w:t>
      </w:r>
    </w:p>
    <w:p w:rsidR="00496AD9" w:rsidRDefault="00496AD9" w:rsidP="00496AD9">
      <w:pPr>
        <w:autoSpaceDE w:val="0"/>
        <w:jc w:val="both"/>
        <w:rPr>
          <w:sz w:val="28"/>
          <w:szCs w:val="28"/>
        </w:rPr>
      </w:pPr>
      <w:r>
        <w:rPr>
          <w:sz w:val="28"/>
          <w:szCs w:val="28"/>
        </w:rPr>
        <w:t xml:space="preserve">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ОГКУ «Правительство для граждан»;</w:t>
      </w:r>
    </w:p>
    <w:p w:rsidR="00496AD9" w:rsidRDefault="00496AD9" w:rsidP="00496AD9">
      <w:pPr>
        <w:autoSpaceDE w:val="0"/>
        <w:jc w:val="both"/>
        <w:rPr>
          <w:sz w:val="28"/>
          <w:szCs w:val="28"/>
        </w:rPr>
      </w:pPr>
      <w:r>
        <w:rPr>
          <w:sz w:val="28"/>
          <w:szCs w:val="28"/>
        </w:rPr>
        <w:t xml:space="preserve">       ответов на письменные обращения, направляемые в уполномоченный орган по почте;</w:t>
      </w:r>
    </w:p>
    <w:p w:rsidR="00496AD9" w:rsidRDefault="00496AD9" w:rsidP="00496AD9">
      <w:pPr>
        <w:autoSpaceDE w:val="0"/>
        <w:jc w:val="both"/>
        <w:rPr>
          <w:sz w:val="28"/>
          <w:szCs w:val="28"/>
        </w:rPr>
      </w:pPr>
      <w:r>
        <w:rPr>
          <w:sz w:val="28"/>
          <w:szCs w:val="28"/>
        </w:rPr>
        <w:t xml:space="preserve">       ответов на письменные обращения, направляемые в уполномоченный орган по адресу электронной почты;</w:t>
      </w:r>
    </w:p>
    <w:p w:rsidR="00496AD9" w:rsidRDefault="00496AD9" w:rsidP="00496AD9">
      <w:pPr>
        <w:autoSpaceDE w:val="0"/>
        <w:jc w:val="both"/>
        <w:rPr>
          <w:sz w:val="28"/>
          <w:szCs w:val="28"/>
        </w:rPr>
      </w:pPr>
      <w:r>
        <w:rPr>
          <w:sz w:val="28"/>
          <w:szCs w:val="28"/>
        </w:rPr>
        <w:t xml:space="preserve">       ответов на обращения по телефону.</w:t>
      </w:r>
    </w:p>
    <w:p w:rsidR="00496AD9" w:rsidRDefault="00496AD9" w:rsidP="00496AD9">
      <w:pPr>
        <w:autoSpaceDE w:val="0"/>
        <w:jc w:val="both"/>
        <w:rPr>
          <w:i/>
          <w:sz w:val="28"/>
          <w:szCs w:val="28"/>
        </w:rPr>
      </w:pPr>
      <w:r>
        <w:rPr>
          <w:sz w:val="28"/>
          <w:szCs w:val="28"/>
        </w:rPr>
        <w:t xml:space="preserve">       Информирование через телефон-автоинформатор - не осуществляется</w:t>
      </w:r>
      <w:r>
        <w:rPr>
          <w:i/>
          <w:sz w:val="28"/>
          <w:szCs w:val="28"/>
        </w:rPr>
        <w:t>.</w:t>
      </w:r>
    </w:p>
    <w:p w:rsidR="00496AD9" w:rsidRDefault="00496AD9" w:rsidP="00496AD9">
      <w:pPr>
        <w:autoSpaceDE w:val="0"/>
        <w:jc w:val="both"/>
        <w:rPr>
          <w:i/>
          <w:sz w:val="28"/>
          <w:szCs w:val="28"/>
        </w:rPr>
      </w:pPr>
      <w:r>
        <w:rPr>
          <w:i/>
          <w:sz w:val="28"/>
          <w:szCs w:val="28"/>
        </w:rPr>
        <w:t xml:space="preserve">       </w:t>
      </w:r>
      <w:r>
        <w:rPr>
          <w:sz w:val="28"/>
          <w:szCs w:val="28"/>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496AD9" w:rsidRDefault="00496AD9" w:rsidP="00496AD9">
      <w:pPr>
        <w:autoSpaceDE w:val="0"/>
        <w:jc w:val="both"/>
        <w:rPr>
          <w:i/>
          <w:sz w:val="28"/>
          <w:szCs w:val="28"/>
        </w:rPr>
      </w:pPr>
      <w:r>
        <w:rPr>
          <w:i/>
          <w:sz w:val="28"/>
          <w:szCs w:val="28"/>
        </w:rPr>
        <w:t xml:space="preserve">       </w:t>
      </w:r>
      <w:r>
        <w:rPr>
          <w:sz w:val="28"/>
          <w:szCs w:val="28"/>
        </w:rPr>
        <w:t>На официальном сайте уполномоченного органа и (или) информационном стенде размещается следующая информация:</w:t>
      </w:r>
    </w:p>
    <w:p w:rsidR="00496AD9" w:rsidRDefault="00496AD9" w:rsidP="00496AD9">
      <w:pPr>
        <w:autoSpaceDE w:val="0"/>
        <w:jc w:val="both"/>
        <w:rPr>
          <w:sz w:val="28"/>
          <w:szCs w:val="28"/>
        </w:rPr>
      </w:pPr>
      <w:r>
        <w:rPr>
          <w:sz w:val="28"/>
          <w:szCs w:val="28"/>
        </w:rPr>
        <w:lastRenderedPageBreak/>
        <w:t xml:space="preserve">       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96AD9" w:rsidRDefault="00496AD9" w:rsidP="00496AD9">
      <w:pPr>
        <w:autoSpaceDE w:val="0"/>
        <w:jc w:val="both"/>
        <w:rPr>
          <w:sz w:val="28"/>
          <w:szCs w:val="28"/>
        </w:rPr>
      </w:pPr>
      <w:r>
        <w:rPr>
          <w:sz w:val="28"/>
          <w:szCs w:val="28"/>
        </w:rPr>
        <w:t xml:space="preserve">       б) текст Административного регламента предоставления муниципальной услуги с приложениями (полная версия на официальном сайте, извлечения -    на информационном стенде);</w:t>
      </w:r>
    </w:p>
    <w:p w:rsidR="00496AD9" w:rsidRDefault="00496AD9" w:rsidP="00496AD9">
      <w:pPr>
        <w:autoSpaceDE w:val="0"/>
        <w:jc w:val="both"/>
        <w:rPr>
          <w:sz w:val="28"/>
          <w:szCs w:val="28"/>
        </w:rPr>
      </w:pPr>
      <w:r>
        <w:rPr>
          <w:sz w:val="28"/>
          <w:szCs w:val="28"/>
        </w:rPr>
        <w:t xml:space="preserve">       в) блок-схема предоставления муниципальной услуги;</w:t>
      </w:r>
    </w:p>
    <w:p w:rsidR="00496AD9" w:rsidRDefault="00496AD9" w:rsidP="00496AD9">
      <w:pPr>
        <w:autoSpaceDE w:val="0"/>
        <w:jc w:val="both"/>
        <w:rPr>
          <w:sz w:val="28"/>
          <w:szCs w:val="28"/>
        </w:rPr>
      </w:pPr>
      <w:r>
        <w:rPr>
          <w:sz w:val="28"/>
          <w:szCs w:val="28"/>
        </w:rPr>
        <w:t xml:space="preserve">       г) справочная информация о должностных лицах, участвующих                      в предоставлении муниципальной услуги.</w:t>
      </w:r>
    </w:p>
    <w:p w:rsidR="00496AD9" w:rsidRDefault="00496AD9" w:rsidP="00496AD9">
      <w:pPr>
        <w:autoSpaceDE w:val="0"/>
        <w:jc w:val="both"/>
        <w:rPr>
          <w:sz w:val="28"/>
          <w:szCs w:val="28"/>
        </w:rPr>
      </w:pPr>
      <w:r>
        <w:rPr>
          <w:sz w:val="28"/>
          <w:szCs w:val="28"/>
        </w:rPr>
        <w:t xml:space="preserve">       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496AD9" w:rsidRDefault="00496AD9" w:rsidP="00496AD9">
      <w:pPr>
        <w:autoSpaceDE w:val="0"/>
        <w:jc w:val="both"/>
        <w:rPr>
          <w:sz w:val="28"/>
          <w:szCs w:val="28"/>
        </w:rPr>
      </w:pPr>
      <w:r>
        <w:rPr>
          <w:sz w:val="28"/>
          <w:szCs w:val="28"/>
        </w:rPr>
        <w:t xml:space="preserve">        Консультации предоставляются должностными лицами уполномоченного органа.  </w:t>
      </w:r>
    </w:p>
    <w:p w:rsidR="00496AD9" w:rsidRDefault="00496AD9" w:rsidP="00496AD9">
      <w:pPr>
        <w:autoSpaceDE w:val="0"/>
        <w:jc w:val="both"/>
        <w:rPr>
          <w:sz w:val="28"/>
          <w:szCs w:val="28"/>
        </w:rPr>
      </w:pPr>
      <w:r>
        <w:rPr>
          <w:sz w:val="28"/>
          <w:szCs w:val="28"/>
        </w:rPr>
        <w:t xml:space="preserve">       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rsidR="00496AD9" w:rsidRDefault="00496AD9" w:rsidP="00496AD9">
      <w:pPr>
        <w:autoSpaceDE w:val="0"/>
        <w:jc w:val="both"/>
        <w:rPr>
          <w:sz w:val="28"/>
          <w:szCs w:val="28"/>
        </w:rPr>
      </w:pPr>
      <w:r>
        <w:rPr>
          <w:sz w:val="28"/>
          <w:szCs w:val="28"/>
        </w:rPr>
        <w:t xml:space="preserve">       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rsidR="00496AD9" w:rsidRDefault="00496AD9" w:rsidP="00496AD9">
      <w:pPr>
        <w:autoSpaceDE w:val="0"/>
        <w:jc w:val="both"/>
        <w:rPr>
          <w:sz w:val="28"/>
          <w:szCs w:val="28"/>
        </w:rPr>
      </w:pPr>
      <w:r>
        <w:rPr>
          <w:sz w:val="28"/>
          <w:szCs w:val="28"/>
        </w:rPr>
        <w:t xml:space="preserve">       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496AD9" w:rsidRDefault="00496AD9" w:rsidP="00496AD9">
      <w:pPr>
        <w:autoSpaceDE w:val="0"/>
        <w:jc w:val="both"/>
        <w:rPr>
          <w:sz w:val="28"/>
          <w:szCs w:val="28"/>
        </w:rPr>
      </w:pPr>
      <w:r>
        <w:rPr>
          <w:sz w:val="28"/>
          <w:szCs w:val="28"/>
        </w:rPr>
        <w:t xml:space="preserve">       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496AD9" w:rsidRDefault="00496AD9" w:rsidP="00496AD9">
      <w:pPr>
        <w:autoSpaceDE w:val="0"/>
        <w:jc w:val="both"/>
        <w:rPr>
          <w:sz w:val="28"/>
          <w:szCs w:val="28"/>
        </w:rPr>
      </w:pPr>
      <w:r>
        <w:rPr>
          <w:sz w:val="28"/>
          <w:szCs w:val="28"/>
        </w:rPr>
        <w:t xml:space="preserve">      Разговор по телефону не должен продолжаться более 10 минут.</w:t>
      </w:r>
    </w:p>
    <w:p w:rsidR="00496AD9" w:rsidRDefault="00496AD9" w:rsidP="00496AD9">
      <w:pPr>
        <w:autoSpaceDE w:val="0"/>
        <w:jc w:val="both"/>
        <w:rPr>
          <w:sz w:val="28"/>
          <w:szCs w:val="28"/>
        </w:rPr>
      </w:pPr>
      <w:r>
        <w:rPr>
          <w:sz w:val="28"/>
          <w:szCs w:val="28"/>
        </w:rPr>
        <w:t xml:space="preserve">      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rsidR="00496AD9" w:rsidRDefault="00496AD9" w:rsidP="00496AD9">
      <w:pPr>
        <w:autoSpaceDE w:val="0"/>
        <w:jc w:val="both"/>
        <w:rPr>
          <w:sz w:val="28"/>
          <w:szCs w:val="28"/>
        </w:rPr>
      </w:pPr>
      <w:r>
        <w:rPr>
          <w:sz w:val="28"/>
          <w:szCs w:val="28"/>
        </w:rPr>
        <w:t xml:space="preserve">       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496AD9" w:rsidRDefault="00496AD9" w:rsidP="00496AD9">
      <w:pPr>
        <w:autoSpaceDE w:val="0"/>
        <w:jc w:val="both"/>
        <w:rPr>
          <w:sz w:val="28"/>
          <w:szCs w:val="28"/>
        </w:rPr>
      </w:pPr>
      <w:r>
        <w:rPr>
          <w:sz w:val="28"/>
          <w:szCs w:val="28"/>
        </w:rPr>
        <w:t xml:space="preserve">       о перечне документов, необходимых для получения муниципальной услуги;</w:t>
      </w:r>
    </w:p>
    <w:p w:rsidR="00496AD9" w:rsidRDefault="00496AD9" w:rsidP="00496AD9">
      <w:pPr>
        <w:autoSpaceDE w:val="0"/>
        <w:jc w:val="both"/>
        <w:rPr>
          <w:sz w:val="28"/>
          <w:szCs w:val="28"/>
        </w:rPr>
      </w:pPr>
      <w:r>
        <w:rPr>
          <w:sz w:val="28"/>
          <w:szCs w:val="28"/>
        </w:rPr>
        <w:t xml:space="preserve">       о сроках предоставления муниципальной услуги;</w:t>
      </w:r>
    </w:p>
    <w:p w:rsidR="00496AD9" w:rsidRDefault="00496AD9" w:rsidP="00496AD9">
      <w:pPr>
        <w:autoSpaceDE w:val="0"/>
        <w:jc w:val="both"/>
        <w:rPr>
          <w:sz w:val="28"/>
          <w:szCs w:val="28"/>
        </w:rPr>
      </w:pPr>
      <w:r>
        <w:rPr>
          <w:sz w:val="28"/>
          <w:szCs w:val="28"/>
        </w:rPr>
        <w:t xml:space="preserve">       об основаниях отказа в предоставлении муниципальной услуги;</w:t>
      </w:r>
    </w:p>
    <w:p w:rsidR="00496AD9" w:rsidRDefault="00496AD9" w:rsidP="00496AD9">
      <w:pPr>
        <w:autoSpaceDE w:val="0"/>
        <w:jc w:val="both"/>
        <w:rPr>
          <w:sz w:val="28"/>
          <w:szCs w:val="28"/>
        </w:rPr>
      </w:pPr>
      <w:r>
        <w:rPr>
          <w:sz w:val="28"/>
          <w:szCs w:val="28"/>
        </w:rPr>
        <w:t xml:space="preserve">       о месте размещения на сайте уполномоченного органа информации               по вопросам предоставления муниципальной услуги.</w:t>
      </w:r>
    </w:p>
    <w:p w:rsidR="00496AD9" w:rsidRDefault="00496AD9" w:rsidP="00496AD9">
      <w:pPr>
        <w:autoSpaceDE w:val="0"/>
        <w:jc w:val="both"/>
        <w:rPr>
          <w:sz w:val="28"/>
          <w:szCs w:val="28"/>
        </w:rPr>
      </w:pPr>
    </w:p>
    <w:p w:rsidR="00496AD9" w:rsidRDefault="00496AD9" w:rsidP="00496AD9">
      <w:pPr>
        <w:widowControl w:val="0"/>
        <w:autoSpaceDE w:val="0"/>
        <w:jc w:val="center"/>
        <w:rPr>
          <w:b/>
          <w:sz w:val="28"/>
          <w:szCs w:val="28"/>
        </w:rPr>
      </w:pPr>
      <w:bookmarkStart w:id="3" w:name="Par110"/>
      <w:bookmarkEnd w:id="3"/>
    </w:p>
    <w:p w:rsidR="00496AD9" w:rsidRDefault="00496AD9" w:rsidP="00496AD9">
      <w:pPr>
        <w:widowControl w:val="0"/>
        <w:autoSpaceDE w:val="0"/>
        <w:jc w:val="center"/>
        <w:rPr>
          <w:b/>
          <w:sz w:val="28"/>
          <w:szCs w:val="28"/>
        </w:rPr>
      </w:pPr>
    </w:p>
    <w:p w:rsidR="00496AD9" w:rsidRDefault="00496AD9" w:rsidP="00496AD9">
      <w:pPr>
        <w:widowControl w:val="0"/>
        <w:autoSpaceDE w:val="0"/>
        <w:jc w:val="center"/>
        <w:rPr>
          <w:b/>
          <w:sz w:val="28"/>
          <w:szCs w:val="28"/>
        </w:rPr>
      </w:pPr>
    </w:p>
    <w:p w:rsidR="00496AD9" w:rsidRDefault="00496AD9" w:rsidP="00496AD9">
      <w:pPr>
        <w:widowControl w:val="0"/>
        <w:autoSpaceDE w:val="0"/>
        <w:jc w:val="center"/>
        <w:rPr>
          <w:sz w:val="28"/>
          <w:szCs w:val="28"/>
        </w:rPr>
      </w:pPr>
      <w:r>
        <w:rPr>
          <w:b/>
          <w:sz w:val="28"/>
          <w:szCs w:val="28"/>
        </w:rPr>
        <w:t>2. Стандарт предоставления муниципальной услуги</w:t>
      </w:r>
    </w:p>
    <w:p w:rsidR="00496AD9" w:rsidRDefault="00496AD9" w:rsidP="00496AD9">
      <w:pPr>
        <w:widowControl w:val="0"/>
        <w:autoSpaceDE w:val="0"/>
        <w:ind w:firstLine="709"/>
        <w:jc w:val="both"/>
        <w:rPr>
          <w:sz w:val="28"/>
          <w:szCs w:val="28"/>
        </w:rPr>
      </w:pPr>
    </w:p>
    <w:p w:rsidR="00496AD9" w:rsidRDefault="00496AD9" w:rsidP="00496AD9">
      <w:pPr>
        <w:widowControl w:val="0"/>
        <w:autoSpaceDE w:val="0"/>
        <w:jc w:val="center"/>
        <w:rPr>
          <w:b/>
          <w:sz w:val="28"/>
          <w:szCs w:val="28"/>
        </w:rPr>
      </w:pPr>
      <w:r>
        <w:rPr>
          <w:b/>
          <w:sz w:val="28"/>
          <w:szCs w:val="28"/>
        </w:rPr>
        <w:t>2.1. Наименование муниципальной услуги</w:t>
      </w:r>
    </w:p>
    <w:p w:rsidR="00496AD9" w:rsidRDefault="00496AD9" w:rsidP="00496AD9">
      <w:pPr>
        <w:widowControl w:val="0"/>
        <w:autoSpaceDE w:val="0"/>
        <w:jc w:val="both"/>
        <w:rPr>
          <w:b/>
          <w:sz w:val="28"/>
          <w:szCs w:val="28"/>
        </w:rPr>
      </w:pPr>
    </w:p>
    <w:p w:rsidR="00496AD9" w:rsidRDefault="00496AD9" w:rsidP="00496AD9">
      <w:pPr>
        <w:widowControl w:val="0"/>
        <w:autoSpaceDE w:val="0"/>
        <w:jc w:val="both"/>
        <w:rPr>
          <w:sz w:val="28"/>
          <w:szCs w:val="28"/>
        </w:rPr>
      </w:pPr>
      <w:r>
        <w:rPr>
          <w:b/>
          <w:sz w:val="28"/>
          <w:szCs w:val="28"/>
        </w:rPr>
        <w:t xml:space="preserve">       </w:t>
      </w:r>
      <w:r>
        <w:rPr>
          <w:sz w:val="28"/>
          <w:szCs w:val="28"/>
        </w:rPr>
        <w:t>Выдача разрешения на вступление в брак лицам, достигшим возраста шестнадцати лет.</w:t>
      </w:r>
    </w:p>
    <w:p w:rsidR="00496AD9" w:rsidRDefault="00496AD9" w:rsidP="00496AD9">
      <w:pPr>
        <w:widowControl w:val="0"/>
        <w:autoSpaceDE w:val="0"/>
        <w:jc w:val="both"/>
        <w:rPr>
          <w:sz w:val="28"/>
          <w:szCs w:val="28"/>
        </w:rPr>
      </w:pPr>
    </w:p>
    <w:p w:rsidR="00496AD9" w:rsidRDefault="00496AD9" w:rsidP="00496AD9">
      <w:pPr>
        <w:widowControl w:val="0"/>
        <w:autoSpaceDE w:val="0"/>
        <w:jc w:val="center"/>
        <w:rPr>
          <w:sz w:val="28"/>
          <w:szCs w:val="28"/>
        </w:rPr>
      </w:pPr>
      <w:r>
        <w:rPr>
          <w:b/>
          <w:color w:val="000000"/>
          <w:sz w:val="28"/>
          <w:szCs w:val="28"/>
        </w:rPr>
        <w:t>2.2. Наименование органа,</w:t>
      </w:r>
    </w:p>
    <w:p w:rsidR="00496AD9" w:rsidRDefault="00496AD9" w:rsidP="00496AD9">
      <w:pPr>
        <w:autoSpaceDE w:val="0"/>
        <w:jc w:val="center"/>
        <w:rPr>
          <w:sz w:val="28"/>
          <w:szCs w:val="28"/>
        </w:rPr>
      </w:pPr>
      <w:proofErr w:type="gramStart"/>
      <w:r>
        <w:rPr>
          <w:b/>
          <w:color w:val="000000"/>
          <w:sz w:val="28"/>
          <w:szCs w:val="28"/>
        </w:rPr>
        <w:t>предоставляющего</w:t>
      </w:r>
      <w:proofErr w:type="gramEnd"/>
      <w:r>
        <w:rPr>
          <w:b/>
          <w:color w:val="000000"/>
          <w:sz w:val="28"/>
          <w:szCs w:val="28"/>
        </w:rPr>
        <w:t xml:space="preserve"> муниципальную услугу</w:t>
      </w:r>
    </w:p>
    <w:p w:rsidR="00496AD9" w:rsidRDefault="00496AD9" w:rsidP="00496AD9">
      <w:pPr>
        <w:autoSpaceDE w:val="0"/>
        <w:jc w:val="both"/>
        <w:rPr>
          <w:color w:val="000000"/>
          <w:sz w:val="28"/>
          <w:szCs w:val="28"/>
        </w:rPr>
      </w:pPr>
    </w:p>
    <w:p w:rsidR="00496AD9" w:rsidRDefault="00496AD9" w:rsidP="00496AD9">
      <w:pPr>
        <w:autoSpaceDE w:val="0"/>
        <w:jc w:val="both"/>
        <w:rPr>
          <w:color w:val="000000"/>
          <w:sz w:val="28"/>
          <w:szCs w:val="28"/>
        </w:rPr>
      </w:pPr>
      <w:r>
        <w:rPr>
          <w:color w:val="000000"/>
          <w:sz w:val="28"/>
          <w:szCs w:val="28"/>
        </w:rPr>
        <w:t xml:space="preserve">       Предоставление муниципальной услуги осуществляет Администрация муниципального образования «Город Новоульяновск» Ульяновской области.</w:t>
      </w:r>
    </w:p>
    <w:p w:rsidR="00496AD9" w:rsidRDefault="00496AD9" w:rsidP="00496AD9">
      <w:pPr>
        <w:widowControl w:val="0"/>
        <w:autoSpaceDE w:val="0"/>
        <w:jc w:val="both"/>
        <w:rPr>
          <w:i/>
          <w:color w:val="000000"/>
          <w:sz w:val="28"/>
          <w:szCs w:val="28"/>
        </w:rPr>
      </w:pPr>
      <w:r>
        <w:rPr>
          <w:sz w:val="28"/>
          <w:szCs w:val="28"/>
        </w:rPr>
        <w:t xml:space="preserve">       </w:t>
      </w:r>
      <w:proofErr w:type="gramStart"/>
      <w:r>
        <w:rPr>
          <w:sz w:val="28"/>
          <w:szCs w:val="28"/>
        </w:rPr>
        <w:t xml:space="preserve">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w:t>
      </w:r>
      <w:r>
        <w:rPr>
          <w:color w:val="000000"/>
          <w:sz w:val="28"/>
          <w:szCs w:val="28"/>
        </w:rPr>
        <w:t>Уставом муниципального образования «Город Новоульяновск» Ульяновской</w:t>
      </w:r>
      <w:proofErr w:type="gramEnd"/>
      <w:r>
        <w:rPr>
          <w:color w:val="000000"/>
          <w:sz w:val="28"/>
          <w:szCs w:val="28"/>
        </w:rPr>
        <w:t xml:space="preserve"> области и постановлением Администрации муниципального образования «Город Новоульяновск» Ульяновской области  от 1 декабря 2014 г. № 984-П  «О реализации  на территории муниципального образования «Город Новоульяновск» Ульяновской области государственных полномочий по опеке  и попечительству.</w:t>
      </w:r>
    </w:p>
    <w:p w:rsidR="00496AD9" w:rsidRDefault="00496AD9" w:rsidP="00496AD9">
      <w:pPr>
        <w:widowControl w:val="0"/>
        <w:autoSpaceDE w:val="0"/>
        <w:jc w:val="both"/>
        <w:rPr>
          <w:sz w:val="28"/>
          <w:szCs w:val="28"/>
        </w:rPr>
      </w:pPr>
      <w:r>
        <w:rPr>
          <w:i/>
          <w:sz w:val="28"/>
          <w:szCs w:val="28"/>
        </w:rPr>
        <w:t xml:space="preserve">       </w:t>
      </w:r>
      <w:r>
        <w:rPr>
          <w:sz w:val="28"/>
          <w:szCs w:val="28"/>
        </w:rPr>
        <w:t>Непосредственное предоставление муниципальной услуги осуществляет отдел опеки и попечительства Администрации муниципального образования «Город Новоульяновск» Ульяновской области (далее – структурное подразделение).</w:t>
      </w:r>
    </w:p>
    <w:p w:rsidR="00496AD9" w:rsidRDefault="00496AD9" w:rsidP="00496AD9">
      <w:pPr>
        <w:widowControl w:val="0"/>
        <w:autoSpaceDE w:val="0"/>
        <w:jc w:val="both"/>
        <w:rPr>
          <w:sz w:val="28"/>
          <w:szCs w:val="28"/>
        </w:rPr>
      </w:pPr>
      <w:r>
        <w:rPr>
          <w:sz w:val="28"/>
          <w:szCs w:val="28"/>
        </w:rPr>
        <w:t xml:space="preserve">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496AD9" w:rsidRDefault="00496AD9" w:rsidP="00496AD9">
      <w:pPr>
        <w:widowControl w:val="0"/>
        <w:autoSpaceDE w:val="0"/>
        <w:ind w:firstLine="709"/>
        <w:rPr>
          <w:b/>
          <w:sz w:val="28"/>
          <w:szCs w:val="28"/>
        </w:rPr>
      </w:pPr>
    </w:p>
    <w:p w:rsidR="00496AD9" w:rsidRDefault="00496AD9" w:rsidP="00496AD9">
      <w:pPr>
        <w:widowControl w:val="0"/>
        <w:autoSpaceDE w:val="0"/>
        <w:ind w:firstLine="709"/>
        <w:rPr>
          <w:b/>
          <w:sz w:val="28"/>
          <w:szCs w:val="28"/>
        </w:rPr>
      </w:pPr>
    </w:p>
    <w:p w:rsidR="00496AD9" w:rsidRDefault="00496AD9" w:rsidP="00496AD9">
      <w:pPr>
        <w:widowControl w:val="0"/>
        <w:autoSpaceDE w:val="0"/>
        <w:jc w:val="center"/>
        <w:rPr>
          <w:b/>
          <w:sz w:val="28"/>
          <w:szCs w:val="28"/>
        </w:rPr>
      </w:pPr>
      <w:r>
        <w:rPr>
          <w:b/>
          <w:sz w:val="28"/>
          <w:szCs w:val="28"/>
        </w:rPr>
        <w:t>2.3. Результат предоставления муниципальной услуги</w:t>
      </w:r>
    </w:p>
    <w:p w:rsidR="00496AD9" w:rsidRDefault="00496AD9" w:rsidP="00496AD9">
      <w:pPr>
        <w:widowControl w:val="0"/>
        <w:autoSpaceDE w:val="0"/>
        <w:jc w:val="both"/>
        <w:rPr>
          <w:sz w:val="28"/>
          <w:szCs w:val="28"/>
        </w:rPr>
      </w:pPr>
    </w:p>
    <w:p w:rsidR="00496AD9" w:rsidRDefault="00496AD9" w:rsidP="00496AD9">
      <w:pPr>
        <w:widowControl w:val="0"/>
        <w:autoSpaceDE w:val="0"/>
        <w:jc w:val="both"/>
        <w:rPr>
          <w:sz w:val="28"/>
          <w:szCs w:val="28"/>
        </w:rPr>
      </w:pPr>
      <w:r>
        <w:rPr>
          <w:sz w:val="28"/>
          <w:szCs w:val="28"/>
        </w:rPr>
        <w:t xml:space="preserve">     Результатом предоставления муниципальной услуги является:</w:t>
      </w:r>
    </w:p>
    <w:p w:rsidR="00496AD9" w:rsidRDefault="00496AD9" w:rsidP="00496AD9">
      <w:pPr>
        <w:widowControl w:val="0"/>
        <w:tabs>
          <w:tab w:val="left" w:pos="1276"/>
          <w:tab w:val="left" w:pos="1560"/>
        </w:tabs>
        <w:autoSpaceDE w:val="0"/>
        <w:jc w:val="both"/>
        <w:rPr>
          <w:sz w:val="28"/>
          <w:szCs w:val="28"/>
        </w:rPr>
      </w:pPr>
      <w:r>
        <w:rPr>
          <w:sz w:val="28"/>
          <w:szCs w:val="28"/>
        </w:rPr>
        <w:t xml:space="preserve">     выдача (направление) заверенной в установленном законодательством порядке копии разрешения на вступление в брак лицам, достигшим возраста шестнадцати лет, оформленное в форме постановления уполномоченного органа;</w:t>
      </w:r>
    </w:p>
    <w:p w:rsidR="00496AD9" w:rsidRDefault="00496AD9" w:rsidP="00496AD9">
      <w:pPr>
        <w:widowControl w:val="0"/>
        <w:tabs>
          <w:tab w:val="left" w:pos="1276"/>
          <w:tab w:val="left" w:pos="1560"/>
        </w:tabs>
        <w:autoSpaceDE w:val="0"/>
        <w:jc w:val="both"/>
        <w:rPr>
          <w:sz w:val="28"/>
          <w:szCs w:val="28"/>
        </w:rPr>
      </w:pPr>
      <w:r>
        <w:rPr>
          <w:sz w:val="28"/>
          <w:szCs w:val="28"/>
        </w:rPr>
        <w:lastRenderedPageBreak/>
        <w:t xml:space="preserve">     выдача (направление) заверенной в установленном законодательством порядке копии постановления уполномоченного органа об отказе в выдаче разрешения на вступление в брак заявителю с указанием оснований для отказа, предусмотренных пунктом 2.10 административного регламента.</w:t>
      </w:r>
    </w:p>
    <w:p w:rsidR="00496AD9" w:rsidRDefault="00496AD9" w:rsidP="00496AD9">
      <w:pPr>
        <w:widowControl w:val="0"/>
        <w:tabs>
          <w:tab w:val="left" w:pos="1276"/>
          <w:tab w:val="left" w:pos="1560"/>
        </w:tabs>
        <w:autoSpaceDE w:val="0"/>
        <w:jc w:val="both"/>
        <w:rPr>
          <w:sz w:val="28"/>
          <w:szCs w:val="28"/>
        </w:rPr>
      </w:pPr>
      <w:r>
        <w:rPr>
          <w:sz w:val="28"/>
          <w:szCs w:val="28"/>
        </w:rPr>
        <w:t xml:space="preserve">     Результат предоставления муниципальной услуги в электронной форме        не предоставляется.</w:t>
      </w:r>
    </w:p>
    <w:p w:rsidR="00496AD9" w:rsidRDefault="00496AD9" w:rsidP="00496AD9">
      <w:pPr>
        <w:widowControl w:val="0"/>
        <w:tabs>
          <w:tab w:val="left" w:pos="1276"/>
          <w:tab w:val="left" w:pos="1560"/>
        </w:tabs>
        <w:autoSpaceDE w:val="0"/>
        <w:jc w:val="both"/>
        <w:rPr>
          <w:sz w:val="28"/>
          <w:szCs w:val="28"/>
        </w:rPr>
      </w:pPr>
    </w:p>
    <w:p w:rsidR="00496AD9" w:rsidRDefault="00496AD9" w:rsidP="00496AD9">
      <w:pPr>
        <w:widowControl w:val="0"/>
        <w:tabs>
          <w:tab w:val="left" w:pos="1276"/>
          <w:tab w:val="left" w:pos="1560"/>
        </w:tabs>
        <w:autoSpaceDE w:val="0"/>
        <w:ind w:firstLine="709"/>
        <w:jc w:val="both"/>
        <w:rPr>
          <w:sz w:val="28"/>
          <w:szCs w:val="28"/>
        </w:rPr>
      </w:pPr>
    </w:p>
    <w:p w:rsidR="00496AD9" w:rsidRDefault="00496AD9" w:rsidP="00496AD9">
      <w:pPr>
        <w:widowControl w:val="0"/>
        <w:autoSpaceDE w:val="0"/>
        <w:ind w:firstLine="709"/>
        <w:jc w:val="center"/>
        <w:rPr>
          <w:b/>
          <w:sz w:val="28"/>
          <w:szCs w:val="28"/>
        </w:rPr>
      </w:pPr>
      <w:r>
        <w:rPr>
          <w:b/>
          <w:sz w:val="28"/>
          <w:szCs w:val="28"/>
        </w:rPr>
        <w:t xml:space="preserve">2.4. Срок предоставления муниципальной услуги с учётом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Ульяновской области, сроки выдачи (направления) документов, являющихся результатом предоставления </w:t>
      </w:r>
    </w:p>
    <w:p w:rsidR="00496AD9" w:rsidRDefault="00496AD9" w:rsidP="00496AD9">
      <w:pPr>
        <w:widowControl w:val="0"/>
        <w:autoSpaceDE w:val="0"/>
        <w:ind w:firstLine="709"/>
        <w:jc w:val="center"/>
        <w:rPr>
          <w:b/>
          <w:sz w:val="28"/>
          <w:szCs w:val="28"/>
        </w:rPr>
      </w:pPr>
      <w:r>
        <w:rPr>
          <w:b/>
          <w:sz w:val="28"/>
          <w:szCs w:val="28"/>
        </w:rPr>
        <w:t>муниципальной услуги</w:t>
      </w:r>
    </w:p>
    <w:p w:rsidR="00496AD9" w:rsidRDefault="00496AD9" w:rsidP="00496AD9">
      <w:pPr>
        <w:widowControl w:val="0"/>
        <w:autoSpaceDE w:val="0"/>
        <w:jc w:val="both"/>
        <w:rPr>
          <w:sz w:val="28"/>
          <w:szCs w:val="28"/>
        </w:rPr>
      </w:pPr>
    </w:p>
    <w:p w:rsidR="00496AD9" w:rsidRDefault="00496AD9" w:rsidP="00496AD9">
      <w:pPr>
        <w:widowControl w:val="0"/>
        <w:autoSpaceDE w:val="0"/>
        <w:jc w:val="both"/>
        <w:rPr>
          <w:sz w:val="28"/>
          <w:szCs w:val="28"/>
        </w:rPr>
      </w:pPr>
      <w:r>
        <w:rPr>
          <w:sz w:val="28"/>
          <w:szCs w:val="28"/>
        </w:rPr>
        <w:t xml:space="preserve">      Срок предоставления муниципальной услуги – 10 рабочих дней                    со дня предоставления документов, предусмотренных пунктом 2.6 Административного регламента.</w:t>
      </w:r>
    </w:p>
    <w:p w:rsidR="00496AD9" w:rsidRDefault="00496AD9" w:rsidP="00496AD9">
      <w:pPr>
        <w:widowControl w:val="0"/>
        <w:autoSpaceDE w:val="0"/>
        <w:jc w:val="both"/>
        <w:rPr>
          <w:sz w:val="28"/>
          <w:szCs w:val="28"/>
        </w:rPr>
      </w:pPr>
      <w:r>
        <w:rPr>
          <w:sz w:val="28"/>
          <w:szCs w:val="28"/>
        </w:rPr>
        <w:t xml:space="preserve">      Приостановление муниципальной услуги законодательством Российской Федерации, законодательством Ульяновской области не предусмотрено.</w:t>
      </w:r>
    </w:p>
    <w:p w:rsidR="00496AD9" w:rsidRDefault="00496AD9" w:rsidP="00496AD9">
      <w:pPr>
        <w:widowControl w:val="0"/>
        <w:autoSpaceDE w:val="0"/>
        <w:jc w:val="both"/>
        <w:rPr>
          <w:sz w:val="28"/>
          <w:szCs w:val="28"/>
        </w:rPr>
      </w:pPr>
      <w:r>
        <w:rPr>
          <w:sz w:val="28"/>
          <w:szCs w:val="28"/>
        </w:rPr>
        <w:t xml:space="preserve">      </w:t>
      </w:r>
      <w:proofErr w:type="gramStart"/>
      <w:r>
        <w:rPr>
          <w:sz w:val="28"/>
          <w:szCs w:val="28"/>
        </w:rPr>
        <w:t>Выдача (направление) заверенной в установленном законодательством порядке копии разрешения на вступление в брак лицам, достигшим возраста шестнадцати лет, либо заверенной в установленном законодательством порядке копии постановления уполномоченного органа об отказе в выдаче разрешения на вступление в брак заявителям с указанием оснований для отказа, предусмотренных пунктом 2.10 Административного регламента, являющегося результатом предоставления муниципальной услуги, осуществляется в течение 1 рабочего дня с</w:t>
      </w:r>
      <w:proofErr w:type="gramEnd"/>
      <w:r>
        <w:rPr>
          <w:sz w:val="28"/>
          <w:szCs w:val="28"/>
        </w:rPr>
        <w:t xml:space="preserve"> даты подписания документа, являющегося результатом предоставления муниципальной услуги.</w:t>
      </w:r>
    </w:p>
    <w:p w:rsidR="00496AD9" w:rsidRDefault="00496AD9" w:rsidP="00496AD9">
      <w:pPr>
        <w:widowControl w:val="0"/>
        <w:autoSpaceDE w:val="0"/>
        <w:ind w:firstLine="709"/>
        <w:jc w:val="both"/>
        <w:rPr>
          <w:sz w:val="28"/>
          <w:szCs w:val="28"/>
          <w:highlight w:val="yellow"/>
        </w:rPr>
      </w:pPr>
    </w:p>
    <w:p w:rsidR="00496AD9" w:rsidRDefault="00496AD9" w:rsidP="00496AD9">
      <w:pPr>
        <w:widowControl w:val="0"/>
        <w:autoSpaceDE w:val="0"/>
        <w:ind w:firstLine="709"/>
        <w:jc w:val="both"/>
        <w:rPr>
          <w:sz w:val="28"/>
          <w:szCs w:val="28"/>
          <w:highlight w:val="yellow"/>
        </w:rPr>
      </w:pPr>
    </w:p>
    <w:p w:rsidR="00496AD9" w:rsidRDefault="00496AD9" w:rsidP="00496AD9">
      <w:pPr>
        <w:autoSpaceDE w:val="0"/>
        <w:jc w:val="center"/>
        <w:rPr>
          <w:b/>
          <w:sz w:val="28"/>
          <w:szCs w:val="28"/>
        </w:rPr>
      </w:pPr>
      <w:r>
        <w:rPr>
          <w:b/>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496AD9" w:rsidRDefault="00496AD9" w:rsidP="00496AD9">
      <w:pPr>
        <w:autoSpaceDE w:val="0"/>
        <w:jc w:val="center"/>
        <w:rPr>
          <w:b/>
          <w:sz w:val="28"/>
          <w:szCs w:val="28"/>
        </w:rPr>
      </w:pPr>
      <w:r>
        <w:rPr>
          <w:b/>
          <w:sz w:val="28"/>
          <w:szCs w:val="28"/>
        </w:rPr>
        <w:t>с указанием их реквизитов и источников официального опубликования</w:t>
      </w:r>
    </w:p>
    <w:p w:rsidR="00496AD9" w:rsidRDefault="00496AD9" w:rsidP="00496AD9">
      <w:pPr>
        <w:autoSpaceDE w:val="0"/>
        <w:rPr>
          <w:sz w:val="28"/>
          <w:szCs w:val="28"/>
        </w:rPr>
      </w:pPr>
    </w:p>
    <w:p w:rsidR="00496AD9" w:rsidRDefault="00496AD9" w:rsidP="00496AD9">
      <w:pPr>
        <w:autoSpaceDE w:val="0"/>
        <w:rPr>
          <w:sz w:val="28"/>
          <w:szCs w:val="28"/>
        </w:rPr>
      </w:pPr>
      <w:r>
        <w:rPr>
          <w:sz w:val="28"/>
          <w:szCs w:val="28"/>
        </w:rPr>
        <w:t xml:space="preserve">     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496AD9" w:rsidRPr="00496AD9" w:rsidRDefault="00496AD9" w:rsidP="00496AD9">
      <w:pPr>
        <w:jc w:val="both"/>
        <w:rPr>
          <w:sz w:val="28"/>
          <w:szCs w:val="28"/>
        </w:rPr>
      </w:pPr>
      <w:r w:rsidRPr="00496AD9">
        <w:rPr>
          <w:sz w:val="28"/>
          <w:szCs w:val="28"/>
        </w:rPr>
        <w:t xml:space="preserve">      </w:t>
      </w:r>
      <w:hyperlink r:id="rId14" w:history="1">
        <w:r w:rsidRPr="00496AD9">
          <w:rPr>
            <w:rStyle w:val="af1"/>
            <w:color w:val="auto"/>
            <w:sz w:val="28"/>
            <w:szCs w:val="28"/>
          </w:rPr>
          <w:t>Конституцией</w:t>
        </w:r>
      </w:hyperlink>
      <w:r w:rsidRPr="00496AD9">
        <w:rPr>
          <w:sz w:val="28"/>
          <w:szCs w:val="28"/>
        </w:rPr>
        <w:t xml:space="preserve"> Российской Федерации («Собрание законодательства Российской Федерации» от 15.01.1996 № 3 ст.152);</w:t>
      </w:r>
    </w:p>
    <w:p w:rsidR="00496AD9" w:rsidRPr="00496AD9" w:rsidRDefault="00496AD9" w:rsidP="00496AD9">
      <w:pPr>
        <w:jc w:val="both"/>
        <w:rPr>
          <w:sz w:val="28"/>
          <w:szCs w:val="28"/>
        </w:rPr>
      </w:pPr>
      <w:r w:rsidRPr="00496AD9">
        <w:rPr>
          <w:sz w:val="28"/>
          <w:szCs w:val="28"/>
        </w:rPr>
        <w:t xml:space="preserve">      </w:t>
      </w:r>
      <w:hyperlink r:id="rId15" w:history="1">
        <w:r w:rsidRPr="00496AD9">
          <w:rPr>
            <w:rStyle w:val="af1"/>
            <w:color w:val="auto"/>
            <w:sz w:val="28"/>
            <w:szCs w:val="28"/>
          </w:rPr>
          <w:t>Семейным кодексом</w:t>
        </w:r>
      </w:hyperlink>
      <w:r w:rsidRPr="00496AD9">
        <w:rPr>
          <w:sz w:val="28"/>
          <w:szCs w:val="28"/>
        </w:rPr>
        <w:t xml:space="preserve"> Российской Федерации (Собрание законодательства Российской Федерации от 01.01.1996 № 1 ст. 16, «Российская газета»                от 27.01.1996 № 17);</w:t>
      </w:r>
    </w:p>
    <w:p w:rsidR="00496AD9" w:rsidRPr="00496AD9" w:rsidRDefault="00496AD9" w:rsidP="00496AD9">
      <w:pPr>
        <w:jc w:val="both"/>
        <w:rPr>
          <w:sz w:val="28"/>
          <w:szCs w:val="28"/>
        </w:rPr>
      </w:pPr>
      <w:r w:rsidRPr="00496AD9">
        <w:rPr>
          <w:sz w:val="28"/>
          <w:szCs w:val="28"/>
        </w:rPr>
        <w:lastRenderedPageBreak/>
        <w:t xml:space="preserve">      </w:t>
      </w:r>
      <w:hyperlink r:id="rId16" w:history="1">
        <w:r w:rsidRPr="00496AD9">
          <w:rPr>
            <w:rStyle w:val="af1"/>
            <w:color w:val="auto"/>
            <w:sz w:val="28"/>
            <w:szCs w:val="28"/>
          </w:rPr>
          <w:t>Федеральным законом</w:t>
        </w:r>
      </w:hyperlink>
      <w:r w:rsidRPr="00496AD9">
        <w:rPr>
          <w:sz w:val="28"/>
          <w:szCs w:val="28"/>
        </w:rPr>
        <w:t xml:space="preserve"> от 15.11.1997 № 143-ФЗ «Об актах гражданского состояния» («Собрание законодательства Российской Федерации»                     от 24.11.1997 № 47);</w:t>
      </w:r>
    </w:p>
    <w:p w:rsidR="00496AD9" w:rsidRDefault="00496AD9" w:rsidP="00496AD9">
      <w:pPr>
        <w:jc w:val="both"/>
        <w:rPr>
          <w:sz w:val="28"/>
          <w:szCs w:val="28"/>
        </w:rPr>
      </w:pPr>
      <w:r w:rsidRPr="00496AD9">
        <w:rPr>
          <w:sz w:val="28"/>
          <w:szCs w:val="28"/>
        </w:rPr>
        <w:t xml:space="preserve">       </w:t>
      </w:r>
      <w:hyperlink r:id="rId17" w:history="1">
        <w:r w:rsidRPr="00496AD9">
          <w:rPr>
            <w:rStyle w:val="af1"/>
            <w:color w:val="auto"/>
            <w:sz w:val="28"/>
            <w:szCs w:val="28"/>
          </w:rPr>
          <w:t>Федеральным законом</w:t>
        </w:r>
      </w:hyperlink>
      <w:r w:rsidRPr="00496AD9">
        <w:rPr>
          <w:sz w:val="28"/>
          <w:szCs w:val="28"/>
        </w:rPr>
        <w:t xml:space="preserve"> от 06.10.2003 № 131</w:t>
      </w:r>
      <w:r>
        <w:rPr>
          <w:sz w:val="28"/>
          <w:szCs w:val="28"/>
        </w:rPr>
        <w:t>-ФЗ «Об общих принципах организации местного самоуправления в Российской Федерации» («Собрание законодательства Российской Федерации» от 06.10.2003 № 40 ст.3822);</w:t>
      </w:r>
    </w:p>
    <w:p w:rsidR="00496AD9" w:rsidRDefault="00496AD9" w:rsidP="00496AD9">
      <w:pPr>
        <w:jc w:val="both"/>
        <w:rPr>
          <w:sz w:val="28"/>
          <w:szCs w:val="28"/>
        </w:rPr>
      </w:pPr>
      <w:r>
        <w:rPr>
          <w:sz w:val="28"/>
          <w:szCs w:val="28"/>
        </w:rPr>
        <w:t xml:space="preserve">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от 02.08.2010 № 31 ст.4179);</w:t>
      </w:r>
    </w:p>
    <w:p w:rsidR="00496AD9" w:rsidRDefault="00496AD9" w:rsidP="00496AD9">
      <w:pPr>
        <w:jc w:val="both"/>
        <w:rPr>
          <w:sz w:val="28"/>
          <w:szCs w:val="28"/>
        </w:rPr>
      </w:pPr>
      <w:r>
        <w:rPr>
          <w:sz w:val="28"/>
          <w:szCs w:val="28"/>
        </w:rPr>
        <w:t xml:space="preserve">       Федеральным законом от 27.07.2006 № 152-ФЗ «О персональных данных» («Российская газета», № 165, 29.07.2006);</w:t>
      </w:r>
    </w:p>
    <w:p w:rsidR="00496AD9" w:rsidRDefault="00496AD9" w:rsidP="00496AD9">
      <w:pPr>
        <w:autoSpaceDE w:val="0"/>
        <w:adjustRightInd w:val="0"/>
        <w:jc w:val="both"/>
        <w:rPr>
          <w:sz w:val="28"/>
          <w:szCs w:val="28"/>
        </w:rPr>
      </w:pPr>
      <w:r>
        <w:rPr>
          <w:sz w:val="28"/>
          <w:szCs w:val="28"/>
        </w:rPr>
        <w:t xml:space="preserve">       Уставом муниципального образования «Город Новоульяновск» Ульяновской области («</w:t>
      </w:r>
      <w:proofErr w:type="gramStart"/>
      <w:r>
        <w:rPr>
          <w:sz w:val="28"/>
          <w:szCs w:val="28"/>
        </w:rPr>
        <w:t>Правда</w:t>
      </w:r>
      <w:proofErr w:type="gramEnd"/>
      <w:r>
        <w:rPr>
          <w:sz w:val="28"/>
          <w:szCs w:val="28"/>
        </w:rPr>
        <w:t xml:space="preserve"> жизни», № 12, 12.07.2013).</w:t>
      </w:r>
    </w:p>
    <w:p w:rsidR="00496AD9" w:rsidRDefault="00496AD9" w:rsidP="00496AD9">
      <w:pPr>
        <w:autoSpaceDE w:val="0"/>
        <w:adjustRightInd w:val="0"/>
        <w:jc w:val="both"/>
        <w:rPr>
          <w:color w:val="0000FF"/>
          <w:sz w:val="28"/>
          <w:szCs w:val="28"/>
        </w:rPr>
      </w:pPr>
    </w:p>
    <w:p w:rsidR="00496AD9" w:rsidRDefault="00496AD9" w:rsidP="00496AD9">
      <w:pPr>
        <w:widowControl w:val="0"/>
        <w:autoSpaceDE w:val="0"/>
        <w:rPr>
          <w:sz w:val="28"/>
          <w:szCs w:val="28"/>
        </w:rPr>
      </w:pPr>
    </w:p>
    <w:p w:rsidR="00496AD9" w:rsidRDefault="00496AD9" w:rsidP="00496AD9">
      <w:pPr>
        <w:widowControl w:val="0"/>
        <w:autoSpaceDE w:val="0"/>
        <w:jc w:val="center"/>
        <w:rPr>
          <w:b/>
          <w:sz w:val="28"/>
          <w:szCs w:val="28"/>
        </w:rPr>
      </w:pPr>
      <w:r>
        <w:rPr>
          <w:b/>
          <w:sz w:val="28"/>
          <w:szCs w:val="28"/>
        </w:rPr>
        <w:t xml:space="preserve">2.6. Исчерпывающий перечень документов, необходимых в соответствии </w:t>
      </w:r>
      <w:r>
        <w:rPr>
          <w:b/>
          <w:sz w:val="28"/>
          <w:szCs w:val="28"/>
        </w:rPr>
        <w:br/>
        <w:t>с нормативными правовыми актами для предоставления муниципальной услуги, и услуг, которые являются необходимыми и обязательными</w:t>
      </w:r>
    </w:p>
    <w:p w:rsidR="00496AD9" w:rsidRDefault="00496AD9" w:rsidP="00496AD9">
      <w:pPr>
        <w:widowControl w:val="0"/>
        <w:autoSpaceDE w:val="0"/>
        <w:jc w:val="center"/>
        <w:rPr>
          <w:b/>
          <w:sz w:val="28"/>
          <w:szCs w:val="28"/>
        </w:rPr>
      </w:pPr>
      <w:r>
        <w:rPr>
          <w:b/>
          <w:sz w:val="28"/>
          <w:szCs w:val="28"/>
        </w:rPr>
        <w:t xml:space="preserve"> для предоставления муниципальной услуги, </w:t>
      </w:r>
      <w:proofErr w:type="gramStart"/>
      <w:r>
        <w:rPr>
          <w:b/>
          <w:sz w:val="28"/>
          <w:szCs w:val="28"/>
        </w:rPr>
        <w:t>способах</w:t>
      </w:r>
      <w:proofErr w:type="gramEnd"/>
      <w:r>
        <w:rPr>
          <w:b/>
          <w:sz w:val="28"/>
          <w:szCs w:val="28"/>
        </w:rPr>
        <w:t xml:space="preserve"> их получения заявителями, в том числе в электронной форме,</w:t>
      </w:r>
    </w:p>
    <w:p w:rsidR="00496AD9" w:rsidRDefault="00496AD9" w:rsidP="00496AD9">
      <w:pPr>
        <w:widowControl w:val="0"/>
        <w:autoSpaceDE w:val="0"/>
        <w:jc w:val="center"/>
        <w:rPr>
          <w:b/>
          <w:sz w:val="28"/>
          <w:szCs w:val="28"/>
        </w:rPr>
      </w:pPr>
      <w:r>
        <w:rPr>
          <w:b/>
          <w:sz w:val="28"/>
          <w:szCs w:val="28"/>
        </w:rPr>
        <w:t xml:space="preserve">и </w:t>
      </w:r>
      <w:proofErr w:type="gramStart"/>
      <w:r>
        <w:rPr>
          <w:b/>
          <w:sz w:val="28"/>
          <w:szCs w:val="28"/>
        </w:rPr>
        <w:t>порядке</w:t>
      </w:r>
      <w:proofErr w:type="gramEnd"/>
      <w:r>
        <w:rPr>
          <w:b/>
          <w:sz w:val="28"/>
          <w:szCs w:val="28"/>
        </w:rPr>
        <w:t xml:space="preserve"> их представления</w:t>
      </w:r>
    </w:p>
    <w:p w:rsidR="00496AD9" w:rsidRDefault="00496AD9" w:rsidP="00496AD9">
      <w:pPr>
        <w:widowControl w:val="0"/>
        <w:autoSpaceDE w:val="0"/>
        <w:jc w:val="both"/>
        <w:rPr>
          <w:b/>
          <w:sz w:val="28"/>
          <w:szCs w:val="28"/>
        </w:rPr>
      </w:pPr>
    </w:p>
    <w:p w:rsidR="00496AD9" w:rsidRPr="00496AD9" w:rsidRDefault="00496AD9" w:rsidP="00496AD9">
      <w:pPr>
        <w:widowControl w:val="0"/>
        <w:autoSpaceDE w:val="0"/>
        <w:jc w:val="both"/>
        <w:rPr>
          <w:sz w:val="28"/>
          <w:szCs w:val="28"/>
        </w:rPr>
      </w:pPr>
      <w:r>
        <w:rPr>
          <w:b/>
          <w:sz w:val="28"/>
          <w:szCs w:val="28"/>
        </w:rPr>
        <w:t xml:space="preserve">      </w:t>
      </w:r>
      <w:r>
        <w:rPr>
          <w:sz w:val="28"/>
          <w:szCs w:val="28"/>
        </w:rPr>
        <w:t xml:space="preserve">Заявители подают в уполномоченный орган по месту своего жительства заявления с просьбой разрешить вступить в брак по форме согласно </w:t>
      </w:r>
      <w:hyperlink r:id="rId18" w:anchor="sub_1200" w:history="1">
        <w:r w:rsidRPr="00496AD9">
          <w:rPr>
            <w:rStyle w:val="af1"/>
            <w:color w:val="auto"/>
            <w:sz w:val="28"/>
            <w:szCs w:val="28"/>
          </w:rPr>
          <w:t>Приложениям № 2</w:t>
        </w:r>
      </w:hyperlink>
      <w:r w:rsidRPr="00496AD9">
        <w:rPr>
          <w:sz w:val="28"/>
          <w:szCs w:val="28"/>
        </w:rPr>
        <w:t xml:space="preserve"> и № </w:t>
      </w:r>
      <w:hyperlink r:id="rId19" w:anchor="sub_1300" w:history="1">
        <w:r w:rsidRPr="00496AD9">
          <w:rPr>
            <w:rStyle w:val="af1"/>
            <w:color w:val="auto"/>
            <w:sz w:val="28"/>
            <w:szCs w:val="28"/>
          </w:rPr>
          <w:t>3</w:t>
        </w:r>
      </w:hyperlink>
      <w:r w:rsidRPr="00496AD9">
        <w:rPr>
          <w:sz w:val="28"/>
          <w:szCs w:val="28"/>
        </w:rPr>
        <w:t xml:space="preserve"> к административному регламенту.</w:t>
      </w:r>
    </w:p>
    <w:p w:rsidR="00496AD9" w:rsidRPr="00496AD9" w:rsidRDefault="00496AD9" w:rsidP="00496AD9">
      <w:pPr>
        <w:widowControl w:val="0"/>
        <w:autoSpaceDE w:val="0"/>
        <w:jc w:val="both"/>
        <w:rPr>
          <w:sz w:val="28"/>
          <w:szCs w:val="28"/>
          <w:u w:val="single"/>
        </w:rPr>
      </w:pPr>
      <w:r w:rsidRPr="00496AD9">
        <w:rPr>
          <w:sz w:val="28"/>
          <w:szCs w:val="28"/>
        </w:rPr>
        <w:t xml:space="preserve">       К заявлениям прилагаются следующие документы:</w:t>
      </w:r>
    </w:p>
    <w:p w:rsidR="00496AD9" w:rsidRPr="00496AD9" w:rsidRDefault="00496AD9" w:rsidP="00496AD9">
      <w:pPr>
        <w:jc w:val="both"/>
        <w:rPr>
          <w:sz w:val="28"/>
          <w:szCs w:val="28"/>
        </w:rPr>
      </w:pPr>
      <w:r w:rsidRPr="00496AD9">
        <w:rPr>
          <w:sz w:val="28"/>
          <w:szCs w:val="28"/>
        </w:rPr>
        <w:t xml:space="preserve">       1.  Свидетельство о рождении несовершеннолетнего заявителя.</w:t>
      </w:r>
    </w:p>
    <w:p w:rsidR="00496AD9" w:rsidRPr="00496AD9" w:rsidRDefault="00496AD9" w:rsidP="00496AD9">
      <w:pPr>
        <w:jc w:val="both"/>
        <w:rPr>
          <w:sz w:val="28"/>
          <w:szCs w:val="28"/>
        </w:rPr>
      </w:pPr>
      <w:r w:rsidRPr="00496AD9">
        <w:rPr>
          <w:sz w:val="28"/>
          <w:szCs w:val="28"/>
        </w:rPr>
        <w:t xml:space="preserve">       2. Документы, подтверждающие наличие уважительных причин                для вступления в брак до достижения брачного возраста (справка о постановке на учёт по беременности в женской консультации, свидетельство о рождении совместного ребёнка лиц, желающих вступить в брак, свидетельство                об установлении отцовства, документ, подтверждающий длительную служебную командировку).</w:t>
      </w:r>
    </w:p>
    <w:p w:rsidR="00496AD9" w:rsidRPr="00496AD9" w:rsidRDefault="00496AD9" w:rsidP="00496AD9">
      <w:pPr>
        <w:widowControl w:val="0"/>
        <w:autoSpaceDE w:val="0"/>
        <w:jc w:val="both"/>
        <w:rPr>
          <w:sz w:val="28"/>
          <w:szCs w:val="28"/>
        </w:rPr>
      </w:pPr>
      <w:r w:rsidRPr="00496AD9">
        <w:rPr>
          <w:sz w:val="28"/>
          <w:szCs w:val="28"/>
        </w:rPr>
        <w:t xml:space="preserve">       3. Уведомление родителя (иного законного представителя) несовершеннолетнего заявителя по форме согласно </w:t>
      </w:r>
      <w:hyperlink r:id="rId20" w:anchor="sub_1400" w:history="1">
        <w:r w:rsidRPr="00496AD9">
          <w:rPr>
            <w:rStyle w:val="af1"/>
            <w:color w:val="auto"/>
            <w:sz w:val="28"/>
            <w:szCs w:val="28"/>
          </w:rPr>
          <w:t>Приложению № 4</w:t>
        </w:r>
      </w:hyperlink>
      <w:r w:rsidRPr="00496AD9">
        <w:rPr>
          <w:sz w:val="28"/>
          <w:szCs w:val="28"/>
        </w:rPr>
        <w:t xml:space="preserve">                к административному регламенту;</w:t>
      </w:r>
    </w:p>
    <w:p w:rsidR="00496AD9" w:rsidRPr="00496AD9" w:rsidRDefault="00496AD9" w:rsidP="00496AD9">
      <w:pPr>
        <w:widowControl w:val="0"/>
        <w:autoSpaceDE w:val="0"/>
        <w:jc w:val="both"/>
        <w:rPr>
          <w:sz w:val="28"/>
          <w:szCs w:val="28"/>
        </w:rPr>
      </w:pPr>
      <w:r w:rsidRPr="00496AD9">
        <w:rPr>
          <w:sz w:val="28"/>
          <w:szCs w:val="28"/>
        </w:rPr>
        <w:t xml:space="preserve">       4. Документ, подтверждающий регистрацию несовершеннолетнего заявителя по месту жительства на территории муниципального образования (справка о регистрации с места жительства).</w:t>
      </w:r>
    </w:p>
    <w:p w:rsidR="00496AD9" w:rsidRPr="00496AD9" w:rsidRDefault="00496AD9" w:rsidP="00496AD9">
      <w:pPr>
        <w:widowControl w:val="0"/>
        <w:autoSpaceDE w:val="0"/>
        <w:jc w:val="both"/>
        <w:rPr>
          <w:sz w:val="28"/>
          <w:szCs w:val="28"/>
        </w:rPr>
      </w:pPr>
      <w:r w:rsidRPr="00496AD9">
        <w:rPr>
          <w:sz w:val="28"/>
          <w:szCs w:val="28"/>
        </w:rPr>
        <w:t xml:space="preserve">       Документы, предусмотренные подпунктами 1-3, должны быть представлены заявителем самостоятельно.</w:t>
      </w:r>
    </w:p>
    <w:p w:rsidR="00496AD9" w:rsidRPr="00496AD9" w:rsidRDefault="00496AD9" w:rsidP="00496AD9">
      <w:pPr>
        <w:widowControl w:val="0"/>
        <w:autoSpaceDE w:val="0"/>
        <w:jc w:val="both"/>
        <w:rPr>
          <w:sz w:val="28"/>
          <w:szCs w:val="28"/>
        </w:rPr>
      </w:pPr>
      <w:r w:rsidRPr="00496AD9">
        <w:rPr>
          <w:sz w:val="28"/>
          <w:szCs w:val="28"/>
        </w:rPr>
        <w:t xml:space="preserve">       Документ, предусмотренный подпунктом 4, заявитель представить вправе. В случае отсутствия указанного документа, он запрашивается уполномоченным</w:t>
      </w:r>
    </w:p>
    <w:p w:rsidR="00496AD9" w:rsidRPr="00496AD9" w:rsidRDefault="00496AD9" w:rsidP="00496AD9">
      <w:pPr>
        <w:widowControl w:val="0"/>
        <w:autoSpaceDE w:val="0"/>
        <w:jc w:val="both"/>
        <w:rPr>
          <w:sz w:val="28"/>
          <w:szCs w:val="28"/>
        </w:rPr>
      </w:pPr>
      <w:r w:rsidRPr="00496AD9">
        <w:rPr>
          <w:sz w:val="28"/>
          <w:szCs w:val="28"/>
        </w:rPr>
        <w:t xml:space="preserve">органом в рамках межведомственного информационного взаимодействия </w:t>
      </w:r>
      <w:r w:rsidRPr="00496AD9">
        <w:rPr>
          <w:sz w:val="28"/>
          <w:szCs w:val="28"/>
        </w:rPr>
        <w:lastRenderedPageBreak/>
        <w:t xml:space="preserve">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496AD9" w:rsidRDefault="00496AD9" w:rsidP="00496AD9">
      <w:pPr>
        <w:jc w:val="both"/>
        <w:rPr>
          <w:sz w:val="28"/>
          <w:szCs w:val="28"/>
        </w:rPr>
      </w:pPr>
      <w:r>
        <w:rPr>
          <w:sz w:val="28"/>
          <w:szCs w:val="28"/>
        </w:rPr>
        <w:t xml:space="preserve">      Заявление и прилагаемые к нему документы могут быть поданы                      в уполномоченный орган лично либо с использованием Регионального портала либо через ОГКУ «Правительство для граждан», с которым у уполномоченного органа заключено соглашение о взаимодействии.</w:t>
      </w:r>
    </w:p>
    <w:p w:rsidR="00496AD9" w:rsidRDefault="00496AD9" w:rsidP="00496AD9">
      <w:pPr>
        <w:widowControl w:val="0"/>
        <w:autoSpaceDE w:val="0"/>
        <w:jc w:val="both"/>
        <w:rPr>
          <w:sz w:val="28"/>
          <w:szCs w:val="28"/>
        </w:rPr>
      </w:pPr>
      <w:r>
        <w:rPr>
          <w:sz w:val="28"/>
          <w:szCs w:val="28"/>
        </w:rPr>
        <w:t xml:space="preserve">       В случае личного обращения, заявители при подаче заявления предъявляют документ, удостоверяющий личность.</w:t>
      </w:r>
    </w:p>
    <w:p w:rsidR="00496AD9" w:rsidRDefault="00496AD9" w:rsidP="00496AD9">
      <w:pPr>
        <w:jc w:val="both"/>
        <w:rPr>
          <w:sz w:val="28"/>
          <w:szCs w:val="28"/>
        </w:rPr>
      </w:pPr>
      <w:bookmarkStart w:id="4" w:name="sub_1266"/>
      <w:r>
        <w:rPr>
          <w:sz w:val="28"/>
          <w:szCs w:val="28"/>
        </w:rPr>
        <w:t xml:space="preserve">       В случае предоставления заявления посредством отправки через личный кабинет с использованием Регионального портала заявитель обязан в течение   5 рабочих дней представить в уполномоченный орган оригиналы документов, за исключением документов, указанных в пункте 2.7 настоящего административного регламента.</w:t>
      </w:r>
    </w:p>
    <w:p w:rsidR="00496AD9" w:rsidRDefault="00496AD9" w:rsidP="00496AD9">
      <w:pPr>
        <w:jc w:val="both"/>
        <w:rPr>
          <w:sz w:val="28"/>
          <w:szCs w:val="28"/>
        </w:rPr>
      </w:pPr>
    </w:p>
    <w:bookmarkEnd w:id="4"/>
    <w:p w:rsidR="00496AD9" w:rsidRDefault="00496AD9" w:rsidP="00496AD9">
      <w:pPr>
        <w:widowControl w:val="0"/>
        <w:autoSpaceDE w:val="0"/>
        <w:ind w:firstLine="709"/>
        <w:jc w:val="center"/>
        <w:rPr>
          <w:b/>
          <w:sz w:val="28"/>
          <w:szCs w:val="28"/>
        </w:rPr>
      </w:pPr>
    </w:p>
    <w:p w:rsidR="00496AD9" w:rsidRDefault="00496AD9" w:rsidP="00496AD9">
      <w:pPr>
        <w:widowControl w:val="0"/>
        <w:autoSpaceDE w:val="0"/>
        <w:jc w:val="center"/>
        <w:rPr>
          <w:b/>
          <w:sz w:val="28"/>
          <w:szCs w:val="28"/>
        </w:rPr>
      </w:pPr>
      <w:r>
        <w:rPr>
          <w:b/>
          <w:sz w:val="28"/>
          <w:szCs w:val="28"/>
        </w:rPr>
        <w:t xml:space="preserve">2.7. Исчерпывающий перечень документов, необходимых в соответствии </w:t>
      </w:r>
    </w:p>
    <w:p w:rsidR="00496AD9" w:rsidRDefault="00496AD9" w:rsidP="00496AD9">
      <w:pPr>
        <w:widowControl w:val="0"/>
        <w:autoSpaceDE w:val="0"/>
        <w:jc w:val="center"/>
        <w:rPr>
          <w:b/>
          <w:sz w:val="28"/>
          <w:szCs w:val="28"/>
        </w:rPr>
      </w:pPr>
      <w:r>
        <w:rPr>
          <w:b/>
          <w:sz w:val="28"/>
          <w:szCs w:val="28"/>
        </w:rPr>
        <w:t xml:space="preserve">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w:t>
      </w:r>
    </w:p>
    <w:p w:rsidR="00496AD9" w:rsidRDefault="00496AD9" w:rsidP="00496AD9">
      <w:pPr>
        <w:widowControl w:val="0"/>
        <w:autoSpaceDE w:val="0"/>
        <w:jc w:val="center"/>
        <w:rPr>
          <w:b/>
          <w:sz w:val="28"/>
          <w:szCs w:val="28"/>
        </w:rPr>
      </w:pPr>
      <w:r>
        <w:rPr>
          <w:b/>
          <w:sz w:val="28"/>
          <w:szCs w:val="28"/>
        </w:rPr>
        <w:t>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496AD9" w:rsidRDefault="00496AD9" w:rsidP="00496AD9">
      <w:pPr>
        <w:widowControl w:val="0"/>
        <w:autoSpaceDE w:val="0"/>
        <w:ind w:firstLine="709"/>
        <w:jc w:val="center"/>
        <w:rPr>
          <w:b/>
          <w:sz w:val="28"/>
          <w:szCs w:val="28"/>
        </w:rPr>
      </w:pPr>
    </w:p>
    <w:p w:rsidR="00496AD9" w:rsidRDefault="00496AD9" w:rsidP="00496AD9">
      <w:pPr>
        <w:jc w:val="both"/>
        <w:rPr>
          <w:rStyle w:val="apple-style-span"/>
        </w:rPr>
      </w:pPr>
      <w:r>
        <w:rPr>
          <w:sz w:val="28"/>
          <w:szCs w:val="28"/>
        </w:rPr>
        <w:t xml:space="preserve">       Уполномоченный орган в течение 2 рабочих дней со дня подачи заявлений о предоставлении муниципальной услуги запрашивает в Управлении МВД России по Ульяновской области сведения о</w:t>
      </w:r>
      <w:r>
        <w:rPr>
          <w:rStyle w:val="apple-style-span"/>
          <w:sz w:val="28"/>
          <w:szCs w:val="28"/>
        </w:rPr>
        <w:t xml:space="preserve"> месте жительства заявителей          на территории </w:t>
      </w:r>
      <w:r>
        <w:rPr>
          <w:sz w:val="28"/>
          <w:szCs w:val="28"/>
        </w:rPr>
        <w:t>муниципального образования</w:t>
      </w:r>
      <w:r>
        <w:rPr>
          <w:i/>
          <w:sz w:val="28"/>
          <w:szCs w:val="28"/>
        </w:rPr>
        <w:t xml:space="preserve"> </w:t>
      </w:r>
      <w:r>
        <w:rPr>
          <w:rStyle w:val="apple-style-span"/>
          <w:sz w:val="28"/>
          <w:szCs w:val="28"/>
        </w:rPr>
        <w:t>(если сведения о месте жительства отсутствуют в документах, удостоверяющих личность).</w:t>
      </w:r>
    </w:p>
    <w:p w:rsidR="00496AD9" w:rsidRDefault="00496AD9" w:rsidP="00496AD9">
      <w:pPr>
        <w:jc w:val="both"/>
        <w:rPr>
          <w:rStyle w:val="apple-style-span"/>
          <w:sz w:val="28"/>
          <w:szCs w:val="28"/>
        </w:rPr>
      </w:pPr>
    </w:p>
    <w:p w:rsidR="00496AD9" w:rsidRDefault="00496AD9" w:rsidP="00496AD9">
      <w:pPr>
        <w:widowControl w:val="0"/>
        <w:autoSpaceDE w:val="0"/>
        <w:ind w:firstLine="709"/>
        <w:jc w:val="center"/>
        <w:rPr>
          <w:b/>
        </w:rPr>
      </w:pPr>
    </w:p>
    <w:p w:rsidR="00496AD9" w:rsidRDefault="00496AD9" w:rsidP="00496AD9">
      <w:pPr>
        <w:widowControl w:val="0"/>
        <w:autoSpaceDE w:val="0"/>
        <w:jc w:val="center"/>
        <w:rPr>
          <w:b/>
          <w:sz w:val="28"/>
          <w:szCs w:val="28"/>
        </w:rPr>
      </w:pPr>
      <w:r>
        <w:rPr>
          <w:b/>
          <w:sz w:val="28"/>
          <w:szCs w:val="28"/>
        </w:rPr>
        <w:t>2.8. Указание на запрет требовать от заявителя</w:t>
      </w:r>
    </w:p>
    <w:p w:rsidR="00496AD9" w:rsidRDefault="00496AD9" w:rsidP="00496AD9">
      <w:pPr>
        <w:rPr>
          <w:b/>
          <w:sz w:val="28"/>
          <w:szCs w:val="28"/>
        </w:rPr>
      </w:pPr>
    </w:p>
    <w:p w:rsidR="00496AD9" w:rsidRDefault="00496AD9" w:rsidP="00496AD9">
      <w:pPr>
        <w:rPr>
          <w:sz w:val="28"/>
          <w:szCs w:val="28"/>
        </w:rPr>
      </w:pPr>
      <w:r>
        <w:rPr>
          <w:b/>
          <w:sz w:val="28"/>
          <w:szCs w:val="28"/>
        </w:rPr>
        <w:t xml:space="preserve">      </w:t>
      </w:r>
      <w:r>
        <w:rPr>
          <w:sz w:val="28"/>
          <w:szCs w:val="28"/>
        </w:rPr>
        <w:t>Муниципальные служащие не вправе требовать от заявителя:</w:t>
      </w:r>
    </w:p>
    <w:p w:rsidR="00496AD9" w:rsidRDefault="00496AD9" w:rsidP="00496AD9">
      <w:pPr>
        <w:widowControl w:val="0"/>
        <w:autoSpaceDE w:val="0"/>
        <w:jc w:val="both"/>
        <w:rPr>
          <w:sz w:val="28"/>
          <w:szCs w:val="28"/>
        </w:rPr>
      </w:pPr>
      <w:r>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96AD9" w:rsidRDefault="00496AD9" w:rsidP="00496AD9">
      <w:pPr>
        <w:widowControl w:val="0"/>
        <w:autoSpaceDE w:val="0"/>
        <w:jc w:val="both"/>
        <w:rPr>
          <w:sz w:val="28"/>
          <w:szCs w:val="28"/>
        </w:rPr>
      </w:pPr>
      <w:r>
        <w:rPr>
          <w:sz w:val="28"/>
          <w:szCs w:val="28"/>
        </w:rPr>
        <w:t xml:space="preserve">       </w:t>
      </w: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Pr>
          <w:sz w:val="28"/>
          <w:szCs w:val="28"/>
        </w:rPr>
        <w:lastRenderedPageBreak/>
        <w:t>Федерального закона от 27 июля 2010 года № 210-ФЗ «Об организации</w:t>
      </w:r>
      <w:proofErr w:type="gramEnd"/>
      <w:r>
        <w:rPr>
          <w:sz w:val="28"/>
          <w:szCs w:val="28"/>
        </w:rPr>
        <w:t xml:space="preserve"> предоставления государственных и муниципальных услуг».</w:t>
      </w:r>
    </w:p>
    <w:p w:rsidR="00496AD9" w:rsidRDefault="00496AD9" w:rsidP="00496AD9">
      <w:pPr>
        <w:widowControl w:val="0"/>
        <w:autoSpaceDE w:val="0"/>
        <w:ind w:firstLine="709"/>
        <w:jc w:val="both"/>
        <w:rPr>
          <w:sz w:val="28"/>
          <w:szCs w:val="28"/>
        </w:rPr>
      </w:pPr>
    </w:p>
    <w:p w:rsidR="00496AD9" w:rsidRDefault="00496AD9" w:rsidP="00496AD9">
      <w:pPr>
        <w:widowControl w:val="0"/>
        <w:autoSpaceDE w:val="0"/>
        <w:jc w:val="center"/>
        <w:rPr>
          <w:b/>
          <w:sz w:val="28"/>
          <w:szCs w:val="28"/>
        </w:rPr>
      </w:pPr>
      <w:r>
        <w:rPr>
          <w:rFonts w:eastAsia="Calibri"/>
          <w:b/>
          <w:color w:val="000000"/>
          <w:sz w:val="28"/>
          <w:szCs w:val="28"/>
        </w:rPr>
        <w:t xml:space="preserve">2.9. </w:t>
      </w:r>
      <w:r>
        <w:rPr>
          <w:b/>
          <w:sz w:val="28"/>
          <w:szCs w:val="28"/>
        </w:rPr>
        <w:t>Исчерпывающий перечень оснований для отказа в приёме документов, необходимых для предоставления муниципальной услуги</w:t>
      </w:r>
    </w:p>
    <w:p w:rsidR="00496AD9" w:rsidRDefault="00496AD9" w:rsidP="00496AD9">
      <w:pPr>
        <w:jc w:val="both"/>
        <w:rPr>
          <w:b/>
          <w:sz w:val="28"/>
          <w:szCs w:val="28"/>
        </w:rPr>
      </w:pPr>
    </w:p>
    <w:p w:rsidR="00496AD9" w:rsidRDefault="00496AD9" w:rsidP="00496AD9">
      <w:pPr>
        <w:jc w:val="both"/>
        <w:rPr>
          <w:sz w:val="28"/>
          <w:szCs w:val="28"/>
        </w:rPr>
      </w:pPr>
      <w:r>
        <w:rPr>
          <w:b/>
          <w:sz w:val="28"/>
          <w:szCs w:val="28"/>
        </w:rPr>
        <w:t xml:space="preserve">       </w:t>
      </w:r>
      <w:r>
        <w:rPr>
          <w:sz w:val="28"/>
          <w:szCs w:val="28"/>
        </w:rPr>
        <w:t>Основания для отказа в приёме документов, необходимых для предоставления муниципальной услуги, отсутствуют.</w:t>
      </w:r>
    </w:p>
    <w:p w:rsidR="00496AD9" w:rsidRDefault="00496AD9" w:rsidP="00496AD9">
      <w:pPr>
        <w:jc w:val="both"/>
        <w:rPr>
          <w:sz w:val="28"/>
          <w:szCs w:val="28"/>
        </w:rPr>
      </w:pPr>
    </w:p>
    <w:p w:rsidR="00496AD9" w:rsidRDefault="00496AD9" w:rsidP="00496AD9">
      <w:pPr>
        <w:jc w:val="both"/>
        <w:rPr>
          <w:sz w:val="28"/>
          <w:szCs w:val="28"/>
        </w:rPr>
      </w:pPr>
    </w:p>
    <w:p w:rsidR="00496AD9" w:rsidRDefault="00496AD9" w:rsidP="00496AD9">
      <w:pPr>
        <w:autoSpaceDE w:val="0"/>
        <w:jc w:val="center"/>
        <w:rPr>
          <w:b/>
          <w:color w:val="000000"/>
          <w:sz w:val="28"/>
          <w:szCs w:val="28"/>
        </w:rPr>
      </w:pPr>
      <w:r>
        <w:rPr>
          <w:b/>
          <w:color w:val="000000"/>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96AD9" w:rsidRDefault="00496AD9" w:rsidP="00496AD9">
      <w:pPr>
        <w:jc w:val="both"/>
        <w:rPr>
          <w:b/>
          <w:color w:val="000000"/>
          <w:sz w:val="28"/>
          <w:szCs w:val="28"/>
        </w:rPr>
      </w:pPr>
    </w:p>
    <w:p w:rsidR="00496AD9" w:rsidRDefault="00496AD9" w:rsidP="00496AD9">
      <w:pPr>
        <w:jc w:val="both"/>
        <w:rPr>
          <w:sz w:val="28"/>
          <w:szCs w:val="28"/>
        </w:rPr>
      </w:pPr>
      <w:r>
        <w:rPr>
          <w:b/>
          <w:color w:val="000000"/>
          <w:sz w:val="28"/>
          <w:szCs w:val="28"/>
        </w:rPr>
        <w:t xml:space="preserve">      </w:t>
      </w:r>
      <w:r>
        <w:rPr>
          <w:sz w:val="28"/>
          <w:szCs w:val="28"/>
        </w:rPr>
        <w:t xml:space="preserve">Основания для приостановления предоставления муниципальной услуги </w:t>
      </w:r>
      <w:r>
        <w:rPr>
          <w:sz w:val="28"/>
          <w:szCs w:val="28"/>
        </w:rPr>
        <w:br/>
        <w:t>не предусмотрены.</w:t>
      </w:r>
    </w:p>
    <w:p w:rsidR="00496AD9" w:rsidRDefault="00496AD9" w:rsidP="00496AD9">
      <w:pPr>
        <w:jc w:val="both"/>
        <w:rPr>
          <w:sz w:val="28"/>
          <w:szCs w:val="28"/>
        </w:rPr>
      </w:pPr>
      <w:r>
        <w:rPr>
          <w:sz w:val="28"/>
          <w:szCs w:val="28"/>
        </w:rPr>
        <w:t xml:space="preserve">      Основание для отказа в предоставлении государственной услуги:</w:t>
      </w:r>
    </w:p>
    <w:p w:rsidR="00496AD9" w:rsidRDefault="00496AD9" w:rsidP="00496AD9">
      <w:pPr>
        <w:jc w:val="both"/>
        <w:rPr>
          <w:sz w:val="28"/>
          <w:szCs w:val="28"/>
        </w:rPr>
      </w:pPr>
      <w:r>
        <w:rPr>
          <w:sz w:val="28"/>
          <w:szCs w:val="28"/>
        </w:rPr>
        <w:t xml:space="preserve">       заявитель не относится к категории получателей государственной услуги, указанной </w:t>
      </w:r>
      <w:r w:rsidRPr="00496AD9">
        <w:rPr>
          <w:sz w:val="28"/>
          <w:szCs w:val="28"/>
        </w:rPr>
        <w:t xml:space="preserve">в </w:t>
      </w:r>
      <w:hyperlink r:id="rId21" w:anchor="sub_1012" w:history="1">
        <w:r w:rsidRPr="00496AD9">
          <w:rPr>
            <w:rStyle w:val="a3"/>
            <w:color w:val="auto"/>
            <w:sz w:val="28"/>
            <w:szCs w:val="28"/>
          </w:rPr>
          <w:t>пункте 1.2 раздела 1</w:t>
        </w:r>
      </w:hyperlink>
      <w:r>
        <w:rPr>
          <w:sz w:val="28"/>
          <w:szCs w:val="28"/>
        </w:rPr>
        <w:t xml:space="preserve"> Административного регламента.</w:t>
      </w:r>
    </w:p>
    <w:p w:rsidR="00496AD9" w:rsidRDefault="00496AD9" w:rsidP="00496AD9">
      <w:pPr>
        <w:jc w:val="both"/>
        <w:rPr>
          <w:sz w:val="28"/>
          <w:szCs w:val="28"/>
        </w:rPr>
      </w:pPr>
    </w:p>
    <w:p w:rsidR="00496AD9" w:rsidRDefault="00496AD9" w:rsidP="00496AD9">
      <w:pPr>
        <w:ind w:firstLine="708"/>
        <w:jc w:val="both"/>
        <w:rPr>
          <w:sz w:val="28"/>
          <w:szCs w:val="28"/>
        </w:rPr>
      </w:pPr>
    </w:p>
    <w:p w:rsidR="00496AD9" w:rsidRDefault="00496AD9" w:rsidP="00496AD9">
      <w:pPr>
        <w:widowControl w:val="0"/>
        <w:autoSpaceDE w:val="0"/>
        <w:jc w:val="center"/>
        <w:rPr>
          <w:b/>
          <w:sz w:val="28"/>
          <w:szCs w:val="28"/>
        </w:rPr>
      </w:pPr>
      <w:r>
        <w:rPr>
          <w:b/>
          <w:sz w:val="28"/>
          <w:szCs w:val="28"/>
        </w:rPr>
        <w:t>2.11. Перечень услуг, которые являются необходимыми и обязательными для предоставления муниципальной услуги</w:t>
      </w:r>
    </w:p>
    <w:p w:rsidR="00496AD9" w:rsidRDefault="00496AD9" w:rsidP="00496AD9">
      <w:pPr>
        <w:jc w:val="both"/>
        <w:rPr>
          <w:sz w:val="28"/>
          <w:szCs w:val="28"/>
        </w:rPr>
      </w:pPr>
    </w:p>
    <w:p w:rsidR="00496AD9" w:rsidRDefault="00496AD9" w:rsidP="00496AD9">
      <w:pPr>
        <w:jc w:val="both"/>
        <w:rPr>
          <w:sz w:val="28"/>
          <w:szCs w:val="28"/>
        </w:rPr>
      </w:pPr>
      <w:r>
        <w:rPr>
          <w:sz w:val="28"/>
          <w:szCs w:val="28"/>
        </w:rPr>
        <w:t xml:space="preserve">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Ульяновской области не предусмотрено.</w:t>
      </w:r>
    </w:p>
    <w:p w:rsidR="00496AD9" w:rsidRDefault="00496AD9" w:rsidP="00496AD9">
      <w:pPr>
        <w:widowControl w:val="0"/>
        <w:autoSpaceDE w:val="0"/>
        <w:rPr>
          <w:rFonts w:eastAsia="Calibri"/>
          <w:i/>
          <w:sz w:val="28"/>
          <w:szCs w:val="28"/>
          <w:lang w:eastAsia="en-US"/>
        </w:rPr>
      </w:pPr>
    </w:p>
    <w:p w:rsidR="00496AD9" w:rsidRDefault="00496AD9" w:rsidP="00496AD9">
      <w:pPr>
        <w:widowControl w:val="0"/>
        <w:autoSpaceDE w:val="0"/>
        <w:rPr>
          <w:rFonts w:eastAsia="Calibri"/>
          <w:i/>
          <w:sz w:val="28"/>
          <w:szCs w:val="28"/>
          <w:lang w:eastAsia="en-US"/>
        </w:rPr>
      </w:pPr>
    </w:p>
    <w:p w:rsidR="00496AD9" w:rsidRDefault="00496AD9" w:rsidP="00496AD9">
      <w:pPr>
        <w:widowControl w:val="0"/>
        <w:autoSpaceDE w:val="0"/>
        <w:ind w:firstLine="709"/>
        <w:jc w:val="center"/>
        <w:rPr>
          <w:rFonts w:eastAsia="Calibri"/>
          <w:i/>
          <w:sz w:val="28"/>
          <w:szCs w:val="28"/>
          <w:lang w:eastAsia="en-US"/>
        </w:rPr>
      </w:pPr>
    </w:p>
    <w:p w:rsidR="00496AD9" w:rsidRDefault="00496AD9" w:rsidP="00496AD9">
      <w:pPr>
        <w:widowControl w:val="0"/>
        <w:autoSpaceDE w:val="0"/>
        <w:jc w:val="center"/>
        <w:rPr>
          <w:b/>
          <w:sz w:val="28"/>
          <w:szCs w:val="28"/>
        </w:rPr>
      </w:pPr>
      <w:r>
        <w:rPr>
          <w:b/>
          <w:sz w:val="28"/>
          <w:szCs w:val="28"/>
        </w:rPr>
        <w:t>2.12. Порядок, размер и основания взимания государственной пошлины или иной платы за предоставление муниципальной услуги</w:t>
      </w:r>
    </w:p>
    <w:p w:rsidR="00496AD9" w:rsidRDefault="00496AD9" w:rsidP="00496AD9">
      <w:pPr>
        <w:widowControl w:val="0"/>
        <w:autoSpaceDE w:val="0"/>
        <w:jc w:val="center"/>
        <w:rPr>
          <w:b/>
          <w:sz w:val="28"/>
          <w:szCs w:val="28"/>
        </w:rPr>
      </w:pPr>
    </w:p>
    <w:p w:rsidR="00496AD9" w:rsidRDefault="00496AD9" w:rsidP="00496AD9">
      <w:pPr>
        <w:pStyle w:val="2"/>
        <w:spacing w:after="0" w:line="240" w:lineRule="auto"/>
        <w:ind w:left="0"/>
        <w:jc w:val="both"/>
        <w:rPr>
          <w:szCs w:val="28"/>
        </w:rPr>
      </w:pPr>
      <w:r>
        <w:rPr>
          <w:b/>
          <w:szCs w:val="28"/>
        </w:rPr>
        <w:t xml:space="preserve">      </w:t>
      </w:r>
      <w:r>
        <w:rPr>
          <w:szCs w:val="28"/>
        </w:rPr>
        <w:t>Муниципальная услуга предоставляется без взимания государственной пошлины или иной платы.</w:t>
      </w:r>
    </w:p>
    <w:p w:rsidR="00496AD9" w:rsidRDefault="00496AD9" w:rsidP="00496AD9">
      <w:pPr>
        <w:pStyle w:val="2"/>
        <w:tabs>
          <w:tab w:val="left" w:pos="5505"/>
        </w:tabs>
        <w:spacing w:after="0" w:line="240" w:lineRule="auto"/>
        <w:ind w:left="0"/>
        <w:jc w:val="both"/>
        <w:rPr>
          <w:szCs w:val="28"/>
        </w:rPr>
      </w:pPr>
      <w:r>
        <w:rPr>
          <w:szCs w:val="28"/>
        </w:rPr>
        <w:tab/>
      </w:r>
    </w:p>
    <w:p w:rsidR="00496AD9" w:rsidRDefault="00496AD9" w:rsidP="00496AD9">
      <w:pPr>
        <w:pStyle w:val="2"/>
        <w:tabs>
          <w:tab w:val="left" w:pos="5505"/>
        </w:tabs>
        <w:spacing w:after="0" w:line="240" w:lineRule="auto"/>
        <w:ind w:left="0"/>
        <w:jc w:val="both"/>
        <w:rPr>
          <w:szCs w:val="28"/>
        </w:rPr>
      </w:pPr>
    </w:p>
    <w:p w:rsidR="00496AD9" w:rsidRDefault="00496AD9" w:rsidP="00496AD9">
      <w:pPr>
        <w:widowControl w:val="0"/>
        <w:autoSpaceDE w:val="0"/>
        <w:jc w:val="center"/>
        <w:rPr>
          <w:b/>
          <w:sz w:val="28"/>
          <w:szCs w:val="28"/>
        </w:rPr>
      </w:pPr>
      <w:r>
        <w:rPr>
          <w:b/>
          <w:sz w:val="28"/>
          <w:szCs w:val="28"/>
        </w:rPr>
        <w:t xml:space="preserve">2.13. Порядок, размер и основания взимания платы за предоставление услуг, которые являются необходимыми и обязательными </w:t>
      </w:r>
    </w:p>
    <w:p w:rsidR="00496AD9" w:rsidRDefault="00496AD9" w:rsidP="00496AD9">
      <w:pPr>
        <w:widowControl w:val="0"/>
        <w:autoSpaceDE w:val="0"/>
        <w:jc w:val="center"/>
        <w:rPr>
          <w:b/>
          <w:sz w:val="28"/>
          <w:szCs w:val="28"/>
        </w:rPr>
      </w:pPr>
      <w:r>
        <w:rPr>
          <w:b/>
          <w:sz w:val="28"/>
          <w:szCs w:val="28"/>
        </w:rPr>
        <w:t>для предоставления муниципальной услуги, включая информацию</w:t>
      </w:r>
    </w:p>
    <w:p w:rsidR="00496AD9" w:rsidRDefault="00496AD9" w:rsidP="00496AD9">
      <w:pPr>
        <w:widowControl w:val="0"/>
        <w:autoSpaceDE w:val="0"/>
        <w:jc w:val="center"/>
        <w:rPr>
          <w:b/>
          <w:sz w:val="28"/>
          <w:szCs w:val="28"/>
        </w:rPr>
      </w:pPr>
      <w:r>
        <w:rPr>
          <w:b/>
          <w:sz w:val="28"/>
          <w:szCs w:val="28"/>
        </w:rPr>
        <w:t>о методике расчёта размера такой платы</w:t>
      </w:r>
    </w:p>
    <w:p w:rsidR="00496AD9" w:rsidRDefault="00496AD9" w:rsidP="00496AD9">
      <w:pPr>
        <w:widowControl w:val="0"/>
        <w:autoSpaceDE w:val="0"/>
        <w:ind w:firstLine="709"/>
        <w:jc w:val="both"/>
        <w:rPr>
          <w:sz w:val="28"/>
          <w:szCs w:val="28"/>
          <w:shd w:val="clear" w:color="auto" w:fill="FFFF00"/>
        </w:rPr>
      </w:pPr>
    </w:p>
    <w:p w:rsidR="00496AD9" w:rsidRDefault="00496AD9" w:rsidP="00496AD9">
      <w:pPr>
        <w:jc w:val="both"/>
        <w:rPr>
          <w:sz w:val="28"/>
          <w:szCs w:val="28"/>
        </w:rPr>
      </w:pPr>
      <w:r>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w:t>
      </w:r>
      <w:r>
        <w:rPr>
          <w:sz w:val="28"/>
          <w:szCs w:val="28"/>
        </w:rPr>
        <w:lastRenderedPageBreak/>
        <w:t>государственной услуги, методика расчёта размера такой платы                         не предусмотрены.</w:t>
      </w:r>
    </w:p>
    <w:p w:rsidR="00496AD9" w:rsidRDefault="00496AD9" w:rsidP="00496AD9">
      <w:pPr>
        <w:widowControl w:val="0"/>
        <w:autoSpaceDE w:val="0"/>
        <w:ind w:firstLine="709"/>
        <w:jc w:val="both"/>
        <w:rPr>
          <w:i/>
          <w:sz w:val="28"/>
          <w:szCs w:val="28"/>
        </w:rPr>
      </w:pPr>
    </w:p>
    <w:p w:rsidR="00496AD9" w:rsidRDefault="00496AD9" w:rsidP="00496AD9">
      <w:pPr>
        <w:widowControl w:val="0"/>
        <w:autoSpaceDE w:val="0"/>
        <w:ind w:firstLine="709"/>
        <w:jc w:val="both"/>
        <w:rPr>
          <w:i/>
          <w:sz w:val="28"/>
          <w:szCs w:val="28"/>
        </w:rPr>
      </w:pPr>
    </w:p>
    <w:p w:rsidR="00496AD9" w:rsidRDefault="00496AD9" w:rsidP="00496AD9">
      <w:pPr>
        <w:widowControl w:val="0"/>
        <w:autoSpaceDE w:val="0"/>
        <w:jc w:val="center"/>
        <w:rPr>
          <w:b/>
          <w:sz w:val="28"/>
          <w:szCs w:val="28"/>
        </w:rPr>
      </w:pPr>
      <w:r>
        <w:rPr>
          <w:b/>
          <w:sz w:val="28"/>
          <w:szCs w:val="28"/>
        </w:rPr>
        <w:t xml:space="preserve">2.14. Максимальный срок ожидания в очереди при подаче запроса     </w:t>
      </w:r>
    </w:p>
    <w:p w:rsidR="00496AD9" w:rsidRDefault="00496AD9" w:rsidP="00496AD9">
      <w:pPr>
        <w:widowControl w:val="0"/>
        <w:autoSpaceDE w:val="0"/>
        <w:jc w:val="center"/>
        <w:rPr>
          <w:b/>
          <w:sz w:val="28"/>
          <w:szCs w:val="28"/>
        </w:rPr>
      </w:pPr>
      <w:r>
        <w:rPr>
          <w:b/>
          <w:sz w:val="28"/>
          <w:szCs w:val="28"/>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96AD9" w:rsidRDefault="00496AD9" w:rsidP="00496AD9">
      <w:pPr>
        <w:widowControl w:val="0"/>
        <w:autoSpaceDE w:val="0"/>
        <w:jc w:val="both"/>
        <w:rPr>
          <w:b/>
          <w:sz w:val="28"/>
          <w:szCs w:val="28"/>
        </w:rPr>
      </w:pPr>
    </w:p>
    <w:p w:rsidR="00496AD9" w:rsidRDefault="00496AD9" w:rsidP="00496AD9">
      <w:pPr>
        <w:widowControl w:val="0"/>
        <w:autoSpaceDE w:val="0"/>
        <w:jc w:val="both"/>
        <w:rPr>
          <w:sz w:val="28"/>
          <w:szCs w:val="28"/>
        </w:rPr>
      </w:pPr>
      <w:r>
        <w:rPr>
          <w:b/>
          <w:sz w:val="28"/>
          <w:szCs w:val="28"/>
        </w:rPr>
        <w:t xml:space="preserve">      </w:t>
      </w:r>
      <w:r>
        <w:rPr>
          <w:sz w:val="28"/>
          <w:szCs w:val="28"/>
        </w:rPr>
        <w:t>Максимальный срок ожидания в очереди для подачи запроса</w:t>
      </w:r>
      <w:r>
        <w:rPr>
          <w:sz w:val="28"/>
          <w:szCs w:val="28"/>
        </w:rPr>
        <w:br/>
        <w:t>о предоставлении муниципальной услуги, а также при получении результатов её предоставления составляет не более 15 минут.</w:t>
      </w:r>
    </w:p>
    <w:p w:rsidR="00496AD9" w:rsidRDefault="00496AD9" w:rsidP="00496AD9">
      <w:pPr>
        <w:widowControl w:val="0"/>
        <w:autoSpaceDE w:val="0"/>
        <w:jc w:val="both"/>
        <w:rPr>
          <w:sz w:val="28"/>
          <w:szCs w:val="28"/>
        </w:rPr>
      </w:pPr>
    </w:p>
    <w:p w:rsidR="00496AD9" w:rsidRDefault="00496AD9" w:rsidP="00496AD9">
      <w:pPr>
        <w:widowControl w:val="0"/>
        <w:autoSpaceDE w:val="0"/>
        <w:jc w:val="both"/>
        <w:rPr>
          <w:sz w:val="28"/>
          <w:szCs w:val="28"/>
        </w:rPr>
      </w:pPr>
    </w:p>
    <w:p w:rsidR="00496AD9" w:rsidRDefault="00496AD9" w:rsidP="00496AD9">
      <w:pPr>
        <w:widowControl w:val="0"/>
        <w:autoSpaceDE w:val="0"/>
        <w:jc w:val="center"/>
        <w:rPr>
          <w:b/>
          <w:sz w:val="28"/>
          <w:szCs w:val="28"/>
        </w:rPr>
      </w:pPr>
      <w:r>
        <w:rPr>
          <w:b/>
          <w:sz w:val="28"/>
          <w:szCs w:val="28"/>
        </w:rPr>
        <w:t>2.15. Срок и порядок регистрации запроса заявителя о предоставлении муниципальной услуги, услуги организации, участвующей</w:t>
      </w:r>
    </w:p>
    <w:p w:rsidR="00496AD9" w:rsidRDefault="00496AD9" w:rsidP="00496AD9">
      <w:pPr>
        <w:widowControl w:val="0"/>
        <w:autoSpaceDE w:val="0"/>
        <w:jc w:val="center"/>
        <w:rPr>
          <w:b/>
          <w:sz w:val="28"/>
          <w:szCs w:val="28"/>
        </w:rPr>
      </w:pPr>
      <w:r>
        <w:rPr>
          <w:b/>
          <w:sz w:val="28"/>
          <w:szCs w:val="28"/>
        </w:rPr>
        <w:t>в предоставлении муниципальной услуги,</w:t>
      </w:r>
    </w:p>
    <w:p w:rsidR="00496AD9" w:rsidRDefault="00496AD9" w:rsidP="00496AD9">
      <w:pPr>
        <w:widowControl w:val="0"/>
        <w:autoSpaceDE w:val="0"/>
        <w:jc w:val="center"/>
        <w:rPr>
          <w:b/>
          <w:sz w:val="28"/>
          <w:szCs w:val="28"/>
        </w:rPr>
      </w:pPr>
      <w:r>
        <w:rPr>
          <w:b/>
          <w:sz w:val="28"/>
          <w:szCs w:val="28"/>
        </w:rPr>
        <w:t xml:space="preserve"> в том числе в электронной форме</w:t>
      </w:r>
    </w:p>
    <w:p w:rsidR="00496AD9" w:rsidRDefault="00496AD9" w:rsidP="00496AD9">
      <w:pPr>
        <w:widowControl w:val="0"/>
        <w:autoSpaceDE w:val="0"/>
        <w:ind w:firstLine="709"/>
        <w:jc w:val="both"/>
        <w:rPr>
          <w:sz w:val="28"/>
          <w:szCs w:val="28"/>
        </w:rPr>
      </w:pPr>
    </w:p>
    <w:p w:rsidR="00496AD9" w:rsidRDefault="00496AD9" w:rsidP="00496AD9">
      <w:pPr>
        <w:widowControl w:val="0"/>
        <w:autoSpaceDE w:val="0"/>
        <w:jc w:val="both"/>
        <w:rPr>
          <w:sz w:val="28"/>
          <w:szCs w:val="28"/>
        </w:rPr>
      </w:pPr>
      <w:r>
        <w:rPr>
          <w:sz w:val="28"/>
          <w:szCs w:val="28"/>
        </w:rPr>
        <w:t xml:space="preserve">       Срок регистрации запроса заявителя, в том числе в электронной форме,       о предоставлении муниципальной услуги составляет 1 рабочий день со дня предоставления заявления.</w:t>
      </w:r>
    </w:p>
    <w:p w:rsidR="00496AD9" w:rsidRDefault="00496AD9" w:rsidP="00496AD9">
      <w:pPr>
        <w:widowControl w:val="0"/>
        <w:autoSpaceDE w:val="0"/>
        <w:jc w:val="both"/>
        <w:rPr>
          <w:sz w:val="28"/>
          <w:szCs w:val="28"/>
        </w:rPr>
      </w:pPr>
      <w:r>
        <w:rPr>
          <w:sz w:val="28"/>
          <w:szCs w:val="28"/>
        </w:rPr>
        <w:t xml:space="preserve">       Регистрация запроса заявителя о предоставлении муниципальной услуги осуществляется в установленном в уполномоченном органе порядке делопроизводства.</w:t>
      </w:r>
    </w:p>
    <w:p w:rsidR="00496AD9" w:rsidRDefault="00496AD9" w:rsidP="00496AD9">
      <w:pPr>
        <w:widowControl w:val="0"/>
        <w:autoSpaceDE w:val="0"/>
        <w:jc w:val="both"/>
        <w:rPr>
          <w:sz w:val="28"/>
          <w:szCs w:val="28"/>
        </w:rPr>
      </w:pPr>
    </w:p>
    <w:p w:rsidR="00496AD9" w:rsidRDefault="00496AD9" w:rsidP="00496AD9">
      <w:pPr>
        <w:widowControl w:val="0"/>
        <w:autoSpaceDE w:val="0"/>
        <w:ind w:firstLine="709"/>
        <w:jc w:val="center"/>
        <w:rPr>
          <w:b/>
          <w:sz w:val="28"/>
          <w:szCs w:val="28"/>
        </w:rPr>
      </w:pPr>
    </w:p>
    <w:p w:rsidR="00496AD9" w:rsidRDefault="00496AD9" w:rsidP="00496AD9">
      <w:pPr>
        <w:jc w:val="center"/>
        <w:rPr>
          <w:b/>
          <w:sz w:val="28"/>
          <w:szCs w:val="28"/>
        </w:rPr>
      </w:pPr>
      <w:r>
        <w:rPr>
          <w:b/>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96AD9" w:rsidRDefault="00496AD9" w:rsidP="00496AD9">
      <w:pPr>
        <w:shd w:val="clear" w:color="auto" w:fill="FFFFFF"/>
        <w:rPr>
          <w:b/>
          <w:color w:val="000000"/>
          <w:sz w:val="28"/>
          <w:szCs w:val="28"/>
        </w:rPr>
      </w:pPr>
    </w:p>
    <w:p w:rsidR="00496AD9" w:rsidRDefault="00496AD9" w:rsidP="00496AD9">
      <w:pPr>
        <w:shd w:val="clear" w:color="auto" w:fill="FFFFFF"/>
        <w:jc w:val="both"/>
        <w:rPr>
          <w:sz w:val="28"/>
          <w:szCs w:val="28"/>
        </w:rPr>
      </w:pPr>
      <w:r>
        <w:rPr>
          <w:b/>
          <w:color w:val="000000"/>
          <w:sz w:val="28"/>
          <w:szCs w:val="28"/>
        </w:rPr>
        <w:t xml:space="preserve">      </w:t>
      </w:r>
      <w:r>
        <w:rPr>
          <w:sz w:val="28"/>
          <w:szCs w:val="28"/>
        </w:rPr>
        <w:t>Вход в здание должен быть оборудован информационной табличкой (вывеской), содержащей следующую информацию:</w:t>
      </w:r>
    </w:p>
    <w:p w:rsidR="00496AD9" w:rsidRDefault="00496AD9" w:rsidP="00496AD9">
      <w:pPr>
        <w:widowControl w:val="0"/>
        <w:autoSpaceDE w:val="0"/>
        <w:jc w:val="both"/>
        <w:rPr>
          <w:sz w:val="28"/>
          <w:szCs w:val="28"/>
        </w:rPr>
      </w:pPr>
      <w:r>
        <w:rPr>
          <w:sz w:val="28"/>
          <w:szCs w:val="28"/>
        </w:rPr>
        <w:t xml:space="preserve">      наименование уполномоченного органа;</w:t>
      </w:r>
    </w:p>
    <w:p w:rsidR="00496AD9" w:rsidRDefault="00496AD9" w:rsidP="00496AD9">
      <w:pPr>
        <w:widowControl w:val="0"/>
        <w:autoSpaceDE w:val="0"/>
        <w:jc w:val="both"/>
        <w:rPr>
          <w:sz w:val="28"/>
          <w:szCs w:val="28"/>
        </w:rPr>
      </w:pPr>
      <w:r>
        <w:rPr>
          <w:sz w:val="28"/>
          <w:szCs w:val="28"/>
        </w:rPr>
        <w:t xml:space="preserve">       адрес;</w:t>
      </w:r>
    </w:p>
    <w:p w:rsidR="00496AD9" w:rsidRDefault="00496AD9" w:rsidP="00496AD9">
      <w:pPr>
        <w:widowControl w:val="0"/>
        <w:autoSpaceDE w:val="0"/>
        <w:jc w:val="both"/>
        <w:rPr>
          <w:sz w:val="28"/>
          <w:szCs w:val="28"/>
        </w:rPr>
      </w:pPr>
      <w:r>
        <w:rPr>
          <w:sz w:val="28"/>
          <w:szCs w:val="28"/>
        </w:rPr>
        <w:t xml:space="preserve">       график работы.</w:t>
      </w:r>
    </w:p>
    <w:p w:rsidR="00496AD9" w:rsidRDefault="00496AD9" w:rsidP="00496AD9">
      <w:pPr>
        <w:widowControl w:val="0"/>
        <w:autoSpaceDE w:val="0"/>
        <w:jc w:val="both"/>
        <w:rPr>
          <w:sz w:val="28"/>
          <w:szCs w:val="28"/>
        </w:rPr>
      </w:pPr>
      <w:r>
        <w:rPr>
          <w:sz w:val="28"/>
          <w:szCs w:val="28"/>
        </w:rPr>
        <w:t xml:space="preserve">       Вход в здание уполномоченного органа оборудован с соблюдением условий для беспрепятственного доступа инвалидов к объекту.</w:t>
      </w:r>
    </w:p>
    <w:p w:rsidR="00496AD9" w:rsidRDefault="00496AD9" w:rsidP="00496AD9">
      <w:pPr>
        <w:widowControl w:val="0"/>
        <w:autoSpaceDE w:val="0"/>
        <w:jc w:val="both"/>
        <w:rPr>
          <w:sz w:val="28"/>
          <w:szCs w:val="28"/>
        </w:rPr>
      </w:pPr>
      <w:r>
        <w:rPr>
          <w:sz w:val="28"/>
          <w:szCs w:val="28"/>
        </w:rPr>
        <w:t xml:space="preserve">       Здание для предоставления муниципальной услуги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w:t>
      </w:r>
      <w:r>
        <w:rPr>
          <w:sz w:val="28"/>
          <w:szCs w:val="28"/>
        </w:rPr>
        <w:lastRenderedPageBreak/>
        <w:t>оказывается соответствующая помощь.</w:t>
      </w:r>
    </w:p>
    <w:p w:rsidR="00496AD9" w:rsidRDefault="00496AD9" w:rsidP="00496AD9">
      <w:pPr>
        <w:widowControl w:val="0"/>
        <w:autoSpaceDE w:val="0"/>
        <w:jc w:val="both"/>
        <w:rPr>
          <w:sz w:val="28"/>
          <w:szCs w:val="28"/>
        </w:rPr>
      </w:pPr>
      <w:r>
        <w:rPr>
          <w:sz w:val="28"/>
          <w:szCs w:val="28"/>
        </w:rPr>
        <w:t xml:space="preserve">        В здании должно быть предусмотрено:</w:t>
      </w:r>
    </w:p>
    <w:p w:rsidR="00496AD9" w:rsidRDefault="00496AD9" w:rsidP="00496AD9">
      <w:pPr>
        <w:widowControl w:val="0"/>
        <w:autoSpaceDE w:val="0"/>
        <w:jc w:val="both"/>
        <w:rPr>
          <w:sz w:val="28"/>
          <w:szCs w:val="28"/>
        </w:rPr>
      </w:pPr>
      <w:r>
        <w:rPr>
          <w:sz w:val="28"/>
          <w:szCs w:val="28"/>
        </w:rPr>
        <w:t xml:space="preserve">        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w:t>
      </w:r>
    </w:p>
    <w:p w:rsidR="00496AD9" w:rsidRDefault="00496AD9" w:rsidP="00496AD9">
      <w:pPr>
        <w:widowControl w:val="0"/>
        <w:autoSpaceDE w:val="0"/>
        <w:jc w:val="both"/>
        <w:rPr>
          <w:sz w:val="28"/>
          <w:szCs w:val="28"/>
        </w:rPr>
      </w:pPr>
      <w:r>
        <w:rPr>
          <w:sz w:val="28"/>
          <w:szCs w:val="28"/>
        </w:rPr>
        <w:t xml:space="preserve">       оборудование санитарно-технического помещения (санузла) с учетом доступа инвалидов.</w:t>
      </w:r>
    </w:p>
    <w:p w:rsidR="00496AD9" w:rsidRDefault="00496AD9" w:rsidP="00496AD9">
      <w:pPr>
        <w:widowControl w:val="0"/>
        <w:autoSpaceDE w:val="0"/>
        <w:jc w:val="both"/>
        <w:rPr>
          <w:sz w:val="28"/>
          <w:szCs w:val="28"/>
        </w:rPr>
      </w:pPr>
      <w:r>
        <w:rPr>
          <w:sz w:val="28"/>
          <w:szCs w:val="28"/>
        </w:rPr>
        <w:t xml:space="preserve">       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496AD9" w:rsidRDefault="00496AD9" w:rsidP="00496AD9">
      <w:pPr>
        <w:widowControl w:val="0"/>
        <w:autoSpaceDE w:val="0"/>
        <w:jc w:val="both"/>
        <w:rPr>
          <w:sz w:val="28"/>
          <w:szCs w:val="28"/>
        </w:rPr>
      </w:pPr>
      <w:r>
        <w:rPr>
          <w:sz w:val="28"/>
          <w:szCs w:val="28"/>
        </w:rPr>
        <w:t xml:space="preserve">       Организация приёма заявителей осуществляется в соответствии                        с графиком работы уполномоченного органа.</w:t>
      </w:r>
    </w:p>
    <w:p w:rsidR="00496AD9" w:rsidRDefault="00496AD9" w:rsidP="00496AD9">
      <w:pPr>
        <w:widowControl w:val="0"/>
        <w:autoSpaceDE w:val="0"/>
        <w:jc w:val="both"/>
        <w:rPr>
          <w:sz w:val="28"/>
          <w:szCs w:val="28"/>
        </w:rPr>
      </w:pPr>
      <w:r>
        <w:rPr>
          <w:sz w:val="28"/>
          <w:szCs w:val="28"/>
        </w:rPr>
        <w:t xml:space="preserve">       Помещение оборудуется:</w:t>
      </w:r>
    </w:p>
    <w:p w:rsidR="00496AD9" w:rsidRDefault="00496AD9" w:rsidP="00496AD9">
      <w:pPr>
        <w:widowControl w:val="0"/>
        <w:autoSpaceDE w:val="0"/>
        <w:jc w:val="both"/>
        <w:rPr>
          <w:sz w:val="28"/>
          <w:szCs w:val="28"/>
        </w:rPr>
      </w:pPr>
      <w:r>
        <w:rPr>
          <w:sz w:val="28"/>
          <w:szCs w:val="28"/>
        </w:rPr>
        <w:t xml:space="preserve">       а) противопожарной системой и средствами пожаротушения;</w:t>
      </w:r>
    </w:p>
    <w:p w:rsidR="00496AD9" w:rsidRDefault="00496AD9" w:rsidP="00496AD9">
      <w:pPr>
        <w:widowControl w:val="0"/>
        <w:autoSpaceDE w:val="0"/>
        <w:jc w:val="both"/>
        <w:rPr>
          <w:sz w:val="28"/>
          <w:szCs w:val="28"/>
        </w:rPr>
      </w:pPr>
      <w:r>
        <w:rPr>
          <w:sz w:val="28"/>
          <w:szCs w:val="28"/>
        </w:rPr>
        <w:t xml:space="preserve">       б) системой оповещения о возникновении чрезвычайной ситуации;</w:t>
      </w:r>
    </w:p>
    <w:p w:rsidR="00496AD9" w:rsidRDefault="00496AD9" w:rsidP="00496AD9">
      <w:pPr>
        <w:widowControl w:val="0"/>
        <w:autoSpaceDE w:val="0"/>
        <w:jc w:val="both"/>
        <w:rPr>
          <w:sz w:val="28"/>
          <w:szCs w:val="28"/>
        </w:rPr>
      </w:pPr>
      <w:r>
        <w:rPr>
          <w:sz w:val="28"/>
          <w:szCs w:val="28"/>
        </w:rPr>
        <w:t xml:space="preserve">       в) системой охраны;</w:t>
      </w:r>
    </w:p>
    <w:p w:rsidR="00496AD9" w:rsidRDefault="00496AD9" w:rsidP="00496AD9">
      <w:pPr>
        <w:widowControl w:val="0"/>
        <w:autoSpaceDE w:val="0"/>
        <w:jc w:val="both"/>
        <w:rPr>
          <w:sz w:val="28"/>
          <w:szCs w:val="28"/>
        </w:rPr>
      </w:pPr>
      <w:r>
        <w:rPr>
          <w:sz w:val="28"/>
          <w:szCs w:val="28"/>
        </w:rPr>
        <w:t xml:space="preserve">       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496AD9" w:rsidRDefault="00496AD9" w:rsidP="00496AD9">
      <w:pPr>
        <w:widowControl w:val="0"/>
        <w:autoSpaceDE w:val="0"/>
        <w:jc w:val="both"/>
        <w:rPr>
          <w:sz w:val="28"/>
          <w:szCs w:val="28"/>
        </w:rPr>
      </w:pPr>
      <w:r>
        <w:rPr>
          <w:sz w:val="28"/>
          <w:szCs w:val="28"/>
        </w:rPr>
        <w:t xml:space="preserve">      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496AD9" w:rsidRDefault="00496AD9" w:rsidP="00496AD9">
      <w:pPr>
        <w:widowControl w:val="0"/>
        <w:autoSpaceDE w:val="0"/>
        <w:jc w:val="both"/>
        <w:rPr>
          <w:sz w:val="28"/>
          <w:szCs w:val="28"/>
        </w:rPr>
      </w:pPr>
      <w:r>
        <w:rPr>
          <w:sz w:val="28"/>
          <w:szCs w:val="28"/>
        </w:rPr>
        <w:t xml:space="preserve">      Места получения информации, предназначенные для ознакомления заявителей муниципальной услуги с информационными материалами, оборудуются:</w:t>
      </w:r>
    </w:p>
    <w:p w:rsidR="00496AD9" w:rsidRDefault="00496AD9" w:rsidP="00496AD9">
      <w:pPr>
        <w:widowControl w:val="0"/>
        <w:autoSpaceDE w:val="0"/>
        <w:jc w:val="both"/>
        <w:rPr>
          <w:sz w:val="28"/>
          <w:szCs w:val="28"/>
        </w:rPr>
      </w:pPr>
      <w:r>
        <w:rPr>
          <w:sz w:val="28"/>
          <w:szCs w:val="28"/>
        </w:rPr>
        <w:t xml:space="preserve">      информационными стендами;</w:t>
      </w:r>
    </w:p>
    <w:p w:rsidR="00496AD9" w:rsidRDefault="00496AD9" w:rsidP="00496AD9">
      <w:pPr>
        <w:widowControl w:val="0"/>
        <w:autoSpaceDE w:val="0"/>
        <w:jc w:val="both"/>
        <w:rPr>
          <w:sz w:val="28"/>
          <w:szCs w:val="28"/>
        </w:rPr>
      </w:pPr>
      <w:r>
        <w:rPr>
          <w:sz w:val="28"/>
          <w:szCs w:val="28"/>
        </w:rPr>
        <w:t xml:space="preserve">      стульями и столами для возможности оформления документов.</w:t>
      </w:r>
    </w:p>
    <w:p w:rsidR="00496AD9" w:rsidRDefault="00496AD9" w:rsidP="00496AD9">
      <w:pPr>
        <w:widowControl w:val="0"/>
        <w:autoSpaceDE w:val="0"/>
        <w:jc w:val="both"/>
        <w:rPr>
          <w:sz w:val="28"/>
          <w:szCs w:val="28"/>
        </w:rPr>
      </w:pPr>
      <w:r>
        <w:rPr>
          <w:sz w:val="28"/>
          <w:szCs w:val="28"/>
        </w:rPr>
        <w:t xml:space="preserve">       К информационным стендам должна быть обеспечена возможность свободного доступа заявителей.</w:t>
      </w:r>
    </w:p>
    <w:p w:rsidR="00496AD9" w:rsidRDefault="00496AD9" w:rsidP="00496AD9">
      <w:pPr>
        <w:widowControl w:val="0"/>
        <w:autoSpaceDE w:val="0"/>
        <w:jc w:val="both"/>
        <w:rPr>
          <w:sz w:val="28"/>
          <w:szCs w:val="28"/>
        </w:rPr>
      </w:pPr>
      <w:r>
        <w:rPr>
          <w:sz w:val="28"/>
          <w:szCs w:val="28"/>
        </w:rPr>
        <w:t xml:space="preserve">       Требования к местам ожидания.</w:t>
      </w:r>
    </w:p>
    <w:p w:rsidR="00496AD9" w:rsidRDefault="00496AD9" w:rsidP="00496AD9">
      <w:pPr>
        <w:widowControl w:val="0"/>
        <w:autoSpaceDE w:val="0"/>
        <w:jc w:val="both"/>
        <w:rPr>
          <w:sz w:val="28"/>
          <w:szCs w:val="28"/>
        </w:rPr>
      </w:pPr>
      <w:r>
        <w:rPr>
          <w:sz w:val="28"/>
          <w:szCs w:val="28"/>
        </w:rPr>
        <w:t xml:space="preserve">        </w:t>
      </w:r>
      <w:proofErr w:type="gramStart"/>
      <w:r>
        <w:rPr>
          <w:sz w:val="28"/>
          <w:szCs w:val="28"/>
        </w:rPr>
        <w:t>Места ожидания в очереди на предоставление муниципальной услуги могут быть оборудованы стульями (кресельными секциями, скамьями (</w:t>
      </w:r>
      <w:proofErr w:type="spellStart"/>
      <w:r>
        <w:rPr>
          <w:sz w:val="28"/>
          <w:szCs w:val="28"/>
        </w:rPr>
        <w:t>банкетками</w:t>
      </w:r>
      <w:proofErr w:type="spellEnd"/>
      <w:r>
        <w:rPr>
          <w:sz w:val="28"/>
          <w:szCs w:val="28"/>
        </w:rPr>
        <w:t>).</w:t>
      </w:r>
      <w:proofErr w:type="gramEnd"/>
    </w:p>
    <w:p w:rsidR="00496AD9" w:rsidRDefault="00496AD9" w:rsidP="00496AD9">
      <w:pPr>
        <w:widowControl w:val="0"/>
        <w:autoSpaceDE w:val="0"/>
        <w:jc w:val="both"/>
        <w:rPr>
          <w:sz w:val="28"/>
          <w:szCs w:val="28"/>
        </w:rPr>
      </w:pPr>
      <w:r>
        <w:rPr>
          <w:sz w:val="28"/>
          <w:szCs w:val="28"/>
        </w:rPr>
        <w:t xml:space="preserve">       Требования к местам для заполнения запросов о предоставлении муниципальной услуги.</w:t>
      </w:r>
    </w:p>
    <w:p w:rsidR="00496AD9" w:rsidRDefault="00496AD9" w:rsidP="00496AD9">
      <w:pPr>
        <w:widowControl w:val="0"/>
        <w:autoSpaceDE w:val="0"/>
        <w:jc w:val="both"/>
        <w:rPr>
          <w:sz w:val="28"/>
          <w:szCs w:val="28"/>
        </w:rPr>
      </w:pPr>
      <w:r>
        <w:rPr>
          <w:sz w:val="28"/>
          <w:szCs w:val="28"/>
        </w:rPr>
        <w:t xml:space="preserve">        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для заполнения запросов размещаются в стороне от входа с учетом беспрепятственного подъезда и поворота колясок. </w:t>
      </w:r>
    </w:p>
    <w:p w:rsidR="00496AD9" w:rsidRDefault="00496AD9" w:rsidP="00496AD9">
      <w:pPr>
        <w:widowControl w:val="0"/>
        <w:autoSpaceDE w:val="0"/>
        <w:jc w:val="both"/>
        <w:rPr>
          <w:sz w:val="28"/>
          <w:szCs w:val="28"/>
        </w:rPr>
      </w:pPr>
      <w:r>
        <w:rPr>
          <w:sz w:val="28"/>
          <w:szCs w:val="28"/>
        </w:rPr>
        <w:lastRenderedPageBreak/>
        <w:t xml:space="preserve">        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496AD9" w:rsidRDefault="00496AD9" w:rsidP="00496AD9">
      <w:pPr>
        <w:widowControl w:val="0"/>
        <w:autoSpaceDE w:val="0"/>
        <w:jc w:val="both"/>
        <w:rPr>
          <w:sz w:val="28"/>
          <w:szCs w:val="28"/>
        </w:rPr>
      </w:pPr>
      <w:r>
        <w:rPr>
          <w:sz w:val="28"/>
          <w:szCs w:val="28"/>
        </w:rPr>
        <w:t xml:space="preserve">       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rsidR="00496AD9" w:rsidRDefault="00496AD9" w:rsidP="00496AD9">
      <w:pPr>
        <w:widowControl w:val="0"/>
        <w:autoSpaceDE w:val="0"/>
        <w:jc w:val="both"/>
        <w:rPr>
          <w:sz w:val="28"/>
          <w:szCs w:val="28"/>
        </w:rPr>
      </w:pPr>
      <w:r>
        <w:rPr>
          <w:sz w:val="28"/>
          <w:szCs w:val="28"/>
        </w:rPr>
        <w:t xml:space="preserve">       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496AD9" w:rsidRDefault="00496AD9" w:rsidP="00496AD9">
      <w:pPr>
        <w:widowControl w:val="0"/>
        <w:autoSpaceDE w:val="0"/>
        <w:jc w:val="both"/>
        <w:rPr>
          <w:sz w:val="28"/>
          <w:szCs w:val="28"/>
        </w:rPr>
      </w:pPr>
      <w:r>
        <w:rPr>
          <w:sz w:val="28"/>
          <w:szCs w:val="28"/>
        </w:rPr>
        <w:t xml:space="preserve">      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496AD9" w:rsidRDefault="00496AD9" w:rsidP="00496AD9">
      <w:pPr>
        <w:widowControl w:val="0"/>
        <w:autoSpaceDE w:val="0"/>
        <w:jc w:val="both"/>
        <w:rPr>
          <w:sz w:val="28"/>
          <w:szCs w:val="28"/>
        </w:rPr>
      </w:pPr>
      <w:r>
        <w:rPr>
          <w:sz w:val="28"/>
          <w:szCs w:val="28"/>
        </w:rPr>
        <w:t xml:space="preserve">       В помещениях, в которых предоставляется муниципальная услуга,                   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496AD9" w:rsidRDefault="00496AD9" w:rsidP="00496AD9">
      <w:pPr>
        <w:widowControl w:val="0"/>
        <w:autoSpaceDE w:val="0"/>
        <w:jc w:val="both"/>
        <w:rPr>
          <w:sz w:val="28"/>
          <w:szCs w:val="28"/>
        </w:rPr>
      </w:pPr>
    </w:p>
    <w:p w:rsidR="00496AD9" w:rsidRDefault="00496AD9" w:rsidP="00496AD9">
      <w:pPr>
        <w:widowControl w:val="0"/>
        <w:autoSpaceDE w:val="0"/>
        <w:ind w:firstLine="709"/>
        <w:jc w:val="both"/>
        <w:rPr>
          <w:sz w:val="28"/>
          <w:szCs w:val="28"/>
        </w:rPr>
      </w:pPr>
    </w:p>
    <w:p w:rsidR="00496AD9" w:rsidRDefault="00496AD9" w:rsidP="00496AD9">
      <w:pPr>
        <w:widowControl w:val="0"/>
        <w:autoSpaceDE w:val="0"/>
        <w:jc w:val="center"/>
        <w:rPr>
          <w:b/>
          <w:sz w:val="28"/>
          <w:szCs w:val="28"/>
        </w:rPr>
      </w:pPr>
      <w:r>
        <w:rPr>
          <w:b/>
          <w:sz w:val="28"/>
          <w:szCs w:val="28"/>
        </w:rPr>
        <w:t xml:space="preserve">2.17. Показатели доступности и качества предоставления муниципальной услуги, в том числе количество взаимодействий заявителя </w:t>
      </w:r>
    </w:p>
    <w:p w:rsidR="00496AD9" w:rsidRDefault="00496AD9" w:rsidP="00496AD9">
      <w:pPr>
        <w:widowControl w:val="0"/>
        <w:autoSpaceDE w:val="0"/>
        <w:jc w:val="center"/>
        <w:rPr>
          <w:b/>
          <w:sz w:val="28"/>
          <w:szCs w:val="28"/>
        </w:rPr>
      </w:pPr>
      <w:r>
        <w:rPr>
          <w:b/>
          <w:sz w:val="28"/>
          <w:szCs w:val="28"/>
        </w:rPr>
        <w:t>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w:t>
      </w:r>
    </w:p>
    <w:p w:rsidR="00496AD9" w:rsidRDefault="00496AD9" w:rsidP="00496AD9">
      <w:pPr>
        <w:widowControl w:val="0"/>
        <w:autoSpaceDE w:val="0"/>
        <w:ind w:firstLine="709"/>
        <w:jc w:val="center"/>
        <w:rPr>
          <w:b/>
          <w:sz w:val="28"/>
          <w:szCs w:val="28"/>
        </w:rPr>
      </w:pPr>
      <w:r>
        <w:rPr>
          <w:b/>
          <w:sz w:val="28"/>
          <w:szCs w:val="28"/>
        </w:rPr>
        <w:t>информационно-коммуникационных технологий</w:t>
      </w:r>
    </w:p>
    <w:p w:rsidR="00496AD9" w:rsidRDefault="00496AD9" w:rsidP="00496AD9">
      <w:pPr>
        <w:widowControl w:val="0"/>
        <w:autoSpaceDE w:val="0"/>
        <w:jc w:val="both"/>
        <w:rPr>
          <w:sz w:val="28"/>
          <w:szCs w:val="28"/>
        </w:rPr>
      </w:pPr>
    </w:p>
    <w:p w:rsidR="00496AD9" w:rsidRDefault="00496AD9" w:rsidP="00496AD9">
      <w:pPr>
        <w:widowControl w:val="0"/>
        <w:autoSpaceDE w:val="0"/>
        <w:jc w:val="both"/>
        <w:rPr>
          <w:sz w:val="28"/>
          <w:szCs w:val="28"/>
        </w:rPr>
      </w:pPr>
      <w:r>
        <w:rPr>
          <w:sz w:val="28"/>
          <w:szCs w:val="28"/>
        </w:rPr>
        <w:t xml:space="preserve">     Показателями доступности муниципальной услуги являются:</w:t>
      </w:r>
    </w:p>
    <w:p w:rsidR="00496AD9" w:rsidRDefault="00496AD9" w:rsidP="00496AD9">
      <w:pPr>
        <w:widowControl w:val="0"/>
        <w:autoSpaceDE w:val="0"/>
        <w:jc w:val="both"/>
        <w:rPr>
          <w:sz w:val="28"/>
          <w:szCs w:val="28"/>
        </w:rPr>
      </w:pPr>
      <w:r>
        <w:rPr>
          <w:sz w:val="28"/>
          <w:szCs w:val="28"/>
        </w:rPr>
        <w:t xml:space="preserve">      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496AD9" w:rsidRDefault="00496AD9" w:rsidP="00496AD9">
      <w:pPr>
        <w:widowControl w:val="0"/>
        <w:autoSpaceDE w:val="0"/>
        <w:jc w:val="both"/>
        <w:rPr>
          <w:sz w:val="28"/>
          <w:szCs w:val="28"/>
        </w:rPr>
      </w:pPr>
      <w:r>
        <w:rPr>
          <w:sz w:val="28"/>
          <w:szCs w:val="28"/>
        </w:rPr>
        <w:t xml:space="preserve">      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w:t>
      </w:r>
    </w:p>
    <w:p w:rsidR="00496AD9" w:rsidRDefault="00496AD9" w:rsidP="00496AD9">
      <w:pPr>
        <w:widowControl w:val="0"/>
        <w:autoSpaceDE w:val="0"/>
        <w:jc w:val="both"/>
        <w:rPr>
          <w:sz w:val="28"/>
          <w:szCs w:val="28"/>
        </w:rPr>
      </w:pPr>
      <w:r>
        <w:rPr>
          <w:sz w:val="28"/>
          <w:szCs w:val="28"/>
        </w:rPr>
        <w:t xml:space="preserve">      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rsidR="00496AD9" w:rsidRDefault="00496AD9" w:rsidP="00496AD9">
      <w:pPr>
        <w:widowControl w:val="0"/>
        <w:autoSpaceDE w:val="0"/>
        <w:jc w:val="both"/>
        <w:rPr>
          <w:sz w:val="28"/>
          <w:szCs w:val="28"/>
        </w:rPr>
      </w:pPr>
      <w:r>
        <w:rPr>
          <w:sz w:val="28"/>
          <w:szCs w:val="28"/>
        </w:rPr>
        <w:lastRenderedPageBreak/>
        <w:t xml:space="preserve">      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496AD9" w:rsidRDefault="00496AD9" w:rsidP="00496AD9">
      <w:pPr>
        <w:widowControl w:val="0"/>
        <w:autoSpaceDE w:val="0"/>
        <w:jc w:val="both"/>
        <w:rPr>
          <w:sz w:val="28"/>
          <w:szCs w:val="28"/>
        </w:rPr>
      </w:pPr>
      <w:r>
        <w:rPr>
          <w:sz w:val="28"/>
          <w:szCs w:val="28"/>
        </w:rPr>
        <w:t xml:space="preserve">       отношение общего числа решений, принятых уполномоченным органом при предоставлении муниципальной услуги в течение отчётного периода,          к количеству удовлетворённых в этот же период судами требований (исков, заявлений) об обжаловании решений уполномоченного органа, принятых     при предоставлении муниципальной услуги.</w:t>
      </w:r>
    </w:p>
    <w:p w:rsidR="00496AD9" w:rsidRDefault="00496AD9" w:rsidP="00496AD9">
      <w:pPr>
        <w:widowControl w:val="0"/>
        <w:autoSpaceDE w:val="0"/>
        <w:jc w:val="both"/>
        <w:rPr>
          <w:sz w:val="28"/>
          <w:szCs w:val="28"/>
        </w:rPr>
      </w:pPr>
      <w:r>
        <w:rPr>
          <w:sz w:val="28"/>
          <w:szCs w:val="28"/>
        </w:rPr>
        <w:t xml:space="preserve">       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может быть не более двух раз.</w:t>
      </w:r>
    </w:p>
    <w:p w:rsidR="00496AD9" w:rsidRDefault="00496AD9" w:rsidP="00496AD9">
      <w:pPr>
        <w:widowControl w:val="0"/>
        <w:autoSpaceDE w:val="0"/>
        <w:jc w:val="both"/>
        <w:rPr>
          <w:sz w:val="28"/>
          <w:szCs w:val="28"/>
        </w:rPr>
      </w:pPr>
      <w:r>
        <w:rPr>
          <w:sz w:val="28"/>
          <w:szCs w:val="28"/>
        </w:rPr>
        <w:t xml:space="preserve">       Продолжительность взаимодействия – не более 15 минут.</w:t>
      </w:r>
    </w:p>
    <w:p w:rsidR="00496AD9" w:rsidRDefault="00496AD9" w:rsidP="00496AD9">
      <w:pPr>
        <w:widowControl w:val="0"/>
        <w:autoSpaceDE w:val="0"/>
        <w:jc w:val="center"/>
        <w:rPr>
          <w:i/>
          <w:sz w:val="28"/>
          <w:szCs w:val="28"/>
        </w:rPr>
      </w:pPr>
    </w:p>
    <w:p w:rsidR="00496AD9" w:rsidRDefault="00496AD9" w:rsidP="00496AD9">
      <w:pPr>
        <w:widowControl w:val="0"/>
        <w:autoSpaceDE w:val="0"/>
        <w:jc w:val="center"/>
        <w:rPr>
          <w:i/>
          <w:sz w:val="28"/>
          <w:szCs w:val="28"/>
        </w:rPr>
      </w:pPr>
    </w:p>
    <w:p w:rsidR="00496AD9" w:rsidRDefault="00496AD9" w:rsidP="00496AD9">
      <w:pPr>
        <w:widowControl w:val="0"/>
        <w:autoSpaceDE w:val="0"/>
        <w:jc w:val="center"/>
        <w:rPr>
          <w:b/>
          <w:sz w:val="28"/>
          <w:szCs w:val="28"/>
        </w:rPr>
      </w:pPr>
      <w:r>
        <w:rPr>
          <w:b/>
          <w:sz w:val="28"/>
          <w:szCs w:val="28"/>
        </w:rPr>
        <w:t xml:space="preserve">2.18. Иные требования, в том </w:t>
      </w:r>
      <w:proofErr w:type="gramStart"/>
      <w:r>
        <w:rPr>
          <w:b/>
          <w:sz w:val="28"/>
          <w:szCs w:val="28"/>
        </w:rPr>
        <w:t>числе</w:t>
      </w:r>
      <w:proofErr w:type="gramEnd"/>
      <w:r>
        <w:rPr>
          <w:b/>
          <w:sz w:val="28"/>
          <w:szCs w:val="28"/>
        </w:rPr>
        <w:t xml:space="preserve"> учитывающие особенности предоставления муниципальный услуги в многофункциональных центрах предоставления государственных и муниципальных услуг и особенности предоставления муниципальный услуги в электронной форме</w:t>
      </w:r>
    </w:p>
    <w:p w:rsidR="00496AD9" w:rsidRDefault="00496AD9" w:rsidP="00496AD9">
      <w:pPr>
        <w:autoSpaceDE w:val="0"/>
        <w:jc w:val="both"/>
        <w:rPr>
          <w:sz w:val="28"/>
          <w:szCs w:val="28"/>
        </w:rPr>
      </w:pPr>
    </w:p>
    <w:p w:rsidR="00496AD9" w:rsidRDefault="00496AD9" w:rsidP="00496AD9">
      <w:pPr>
        <w:autoSpaceDE w:val="0"/>
        <w:jc w:val="both"/>
        <w:rPr>
          <w:sz w:val="28"/>
          <w:szCs w:val="28"/>
        </w:rPr>
      </w:pPr>
      <w:r>
        <w:rPr>
          <w:sz w:val="28"/>
          <w:szCs w:val="28"/>
        </w:rPr>
        <w:t xml:space="preserve">      Предоставление муниципальный услуги осуществляется в ОГКУ «Правительство для граждан» в порядке, установленном соглашением                 о взаимодействии между областным государственным казённым учреждением «Корпорация развития </w:t>
      </w:r>
      <w:proofErr w:type="gramStart"/>
      <w:r>
        <w:rPr>
          <w:sz w:val="28"/>
          <w:szCs w:val="28"/>
        </w:rPr>
        <w:t>интернет-технологий</w:t>
      </w:r>
      <w:proofErr w:type="gramEnd"/>
      <w:r>
        <w:rPr>
          <w:sz w:val="28"/>
          <w:szCs w:val="28"/>
        </w:rPr>
        <w:t xml:space="preserve"> – многофункциональный центр предоставления государственных и муниципальных услуг в Ульяновской области» и Администрацией муниципального образования «Город Новоульяновск» Ульяновской области (далее – соглашение).</w:t>
      </w:r>
    </w:p>
    <w:p w:rsidR="00496AD9" w:rsidRDefault="00496AD9" w:rsidP="00496AD9">
      <w:pPr>
        <w:autoSpaceDE w:val="0"/>
        <w:jc w:val="both"/>
        <w:rPr>
          <w:sz w:val="28"/>
          <w:szCs w:val="28"/>
        </w:rPr>
      </w:pPr>
      <w:r>
        <w:rPr>
          <w:sz w:val="28"/>
          <w:szCs w:val="28"/>
        </w:rPr>
        <w:t xml:space="preserve">      Муниципальная услуга организациями, осуществляющими функции             по предоставлению муниципальной услуги, не предоставляется.</w:t>
      </w:r>
    </w:p>
    <w:p w:rsidR="00496AD9" w:rsidRDefault="00496AD9" w:rsidP="00496AD9">
      <w:pPr>
        <w:widowControl w:val="0"/>
        <w:autoSpaceDE w:val="0"/>
        <w:jc w:val="both"/>
        <w:rPr>
          <w:sz w:val="28"/>
          <w:szCs w:val="28"/>
        </w:rPr>
      </w:pPr>
      <w:r>
        <w:rPr>
          <w:sz w:val="28"/>
          <w:szCs w:val="28"/>
        </w:rPr>
        <w:t xml:space="preserve">       Возможность предоставления муниципальной услуги в электронной форме осуществляется в части приёма заявлений, отслеживания хода предоставления и получения информации о результате предоставления муниципальной услуги, поданной через Региональный портал, в личном кабинете Регионального портала.</w:t>
      </w:r>
    </w:p>
    <w:p w:rsidR="00496AD9" w:rsidRDefault="00496AD9" w:rsidP="00496AD9">
      <w:pPr>
        <w:widowControl w:val="0"/>
        <w:autoSpaceDE w:val="0"/>
        <w:jc w:val="both"/>
        <w:rPr>
          <w:sz w:val="28"/>
          <w:szCs w:val="28"/>
        </w:rPr>
      </w:pPr>
      <w:r>
        <w:rPr>
          <w:sz w:val="28"/>
          <w:szCs w:val="28"/>
        </w:rPr>
        <w:t xml:space="preserve">       При подаче посредством Регионального портала заявление подписывается простой электронной подписью.</w:t>
      </w:r>
    </w:p>
    <w:p w:rsidR="00496AD9" w:rsidRDefault="00496AD9" w:rsidP="00496AD9">
      <w:pPr>
        <w:widowControl w:val="0"/>
        <w:autoSpaceDE w:val="0"/>
        <w:jc w:val="both"/>
        <w:rPr>
          <w:sz w:val="28"/>
          <w:szCs w:val="28"/>
        </w:rPr>
      </w:pPr>
      <w:r>
        <w:rPr>
          <w:sz w:val="28"/>
          <w:szCs w:val="28"/>
        </w:rPr>
        <w:t xml:space="preserve">      Запись </w:t>
      </w:r>
      <w:proofErr w:type="gramStart"/>
      <w:r>
        <w:rPr>
          <w:sz w:val="28"/>
          <w:szCs w:val="28"/>
        </w:rPr>
        <w:t>на приём в уполномоченный орган для подачи запроса                          о предоставлении муниципальной услуги предусмотрена при личном посещении</w:t>
      </w:r>
      <w:proofErr w:type="gramEnd"/>
      <w:r>
        <w:rPr>
          <w:sz w:val="28"/>
          <w:szCs w:val="28"/>
        </w:rPr>
        <w:t>, по телефону, в ОГКУ «Правительство для граждан» при личном посещении, по телефону, либо через официальный сайт.</w:t>
      </w:r>
    </w:p>
    <w:p w:rsidR="00496AD9" w:rsidRDefault="00496AD9" w:rsidP="00496AD9">
      <w:pPr>
        <w:widowControl w:val="0"/>
        <w:autoSpaceDE w:val="0"/>
        <w:jc w:val="both"/>
        <w:rPr>
          <w:sz w:val="28"/>
          <w:szCs w:val="28"/>
        </w:rPr>
      </w:pPr>
    </w:p>
    <w:p w:rsidR="00496AD9" w:rsidRDefault="00496AD9" w:rsidP="00496AD9">
      <w:pPr>
        <w:autoSpaceDE w:val="0"/>
        <w:rPr>
          <w:b/>
          <w:color w:val="000000"/>
          <w:sz w:val="28"/>
          <w:szCs w:val="28"/>
        </w:rPr>
      </w:pPr>
    </w:p>
    <w:p w:rsidR="00496AD9" w:rsidRDefault="00496AD9" w:rsidP="00496AD9">
      <w:pPr>
        <w:autoSpaceDE w:val="0"/>
        <w:jc w:val="center"/>
        <w:rPr>
          <w:b/>
          <w:color w:val="000000"/>
          <w:sz w:val="28"/>
          <w:szCs w:val="28"/>
        </w:rPr>
      </w:pPr>
      <w:r>
        <w:rPr>
          <w:b/>
          <w:color w:val="000000"/>
          <w:sz w:val="28"/>
          <w:szCs w:val="28"/>
        </w:rPr>
        <w:lastRenderedPageBreak/>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96AD9" w:rsidRDefault="00496AD9" w:rsidP="00496AD9">
      <w:pPr>
        <w:autoSpaceDE w:val="0"/>
        <w:jc w:val="center"/>
        <w:rPr>
          <w:b/>
          <w:color w:val="000000"/>
          <w:sz w:val="28"/>
          <w:szCs w:val="28"/>
        </w:rPr>
      </w:pPr>
      <w:r>
        <w:rPr>
          <w:b/>
          <w:color w:val="000000"/>
          <w:sz w:val="28"/>
          <w:szCs w:val="28"/>
        </w:rPr>
        <w:t xml:space="preserve">а также особенности выполнения административных процедур </w:t>
      </w:r>
    </w:p>
    <w:p w:rsidR="00496AD9" w:rsidRDefault="00496AD9" w:rsidP="00496AD9">
      <w:pPr>
        <w:autoSpaceDE w:val="0"/>
        <w:jc w:val="center"/>
        <w:rPr>
          <w:sz w:val="28"/>
          <w:szCs w:val="28"/>
        </w:rPr>
      </w:pPr>
      <w:r>
        <w:rPr>
          <w:b/>
          <w:color w:val="000000"/>
          <w:sz w:val="28"/>
          <w:szCs w:val="28"/>
        </w:rPr>
        <w:t>в многофункциональном центре</w:t>
      </w:r>
    </w:p>
    <w:p w:rsidR="00496AD9" w:rsidRDefault="00496AD9" w:rsidP="00496AD9">
      <w:pPr>
        <w:jc w:val="both"/>
        <w:outlineLvl w:val="2"/>
        <w:rPr>
          <w:b/>
          <w:color w:val="000000"/>
          <w:sz w:val="28"/>
          <w:szCs w:val="28"/>
        </w:rPr>
      </w:pPr>
    </w:p>
    <w:p w:rsidR="00496AD9" w:rsidRDefault="00496AD9" w:rsidP="00496AD9">
      <w:pPr>
        <w:jc w:val="both"/>
        <w:outlineLvl w:val="2"/>
        <w:rPr>
          <w:sz w:val="28"/>
          <w:szCs w:val="28"/>
        </w:rPr>
      </w:pPr>
      <w:r>
        <w:rPr>
          <w:b/>
          <w:color w:val="000000"/>
          <w:sz w:val="28"/>
          <w:szCs w:val="28"/>
        </w:rPr>
        <w:t xml:space="preserve">       </w:t>
      </w:r>
      <w:r>
        <w:rPr>
          <w:sz w:val="28"/>
          <w:szCs w:val="28"/>
        </w:rPr>
        <w:t>3.1. Предоставление муниципальной услуги включает в себя следующие административные процедуры:</w:t>
      </w:r>
    </w:p>
    <w:p w:rsidR="00496AD9" w:rsidRDefault="00496AD9" w:rsidP="00496AD9">
      <w:pPr>
        <w:jc w:val="both"/>
        <w:outlineLvl w:val="1"/>
        <w:rPr>
          <w:sz w:val="28"/>
          <w:szCs w:val="28"/>
        </w:rPr>
      </w:pPr>
      <w:r>
        <w:rPr>
          <w:sz w:val="28"/>
          <w:szCs w:val="28"/>
        </w:rPr>
        <w:t xml:space="preserve">       1) приём (получение) и регистрация документов;</w:t>
      </w:r>
    </w:p>
    <w:p w:rsidR="00496AD9" w:rsidRDefault="00496AD9" w:rsidP="00496AD9">
      <w:pPr>
        <w:spacing w:line="232" w:lineRule="auto"/>
        <w:jc w:val="both"/>
        <w:rPr>
          <w:sz w:val="28"/>
          <w:szCs w:val="28"/>
        </w:rPr>
      </w:pPr>
      <w:r>
        <w:rPr>
          <w:sz w:val="28"/>
          <w:szCs w:val="28"/>
        </w:rPr>
        <w:t xml:space="preserve">       2)  формирование и направление межведомственного запроса в органы, участвующие в предоставлении муниципальной услуги;</w:t>
      </w:r>
    </w:p>
    <w:p w:rsidR="00496AD9" w:rsidRDefault="00496AD9" w:rsidP="00496AD9">
      <w:pPr>
        <w:jc w:val="both"/>
        <w:outlineLvl w:val="1"/>
        <w:rPr>
          <w:sz w:val="28"/>
          <w:szCs w:val="28"/>
        </w:rPr>
      </w:pPr>
      <w:r>
        <w:rPr>
          <w:sz w:val="28"/>
          <w:szCs w:val="28"/>
        </w:rPr>
        <w:t xml:space="preserve">       3) анализ документов;</w:t>
      </w:r>
    </w:p>
    <w:p w:rsidR="00496AD9" w:rsidRDefault="00496AD9" w:rsidP="00496AD9">
      <w:pPr>
        <w:jc w:val="both"/>
        <w:outlineLvl w:val="1"/>
        <w:rPr>
          <w:sz w:val="28"/>
          <w:szCs w:val="28"/>
        </w:rPr>
      </w:pPr>
      <w:r>
        <w:rPr>
          <w:sz w:val="28"/>
          <w:szCs w:val="28"/>
        </w:rPr>
        <w:t xml:space="preserve">       4) подготовка результата предоставления муниципальной услуги;</w:t>
      </w:r>
    </w:p>
    <w:p w:rsidR="00496AD9" w:rsidRDefault="00496AD9" w:rsidP="00496AD9">
      <w:pPr>
        <w:jc w:val="both"/>
        <w:outlineLvl w:val="1"/>
        <w:rPr>
          <w:sz w:val="28"/>
          <w:szCs w:val="28"/>
        </w:rPr>
      </w:pPr>
      <w:r>
        <w:rPr>
          <w:sz w:val="28"/>
          <w:szCs w:val="28"/>
        </w:rPr>
        <w:t xml:space="preserve">       5) выдача (направление) заявителю результата предоставления муниципальной услуги.</w:t>
      </w:r>
    </w:p>
    <w:p w:rsidR="00496AD9" w:rsidRDefault="00496AD9" w:rsidP="00496AD9">
      <w:pPr>
        <w:jc w:val="both"/>
        <w:outlineLvl w:val="1"/>
        <w:rPr>
          <w:sz w:val="28"/>
          <w:szCs w:val="28"/>
        </w:rPr>
      </w:pPr>
      <w:r>
        <w:rPr>
          <w:sz w:val="28"/>
          <w:szCs w:val="28"/>
        </w:rPr>
        <w:t xml:space="preserve">       3.2. </w:t>
      </w:r>
      <w:r>
        <w:rPr>
          <w:bCs/>
          <w:sz w:val="28"/>
          <w:szCs w:val="28"/>
        </w:rPr>
        <w:t>Приём (получение) и регистрация документов.</w:t>
      </w:r>
      <w:r>
        <w:rPr>
          <w:sz w:val="28"/>
          <w:szCs w:val="28"/>
        </w:rPr>
        <w:t xml:space="preserve"> </w:t>
      </w:r>
    </w:p>
    <w:p w:rsidR="00496AD9" w:rsidRDefault="00496AD9" w:rsidP="00496AD9">
      <w:pPr>
        <w:jc w:val="both"/>
        <w:rPr>
          <w:sz w:val="28"/>
          <w:szCs w:val="28"/>
        </w:rPr>
      </w:pPr>
      <w:r>
        <w:rPr>
          <w:sz w:val="28"/>
          <w:szCs w:val="28"/>
        </w:rPr>
        <w:t xml:space="preserve">       3.2.1. Основанием для начала административной процедуры является поступление заявления и документов, указанных в пункте 2.6 Административного регламента в уполномоченный орган, либо в ОГКУ «Правительство для граждан», либо через Региональный портал.</w:t>
      </w:r>
    </w:p>
    <w:p w:rsidR="00496AD9" w:rsidRDefault="00496AD9" w:rsidP="00496AD9">
      <w:pPr>
        <w:jc w:val="both"/>
        <w:rPr>
          <w:color w:val="000000"/>
          <w:sz w:val="28"/>
          <w:szCs w:val="28"/>
        </w:rPr>
      </w:pPr>
      <w:r>
        <w:rPr>
          <w:color w:val="000000"/>
          <w:sz w:val="28"/>
          <w:szCs w:val="28"/>
        </w:rPr>
        <w:t xml:space="preserve">       3.2.2. Специалисты уполномоченного органа, ответственные за приём (получение) и регистрацию документов, устанавливают личность заявителя, проверяют документы.</w:t>
      </w:r>
    </w:p>
    <w:p w:rsidR="00496AD9" w:rsidRDefault="00496AD9" w:rsidP="00496AD9">
      <w:pPr>
        <w:jc w:val="both"/>
        <w:rPr>
          <w:b/>
          <w:sz w:val="28"/>
          <w:szCs w:val="28"/>
        </w:rPr>
      </w:pPr>
      <w:bookmarkStart w:id="5" w:name="Par340"/>
      <w:bookmarkEnd w:id="5"/>
      <w:r>
        <w:rPr>
          <w:sz w:val="28"/>
          <w:szCs w:val="28"/>
        </w:rPr>
        <w:t xml:space="preserve">       3.2.3. Регистрация документов осуществляется в установленном                       в уполномоченном органе порядке делопроизводства. </w:t>
      </w:r>
    </w:p>
    <w:p w:rsidR="00496AD9" w:rsidRPr="00496AD9" w:rsidRDefault="00496AD9" w:rsidP="00496AD9">
      <w:pPr>
        <w:pStyle w:val="ConsPlusNormal"/>
        <w:jc w:val="both"/>
        <w:rPr>
          <w:rFonts w:ascii="Times New Roman" w:hAnsi="Times New Roman" w:cs="Times New Roman"/>
          <w:sz w:val="28"/>
          <w:szCs w:val="28"/>
        </w:rPr>
      </w:pPr>
      <w:r w:rsidRPr="00496AD9">
        <w:rPr>
          <w:rFonts w:ascii="Times New Roman" w:hAnsi="Times New Roman" w:cs="Times New Roman"/>
          <w:sz w:val="28"/>
          <w:szCs w:val="28"/>
        </w:rPr>
        <w:t xml:space="preserve">       При направлении заявления о предоставлении муниципальной услуги         в электронной форме, </w:t>
      </w:r>
      <w:proofErr w:type="gramStart"/>
      <w:r w:rsidRPr="00496AD9">
        <w:rPr>
          <w:rFonts w:ascii="Times New Roman" w:hAnsi="Times New Roman" w:cs="Times New Roman"/>
          <w:sz w:val="28"/>
          <w:szCs w:val="28"/>
        </w:rPr>
        <w:t>подписанное</w:t>
      </w:r>
      <w:proofErr w:type="gramEnd"/>
      <w:r w:rsidRPr="00496AD9">
        <w:rPr>
          <w:rFonts w:ascii="Times New Roman" w:hAnsi="Times New Roman" w:cs="Times New Roman"/>
          <w:sz w:val="28"/>
          <w:szCs w:val="28"/>
        </w:rPr>
        <w:t xml:space="preserve"> простой электронной подписью через Региональный портал, заявитель, не позднее 5 рабочих дней обязан представить документы в уполномоченный орган, указанные в пункте 2.6 настоящего Административного регламента, за исключением документов, указанных                  в пункте 2.7 настоящего Административного регламента.</w:t>
      </w:r>
    </w:p>
    <w:p w:rsidR="00496AD9" w:rsidRDefault="00496AD9" w:rsidP="00496AD9">
      <w:pPr>
        <w:autoSpaceDE w:val="0"/>
        <w:adjustRightInd w:val="0"/>
        <w:jc w:val="both"/>
        <w:rPr>
          <w:sz w:val="28"/>
          <w:szCs w:val="28"/>
        </w:rPr>
      </w:pPr>
      <w:r>
        <w:rPr>
          <w:sz w:val="28"/>
          <w:szCs w:val="28"/>
        </w:rPr>
        <w:t xml:space="preserve">        Статус заявления в случае подачи заявления через Региональный портал отслеживается заявителем в личном кабинете Регионального портала.</w:t>
      </w:r>
    </w:p>
    <w:p w:rsidR="00496AD9" w:rsidRDefault="00496AD9" w:rsidP="00496AD9">
      <w:pPr>
        <w:jc w:val="both"/>
        <w:rPr>
          <w:sz w:val="28"/>
          <w:szCs w:val="28"/>
        </w:rPr>
      </w:pPr>
      <w:r>
        <w:rPr>
          <w:sz w:val="28"/>
          <w:szCs w:val="28"/>
        </w:rPr>
        <w:t xml:space="preserve">        3.2.4. Результатом административной процедуры является выдача заявителю расписки о приёме документов, содержащей фамилию, имя, отчество (при наличии) и дату приёма документов.</w:t>
      </w:r>
    </w:p>
    <w:p w:rsidR="00496AD9" w:rsidRDefault="00496AD9" w:rsidP="00496AD9">
      <w:pPr>
        <w:widowControl w:val="0"/>
        <w:autoSpaceDE w:val="0"/>
        <w:jc w:val="both"/>
        <w:rPr>
          <w:sz w:val="28"/>
          <w:szCs w:val="28"/>
        </w:rPr>
      </w:pPr>
      <w:r>
        <w:rPr>
          <w:sz w:val="28"/>
          <w:szCs w:val="28"/>
        </w:rPr>
        <w:t xml:space="preserve">        Порядок и сроки передачи ОГКУ «Правительство для граждан» заявлений и прилагаемых к ним документов в уполномоченный орган для принятия соответствующего решения определяются соглашением.</w:t>
      </w:r>
    </w:p>
    <w:p w:rsidR="00496AD9" w:rsidRDefault="00496AD9" w:rsidP="00496AD9">
      <w:pPr>
        <w:jc w:val="both"/>
        <w:rPr>
          <w:sz w:val="28"/>
          <w:szCs w:val="28"/>
        </w:rPr>
      </w:pPr>
      <w:r>
        <w:rPr>
          <w:sz w:val="28"/>
          <w:szCs w:val="28"/>
        </w:rPr>
        <w:t xml:space="preserve">       Максимальный срок выполнения административной процедуры –                           1 рабочий день со дня поступления заявления и документов в уполномоченный орган, либо в ОГКУ «Правительство для граждан», либо через Региональный портал.</w:t>
      </w:r>
    </w:p>
    <w:p w:rsidR="00496AD9" w:rsidRDefault="00496AD9" w:rsidP="00496AD9">
      <w:pPr>
        <w:jc w:val="both"/>
        <w:rPr>
          <w:sz w:val="28"/>
          <w:szCs w:val="28"/>
        </w:rPr>
      </w:pPr>
      <w:r>
        <w:rPr>
          <w:sz w:val="28"/>
          <w:szCs w:val="28"/>
        </w:rPr>
        <w:lastRenderedPageBreak/>
        <w:t xml:space="preserve">        3.3. Административная процедура по формированию и направлению межведомственного запроса в органы, участвующие в предоставлении муниципальной услуги</w:t>
      </w:r>
    </w:p>
    <w:p w:rsidR="00496AD9" w:rsidRDefault="00496AD9" w:rsidP="00496AD9">
      <w:pPr>
        <w:widowControl w:val="0"/>
        <w:autoSpaceDE w:val="0"/>
        <w:jc w:val="both"/>
        <w:rPr>
          <w:sz w:val="28"/>
          <w:szCs w:val="28"/>
        </w:rPr>
      </w:pPr>
      <w:r>
        <w:rPr>
          <w:sz w:val="28"/>
          <w:szCs w:val="28"/>
        </w:rPr>
        <w:t xml:space="preserve">        3.3.1. Основанием для начала административной процедуры является       не предоставление заявителем документа, подтверждающего регистрацию несовершеннолетнего заявителя по месту жительства на территории муниципального образования (справки о регистрации с места жительства).</w:t>
      </w:r>
    </w:p>
    <w:p w:rsidR="00496AD9" w:rsidRDefault="00496AD9" w:rsidP="00496AD9">
      <w:pPr>
        <w:widowControl w:val="0"/>
        <w:autoSpaceDE w:val="0"/>
        <w:adjustRightInd w:val="0"/>
        <w:spacing w:line="232" w:lineRule="auto"/>
        <w:jc w:val="both"/>
        <w:rPr>
          <w:sz w:val="28"/>
          <w:szCs w:val="28"/>
        </w:rPr>
      </w:pPr>
      <w:r>
        <w:rPr>
          <w:sz w:val="28"/>
          <w:szCs w:val="28"/>
        </w:rPr>
        <w:t xml:space="preserve">        3.3.2. Для подтверждения сведений о</w:t>
      </w:r>
      <w:r>
        <w:rPr>
          <w:rStyle w:val="apple-style-span"/>
          <w:sz w:val="28"/>
          <w:szCs w:val="28"/>
        </w:rPr>
        <w:t xml:space="preserve"> месте жительства заявителей                  на территории </w:t>
      </w:r>
      <w:r>
        <w:rPr>
          <w:sz w:val="28"/>
          <w:szCs w:val="28"/>
        </w:rPr>
        <w:t>муниципального образования</w:t>
      </w:r>
      <w:r>
        <w:rPr>
          <w:i/>
          <w:sz w:val="28"/>
          <w:szCs w:val="28"/>
        </w:rPr>
        <w:t xml:space="preserve"> </w:t>
      </w:r>
      <w:r>
        <w:rPr>
          <w:sz w:val="28"/>
          <w:szCs w:val="28"/>
        </w:rPr>
        <w:t>уполномоченный орган в течение 2 рабочих дней со дня подачи ими документов направляет</w:t>
      </w:r>
      <w:r>
        <w:rPr>
          <w:i/>
          <w:sz w:val="28"/>
          <w:szCs w:val="28"/>
        </w:rPr>
        <w:t xml:space="preserve"> </w:t>
      </w:r>
      <w:r>
        <w:rPr>
          <w:sz w:val="28"/>
          <w:szCs w:val="28"/>
        </w:rPr>
        <w:t xml:space="preserve">межведомственный запрос в Управление МВД России по Ульяновской области. </w:t>
      </w:r>
    </w:p>
    <w:p w:rsidR="00496AD9" w:rsidRDefault="00496AD9" w:rsidP="00496AD9">
      <w:pPr>
        <w:widowControl w:val="0"/>
        <w:autoSpaceDE w:val="0"/>
        <w:adjustRightInd w:val="0"/>
        <w:spacing w:line="232" w:lineRule="auto"/>
        <w:jc w:val="both"/>
        <w:rPr>
          <w:sz w:val="28"/>
          <w:szCs w:val="28"/>
        </w:rPr>
      </w:pPr>
      <w:r>
        <w:rPr>
          <w:sz w:val="28"/>
          <w:szCs w:val="28"/>
        </w:rPr>
        <w:t xml:space="preserve">        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96AD9" w:rsidRDefault="00496AD9" w:rsidP="00496AD9">
      <w:pPr>
        <w:widowControl w:val="0"/>
        <w:autoSpaceDE w:val="0"/>
        <w:adjustRightInd w:val="0"/>
        <w:spacing w:line="232" w:lineRule="auto"/>
        <w:jc w:val="both"/>
        <w:rPr>
          <w:sz w:val="28"/>
          <w:szCs w:val="28"/>
        </w:rPr>
      </w:pPr>
      <w:r>
        <w:rPr>
          <w:sz w:val="28"/>
          <w:szCs w:val="28"/>
        </w:rPr>
        <w:t xml:space="preserve">        3.3.4. Максимальный срок исполнения административной процедуры составляет 2 рабочих дня.</w:t>
      </w:r>
    </w:p>
    <w:p w:rsidR="00496AD9" w:rsidRDefault="00496AD9" w:rsidP="00496AD9">
      <w:pPr>
        <w:widowControl w:val="0"/>
        <w:autoSpaceDE w:val="0"/>
        <w:adjustRightInd w:val="0"/>
        <w:spacing w:line="232" w:lineRule="auto"/>
        <w:jc w:val="both"/>
        <w:rPr>
          <w:sz w:val="28"/>
          <w:szCs w:val="28"/>
        </w:rPr>
      </w:pPr>
      <w:r>
        <w:rPr>
          <w:sz w:val="28"/>
          <w:szCs w:val="28"/>
        </w:rPr>
        <w:t xml:space="preserve">        3.3.5. Результатом исполнения административной процедуры формирования и направления межведомственного запроса в органы, предоставляющие муниципальные услуги, является получение сведений, необходимых для предоставления муниципальной услуги.</w:t>
      </w:r>
    </w:p>
    <w:p w:rsidR="00496AD9" w:rsidRDefault="00496AD9" w:rsidP="00496AD9">
      <w:pPr>
        <w:jc w:val="both"/>
        <w:rPr>
          <w:sz w:val="28"/>
          <w:szCs w:val="28"/>
        </w:rPr>
      </w:pPr>
      <w:r>
        <w:rPr>
          <w:sz w:val="28"/>
          <w:szCs w:val="28"/>
        </w:rPr>
        <w:t xml:space="preserve">       3.3.6. Ответы на запросы уполномоченного органа регистрируются </w:t>
      </w:r>
      <w:r>
        <w:rPr>
          <w:sz w:val="28"/>
          <w:szCs w:val="28"/>
        </w:rPr>
        <w:br/>
        <w:t>в журнале входящих документов в день их получения.</w:t>
      </w:r>
    </w:p>
    <w:p w:rsidR="00496AD9" w:rsidRDefault="00496AD9" w:rsidP="00496AD9">
      <w:pPr>
        <w:jc w:val="both"/>
        <w:outlineLvl w:val="1"/>
        <w:rPr>
          <w:color w:val="000000"/>
          <w:sz w:val="28"/>
          <w:szCs w:val="28"/>
        </w:rPr>
      </w:pPr>
      <w:r>
        <w:rPr>
          <w:sz w:val="28"/>
          <w:szCs w:val="28"/>
        </w:rPr>
        <w:t xml:space="preserve">       3.4. </w:t>
      </w:r>
      <w:r>
        <w:rPr>
          <w:color w:val="000000"/>
          <w:sz w:val="28"/>
          <w:szCs w:val="28"/>
        </w:rPr>
        <w:t xml:space="preserve">Анализ документов. </w:t>
      </w:r>
    </w:p>
    <w:p w:rsidR="00496AD9" w:rsidRDefault="00496AD9" w:rsidP="00496AD9">
      <w:pPr>
        <w:jc w:val="both"/>
        <w:outlineLvl w:val="1"/>
        <w:rPr>
          <w:sz w:val="28"/>
          <w:szCs w:val="28"/>
        </w:rPr>
      </w:pPr>
      <w:r>
        <w:rPr>
          <w:color w:val="000000"/>
          <w:sz w:val="28"/>
          <w:szCs w:val="28"/>
        </w:rPr>
        <w:t xml:space="preserve">       3.4.1. </w:t>
      </w:r>
      <w:proofErr w:type="gramStart"/>
      <w:r>
        <w:rPr>
          <w:sz w:val="28"/>
          <w:szCs w:val="28"/>
        </w:rPr>
        <w:t>Основанием для начала административной процедуры является поступление зарегистрированного заявления и пакета документов муниципальному служащему).</w:t>
      </w:r>
      <w:proofErr w:type="gramEnd"/>
    </w:p>
    <w:p w:rsidR="00496AD9" w:rsidRDefault="00496AD9" w:rsidP="00496AD9">
      <w:pPr>
        <w:jc w:val="both"/>
        <w:outlineLvl w:val="2"/>
        <w:rPr>
          <w:color w:val="000000"/>
          <w:sz w:val="28"/>
          <w:szCs w:val="28"/>
        </w:rPr>
      </w:pPr>
      <w:r>
        <w:rPr>
          <w:color w:val="0000FF"/>
          <w:sz w:val="28"/>
          <w:szCs w:val="28"/>
        </w:rPr>
        <w:t xml:space="preserve">       </w:t>
      </w:r>
      <w:r>
        <w:rPr>
          <w:color w:val="000000"/>
          <w:sz w:val="28"/>
          <w:szCs w:val="28"/>
        </w:rPr>
        <w:t>3.4.2. Специалисты уполномоченного органа, ответственного за обработку документов:</w:t>
      </w:r>
    </w:p>
    <w:p w:rsidR="00496AD9" w:rsidRDefault="00496AD9" w:rsidP="00496AD9">
      <w:pPr>
        <w:jc w:val="both"/>
        <w:outlineLvl w:val="2"/>
        <w:rPr>
          <w:sz w:val="28"/>
          <w:szCs w:val="28"/>
        </w:rPr>
      </w:pPr>
      <w:r>
        <w:rPr>
          <w:sz w:val="28"/>
          <w:szCs w:val="28"/>
        </w:rPr>
        <w:t xml:space="preserve">       1) анализирует документы на предмет отсутствия основания для отказа          в предоставлении муниципальной услуги; </w:t>
      </w:r>
    </w:p>
    <w:p w:rsidR="00496AD9" w:rsidRDefault="00496AD9" w:rsidP="00496AD9">
      <w:pPr>
        <w:jc w:val="both"/>
        <w:outlineLvl w:val="2"/>
        <w:rPr>
          <w:sz w:val="28"/>
          <w:szCs w:val="28"/>
        </w:rPr>
      </w:pPr>
      <w:r>
        <w:rPr>
          <w:sz w:val="28"/>
          <w:szCs w:val="28"/>
        </w:rPr>
        <w:t xml:space="preserve">       2) при отсутствии оснований для отказа в предоставлении муниципальной услуги подготавливает проект постановления уполномоченного органа              о предоставлении муниципальной услуги (по форме согласно Приложению       № 5);</w:t>
      </w:r>
    </w:p>
    <w:p w:rsidR="00496AD9" w:rsidRDefault="00496AD9" w:rsidP="00496AD9">
      <w:pPr>
        <w:jc w:val="both"/>
        <w:outlineLvl w:val="2"/>
        <w:rPr>
          <w:sz w:val="28"/>
          <w:szCs w:val="28"/>
        </w:rPr>
      </w:pPr>
      <w:r>
        <w:rPr>
          <w:sz w:val="28"/>
          <w:szCs w:val="28"/>
        </w:rPr>
        <w:t xml:space="preserve">      3) при наличии оснований для отказа в предоставлении муниципальной услуги готовит проект постановления уполномоченного органа об отказе           в предоставлении муниципальной услуги с указанием оснований для отказа, предусмотренных пунктом 2.10 административного регламента;</w:t>
      </w:r>
    </w:p>
    <w:p w:rsidR="00496AD9" w:rsidRDefault="00496AD9" w:rsidP="00496AD9">
      <w:pPr>
        <w:jc w:val="both"/>
        <w:outlineLvl w:val="2"/>
        <w:rPr>
          <w:sz w:val="28"/>
          <w:szCs w:val="28"/>
        </w:rPr>
      </w:pPr>
      <w:r>
        <w:rPr>
          <w:sz w:val="28"/>
          <w:szCs w:val="28"/>
        </w:rPr>
        <w:t xml:space="preserve">       4) направляет документы и проект постановления уполномоченного органа о предоставлении муниципальной услуги или проект постановления                      об отказе в предоставлении муниципальной услуги с указанием оснований для отказа, предусмотренных пунктом 2.10 административного регламента, должностному лицу, ответственному за формирование результата</w:t>
      </w:r>
    </w:p>
    <w:p w:rsidR="00496AD9" w:rsidRDefault="00496AD9" w:rsidP="00496AD9">
      <w:pPr>
        <w:jc w:val="both"/>
        <w:outlineLvl w:val="2"/>
        <w:rPr>
          <w:sz w:val="28"/>
          <w:szCs w:val="28"/>
        </w:rPr>
      </w:pPr>
      <w:r>
        <w:rPr>
          <w:sz w:val="28"/>
          <w:szCs w:val="28"/>
        </w:rPr>
        <w:lastRenderedPageBreak/>
        <w:t>предоставления муниципальной услуги</w:t>
      </w:r>
      <w:r>
        <w:rPr>
          <w:i/>
          <w:sz w:val="28"/>
          <w:szCs w:val="28"/>
        </w:rPr>
        <w:t xml:space="preserve"> – </w:t>
      </w:r>
      <w:r>
        <w:rPr>
          <w:sz w:val="28"/>
          <w:szCs w:val="28"/>
        </w:rPr>
        <w:t>главе уполномоченного органа</w:t>
      </w:r>
      <w:r>
        <w:rPr>
          <w:i/>
          <w:sz w:val="28"/>
          <w:szCs w:val="28"/>
        </w:rPr>
        <w:t xml:space="preserve"> </w:t>
      </w:r>
      <w:r>
        <w:rPr>
          <w:iCs/>
          <w:sz w:val="28"/>
          <w:szCs w:val="28"/>
        </w:rPr>
        <w:t>или лицу, исполняющему его обязанности</w:t>
      </w:r>
      <w:r>
        <w:rPr>
          <w:sz w:val="28"/>
          <w:szCs w:val="28"/>
        </w:rPr>
        <w:t>.</w:t>
      </w:r>
    </w:p>
    <w:p w:rsidR="00496AD9" w:rsidRDefault="00496AD9" w:rsidP="00496AD9">
      <w:pPr>
        <w:jc w:val="both"/>
        <w:outlineLvl w:val="2"/>
        <w:rPr>
          <w:sz w:val="28"/>
          <w:szCs w:val="28"/>
        </w:rPr>
      </w:pPr>
      <w:r>
        <w:rPr>
          <w:sz w:val="28"/>
          <w:szCs w:val="28"/>
        </w:rPr>
        <w:t xml:space="preserve">       3.4.3. Максимальный срок выполнения административной процедуры составляет 3</w:t>
      </w:r>
      <w:r>
        <w:rPr>
          <w:i/>
          <w:sz w:val="28"/>
          <w:szCs w:val="28"/>
        </w:rPr>
        <w:t xml:space="preserve"> </w:t>
      </w:r>
      <w:r>
        <w:rPr>
          <w:sz w:val="28"/>
          <w:szCs w:val="28"/>
        </w:rPr>
        <w:t>рабочих дня.</w:t>
      </w:r>
    </w:p>
    <w:p w:rsidR="00496AD9" w:rsidRPr="00496AD9" w:rsidRDefault="00496AD9" w:rsidP="00496AD9">
      <w:pPr>
        <w:pStyle w:val="ConsPlusNormal"/>
        <w:jc w:val="both"/>
        <w:rPr>
          <w:rFonts w:ascii="Times New Roman" w:hAnsi="Times New Roman" w:cs="Times New Roman"/>
          <w:sz w:val="28"/>
          <w:szCs w:val="28"/>
        </w:rPr>
      </w:pPr>
      <w:r>
        <w:rPr>
          <w:sz w:val="28"/>
          <w:szCs w:val="28"/>
        </w:rPr>
        <w:t xml:space="preserve">       </w:t>
      </w:r>
      <w:r w:rsidRPr="00496AD9">
        <w:rPr>
          <w:rFonts w:ascii="Times New Roman" w:hAnsi="Times New Roman" w:cs="Times New Roman"/>
          <w:sz w:val="28"/>
          <w:szCs w:val="28"/>
        </w:rPr>
        <w:t>3.4.4. Результатом выполнения административной процедуры является подготовка проекта постановления уполномоченного органа о предоставлении муниципальной услуги или проекта постановления об отказе в предоставлении муниципальной услуги с указанием оснований для отказа, предусмотренных пунктом 2.10 административного регламента.</w:t>
      </w:r>
    </w:p>
    <w:p w:rsidR="00496AD9" w:rsidRPr="00496AD9" w:rsidRDefault="00496AD9" w:rsidP="00496AD9">
      <w:pPr>
        <w:pStyle w:val="ConsPlusNormal"/>
        <w:jc w:val="both"/>
        <w:rPr>
          <w:rFonts w:ascii="Times New Roman" w:hAnsi="Times New Roman" w:cs="Times New Roman"/>
          <w:sz w:val="28"/>
          <w:szCs w:val="28"/>
        </w:rPr>
      </w:pPr>
      <w:r w:rsidRPr="00496AD9">
        <w:rPr>
          <w:rFonts w:ascii="Times New Roman" w:hAnsi="Times New Roman" w:cs="Times New Roman"/>
          <w:sz w:val="28"/>
          <w:szCs w:val="28"/>
        </w:rPr>
        <w:t xml:space="preserve">       3.5. Подготовка результата предоставления муниципальной услуги.</w:t>
      </w:r>
    </w:p>
    <w:p w:rsidR="00496AD9" w:rsidRDefault="00496AD9" w:rsidP="00496AD9">
      <w:pPr>
        <w:jc w:val="both"/>
        <w:outlineLvl w:val="2"/>
        <w:rPr>
          <w:sz w:val="28"/>
          <w:szCs w:val="28"/>
        </w:rPr>
      </w:pPr>
      <w:r>
        <w:rPr>
          <w:sz w:val="28"/>
          <w:szCs w:val="28"/>
        </w:rPr>
        <w:t xml:space="preserve">       3.5.1. Основанием начала выполнения административной процедуры является поступление главе уполномоченного органа или лицу, исполняющему его обязанности,</w:t>
      </w:r>
      <w:r>
        <w:rPr>
          <w:i/>
          <w:sz w:val="28"/>
          <w:szCs w:val="28"/>
        </w:rPr>
        <w:t xml:space="preserve"> </w:t>
      </w:r>
      <w:r>
        <w:rPr>
          <w:sz w:val="28"/>
          <w:szCs w:val="28"/>
        </w:rPr>
        <w:t>документов и проекта постановления о предоставлении муниципальной услуги или проекта постановления об отказе в предоставлении муниципальной услуги с указанием оснований для отказа, предусмотренных пунктом 2.10 административного регламента.</w:t>
      </w:r>
    </w:p>
    <w:p w:rsidR="00496AD9" w:rsidRDefault="00496AD9" w:rsidP="00496AD9">
      <w:pPr>
        <w:jc w:val="both"/>
        <w:outlineLvl w:val="2"/>
        <w:rPr>
          <w:sz w:val="28"/>
          <w:szCs w:val="28"/>
        </w:rPr>
      </w:pPr>
      <w:r>
        <w:rPr>
          <w:sz w:val="28"/>
          <w:szCs w:val="28"/>
        </w:rPr>
        <w:t xml:space="preserve">       3.5.2. Глава уполномоченного органа:</w:t>
      </w:r>
    </w:p>
    <w:p w:rsidR="00496AD9" w:rsidRDefault="00496AD9" w:rsidP="00496AD9">
      <w:pPr>
        <w:jc w:val="both"/>
        <w:outlineLvl w:val="2"/>
        <w:rPr>
          <w:sz w:val="28"/>
          <w:szCs w:val="28"/>
        </w:rPr>
      </w:pPr>
      <w:r>
        <w:rPr>
          <w:sz w:val="28"/>
          <w:szCs w:val="28"/>
        </w:rPr>
        <w:t xml:space="preserve">       1) на основании представленных документов принимает решение                  о выдаче разрешения на вступление в брак либо об отказе в выдаче разрешения на вступление в брак;</w:t>
      </w:r>
    </w:p>
    <w:p w:rsidR="00496AD9" w:rsidRDefault="00496AD9" w:rsidP="00496AD9">
      <w:pPr>
        <w:jc w:val="both"/>
        <w:outlineLvl w:val="2"/>
        <w:rPr>
          <w:sz w:val="28"/>
          <w:szCs w:val="28"/>
        </w:rPr>
      </w:pPr>
      <w:r>
        <w:rPr>
          <w:sz w:val="28"/>
          <w:szCs w:val="28"/>
        </w:rPr>
        <w:t xml:space="preserve">       2) подписывает проект постановления о предоставлении муниципальной услуги или проект постановления об отказе в предоставлении муниципальной услуги с указанием оснований для отказа, предусмотренных пунктом 2.10 административного регламента;</w:t>
      </w:r>
    </w:p>
    <w:p w:rsidR="00496AD9" w:rsidRDefault="00496AD9" w:rsidP="00496AD9">
      <w:pPr>
        <w:jc w:val="both"/>
        <w:outlineLvl w:val="2"/>
        <w:rPr>
          <w:sz w:val="28"/>
          <w:szCs w:val="28"/>
        </w:rPr>
      </w:pPr>
      <w:r>
        <w:rPr>
          <w:sz w:val="28"/>
          <w:szCs w:val="28"/>
        </w:rPr>
        <w:t xml:space="preserve">       3) обеспечивает передачу результата предоставления муниципальной услуги муниципальному служащему, ответственному за выдачу (направление) заявителю результата предоставления муниципальной услуги.</w:t>
      </w:r>
    </w:p>
    <w:p w:rsidR="00496AD9" w:rsidRDefault="00496AD9" w:rsidP="00496AD9">
      <w:pPr>
        <w:jc w:val="both"/>
        <w:outlineLvl w:val="2"/>
        <w:rPr>
          <w:sz w:val="28"/>
          <w:szCs w:val="28"/>
          <w:highlight w:val="red"/>
        </w:rPr>
      </w:pPr>
      <w:r>
        <w:rPr>
          <w:sz w:val="28"/>
          <w:szCs w:val="28"/>
        </w:rPr>
        <w:t xml:space="preserve">       3.5.3. Максимальный срок выполнения административной процедуры составляет 5 рабочих дней.</w:t>
      </w:r>
    </w:p>
    <w:p w:rsidR="00496AD9" w:rsidRDefault="00496AD9" w:rsidP="00496AD9">
      <w:pPr>
        <w:jc w:val="both"/>
        <w:outlineLvl w:val="2"/>
        <w:rPr>
          <w:sz w:val="28"/>
          <w:szCs w:val="28"/>
        </w:rPr>
      </w:pPr>
      <w:r>
        <w:rPr>
          <w:sz w:val="28"/>
          <w:szCs w:val="28"/>
        </w:rPr>
        <w:t xml:space="preserve">      3.5.4. </w:t>
      </w:r>
      <w:proofErr w:type="gramStart"/>
      <w:r>
        <w:rPr>
          <w:sz w:val="28"/>
          <w:szCs w:val="28"/>
        </w:rPr>
        <w:t>Результатом выполнения административной процедуры является регистрация в установленном в уполномоченном органе порядке делопроизводства постановления уполномоченного органа о предоставлении муниципальной услуги или постановления об отказе в предоставлении муниципальной услуги с указанием оснований для отказа, предусмотренных пунктом 2.10 административного регламента.</w:t>
      </w:r>
      <w:proofErr w:type="gramEnd"/>
    </w:p>
    <w:p w:rsidR="00496AD9" w:rsidRDefault="00496AD9" w:rsidP="00496AD9">
      <w:pPr>
        <w:jc w:val="both"/>
        <w:outlineLvl w:val="2"/>
        <w:rPr>
          <w:sz w:val="28"/>
          <w:szCs w:val="28"/>
        </w:rPr>
      </w:pPr>
      <w:r>
        <w:rPr>
          <w:sz w:val="28"/>
          <w:szCs w:val="28"/>
        </w:rPr>
        <w:t xml:space="preserve">       Муниципальный служащий уведомляет заявителя о принятом решении         по телефону либо посредством электронной почты, передаёт заявителю результат предоставления муниципальной услуги способом, указанным                                   в заявлении. </w:t>
      </w:r>
    </w:p>
    <w:p w:rsidR="00496AD9" w:rsidRDefault="00496AD9" w:rsidP="00496AD9">
      <w:pPr>
        <w:jc w:val="both"/>
        <w:outlineLvl w:val="2"/>
        <w:rPr>
          <w:sz w:val="28"/>
          <w:szCs w:val="28"/>
        </w:rPr>
      </w:pPr>
      <w:r>
        <w:rPr>
          <w:sz w:val="28"/>
          <w:szCs w:val="28"/>
        </w:rPr>
        <w:t xml:space="preserve">       3.6. Выдача (направление) заявителю результата предоставления муниципальной услуги.</w:t>
      </w:r>
    </w:p>
    <w:p w:rsidR="00496AD9" w:rsidRDefault="00496AD9" w:rsidP="00496AD9">
      <w:pPr>
        <w:jc w:val="both"/>
        <w:outlineLvl w:val="2"/>
        <w:rPr>
          <w:sz w:val="28"/>
          <w:szCs w:val="28"/>
        </w:rPr>
      </w:pPr>
      <w:r>
        <w:rPr>
          <w:sz w:val="28"/>
          <w:szCs w:val="28"/>
        </w:rPr>
        <w:t xml:space="preserve">      3.6.1. Основанием начала выполнения административной процедуры является поступление результата предоставления муниципальной услуги </w:t>
      </w:r>
      <w:r>
        <w:rPr>
          <w:sz w:val="28"/>
          <w:szCs w:val="28"/>
        </w:rPr>
        <w:lastRenderedPageBreak/>
        <w:t>специалисту уполномоченного органа, ответственному за выдачу (направление) заявителю результата предоставления муниципальной услуги.</w:t>
      </w:r>
    </w:p>
    <w:p w:rsidR="00496AD9" w:rsidRDefault="00496AD9" w:rsidP="00496AD9">
      <w:pPr>
        <w:jc w:val="both"/>
        <w:outlineLvl w:val="2"/>
        <w:rPr>
          <w:sz w:val="28"/>
          <w:szCs w:val="28"/>
        </w:rPr>
      </w:pPr>
      <w:r>
        <w:rPr>
          <w:sz w:val="28"/>
          <w:szCs w:val="28"/>
        </w:rPr>
        <w:t xml:space="preserve">      3.6.2. Результат предоставления муниципальной услуги направляется посредством почтовой связи либо вручается заявителю лично.</w:t>
      </w:r>
    </w:p>
    <w:p w:rsidR="00496AD9" w:rsidRDefault="00496AD9" w:rsidP="00496AD9">
      <w:pPr>
        <w:widowControl w:val="0"/>
        <w:tabs>
          <w:tab w:val="left" w:pos="1276"/>
          <w:tab w:val="left" w:pos="1560"/>
        </w:tabs>
        <w:autoSpaceDE w:val="0"/>
        <w:jc w:val="both"/>
        <w:rPr>
          <w:sz w:val="28"/>
          <w:szCs w:val="28"/>
        </w:rPr>
      </w:pPr>
      <w:r>
        <w:rPr>
          <w:sz w:val="28"/>
          <w:szCs w:val="28"/>
        </w:rPr>
        <w:t xml:space="preserve">       В случае подачи заявления через Региональный портал уведомление                о результате предоставления муниципальной услуги направляется в личный кабинет Регионального портала. </w:t>
      </w:r>
    </w:p>
    <w:p w:rsidR="00496AD9" w:rsidRDefault="00496AD9" w:rsidP="00496AD9">
      <w:pPr>
        <w:jc w:val="both"/>
        <w:outlineLvl w:val="2"/>
        <w:rPr>
          <w:sz w:val="28"/>
          <w:szCs w:val="28"/>
        </w:rPr>
      </w:pPr>
      <w:r>
        <w:rPr>
          <w:sz w:val="28"/>
          <w:szCs w:val="28"/>
        </w:rPr>
        <w:t xml:space="preserve">      3.6.3. Максимальный срок выполнения административной процедуры составляет 1 рабочий день.</w:t>
      </w:r>
    </w:p>
    <w:p w:rsidR="00496AD9" w:rsidRDefault="00496AD9" w:rsidP="00496AD9">
      <w:pPr>
        <w:widowControl w:val="0"/>
        <w:tabs>
          <w:tab w:val="left" w:pos="709"/>
          <w:tab w:val="left" w:pos="1560"/>
        </w:tabs>
        <w:autoSpaceDE w:val="0"/>
        <w:jc w:val="both"/>
        <w:rPr>
          <w:i/>
          <w:sz w:val="28"/>
          <w:szCs w:val="28"/>
        </w:rPr>
      </w:pPr>
      <w:r>
        <w:rPr>
          <w:sz w:val="28"/>
          <w:szCs w:val="28"/>
        </w:rPr>
        <w:t xml:space="preserve">      3.6.4. </w:t>
      </w:r>
      <w:proofErr w:type="gramStart"/>
      <w:r>
        <w:rPr>
          <w:sz w:val="28"/>
          <w:szCs w:val="28"/>
        </w:rPr>
        <w:t>Результатом административной процедуры является вручение (направление) заявителю заверенной в установленном законодательством порядке копии постановления Администрации муниципального образования «Город Новоульяновск» Ульяновской области о выдаче разрешения</w:t>
      </w:r>
      <w:r>
        <w:rPr>
          <w:i/>
          <w:sz w:val="28"/>
          <w:szCs w:val="28"/>
        </w:rPr>
        <w:t xml:space="preserve">                     </w:t>
      </w:r>
      <w:r>
        <w:rPr>
          <w:sz w:val="28"/>
          <w:szCs w:val="28"/>
        </w:rPr>
        <w:t>на вступление в брак лицам, достигшим возраста шестнадцати лет, либо заверенной в установленном законодательством порядке копии постановления уполномоченного органа об отказе в выдаче разрешения на вступление в брак заявителю с указанием оснований для отказа, предусмотренных пунктом</w:t>
      </w:r>
      <w:proofErr w:type="gramEnd"/>
      <w:r>
        <w:rPr>
          <w:sz w:val="28"/>
          <w:szCs w:val="28"/>
        </w:rPr>
        <w:t xml:space="preserve"> 2.10 административного регламента.</w:t>
      </w:r>
    </w:p>
    <w:p w:rsidR="00496AD9" w:rsidRDefault="00496AD9" w:rsidP="00496AD9">
      <w:pPr>
        <w:widowControl w:val="0"/>
        <w:tabs>
          <w:tab w:val="left" w:pos="1276"/>
          <w:tab w:val="left" w:pos="1560"/>
        </w:tabs>
        <w:autoSpaceDE w:val="0"/>
        <w:jc w:val="both"/>
        <w:rPr>
          <w:sz w:val="28"/>
          <w:szCs w:val="28"/>
        </w:rPr>
      </w:pPr>
      <w:r>
        <w:rPr>
          <w:sz w:val="28"/>
          <w:szCs w:val="28"/>
        </w:rPr>
        <w:t xml:space="preserve">       3.6.5. Способ фиксации административной процедуры: при вручении заявителю – путём проставления отметки о получении на экземпляре постановления, хранящегося в уполномоченном органе.</w:t>
      </w:r>
    </w:p>
    <w:p w:rsidR="00496AD9" w:rsidRDefault="00496AD9" w:rsidP="00496AD9">
      <w:pPr>
        <w:jc w:val="both"/>
        <w:rPr>
          <w:sz w:val="28"/>
          <w:szCs w:val="28"/>
        </w:rPr>
      </w:pPr>
      <w:r>
        <w:rPr>
          <w:sz w:val="28"/>
          <w:szCs w:val="28"/>
        </w:rPr>
        <w:t xml:space="preserve">       3.7. Получение сведений о ходе выполнения запроса о предоставлении муниципальной услуги.</w:t>
      </w:r>
    </w:p>
    <w:p w:rsidR="00496AD9" w:rsidRDefault="00496AD9" w:rsidP="00496AD9">
      <w:pPr>
        <w:jc w:val="both"/>
        <w:rPr>
          <w:sz w:val="28"/>
          <w:szCs w:val="28"/>
        </w:rPr>
      </w:pPr>
      <w:r>
        <w:rPr>
          <w:sz w:val="28"/>
          <w:szCs w:val="28"/>
        </w:rPr>
        <w:t xml:space="preserve">       Заявитель может получить сведения о ходе выполнения запроса</w:t>
      </w:r>
      <w:r>
        <w:rPr>
          <w:sz w:val="28"/>
          <w:szCs w:val="28"/>
        </w:rPr>
        <w:br/>
        <w:t>о предоставлении муниципальной услуги лично у должностного лица уполномоченного органа, по телефону, путём направления письменного обращения в уполномоченный орган, в личном кабинете Регионального портала.</w:t>
      </w:r>
    </w:p>
    <w:p w:rsidR="00496AD9" w:rsidRDefault="00496AD9" w:rsidP="00496AD9">
      <w:pPr>
        <w:jc w:val="both"/>
        <w:rPr>
          <w:sz w:val="28"/>
          <w:szCs w:val="28"/>
        </w:rPr>
      </w:pPr>
      <w:r>
        <w:rPr>
          <w:sz w:val="28"/>
          <w:szCs w:val="28"/>
        </w:rPr>
        <w:t xml:space="preserve">      3.8. Блок-схема предоставления муниципальной услуги приводится</w:t>
      </w:r>
      <w:r>
        <w:rPr>
          <w:sz w:val="28"/>
          <w:szCs w:val="28"/>
        </w:rPr>
        <w:br/>
        <w:t>в Приложении № 1 к Административному регламенту.</w:t>
      </w:r>
      <w:bookmarkStart w:id="6" w:name="Par600"/>
      <w:bookmarkStart w:id="7" w:name="Par625"/>
      <w:bookmarkEnd w:id="6"/>
      <w:bookmarkEnd w:id="7"/>
    </w:p>
    <w:p w:rsidR="00496AD9" w:rsidRDefault="00496AD9" w:rsidP="00496AD9">
      <w:pPr>
        <w:jc w:val="center"/>
        <w:rPr>
          <w:b/>
          <w:sz w:val="28"/>
          <w:szCs w:val="28"/>
        </w:rPr>
      </w:pPr>
    </w:p>
    <w:p w:rsidR="00496AD9" w:rsidRDefault="00496AD9" w:rsidP="00496AD9">
      <w:pPr>
        <w:jc w:val="center"/>
        <w:rPr>
          <w:b/>
          <w:sz w:val="28"/>
          <w:szCs w:val="28"/>
        </w:rPr>
      </w:pPr>
    </w:p>
    <w:p w:rsidR="00496AD9" w:rsidRDefault="00496AD9" w:rsidP="00496AD9">
      <w:pPr>
        <w:jc w:val="center"/>
        <w:rPr>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496AD9" w:rsidRDefault="00496AD9" w:rsidP="00496AD9">
      <w:pPr>
        <w:widowControl w:val="0"/>
        <w:autoSpaceDE w:val="0"/>
        <w:jc w:val="both"/>
        <w:rPr>
          <w:sz w:val="28"/>
          <w:szCs w:val="28"/>
        </w:rPr>
      </w:pPr>
    </w:p>
    <w:p w:rsidR="00496AD9" w:rsidRDefault="00496AD9" w:rsidP="00496AD9">
      <w:pPr>
        <w:widowControl w:val="0"/>
        <w:autoSpaceDE w:val="0"/>
        <w:jc w:val="both"/>
        <w:rPr>
          <w:sz w:val="28"/>
          <w:szCs w:val="28"/>
        </w:rPr>
      </w:pPr>
      <w:r>
        <w:rPr>
          <w:sz w:val="28"/>
          <w:szCs w:val="28"/>
        </w:rPr>
        <w:t xml:space="preserve">       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96AD9" w:rsidRDefault="00496AD9" w:rsidP="00496AD9">
      <w:pPr>
        <w:widowControl w:val="0"/>
        <w:autoSpaceDE w:val="0"/>
        <w:jc w:val="both"/>
        <w:rPr>
          <w:sz w:val="28"/>
          <w:szCs w:val="28"/>
        </w:rPr>
      </w:pPr>
      <w:r>
        <w:rPr>
          <w:sz w:val="28"/>
          <w:szCs w:val="28"/>
        </w:rPr>
        <w:t xml:space="preserve">      4.1.1. Текущий </w:t>
      </w:r>
      <w:proofErr w:type="gramStart"/>
      <w:r>
        <w:rPr>
          <w:sz w:val="28"/>
          <w:szCs w:val="28"/>
        </w:rPr>
        <w:t>контроль за</w:t>
      </w:r>
      <w:proofErr w:type="gramEnd"/>
      <w:r>
        <w:rPr>
          <w:sz w:val="28"/>
          <w:szCs w:val="28"/>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Первым Заместителем Главы Администрации муниципального </w:t>
      </w:r>
      <w:r>
        <w:rPr>
          <w:sz w:val="28"/>
          <w:szCs w:val="28"/>
        </w:rPr>
        <w:lastRenderedPageBreak/>
        <w:t xml:space="preserve">образования «Город Новоульяновск» Ульяновской области. </w:t>
      </w:r>
    </w:p>
    <w:p w:rsidR="00496AD9" w:rsidRDefault="00496AD9" w:rsidP="00496AD9">
      <w:pPr>
        <w:widowControl w:val="0"/>
        <w:autoSpaceDE w:val="0"/>
        <w:jc w:val="both"/>
        <w:rPr>
          <w:sz w:val="28"/>
          <w:szCs w:val="28"/>
        </w:rPr>
      </w:pPr>
      <w:r>
        <w:rPr>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496AD9" w:rsidRDefault="00496AD9" w:rsidP="00496AD9">
      <w:pPr>
        <w:widowControl w:val="0"/>
        <w:autoSpaceDE w:val="0"/>
        <w:jc w:val="both"/>
        <w:rPr>
          <w:sz w:val="28"/>
          <w:szCs w:val="28"/>
        </w:rPr>
      </w:pPr>
      <w:r>
        <w:rPr>
          <w:sz w:val="28"/>
          <w:szCs w:val="28"/>
        </w:rPr>
        <w:t xml:space="preserve">      4.2.1. В целях осуществления </w:t>
      </w:r>
      <w:proofErr w:type="gramStart"/>
      <w:r>
        <w:rPr>
          <w:sz w:val="28"/>
          <w:szCs w:val="28"/>
        </w:rPr>
        <w:t>контроля за</w:t>
      </w:r>
      <w:proofErr w:type="gramEnd"/>
      <w:r>
        <w:rPr>
          <w:sz w:val="28"/>
          <w:szCs w:val="28"/>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496AD9" w:rsidRDefault="00496AD9" w:rsidP="00496AD9">
      <w:pPr>
        <w:widowControl w:val="0"/>
        <w:autoSpaceDE w:val="0"/>
        <w:jc w:val="both"/>
        <w:rPr>
          <w:color w:val="0000FF"/>
          <w:sz w:val="28"/>
          <w:szCs w:val="28"/>
        </w:rPr>
      </w:pPr>
      <w:r>
        <w:rPr>
          <w:sz w:val="28"/>
          <w:szCs w:val="28"/>
        </w:rPr>
        <w:t xml:space="preserve">      Проверки полноты и качества предоставления муниципальной услуги осуществляются на основании </w:t>
      </w:r>
      <w:r>
        <w:rPr>
          <w:color w:val="000000"/>
          <w:sz w:val="28"/>
          <w:szCs w:val="28"/>
        </w:rPr>
        <w:t>постановления Администрации</w:t>
      </w:r>
      <w:r>
        <w:rPr>
          <w:color w:val="0000FF"/>
          <w:sz w:val="28"/>
          <w:szCs w:val="28"/>
        </w:rPr>
        <w:t xml:space="preserve"> </w:t>
      </w:r>
      <w:r>
        <w:rPr>
          <w:sz w:val="28"/>
          <w:szCs w:val="28"/>
        </w:rPr>
        <w:t>муниципального образования «Город Новоульяновск» Ульяновской области Первым Заместителем Главы Администрации муниципального образования «Город Новоульяновск» Ульяновской области.</w:t>
      </w:r>
    </w:p>
    <w:p w:rsidR="00496AD9" w:rsidRDefault="00496AD9" w:rsidP="00496AD9">
      <w:pPr>
        <w:widowControl w:val="0"/>
        <w:autoSpaceDE w:val="0"/>
        <w:jc w:val="both"/>
        <w:rPr>
          <w:sz w:val="28"/>
          <w:szCs w:val="28"/>
        </w:rPr>
      </w:pPr>
      <w:r>
        <w:rPr>
          <w:sz w:val="28"/>
          <w:szCs w:val="28"/>
        </w:rPr>
        <w:t xml:space="preserve">       4.2.2. Проверки могут быть плановыми и внеплановыми.</w:t>
      </w:r>
    </w:p>
    <w:p w:rsidR="00496AD9" w:rsidRDefault="00496AD9" w:rsidP="00496AD9">
      <w:pPr>
        <w:widowControl w:val="0"/>
        <w:autoSpaceDE w:val="0"/>
        <w:jc w:val="both"/>
        <w:rPr>
          <w:sz w:val="28"/>
          <w:szCs w:val="28"/>
        </w:rPr>
      </w:pPr>
      <w:r>
        <w:rPr>
          <w:sz w:val="28"/>
          <w:szCs w:val="28"/>
        </w:rPr>
        <w:t xml:space="preserve">       Плановые проверки проводятся на основании планов работы структурного подразделения уполномоченного органа с периодичностью 1-го раза в три года.</w:t>
      </w:r>
    </w:p>
    <w:p w:rsidR="00496AD9" w:rsidRDefault="00496AD9" w:rsidP="00496AD9">
      <w:pPr>
        <w:widowControl w:val="0"/>
        <w:autoSpaceDE w:val="0"/>
        <w:jc w:val="both"/>
        <w:rPr>
          <w:sz w:val="28"/>
          <w:szCs w:val="28"/>
        </w:rPr>
      </w:pPr>
      <w:r>
        <w:rPr>
          <w:sz w:val="28"/>
          <w:szCs w:val="28"/>
        </w:rPr>
        <w:t xml:space="preserve">       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496AD9" w:rsidRDefault="00496AD9" w:rsidP="00496AD9">
      <w:pPr>
        <w:widowControl w:val="0"/>
        <w:autoSpaceDE w:val="0"/>
        <w:jc w:val="both"/>
        <w:rPr>
          <w:sz w:val="28"/>
          <w:szCs w:val="28"/>
        </w:rPr>
      </w:pPr>
      <w:r>
        <w:rPr>
          <w:sz w:val="28"/>
          <w:szCs w:val="28"/>
        </w:rPr>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96AD9" w:rsidRDefault="00496AD9" w:rsidP="00496AD9">
      <w:pPr>
        <w:widowControl w:val="0"/>
        <w:autoSpaceDE w:val="0"/>
        <w:jc w:val="both"/>
        <w:rPr>
          <w:sz w:val="28"/>
          <w:szCs w:val="28"/>
        </w:rPr>
      </w:pPr>
      <w:r>
        <w:rPr>
          <w:sz w:val="28"/>
          <w:szCs w:val="28"/>
        </w:rPr>
        <w:t xml:space="preserve">       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496AD9" w:rsidRDefault="00496AD9" w:rsidP="00496AD9">
      <w:pPr>
        <w:widowControl w:val="0"/>
        <w:autoSpaceDE w:val="0"/>
        <w:jc w:val="both"/>
        <w:rPr>
          <w:sz w:val="28"/>
          <w:szCs w:val="28"/>
        </w:rPr>
      </w:pPr>
      <w:r>
        <w:rPr>
          <w:sz w:val="28"/>
          <w:szCs w:val="28"/>
        </w:rPr>
        <w:t xml:space="preserve">       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496AD9" w:rsidRDefault="00496AD9" w:rsidP="00496AD9">
      <w:pPr>
        <w:widowControl w:val="0"/>
        <w:autoSpaceDE w:val="0"/>
        <w:jc w:val="both"/>
        <w:rPr>
          <w:sz w:val="28"/>
          <w:szCs w:val="28"/>
        </w:rPr>
      </w:pPr>
      <w:r>
        <w:rPr>
          <w:sz w:val="28"/>
          <w:szCs w:val="28"/>
        </w:rPr>
        <w:t xml:space="preserve">        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496AD9" w:rsidRDefault="00496AD9" w:rsidP="00496AD9">
      <w:pPr>
        <w:widowControl w:val="0"/>
        <w:autoSpaceDE w:val="0"/>
        <w:jc w:val="both"/>
        <w:rPr>
          <w:sz w:val="28"/>
          <w:szCs w:val="28"/>
        </w:rPr>
      </w:pPr>
      <w:r>
        <w:rPr>
          <w:sz w:val="28"/>
          <w:szCs w:val="28"/>
        </w:rPr>
        <w:t xml:space="preserve">       4.4.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496AD9" w:rsidRDefault="00496AD9" w:rsidP="00496AD9">
      <w:pPr>
        <w:widowControl w:val="0"/>
        <w:autoSpaceDE w:val="0"/>
        <w:jc w:val="both"/>
        <w:rPr>
          <w:color w:val="0000FF"/>
          <w:sz w:val="28"/>
          <w:szCs w:val="28"/>
        </w:rPr>
      </w:pPr>
      <w:r>
        <w:rPr>
          <w:sz w:val="28"/>
          <w:szCs w:val="28"/>
        </w:rPr>
        <w:t xml:space="preserve">       4.4.1. Порядок и формы </w:t>
      </w:r>
      <w:proofErr w:type="gramStart"/>
      <w:r>
        <w:rPr>
          <w:sz w:val="28"/>
          <w:szCs w:val="28"/>
        </w:rPr>
        <w:t>контроля за</w:t>
      </w:r>
      <w:proofErr w:type="gramEnd"/>
      <w:r>
        <w:rPr>
          <w:sz w:val="28"/>
          <w:szCs w:val="28"/>
        </w:rPr>
        <w:t xml:space="preserve"> предоставлением муниципальной услуги должны отвечать требованиям непрерывности и действенности </w:t>
      </w:r>
      <w:r w:rsidRPr="00496AD9">
        <w:rPr>
          <w:sz w:val="28"/>
          <w:szCs w:val="28"/>
        </w:rPr>
        <w:t xml:space="preserve">(эффективности) Первым Заместителем Главы Администрации муниципального образования «Город Новоульяновск» Ульяновской области осуществляется анализ </w:t>
      </w:r>
      <w:r>
        <w:rPr>
          <w:sz w:val="28"/>
          <w:szCs w:val="28"/>
        </w:rPr>
        <w:t xml:space="preserve">результатов проведённых проверок предоставления </w:t>
      </w:r>
      <w:r>
        <w:rPr>
          <w:sz w:val="28"/>
          <w:szCs w:val="28"/>
        </w:rPr>
        <w:lastRenderedPageBreak/>
        <w:t>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496AD9" w:rsidRDefault="00496AD9" w:rsidP="00496AD9">
      <w:pPr>
        <w:widowControl w:val="0"/>
        <w:autoSpaceDE w:val="0"/>
        <w:jc w:val="both"/>
        <w:rPr>
          <w:sz w:val="28"/>
          <w:szCs w:val="28"/>
        </w:rPr>
      </w:pPr>
      <w:r>
        <w:rPr>
          <w:sz w:val="28"/>
          <w:szCs w:val="28"/>
        </w:rPr>
        <w:t xml:space="preserve">      4.4.2. </w:t>
      </w: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496AD9" w:rsidRDefault="00496AD9" w:rsidP="00496AD9">
      <w:pPr>
        <w:widowControl w:val="0"/>
        <w:autoSpaceDE w:val="0"/>
        <w:ind w:firstLine="709"/>
        <w:jc w:val="center"/>
        <w:rPr>
          <w:b/>
          <w:sz w:val="28"/>
          <w:szCs w:val="28"/>
        </w:rPr>
      </w:pPr>
    </w:p>
    <w:p w:rsidR="00496AD9" w:rsidRDefault="00496AD9" w:rsidP="00496AD9">
      <w:pPr>
        <w:widowControl w:val="0"/>
        <w:autoSpaceDE w:val="0"/>
        <w:jc w:val="center"/>
        <w:rPr>
          <w:b/>
          <w:sz w:val="28"/>
          <w:szCs w:val="28"/>
        </w:rPr>
      </w:pPr>
      <w:r>
        <w:rPr>
          <w:b/>
          <w:sz w:val="28"/>
          <w:szCs w:val="28"/>
        </w:rPr>
        <w:t xml:space="preserve">5. Досудебный (внесудебный) порядок обжалования решений </w:t>
      </w:r>
    </w:p>
    <w:p w:rsidR="00496AD9" w:rsidRDefault="00496AD9" w:rsidP="00496AD9">
      <w:pPr>
        <w:widowControl w:val="0"/>
        <w:autoSpaceDE w:val="0"/>
        <w:jc w:val="center"/>
        <w:rPr>
          <w:b/>
          <w:sz w:val="28"/>
          <w:szCs w:val="28"/>
        </w:rPr>
      </w:pPr>
      <w:r>
        <w:rPr>
          <w:b/>
          <w:sz w:val="28"/>
          <w:szCs w:val="28"/>
        </w:rPr>
        <w:t>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муниципальной услуги, а также                        их должностных лиц, муниципальных служащих, работников</w:t>
      </w:r>
    </w:p>
    <w:p w:rsidR="00496AD9" w:rsidRDefault="00496AD9" w:rsidP="00496AD9">
      <w:pPr>
        <w:jc w:val="both"/>
        <w:rPr>
          <w:b/>
          <w:sz w:val="28"/>
          <w:szCs w:val="28"/>
        </w:rPr>
      </w:pPr>
    </w:p>
    <w:p w:rsidR="00496AD9" w:rsidRDefault="00496AD9" w:rsidP="00496AD9">
      <w:pPr>
        <w:jc w:val="both"/>
        <w:rPr>
          <w:sz w:val="28"/>
          <w:szCs w:val="28"/>
        </w:rPr>
      </w:pPr>
      <w:r>
        <w:rPr>
          <w:b/>
          <w:sz w:val="28"/>
          <w:szCs w:val="28"/>
        </w:rPr>
        <w:t xml:space="preserve">       </w:t>
      </w:r>
      <w:r>
        <w:rPr>
          <w:sz w:val="28"/>
          <w:szCs w:val="28"/>
        </w:rPr>
        <w:t xml:space="preserve">5.1. </w:t>
      </w:r>
      <w:proofErr w:type="gramStart"/>
      <w:r>
        <w:rPr>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муниципальной услуги, а также их должностных лиц, муниципальных служащих, и (или) их работников при предоставлении муниципальной услуги (далее - жалоба).</w:t>
      </w:r>
      <w:proofErr w:type="gramEnd"/>
    </w:p>
    <w:p w:rsidR="00496AD9" w:rsidRDefault="00496AD9" w:rsidP="00496AD9">
      <w:pPr>
        <w:widowControl w:val="0"/>
        <w:autoSpaceDE w:val="0"/>
        <w:jc w:val="both"/>
        <w:rPr>
          <w:sz w:val="28"/>
          <w:szCs w:val="28"/>
        </w:rPr>
      </w:pPr>
      <w:r>
        <w:rPr>
          <w:sz w:val="28"/>
          <w:szCs w:val="28"/>
        </w:rPr>
        <w:t xml:space="preserve">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w:t>
      </w:r>
    </w:p>
    <w:p w:rsidR="00496AD9" w:rsidRDefault="00496AD9" w:rsidP="00496AD9">
      <w:pPr>
        <w:widowControl w:val="0"/>
        <w:autoSpaceDE w:val="0"/>
        <w:jc w:val="both"/>
        <w:rPr>
          <w:sz w:val="28"/>
          <w:szCs w:val="28"/>
        </w:rPr>
      </w:pPr>
      <w:r>
        <w:rPr>
          <w:sz w:val="28"/>
          <w:szCs w:val="28"/>
        </w:rPr>
        <w:t xml:space="preserve">       5.2. Предмет жалобы</w:t>
      </w:r>
    </w:p>
    <w:p w:rsidR="00496AD9" w:rsidRDefault="00496AD9" w:rsidP="00496AD9">
      <w:pPr>
        <w:widowControl w:val="0"/>
        <w:autoSpaceDE w:val="0"/>
        <w:jc w:val="both"/>
        <w:rPr>
          <w:sz w:val="28"/>
          <w:szCs w:val="28"/>
        </w:rPr>
      </w:pPr>
      <w:r>
        <w:rPr>
          <w:sz w:val="28"/>
          <w:szCs w:val="28"/>
        </w:rPr>
        <w:t xml:space="preserve">        Заявитель может обратиться с жалобой, в том числе в следующих случаях:</w:t>
      </w:r>
    </w:p>
    <w:p w:rsidR="00496AD9" w:rsidRDefault="00496AD9" w:rsidP="00496AD9">
      <w:pPr>
        <w:widowControl w:val="0"/>
        <w:autoSpaceDE w:val="0"/>
        <w:jc w:val="both"/>
        <w:rPr>
          <w:sz w:val="28"/>
          <w:szCs w:val="28"/>
        </w:rPr>
      </w:pPr>
      <w:r>
        <w:rPr>
          <w:sz w:val="28"/>
          <w:szCs w:val="28"/>
        </w:rPr>
        <w:t xml:space="preserve">       1) нарушение срока регистрации запроса заявителя о предоставлении муниципальной услуги, запроса о предоставлении двух и более муниципальных услуг;</w:t>
      </w:r>
    </w:p>
    <w:p w:rsidR="00496AD9" w:rsidRDefault="00496AD9" w:rsidP="00496AD9">
      <w:pPr>
        <w:widowControl w:val="0"/>
        <w:autoSpaceDE w:val="0"/>
        <w:jc w:val="both"/>
        <w:rPr>
          <w:sz w:val="28"/>
          <w:szCs w:val="28"/>
        </w:rPr>
      </w:pPr>
      <w:r>
        <w:rPr>
          <w:sz w:val="28"/>
          <w:szCs w:val="28"/>
        </w:rPr>
        <w:t xml:space="preserve">       2) нарушение срока предоставления муниципальной услуги;</w:t>
      </w:r>
    </w:p>
    <w:p w:rsidR="00496AD9" w:rsidRDefault="00496AD9" w:rsidP="00496AD9">
      <w:pPr>
        <w:widowControl w:val="0"/>
        <w:autoSpaceDE w:val="0"/>
        <w:jc w:val="both"/>
        <w:rPr>
          <w:sz w:val="28"/>
          <w:szCs w:val="28"/>
        </w:rPr>
      </w:pPr>
      <w:r>
        <w:rPr>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«Город Новоульяновск» Ульяновской области для предоставления муниципальной услуги:</w:t>
      </w:r>
    </w:p>
    <w:p w:rsidR="00496AD9" w:rsidRDefault="00496AD9" w:rsidP="00496AD9">
      <w:pPr>
        <w:widowControl w:val="0"/>
        <w:autoSpaceDE w:val="0"/>
        <w:jc w:val="both"/>
        <w:rPr>
          <w:sz w:val="28"/>
          <w:szCs w:val="28"/>
        </w:rPr>
      </w:pPr>
      <w:r>
        <w:rPr>
          <w:sz w:val="28"/>
          <w:szCs w:val="28"/>
        </w:rPr>
        <w:t xml:space="preserve">       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 у заявителя;</w:t>
      </w:r>
    </w:p>
    <w:p w:rsidR="00496AD9" w:rsidRDefault="00496AD9" w:rsidP="00496AD9">
      <w:pPr>
        <w:widowControl w:val="0"/>
        <w:autoSpaceDE w:val="0"/>
        <w:jc w:val="both"/>
        <w:rPr>
          <w:sz w:val="28"/>
          <w:szCs w:val="28"/>
        </w:rPr>
      </w:pPr>
      <w:r>
        <w:rPr>
          <w:sz w:val="28"/>
          <w:szCs w:val="28"/>
        </w:rPr>
        <w:t xml:space="preserve">       </w:t>
      </w: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roofErr w:type="gramEnd"/>
    </w:p>
    <w:p w:rsidR="00496AD9" w:rsidRDefault="00496AD9" w:rsidP="00496AD9">
      <w:pPr>
        <w:widowControl w:val="0"/>
        <w:autoSpaceDE w:val="0"/>
        <w:jc w:val="both"/>
        <w:rPr>
          <w:sz w:val="28"/>
          <w:szCs w:val="28"/>
        </w:rPr>
      </w:pPr>
      <w:r>
        <w:rPr>
          <w:sz w:val="28"/>
          <w:szCs w:val="28"/>
        </w:rPr>
        <w:t xml:space="preserve">       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w:t>
      </w:r>
      <w:r>
        <w:rPr>
          <w:sz w:val="28"/>
          <w:szCs w:val="28"/>
        </w:rPr>
        <w:lastRenderedPageBreak/>
        <w:t>муниципальными правовыми актами муниципального образования «Город Новоульяновск» Ульяновской области;</w:t>
      </w:r>
    </w:p>
    <w:p w:rsidR="00496AD9" w:rsidRDefault="00496AD9" w:rsidP="00496AD9">
      <w:pPr>
        <w:widowControl w:val="0"/>
        <w:autoSpaceDE w:val="0"/>
        <w:jc w:val="both"/>
        <w:rPr>
          <w:sz w:val="28"/>
          <w:szCs w:val="28"/>
        </w:rPr>
      </w:pPr>
      <w:r>
        <w:rPr>
          <w:sz w:val="28"/>
          <w:szCs w:val="28"/>
        </w:rPr>
        <w:t xml:space="preserve">       </w:t>
      </w:r>
      <w:proofErr w:type="gramStart"/>
      <w:r>
        <w:rPr>
          <w:sz w:val="28"/>
          <w:szCs w:val="28"/>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6AD9" w:rsidRDefault="00496AD9" w:rsidP="00496AD9">
      <w:pPr>
        <w:widowControl w:val="0"/>
        <w:autoSpaceDE w:val="0"/>
        <w:jc w:val="both"/>
        <w:rPr>
          <w:sz w:val="28"/>
          <w:szCs w:val="28"/>
        </w:rPr>
      </w:pPr>
      <w:r>
        <w:rPr>
          <w:sz w:val="28"/>
          <w:szCs w:val="28"/>
        </w:rPr>
        <w:t xml:space="preserve">       8) нарушение срока или порядка выдачи документов по результатам предоставления муниципальной услуги;</w:t>
      </w:r>
    </w:p>
    <w:p w:rsidR="00496AD9" w:rsidRDefault="00496AD9" w:rsidP="00496AD9">
      <w:pPr>
        <w:widowControl w:val="0"/>
        <w:autoSpaceDE w:val="0"/>
        <w:jc w:val="both"/>
        <w:rPr>
          <w:sz w:val="28"/>
          <w:szCs w:val="28"/>
        </w:rPr>
      </w:pPr>
      <w:r>
        <w:rPr>
          <w:sz w:val="28"/>
          <w:szCs w:val="28"/>
        </w:rPr>
        <w:t xml:space="preserve">        </w:t>
      </w:r>
      <w:proofErr w:type="gramStart"/>
      <w:r>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Администрации муниципального образования «Город Новоульяновск»  Ульяновской области.</w:t>
      </w:r>
      <w:proofErr w:type="gramEnd"/>
    </w:p>
    <w:p w:rsidR="00496AD9" w:rsidRDefault="00496AD9" w:rsidP="00496AD9">
      <w:pPr>
        <w:widowControl w:val="0"/>
        <w:autoSpaceDE w:val="0"/>
        <w:jc w:val="both"/>
        <w:rPr>
          <w:sz w:val="28"/>
          <w:szCs w:val="28"/>
        </w:rPr>
      </w:pPr>
      <w:r>
        <w:rPr>
          <w:sz w:val="28"/>
          <w:szCs w:val="28"/>
        </w:rPr>
        <w:t xml:space="preserve">        5.3. Органы местного самоуправления и уполномоченные                                на рассмотрение жалобы должностные лица, которым может быть направлена жалоба.</w:t>
      </w:r>
    </w:p>
    <w:p w:rsidR="00496AD9" w:rsidRDefault="00496AD9" w:rsidP="00496AD9">
      <w:pPr>
        <w:widowControl w:val="0"/>
        <w:autoSpaceDE w:val="0"/>
        <w:jc w:val="both"/>
        <w:rPr>
          <w:color w:val="000000"/>
          <w:sz w:val="28"/>
          <w:szCs w:val="28"/>
        </w:rPr>
      </w:pPr>
      <w:r>
        <w:rPr>
          <w:color w:val="0000FF"/>
          <w:sz w:val="28"/>
          <w:szCs w:val="28"/>
        </w:rPr>
        <w:t xml:space="preserve">       </w:t>
      </w:r>
      <w:r>
        <w:rPr>
          <w:color w:val="000000"/>
          <w:sz w:val="28"/>
          <w:szCs w:val="28"/>
        </w:rPr>
        <w:t xml:space="preserve">Жалобы на решение и (или) действие (бездействие) муниципальных служащих уполномоченного органа рассматриваются Первым Заместителем Главы Администрации муниципального образования «Город Новоульяновск» Ульяновской области. </w:t>
      </w:r>
    </w:p>
    <w:p w:rsidR="00496AD9" w:rsidRDefault="00496AD9" w:rsidP="00496AD9">
      <w:pPr>
        <w:widowControl w:val="0"/>
        <w:autoSpaceDE w:val="0"/>
        <w:jc w:val="both"/>
        <w:rPr>
          <w:color w:val="000000"/>
          <w:sz w:val="28"/>
          <w:szCs w:val="28"/>
        </w:rPr>
      </w:pPr>
      <w:r>
        <w:rPr>
          <w:color w:val="000000"/>
          <w:sz w:val="28"/>
          <w:szCs w:val="28"/>
        </w:rPr>
        <w:t xml:space="preserve">      Жалобы на решение и (или) действие (бездействие) Первого Заместителя Главы Администрации муниципального образования «Город Новоульяновск» Ульяновской области либо лица, исполняющего его обязанности, рассматриваются Главой Администрации муниципального образования «Город Новоульяновск» Ульяновской области либо лицом, исполняющим его обязанности.</w:t>
      </w:r>
    </w:p>
    <w:p w:rsidR="00496AD9" w:rsidRDefault="00496AD9" w:rsidP="00496AD9">
      <w:pPr>
        <w:widowControl w:val="0"/>
        <w:autoSpaceDE w:val="0"/>
        <w:jc w:val="both"/>
        <w:rPr>
          <w:sz w:val="28"/>
          <w:szCs w:val="28"/>
        </w:rPr>
      </w:pPr>
      <w:r>
        <w:rPr>
          <w:sz w:val="28"/>
          <w:szCs w:val="28"/>
        </w:rPr>
        <w:t xml:space="preserve">      5.4. Порядок подачи и рассмотрения жалобы.</w:t>
      </w:r>
    </w:p>
    <w:p w:rsidR="00496AD9" w:rsidRDefault="00496AD9" w:rsidP="00496AD9">
      <w:pPr>
        <w:widowControl w:val="0"/>
        <w:autoSpaceDE w:val="0"/>
        <w:jc w:val="both"/>
        <w:rPr>
          <w:sz w:val="28"/>
          <w:szCs w:val="28"/>
        </w:rPr>
      </w:pPr>
      <w:r>
        <w:rPr>
          <w:sz w:val="28"/>
          <w:szCs w:val="28"/>
        </w:rPr>
        <w:t xml:space="preserve">      5.4.1. Жалоба может быть направлена по почте, через ОГКУ «Правительство для граждан»,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rsidR="00496AD9" w:rsidRDefault="00496AD9" w:rsidP="00496AD9">
      <w:pPr>
        <w:widowControl w:val="0"/>
        <w:autoSpaceDE w:val="0"/>
        <w:jc w:val="both"/>
        <w:rPr>
          <w:sz w:val="28"/>
          <w:szCs w:val="28"/>
        </w:rPr>
      </w:pPr>
      <w:r>
        <w:rPr>
          <w:sz w:val="28"/>
          <w:szCs w:val="28"/>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96AD9" w:rsidRDefault="00496AD9" w:rsidP="00496AD9">
      <w:pPr>
        <w:widowControl w:val="0"/>
        <w:autoSpaceDE w:val="0"/>
        <w:jc w:val="both"/>
        <w:rPr>
          <w:sz w:val="28"/>
          <w:szCs w:val="28"/>
        </w:rPr>
      </w:pPr>
      <w:r>
        <w:rPr>
          <w:sz w:val="28"/>
          <w:szCs w:val="28"/>
        </w:rPr>
        <w:t xml:space="preserve">       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w:t>
      </w:r>
      <w:r>
        <w:rPr>
          <w:sz w:val="28"/>
          <w:szCs w:val="28"/>
        </w:rPr>
        <w:lastRenderedPageBreak/>
        <w:t xml:space="preserve">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w:t>
      </w:r>
      <w:proofErr w:type="gramStart"/>
      <w:r>
        <w:rPr>
          <w:sz w:val="28"/>
          <w:szCs w:val="28"/>
        </w:rPr>
        <w:t>обладает правом действовать от имени заявителя без доверенности могут</w:t>
      </w:r>
      <w:proofErr w:type="gramEnd"/>
      <w:r>
        <w:rPr>
          <w:sz w:val="28"/>
          <w:szCs w:val="28"/>
        </w:rPr>
        <w:t xml:space="preserve">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rsidR="00496AD9" w:rsidRDefault="00496AD9" w:rsidP="00496AD9">
      <w:pPr>
        <w:widowControl w:val="0"/>
        <w:autoSpaceDE w:val="0"/>
        <w:jc w:val="both"/>
        <w:rPr>
          <w:sz w:val="28"/>
          <w:szCs w:val="28"/>
        </w:rPr>
      </w:pPr>
      <w:r>
        <w:rPr>
          <w:sz w:val="28"/>
          <w:szCs w:val="28"/>
        </w:rPr>
        <w:t xml:space="preserve">       5.4.2. </w:t>
      </w:r>
      <w:proofErr w:type="gramStart"/>
      <w:r>
        <w:rPr>
          <w:sz w:val="28"/>
          <w:szCs w:val="28"/>
        </w:rPr>
        <w:t>При поступлении жалобы в ОГКУ «Правительство для граждан»,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муниципального образования «Город Новоульяновск» Ульяновской области,  но не позднее следующего рабочего дня со дня поступления жалобы.</w:t>
      </w:r>
      <w:proofErr w:type="gramEnd"/>
    </w:p>
    <w:p w:rsidR="00496AD9" w:rsidRDefault="00496AD9" w:rsidP="00496AD9">
      <w:pPr>
        <w:widowControl w:val="0"/>
        <w:autoSpaceDE w:val="0"/>
        <w:jc w:val="both"/>
        <w:rPr>
          <w:sz w:val="28"/>
          <w:szCs w:val="28"/>
        </w:rPr>
      </w:pPr>
      <w:r>
        <w:rPr>
          <w:sz w:val="28"/>
          <w:szCs w:val="28"/>
        </w:rPr>
        <w:t xml:space="preserve">      Жалоба на нарушение порядка предоставления муниципальной услуги многофункциональным центром рассматривается уполномоченным органом, предоставляющим муниципальную услугу. При этом срок рассмотрения жалобы исчисляется со дня регистрации жалобы в уполномоченном органе.</w:t>
      </w:r>
    </w:p>
    <w:p w:rsidR="00496AD9" w:rsidRDefault="00496AD9" w:rsidP="00496AD9">
      <w:pPr>
        <w:widowControl w:val="0"/>
        <w:autoSpaceDE w:val="0"/>
        <w:jc w:val="both"/>
        <w:rPr>
          <w:sz w:val="28"/>
          <w:szCs w:val="28"/>
        </w:rPr>
      </w:pPr>
      <w:r>
        <w:rPr>
          <w:sz w:val="28"/>
          <w:szCs w:val="28"/>
        </w:rPr>
        <w:t xml:space="preserve">        Жалоба, поступившая в уполномоченный орган, подлежит регистрации        не позднее следующего рабочего дня со дня её поступления.</w:t>
      </w:r>
    </w:p>
    <w:p w:rsidR="00496AD9" w:rsidRDefault="00496AD9" w:rsidP="00496AD9">
      <w:pPr>
        <w:widowControl w:val="0"/>
        <w:autoSpaceDE w:val="0"/>
        <w:jc w:val="both"/>
        <w:rPr>
          <w:sz w:val="28"/>
          <w:szCs w:val="28"/>
        </w:rPr>
      </w:pPr>
      <w:r>
        <w:rPr>
          <w:sz w:val="28"/>
          <w:szCs w:val="28"/>
        </w:rPr>
        <w:t xml:space="preserve">        5.4.3. Уполномоченный орган обеспечивает:</w:t>
      </w:r>
    </w:p>
    <w:p w:rsidR="00496AD9" w:rsidRDefault="00496AD9" w:rsidP="00496AD9">
      <w:pPr>
        <w:widowControl w:val="0"/>
        <w:autoSpaceDE w:val="0"/>
        <w:jc w:val="both"/>
        <w:rPr>
          <w:sz w:val="28"/>
          <w:szCs w:val="28"/>
        </w:rPr>
      </w:pPr>
      <w:r>
        <w:rPr>
          <w:sz w:val="28"/>
          <w:szCs w:val="28"/>
        </w:rPr>
        <w:t xml:space="preserve">        оснащение мест приёма жалоб;</w:t>
      </w:r>
    </w:p>
    <w:p w:rsidR="00496AD9" w:rsidRDefault="00496AD9" w:rsidP="00496AD9">
      <w:pPr>
        <w:widowControl w:val="0"/>
        <w:autoSpaceDE w:val="0"/>
        <w:jc w:val="both"/>
        <w:rPr>
          <w:sz w:val="28"/>
          <w:szCs w:val="28"/>
        </w:rPr>
      </w:pPr>
      <w:r>
        <w:rPr>
          <w:sz w:val="28"/>
          <w:szCs w:val="28"/>
        </w:rPr>
        <w:t xml:space="preserve">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rsidR="00496AD9" w:rsidRDefault="00496AD9" w:rsidP="00496AD9">
      <w:pPr>
        <w:widowControl w:val="0"/>
        <w:autoSpaceDE w:val="0"/>
        <w:jc w:val="both"/>
        <w:rPr>
          <w:sz w:val="28"/>
          <w:szCs w:val="28"/>
        </w:rPr>
      </w:pPr>
      <w:r>
        <w:rPr>
          <w:sz w:val="28"/>
          <w:szCs w:val="28"/>
        </w:rPr>
        <w:t xml:space="preserve">        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496AD9" w:rsidRDefault="00496AD9" w:rsidP="00496AD9">
      <w:pPr>
        <w:widowControl w:val="0"/>
        <w:autoSpaceDE w:val="0"/>
        <w:jc w:val="both"/>
        <w:rPr>
          <w:sz w:val="28"/>
          <w:szCs w:val="28"/>
        </w:rPr>
      </w:pPr>
      <w:r>
        <w:rPr>
          <w:sz w:val="28"/>
          <w:szCs w:val="28"/>
        </w:rPr>
        <w:t xml:space="preserve">        5.4.4. Жалоба должна содержать:</w:t>
      </w:r>
    </w:p>
    <w:p w:rsidR="00496AD9" w:rsidRDefault="00496AD9" w:rsidP="00496AD9">
      <w:pPr>
        <w:widowControl w:val="0"/>
        <w:autoSpaceDE w:val="0"/>
        <w:jc w:val="both"/>
        <w:rPr>
          <w:sz w:val="28"/>
          <w:szCs w:val="28"/>
        </w:rPr>
      </w:pPr>
      <w:r>
        <w:rPr>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6AD9" w:rsidRDefault="00496AD9" w:rsidP="00496AD9">
      <w:pPr>
        <w:widowControl w:val="0"/>
        <w:autoSpaceDE w:val="0"/>
        <w:jc w:val="both"/>
        <w:rPr>
          <w:sz w:val="28"/>
          <w:szCs w:val="28"/>
        </w:rPr>
      </w:pPr>
      <w:r>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w:t>
      </w:r>
      <w:proofErr w:type="gramStart"/>
      <w:r>
        <w:rPr>
          <w:sz w:val="28"/>
          <w:szCs w:val="28"/>
        </w:rPr>
        <w:t>я-</w:t>
      </w:r>
      <w:proofErr w:type="gramEnd"/>
      <w:r>
        <w:rPr>
          <w:sz w:val="28"/>
          <w:szCs w:val="28"/>
        </w:rPr>
        <w:t xml:space="preserve">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496AD9" w:rsidRDefault="00496AD9" w:rsidP="00496AD9">
      <w:pPr>
        <w:widowControl w:val="0"/>
        <w:autoSpaceDE w:val="0"/>
        <w:jc w:val="both"/>
        <w:rPr>
          <w:sz w:val="28"/>
          <w:szCs w:val="28"/>
        </w:rPr>
      </w:pPr>
      <w:r>
        <w:rPr>
          <w:sz w:val="28"/>
          <w:szCs w:val="28"/>
        </w:rPr>
        <w:lastRenderedPageBreak/>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6AD9" w:rsidRDefault="00496AD9" w:rsidP="00496AD9">
      <w:pPr>
        <w:widowControl w:val="0"/>
        <w:autoSpaceDE w:val="0"/>
        <w:jc w:val="both"/>
        <w:rPr>
          <w:sz w:val="28"/>
          <w:szCs w:val="28"/>
        </w:rPr>
      </w:pPr>
      <w:r>
        <w:rPr>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6AD9" w:rsidRDefault="00496AD9" w:rsidP="00496AD9">
      <w:pPr>
        <w:widowControl w:val="0"/>
        <w:autoSpaceDE w:val="0"/>
        <w:jc w:val="both"/>
        <w:rPr>
          <w:sz w:val="28"/>
          <w:szCs w:val="28"/>
        </w:rPr>
      </w:pPr>
      <w:r>
        <w:rPr>
          <w:sz w:val="28"/>
          <w:szCs w:val="28"/>
        </w:rPr>
        <w:t xml:space="preserve">       5.4.5. В случае</w:t>
      </w:r>
      <w:proofErr w:type="gramStart"/>
      <w:r>
        <w:rPr>
          <w:sz w:val="28"/>
          <w:szCs w:val="28"/>
        </w:rPr>
        <w:t>,</w:t>
      </w:r>
      <w:proofErr w:type="gramEnd"/>
      <w:r>
        <w:rPr>
          <w:sz w:val="28"/>
          <w:szCs w:val="28"/>
        </w:rPr>
        <w:t xml:space="preserve">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496AD9" w:rsidRDefault="00496AD9" w:rsidP="00496AD9">
      <w:pPr>
        <w:widowControl w:val="0"/>
        <w:autoSpaceDE w:val="0"/>
        <w:jc w:val="both"/>
        <w:rPr>
          <w:sz w:val="28"/>
          <w:szCs w:val="28"/>
        </w:rPr>
      </w:pPr>
      <w:r>
        <w:rPr>
          <w:sz w:val="28"/>
          <w:szCs w:val="28"/>
        </w:rPr>
        <w:t xml:space="preserve">       5.4.6.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496AD9" w:rsidRDefault="00496AD9" w:rsidP="00496AD9">
      <w:pPr>
        <w:widowControl w:val="0"/>
        <w:autoSpaceDE w:val="0"/>
        <w:jc w:val="both"/>
        <w:rPr>
          <w:sz w:val="28"/>
          <w:szCs w:val="28"/>
        </w:rPr>
      </w:pPr>
      <w:r>
        <w:rPr>
          <w:sz w:val="28"/>
          <w:szCs w:val="28"/>
        </w:rPr>
        <w:t xml:space="preserve">       5.4.7. В уполномоченном органе определяются должностные лица, уполномоченные на рассмотрение жалоб, которые обеспечивают:</w:t>
      </w:r>
    </w:p>
    <w:p w:rsidR="00496AD9" w:rsidRDefault="00496AD9" w:rsidP="00496AD9">
      <w:pPr>
        <w:widowControl w:val="0"/>
        <w:autoSpaceDE w:val="0"/>
        <w:jc w:val="both"/>
        <w:rPr>
          <w:sz w:val="28"/>
          <w:szCs w:val="28"/>
        </w:rPr>
      </w:pPr>
      <w:r>
        <w:rPr>
          <w:sz w:val="28"/>
          <w:szCs w:val="28"/>
        </w:rPr>
        <w:t xml:space="preserve">       1) приём и рассмотрение жалоб;</w:t>
      </w:r>
    </w:p>
    <w:p w:rsidR="00496AD9" w:rsidRDefault="00496AD9" w:rsidP="00496AD9">
      <w:pPr>
        <w:widowControl w:val="0"/>
        <w:autoSpaceDE w:val="0"/>
        <w:jc w:val="both"/>
        <w:rPr>
          <w:sz w:val="28"/>
          <w:szCs w:val="28"/>
        </w:rPr>
      </w:pPr>
      <w:r>
        <w:rPr>
          <w:sz w:val="28"/>
          <w:szCs w:val="28"/>
        </w:rPr>
        <w:t xml:space="preserve">       2) направление жалоб в орган, уполномоченный на их рассмотрение.</w:t>
      </w:r>
    </w:p>
    <w:p w:rsidR="00496AD9" w:rsidRDefault="00496AD9" w:rsidP="00496AD9">
      <w:pPr>
        <w:widowControl w:val="0"/>
        <w:autoSpaceDE w:val="0"/>
        <w:jc w:val="both"/>
        <w:rPr>
          <w:sz w:val="28"/>
          <w:szCs w:val="28"/>
        </w:rPr>
      </w:pPr>
      <w:r>
        <w:rPr>
          <w:sz w:val="28"/>
          <w:szCs w:val="28"/>
        </w:rPr>
        <w:t xml:space="preserve">       5.5. Сроки рассмотрения жалобы.</w:t>
      </w:r>
    </w:p>
    <w:p w:rsidR="00496AD9" w:rsidRDefault="00496AD9" w:rsidP="00496AD9">
      <w:pPr>
        <w:widowControl w:val="0"/>
        <w:autoSpaceDE w:val="0"/>
        <w:jc w:val="both"/>
        <w:rPr>
          <w:sz w:val="28"/>
          <w:szCs w:val="28"/>
        </w:rPr>
      </w:pPr>
      <w:r>
        <w:rPr>
          <w:sz w:val="28"/>
          <w:szCs w:val="28"/>
        </w:rPr>
        <w:t xml:space="preserve">        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w:t>
      </w:r>
      <w:proofErr w:type="gramStart"/>
      <w:r>
        <w:rPr>
          <w:sz w:val="28"/>
          <w:szCs w:val="28"/>
        </w:rPr>
        <w:t>и</w:t>
      </w:r>
      <w:proofErr w:type="gramEnd"/>
      <w:r>
        <w:rPr>
          <w:sz w:val="28"/>
          <w:szCs w:val="28"/>
        </w:rPr>
        <w:t xml:space="preserve"> трёх рабочих дней со дня                                        её регистрации указанный орган направляет жалобу в уполномоченный            на её рассмотрение орган и в письменной форме информирует гражданина (представителя) о перенаправлении жалобы.</w:t>
      </w:r>
    </w:p>
    <w:p w:rsidR="00496AD9" w:rsidRDefault="00496AD9" w:rsidP="00496AD9">
      <w:pPr>
        <w:widowControl w:val="0"/>
        <w:autoSpaceDE w:val="0"/>
        <w:jc w:val="both"/>
        <w:rPr>
          <w:sz w:val="28"/>
          <w:szCs w:val="28"/>
        </w:rPr>
      </w:pPr>
      <w:r>
        <w:rPr>
          <w:sz w:val="28"/>
          <w:szCs w:val="28"/>
        </w:rPr>
        <w:t xml:space="preserve">       5.5.2. Жалоба, поступившая в уполномоченный орган, подлежит регистрации не позднее следующего рабочего дня со дня её поступления. </w:t>
      </w:r>
    </w:p>
    <w:p w:rsidR="00496AD9" w:rsidRDefault="00496AD9" w:rsidP="00496AD9">
      <w:pPr>
        <w:widowControl w:val="0"/>
        <w:autoSpaceDE w:val="0"/>
        <w:jc w:val="both"/>
        <w:rPr>
          <w:sz w:val="28"/>
          <w:szCs w:val="28"/>
        </w:rPr>
      </w:pPr>
      <w:r>
        <w:rPr>
          <w:sz w:val="28"/>
          <w:szCs w:val="28"/>
        </w:rPr>
        <w:t xml:space="preserve">       </w:t>
      </w:r>
      <w:proofErr w:type="gramStart"/>
      <w:r>
        <w:rPr>
          <w:sz w:val="28"/>
          <w:szCs w:val="28"/>
        </w:rPr>
        <w:t>Жалоба рассматривается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496AD9" w:rsidRDefault="00496AD9" w:rsidP="00496AD9">
      <w:pPr>
        <w:widowControl w:val="0"/>
        <w:autoSpaceDE w:val="0"/>
        <w:jc w:val="both"/>
        <w:rPr>
          <w:sz w:val="28"/>
          <w:szCs w:val="28"/>
        </w:rPr>
      </w:pPr>
      <w:r>
        <w:rPr>
          <w:sz w:val="28"/>
          <w:szCs w:val="28"/>
        </w:rPr>
        <w:t xml:space="preserve">        5.6. Результат рассмотрения жалобы.</w:t>
      </w:r>
    </w:p>
    <w:p w:rsidR="00496AD9" w:rsidRDefault="00496AD9" w:rsidP="00496AD9">
      <w:pPr>
        <w:widowControl w:val="0"/>
        <w:autoSpaceDE w:val="0"/>
        <w:jc w:val="both"/>
        <w:rPr>
          <w:sz w:val="28"/>
          <w:szCs w:val="28"/>
        </w:rPr>
      </w:pPr>
      <w:r>
        <w:rPr>
          <w:sz w:val="28"/>
          <w:szCs w:val="28"/>
        </w:rPr>
        <w:t xml:space="preserve">        По результатам рассмотрения жалобы уполномоченный орган, предоставляющий муниципальную услугу, принимает одно из следующих решений:</w:t>
      </w:r>
    </w:p>
    <w:p w:rsidR="00496AD9" w:rsidRDefault="00496AD9" w:rsidP="00496AD9">
      <w:pPr>
        <w:widowControl w:val="0"/>
        <w:autoSpaceDE w:val="0"/>
        <w:jc w:val="both"/>
        <w:rPr>
          <w:sz w:val="28"/>
          <w:szCs w:val="28"/>
        </w:rPr>
      </w:pPr>
      <w:r>
        <w:rPr>
          <w:sz w:val="28"/>
          <w:szCs w:val="28"/>
        </w:rPr>
        <w:t xml:space="preserve">         </w:t>
      </w:r>
      <w:proofErr w:type="gramStart"/>
      <w:r>
        <w:rPr>
          <w:sz w:val="28"/>
          <w:szCs w:val="28"/>
        </w:rPr>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w:t>
      </w:r>
      <w:r>
        <w:rPr>
          <w:sz w:val="28"/>
          <w:szCs w:val="28"/>
        </w:rPr>
        <w:lastRenderedPageBreak/>
        <w:t>Ульяновской области, муниципальными правовыми актами «Город Новоульяновск» Ульяновской области;</w:t>
      </w:r>
      <w:proofErr w:type="gramEnd"/>
    </w:p>
    <w:p w:rsidR="00496AD9" w:rsidRDefault="00496AD9" w:rsidP="00496AD9">
      <w:pPr>
        <w:widowControl w:val="0"/>
        <w:autoSpaceDE w:val="0"/>
        <w:jc w:val="both"/>
        <w:rPr>
          <w:sz w:val="28"/>
          <w:szCs w:val="28"/>
        </w:rPr>
      </w:pPr>
      <w:r>
        <w:rPr>
          <w:sz w:val="28"/>
          <w:szCs w:val="28"/>
        </w:rPr>
        <w:t xml:space="preserve">        2) отказывает в удовлетворении жалобы.</w:t>
      </w:r>
    </w:p>
    <w:p w:rsidR="00496AD9" w:rsidRDefault="00496AD9" w:rsidP="00496AD9">
      <w:pPr>
        <w:widowControl w:val="0"/>
        <w:autoSpaceDE w:val="0"/>
        <w:jc w:val="both"/>
        <w:rPr>
          <w:sz w:val="28"/>
          <w:szCs w:val="28"/>
        </w:rPr>
      </w:pPr>
      <w:r>
        <w:rPr>
          <w:sz w:val="28"/>
          <w:szCs w:val="28"/>
        </w:rPr>
        <w:t xml:space="preserve">        5.7. Порядок информирования заявителя о результатах рассмотрения жалобы.</w:t>
      </w:r>
    </w:p>
    <w:p w:rsidR="00496AD9" w:rsidRDefault="00496AD9" w:rsidP="00496AD9">
      <w:pPr>
        <w:widowControl w:val="0"/>
        <w:autoSpaceDE w:val="0"/>
        <w:jc w:val="both"/>
        <w:rPr>
          <w:sz w:val="28"/>
          <w:szCs w:val="28"/>
        </w:rPr>
      </w:pPr>
      <w:r>
        <w:rPr>
          <w:sz w:val="28"/>
          <w:szCs w:val="28"/>
        </w:rPr>
        <w:t xml:space="preserve">       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6AD9" w:rsidRDefault="00496AD9" w:rsidP="00496AD9">
      <w:pPr>
        <w:widowControl w:val="0"/>
        <w:autoSpaceDE w:val="0"/>
        <w:jc w:val="both"/>
        <w:rPr>
          <w:sz w:val="28"/>
          <w:szCs w:val="28"/>
        </w:rPr>
      </w:pPr>
      <w:r>
        <w:rPr>
          <w:sz w:val="28"/>
          <w:szCs w:val="28"/>
        </w:rPr>
        <w:t xml:space="preserve">        5.7.1. В ответе по результатам рассмотрения жалобы указываются:</w:t>
      </w:r>
    </w:p>
    <w:p w:rsidR="00496AD9" w:rsidRDefault="00496AD9" w:rsidP="00496AD9">
      <w:pPr>
        <w:widowControl w:val="0"/>
        <w:autoSpaceDE w:val="0"/>
        <w:jc w:val="both"/>
        <w:rPr>
          <w:sz w:val="28"/>
          <w:szCs w:val="28"/>
        </w:rPr>
      </w:pPr>
      <w:r>
        <w:rPr>
          <w:sz w:val="28"/>
          <w:szCs w:val="28"/>
        </w:rPr>
        <w:t xml:space="preserve">        </w:t>
      </w:r>
      <w:proofErr w:type="gramStart"/>
      <w:r>
        <w:rPr>
          <w:sz w:val="28"/>
          <w:szCs w:val="28"/>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roofErr w:type="gramEnd"/>
    </w:p>
    <w:p w:rsidR="00496AD9" w:rsidRDefault="00496AD9" w:rsidP="00496AD9">
      <w:pPr>
        <w:widowControl w:val="0"/>
        <w:autoSpaceDE w:val="0"/>
        <w:jc w:val="both"/>
        <w:rPr>
          <w:sz w:val="28"/>
          <w:szCs w:val="28"/>
        </w:rPr>
      </w:pPr>
      <w:r>
        <w:rPr>
          <w:sz w:val="28"/>
          <w:szCs w:val="28"/>
        </w:rPr>
        <w:t xml:space="preserve">        2) номер, дата, место принятия решения, включая сведения                           о должностном лице, решение или действие (бездействие) которого обжалуется;</w:t>
      </w:r>
    </w:p>
    <w:p w:rsidR="00496AD9" w:rsidRDefault="00496AD9" w:rsidP="00496AD9">
      <w:pPr>
        <w:widowControl w:val="0"/>
        <w:autoSpaceDE w:val="0"/>
        <w:jc w:val="both"/>
        <w:rPr>
          <w:sz w:val="28"/>
          <w:szCs w:val="28"/>
        </w:rPr>
      </w:pPr>
      <w:r>
        <w:rPr>
          <w:sz w:val="28"/>
          <w:szCs w:val="28"/>
        </w:rPr>
        <w:t xml:space="preserve">       3) фамилия, имя, отчество (при наличии) заявителя;</w:t>
      </w:r>
    </w:p>
    <w:p w:rsidR="00496AD9" w:rsidRDefault="00496AD9" w:rsidP="00496AD9">
      <w:pPr>
        <w:widowControl w:val="0"/>
        <w:autoSpaceDE w:val="0"/>
        <w:jc w:val="both"/>
        <w:rPr>
          <w:sz w:val="28"/>
          <w:szCs w:val="28"/>
        </w:rPr>
      </w:pPr>
      <w:r>
        <w:rPr>
          <w:sz w:val="28"/>
          <w:szCs w:val="28"/>
        </w:rPr>
        <w:t xml:space="preserve">       4) основания для принятия решения по жалобе;</w:t>
      </w:r>
    </w:p>
    <w:p w:rsidR="00496AD9" w:rsidRDefault="00496AD9" w:rsidP="00496AD9">
      <w:pPr>
        <w:widowControl w:val="0"/>
        <w:autoSpaceDE w:val="0"/>
        <w:jc w:val="both"/>
        <w:rPr>
          <w:sz w:val="28"/>
          <w:szCs w:val="28"/>
        </w:rPr>
      </w:pPr>
      <w:r>
        <w:rPr>
          <w:sz w:val="28"/>
          <w:szCs w:val="28"/>
        </w:rPr>
        <w:t xml:space="preserve">       5) принятое по жалобе решение;</w:t>
      </w:r>
    </w:p>
    <w:p w:rsidR="00496AD9" w:rsidRDefault="00496AD9" w:rsidP="00496AD9">
      <w:pPr>
        <w:widowControl w:val="0"/>
        <w:autoSpaceDE w:val="0"/>
        <w:jc w:val="both"/>
        <w:rPr>
          <w:sz w:val="28"/>
          <w:szCs w:val="28"/>
        </w:rPr>
      </w:pPr>
      <w:r>
        <w:rPr>
          <w:sz w:val="28"/>
          <w:szCs w:val="28"/>
        </w:rPr>
        <w:t xml:space="preserve">       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496AD9" w:rsidRDefault="00496AD9" w:rsidP="00496AD9">
      <w:pPr>
        <w:widowControl w:val="0"/>
        <w:autoSpaceDE w:val="0"/>
        <w:jc w:val="both"/>
        <w:rPr>
          <w:sz w:val="28"/>
          <w:szCs w:val="28"/>
        </w:rPr>
      </w:pPr>
      <w:r>
        <w:rPr>
          <w:sz w:val="28"/>
          <w:szCs w:val="28"/>
        </w:rPr>
        <w:t xml:space="preserve">       7) сведения о порядке обжалования принятого по жалобе решения.</w:t>
      </w:r>
    </w:p>
    <w:p w:rsidR="00496AD9" w:rsidRDefault="00496AD9" w:rsidP="00496AD9">
      <w:pPr>
        <w:widowControl w:val="0"/>
        <w:autoSpaceDE w:val="0"/>
        <w:jc w:val="both"/>
        <w:rPr>
          <w:sz w:val="28"/>
          <w:szCs w:val="28"/>
        </w:rPr>
      </w:pPr>
      <w:r>
        <w:rPr>
          <w:sz w:val="28"/>
          <w:szCs w:val="28"/>
        </w:rPr>
        <w:t xml:space="preserve">       5.8. Порядок обжалования решения по жалобе.</w:t>
      </w:r>
    </w:p>
    <w:p w:rsidR="00496AD9" w:rsidRDefault="00496AD9" w:rsidP="00496AD9">
      <w:pPr>
        <w:widowControl w:val="0"/>
        <w:autoSpaceDE w:val="0"/>
        <w:jc w:val="both"/>
        <w:rPr>
          <w:sz w:val="28"/>
          <w:szCs w:val="28"/>
        </w:rPr>
      </w:pPr>
      <w:r>
        <w:rPr>
          <w:sz w:val="28"/>
          <w:szCs w:val="28"/>
        </w:rPr>
        <w:t xml:space="preserve">       Заявитель вправе обжаловать решения по жалобе в судебном порядке          в соответствии с требованиями законодательства Российской Федерации.</w:t>
      </w:r>
    </w:p>
    <w:p w:rsidR="00496AD9" w:rsidRDefault="00496AD9" w:rsidP="00496AD9">
      <w:pPr>
        <w:widowControl w:val="0"/>
        <w:autoSpaceDE w:val="0"/>
        <w:jc w:val="both"/>
        <w:rPr>
          <w:sz w:val="28"/>
          <w:szCs w:val="28"/>
        </w:rPr>
      </w:pPr>
      <w:r>
        <w:rPr>
          <w:sz w:val="28"/>
          <w:szCs w:val="28"/>
        </w:rPr>
        <w:t xml:space="preserve">        5.9. Право заявителя на получение информации и документов, необходимых для обоснования и рассмотрения жалобы.</w:t>
      </w:r>
    </w:p>
    <w:p w:rsidR="00496AD9" w:rsidRDefault="00496AD9" w:rsidP="00496AD9">
      <w:pPr>
        <w:widowControl w:val="0"/>
        <w:autoSpaceDE w:val="0"/>
        <w:jc w:val="both"/>
        <w:rPr>
          <w:sz w:val="28"/>
          <w:szCs w:val="28"/>
        </w:rPr>
      </w:pPr>
      <w:r>
        <w:rPr>
          <w:sz w:val="28"/>
          <w:szCs w:val="28"/>
        </w:rPr>
        <w:t xml:space="preserve">       Граждане (представители)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496AD9" w:rsidRDefault="00496AD9" w:rsidP="00496AD9">
      <w:pPr>
        <w:widowControl w:val="0"/>
        <w:autoSpaceDE w:val="0"/>
        <w:jc w:val="both"/>
        <w:rPr>
          <w:sz w:val="28"/>
          <w:szCs w:val="28"/>
        </w:rPr>
      </w:pPr>
      <w:r>
        <w:rPr>
          <w:sz w:val="28"/>
          <w:szCs w:val="28"/>
        </w:rPr>
        <w:t xml:space="preserve">        5.10. Способы информирования заявителей о порядке подачи                        и рассмотрения жалобы.</w:t>
      </w:r>
    </w:p>
    <w:p w:rsidR="00496AD9" w:rsidRDefault="00496AD9" w:rsidP="00496AD9">
      <w:pPr>
        <w:widowControl w:val="0"/>
        <w:autoSpaceDE w:val="0"/>
        <w:jc w:val="both"/>
        <w:rPr>
          <w:sz w:val="28"/>
          <w:szCs w:val="28"/>
        </w:rPr>
      </w:pPr>
      <w:r>
        <w:rPr>
          <w:sz w:val="28"/>
          <w:szCs w:val="28"/>
        </w:rPr>
        <w:t xml:space="preserve">        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на Едином портале, Региональном портале.</w:t>
      </w:r>
    </w:p>
    <w:p w:rsidR="00496AD9" w:rsidRDefault="00496AD9" w:rsidP="00496AD9">
      <w:pPr>
        <w:autoSpaceDE w:val="0"/>
        <w:autoSpaceDN w:val="0"/>
        <w:adjustRightInd w:val="0"/>
        <w:jc w:val="both"/>
        <w:rPr>
          <w:sz w:val="28"/>
          <w:szCs w:val="28"/>
        </w:rPr>
      </w:pPr>
      <w:r>
        <w:rPr>
          <w:sz w:val="28"/>
          <w:szCs w:val="28"/>
        </w:rPr>
        <w:t xml:space="preserve">       5.11.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уполномоченного органа, предоставляющего муниципальную услугу и наделенное полномочиями по рассмотрению жалоб, незамедлительно направляет имеющиеся материалы в органы прокуратуры. </w:t>
      </w:r>
    </w:p>
    <w:p w:rsidR="00E37DBA" w:rsidRDefault="00E37DBA" w:rsidP="00E62B3A">
      <w:pPr>
        <w:shd w:val="clear" w:color="auto" w:fill="FFFFFF"/>
        <w:spacing w:after="225" w:line="312" w:lineRule="auto"/>
        <w:jc w:val="both"/>
        <w:rPr>
          <w:color w:val="304855"/>
        </w:rPr>
      </w:pPr>
    </w:p>
    <w:sectPr w:rsidR="00E37DBA" w:rsidSect="00496A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68" w:rsidRDefault="00396268">
      <w:r>
        <w:separator/>
      </w:r>
    </w:p>
  </w:endnote>
  <w:endnote w:type="continuationSeparator" w:id="0">
    <w:p w:rsidR="00396268" w:rsidRDefault="0039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68" w:rsidRDefault="00396268">
      <w:r>
        <w:separator/>
      </w:r>
    </w:p>
  </w:footnote>
  <w:footnote w:type="continuationSeparator" w:id="0">
    <w:p w:rsidR="00396268" w:rsidRDefault="00396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157057"/>
      <w:docPartObj>
        <w:docPartGallery w:val="Page Numbers (Top of Page)"/>
        <w:docPartUnique/>
      </w:docPartObj>
    </w:sdtPr>
    <w:sdtEndPr/>
    <w:sdtContent>
      <w:p w:rsidR="00496AD9" w:rsidRDefault="00496AD9">
        <w:pPr>
          <w:pStyle w:val="a5"/>
          <w:jc w:val="center"/>
        </w:pPr>
        <w:r>
          <w:fldChar w:fldCharType="begin"/>
        </w:r>
        <w:r>
          <w:instrText>PAGE   \* MERGEFORMAT</w:instrText>
        </w:r>
        <w:r>
          <w:fldChar w:fldCharType="separate"/>
        </w:r>
        <w:r w:rsidR="009E4150">
          <w:rPr>
            <w:noProof/>
          </w:rPr>
          <w:t>2</w:t>
        </w:r>
        <w:r>
          <w:fldChar w:fldCharType="end"/>
        </w:r>
      </w:p>
    </w:sdtContent>
  </w:sdt>
  <w:p w:rsidR="00496AD9" w:rsidRDefault="00496AD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5A4"/>
    <w:multiLevelType w:val="hybridMultilevel"/>
    <w:tmpl w:val="A40045BE"/>
    <w:lvl w:ilvl="0" w:tplc="98EAEAC2">
      <w:start w:val="1"/>
      <w:numFmt w:val="decimal"/>
      <w:lvlText w:val="%1."/>
      <w:lvlJc w:val="left"/>
      <w:pPr>
        <w:ind w:left="1665" w:hanging="975"/>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1A136F9B"/>
    <w:multiLevelType w:val="hybridMultilevel"/>
    <w:tmpl w:val="910E63F6"/>
    <w:lvl w:ilvl="0" w:tplc="0419000F">
      <w:start w:val="1"/>
      <w:numFmt w:val="decimal"/>
      <w:lvlText w:val="%1."/>
      <w:lvlJc w:val="left"/>
      <w:pPr>
        <w:tabs>
          <w:tab w:val="num" w:pos="1110"/>
        </w:tabs>
        <w:ind w:left="1110" w:hanging="360"/>
      </w:p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2">
    <w:nsid w:val="1C180D5C"/>
    <w:multiLevelType w:val="hybridMultilevel"/>
    <w:tmpl w:val="6DBC52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F106CB3"/>
    <w:multiLevelType w:val="hybridMultilevel"/>
    <w:tmpl w:val="07A6B7EC"/>
    <w:lvl w:ilvl="0" w:tplc="D028457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271D368C"/>
    <w:multiLevelType w:val="hybridMultilevel"/>
    <w:tmpl w:val="A40045BE"/>
    <w:lvl w:ilvl="0" w:tplc="98EAEAC2">
      <w:start w:val="1"/>
      <w:numFmt w:val="decimal"/>
      <w:lvlText w:val="%1."/>
      <w:lvlJc w:val="left"/>
      <w:pPr>
        <w:ind w:left="1665" w:hanging="975"/>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5">
    <w:nsid w:val="4C830676"/>
    <w:multiLevelType w:val="hybridMultilevel"/>
    <w:tmpl w:val="3880FA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916270"/>
    <w:multiLevelType w:val="hybridMultilevel"/>
    <w:tmpl w:val="3D32EF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B2D0993"/>
    <w:multiLevelType w:val="hybridMultilevel"/>
    <w:tmpl w:val="EB607E5E"/>
    <w:lvl w:ilvl="0" w:tplc="3ADC569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6FC95380"/>
    <w:multiLevelType w:val="multilevel"/>
    <w:tmpl w:val="3D9CED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75906ACA"/>
    <w:multiLevelType w:val="hybridMultilevel"/>
    <w:tmpl w:val="CD1664E8"/>
    <w:lvl w:ilvl="0" w:tplc="0419000F">
      <w:start w:val="1"/>
      <w:numFmt w:val="decimal"/>
      <w:lvlText w:val="%1."/>
      <w:lvlJc w:val="left"/>
      <w:pPr>
        <w:tabs>
          <w:tab w:val="num" w:pos="1110"/>
        </w:tabs>
        <w:ind w:left="1110" w:hanging="360"/>
      </w:p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0">
    <w:nsid w:val="7B5D70A2"/>
    <w:multiLevelType w:val="hybridMultilevel"/>
    <w:tmpl w:val="A2922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E9F0091"/>
    <w:multiLevelType w:val="multilevel"/>
    <w:tmpl w:val="57CA502E"/>
    <w:lvl w:ilvl="0">
      <w:start w:val="1"/>
      <w:numFmt w:val="decimal"/>
      <w:lvlText w:val="%1."/>
      <w:lvlJc w:val="left"/>
      <w:pPr>
        <w:tabs>
          <w:tab w:val="num" w:pos="1110"/>
        </w:tabs>
        <w:ind w:left="1110" w:hanging="360"/>
      </w:pPr>
    </w:lvl>
    <w:lvl w:ilvl="1">
      <w:start w:val="1"/>
      <w:numFmt w:val="lowerLetter"/>
      <w:lvlText w:val="%2."/>
      <w:lvlJc w:val="left"/>
      <w:pPr>
        <w:tabs>
          <w:tab w:val="num" w:pos="1830"/>
        </w:tabs>
        <w:ind w:left="1830" w:hanging="360"/>
      </w:pPr>
    </w:lvl>
    <w:lvl w:ilvl="2">
      <w:start w:val="1"/>
      <w:numFmt w:val="lowerRoman"/>
      <w:lvlText w:val="%3."/>
      <w:lvlJc w:val="right"/>
      <w:pPr>
        <w:tabs>
          <w:tab w:val="num" w:pos="2550"/>
        </w:tabs>
        <w:ind w:left="2550" w:hanging="180"/>
      </w:pPr>
    </w:lvl>
    <w:lvl w:ilvl="3">
      <w:start w:val="1"/>
      <w:numFmt w:val="decimal"/>
      <w:lvlText w:val="%4."/>
      <w:lvlJc w:val="left"/>
      <w:pPr>
        <w:tabs>
          <w:tab w:val="num" w:pos="3270"/>
        </w:tabs>
        <w:ind w:left="3270" w:hanging="360"/>
      </w:pPr>
    </w:lvl>
    <w:lvl w:ilvl="4">
      <w:start w:val="1"/>
      <w:numFmt w:val="lowerLetter"/>
      <w:lvlText w:val="%5."/>
      <w:lvlJc w:val="left"/>
      <w:pPr>
        <w:tabs>
          <w:tab w:val="num" w:pos="3990"/>
        </w:tabs>
        <w:ind w:left="3990" w:hanging="360"/>
      </w:pPr>
    </w:lvl>
    <w:lvl w:ilvl="5">
      <w:start w:val="1"/>
      <w:numFmt w:val="lowerRoman"/>
      <w:lvlText w:val="%6."/>
      <w:lvlJc w:val="right"/>
      <w:pPr>
        <w:tabs>
          <w:tab w:val="num" w:pos="4710"/>
        </w:tabs>
        <w:ind w:left="4710" w:hanging="180"/>
      </w:pPr>
    </w:lvl>
    <w:lvl w:ilvl="6">
      <w:start w:val="1"/>
      <w:numFmt w:val="decimal"/>
      <w:lvlText w:val="%7."/>
      <w:lvlJc w:val="left"/>
      <w:pPr>
        <w:tabs>
          <w:tab w:val="num" w:pos="5430"/>
        </w:tabs>
        <w:ind w:left="5430" w:hanging="360"/>
      </w:pPr>
    </w:lvl>
    <w:lvl w:ilvl="7">
      <w:start w:val="1"/>
      <w:numFmt w:val="lowerLetter"/>
      <w:lvlText w:val="%8."/>
      <w:lvlJc w:val="left"/>
      <w:pPr>
        <w:tabs>
          <w:tab w:val="num" w:pos="6150"/>
        </w:tabs>
        <w:ind w:left="6150" w:hanging="360"/>
      </w:pPr>
    </w:lvl>
    <w:lvl w:ilvl="8">
      <w:start w:val="1"/>
      <w:numFmt w:val="lowerRoman"/>
      <w:lvlText w:val="%9."/>
      <w:lvlJc w:val="right"/>
      <w:pPr>
        <w:tabs>
          <w:tab w:val="num" w:pos="6870"/>
        </w:tabs>
        <w:ind w:left="6870" w:hanging="180"/>
      </w:pPr>
    </w:lvl>
  </w:abstractNum>
  <w:abstractNum w:abstractNumId="12">
    <w:nsid w:val="7EFE3C1C"/>
    <w:multiLevelType w:val="hybridMultilevel"/>
    <w:tmpl w:val="437EA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1"/>
  </w:num>
  <w:num w:numId="5">
    <w:abstractNumId w:val="6"/>
  </w:num>
  <w:num w:numId="6">
    <w:abstractNumId w:val="2"/>
  </w:num>
  <w:num w:numId="7">
    <w:abstractNumId w:val="9"/>
  </w:num>
  <w:num w:numId="8">
    <w:abstractNumId w:val="11"/>
  </w:num>
  <w:num w:numId="9">
    <w:abstractNumId w:val="5"/>
  </w:num>
  <w:num w:numId="10">
    <w:abstractNumId w:val="0"/>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07"/>
    <w:rsid w:val="00025DD9"/>
    <w:rsid w:val="00032374"/>
    <w:rsid w:val="0004274D"/>
    <w:rsid w:val="00042F41"/>
    <w:rsid w:val="00044994"/>
    <w:rsid w:val="000460AF"/>
    <w:rsid w:val="00055A3B"/>
    <w:rsid w:val="00075B27"/>
    <w:rsid w:val="000765AC"/>
    <w:rsid w:val="000906B8"/>
    <w:rsid w:val="000B6145"/>
    <w:rsid w:val="000C2F93"/>
    <w:rsid w:val="000D7563"/>
    <w:rsid w:val="000E7C9E"/>
    <w:rsid w:val="000E7EBC"/>
    <w:rsid w:val="00106CF5"/>
    <w:rsid w:val="00107BCA"/>
    <w:rsid w:val="00120878"/>
    <w:rsid w:val="00123A24"/>
    <w:rsid w:val="00123DF1"/>
    <w:rsid w:val="00131BFB"/>
    <w:rsid w:val="00131E46"/>
    <w:rsid w:val="00136A46"/>
    <w:rsid w:val="00163C7D"/>
    <w:rsid w:val="00164499"/>
    <w:rsid w:val="00186521"/>
    <w:rsid w:val="0019665C"/>
    <w:rsid w:val="00197107"/>
    <w:rsid w:val="001D0978"/>
    <w:rsid w:val="001F56BF"/>
    <w:rsid w:val="002014CF"/>
    <w:rsid w:val="00213640"/>
    <w:rsid w:val="00215FA0"/>
    <w:rsid w:val="00217C3E"/>
    <w:rsid w:val="00226A13"/>
    <w:rsid w:val="00231EC7"/>
    <w:rsid w:val="0023668D"/>
    <w:rsid w:val="00246299"/>
    <w:rsid w:val="00250E3F"/>
    <w:rsid w:val="002643AE"/>
    <w:rsid w:val="00276C6D"/>
    <w:rsid w:val="002A03C4"/>
    <w:rsid w:val="002A1A70"/>
    <w:rsid w:val="002A3C25"/>
    <w:rsid w:val="002D247E"/>
    <w:rsid w:val="002E0C82"/>
    <w:rsid w:val="002E47B6"/>
    <w:rsid w:val="002F41B0"/>
    <w:rsid w:val="002F46B9"/>
    <w:rsid w:val="003160FC"/>
    <w:rsid w:val="003317B3"/>
    <w:rsid w:val="00343A02"/>
    <w:rsid w:val="003472BA"/>
    <w:rsid w:val="0034784F"/>
    <w:rsid w:val="00363806"/>
    <w:rsid w:val="003750A0"/>
    <w:rsid w:val="003803C3"/>
    <w:rsid w:val="00383C0C"/>
    <w:rsid w:val="00396268"/>
    <w:rsid w:val="003A3745"/>
    <w:rsid w:val="003A6EE2"/>
    <w:rsid w:val="003C317D"/>
    <w:rsid w:val="003D04A5"/>
    <w:rsid w:val="003D266B"/>
    <w:rsid w:val="00437D0C"/>
    <w:rsid w:val="00442C82"/>
    <w:rsid w:val="00442D13"/>
    <w:rsid w:val="00445FBC"/>
    <w:rsid w:val="0045528E"/>
    <w:rsid w:val="00455E66"/>
    <w:rsid w:val="00456603"/>
    <w:rsid w:val="00475F25"/>
    <w:rsid w:val="00496AD9"/>
    <w:rsid w:val="004B5AF8"/>
    <w:rsid w:val="004C44F7"/>
    <w:rsid w:val="004D1CAA"/>
    <w:rsid w:val="004D25DB"/>
    <w:rsid w:val="004E35D4"/>
    <w:rsid w:val="004E4E9D"/>
    <w:rsid w:val="004F57AE"/>
    <w:rsid w:val="004F7169"/>
    <w:rsid w:val="00513E46"/>
    <w:rsid w:val="00515057"/>
    <w:rsid w:val="005307B9"/>
    <w:rsid w:val="005402C8"/>
    <w:rsid w:val="00541B51"/>
    <w:rsid w:val="00550B3E"/>
    <w:rsid w:val="0056133D"/>
    <w:rsid w:val="0056787B"/>
    <w:rsid w:val="005709B4"/>
    <w:rsid w:val="00580344"/>
    <w:rsid w:val="005955D3"/>
    <w:rsid w:val="005972C9"/>
    <w:rsid w:val="005A0850"/>
    <w:rsid w:val="005C4DA6"/>
    <w:rsid w:val="005D1972"/>
    <w:rsid w:val="005F6E1C"/>
    <w:rsid w:val="006058BE"/>
    <w:rsid w:val="00642C4D"/>
    <w:rsid w:val="00646F6B"/>
    <w:rsid w:val="00652A3B"/>
    <w:rsid w:val="0066334C"/>
    <w:rsid w:val="00665C0C"/>
    <w:rsid w:val="00671A48"/>
    <w:rsid w:val="00680702"/>
    <w:rsid w:val="00686265"/>
    <w:rsid w:val="00687144"/>
    <w:rsid w:val="00691BF4"/>
    <w:rsid w:val="006A3FE0"/>
    <w:rsid w:val="006B598F"/>
    <w:rsid w:val="006C4C4F"/>
    <w:rsid w:val="006C68EA"/>
    <w:rsid w:val="006E0805"/>
    <w:rsid w:val="006E61A6"/>
    <w:rsid w:val="006F17F2"/>
    <w:rsid w:val="0070317E"/>
    <w:rsid w:val="00707450"/>
    <w:rsid w:val="007126CB"/>
    <w:rsid w:val="00714EB5"/>
    <w:rsid w:val="00717E19"/>
    <w:rsid w:val="00722215"/>
    <w:rsid w:val="007236E6"/>
    <w:rsid w:val="00730CB0"/>
    <w:rsid w:val="00743936"/>
    <w:rsid w:val="00743B19"/>
    <w:rsid w:val="007446F7"/>
    <w:rsid w:val="00753B85"/>
    <w:rsid w:val="00755686"/>
    <w:rsid w:val="0076007D"/>
    <w:rsid w:val="00760971"/>
    <w:rsid w:val="00762A2F"/>
    <w:rsid w:val="00766674"/>
    <w:rsid w:val="00770BC5"/>
    <w:rsid w:val="00772390"/>
    <w:rsid w:val="00776063"/>
    <w:rsid w:val="007929BD"/>
    <w:rsid w:val="00796476"/>
    <w:rsid w:val="007A1416"/>
    <w:rsid w:val="007E41D1"/>
    <w:rsid w:val="007E509C"/>
    <w:rsid w:val="007E52D4"/>
    <w:rsid w:val="007F444D"/>
    <w:rsid w:val="007F6C71"/>
    <w:rsid w:val="00803153"/>
    <w:rsid w:val="008036CC"/>
    <w:rsid w:val="00821125"/>
    <w:rsid w:val="008253BE"/>
    <w:rsid w:val="00827583"/>
    <w:rsid w:val="00827EE8"/>
    <w:rsid w:val="00834607"/>
    <w:rsid w:val="00853867"/>
    <w:rsid w:val="00880C63"/>
    <w:rsid w:val="00886361"/>
    <w:rsid w:val="0089208A"/>
    <w:rsid w:val="00893DFA"/>
    <w:rsid w:val="008A175A"/>
    <w:rsid w:val="008B46A6"/>
    <w:rsid w:val="008B7239"/>
    <w:rsid w:val="008C1E63"/>
    <w:rsid w:val="008D1C8E"/>
    <w:rsid w:val="008F13EB"/>
    <w:rsid w:val="00904614"/>
    <w:rsid w:val="00906E2C"/>
    <w:rsid w:val="00915A17"/>
    <w:rsid w:val="0092065F"/>
    <w:rsid w:val="00941718"/>
    <w:rsid w:val="00952002"/>
    <w:rsid w:val="00961461"/>
    <w:rsid w:val="0096466C"/>
    <w:rsid w:val="0097394C"/>
    <w:rsid w:val="00975182"/>
    <w:rsid w:val="00976AA4"/>
    <w:rsid w:val="009834B4"/>
    <w:rsid w:val="00985811"/>
    <w:rsid w:val="009865FA"/>
    <w:rsid w:val="009953C5"/>
    <w:rsid w:val="00995D72"/>
    <w:rsid w:val="00996048"/>
    <w:rsid w:val="009C690F"/>
    <w:rsid w:val="009D376F"/>
    <w:rsid w:val="009D4C20"/>
    <w:rsid w:val="009D658E"/>
    <w:rsid w:val="009D7CC0"/>
    <w:rsid w:val="009E0AAA"/>
    <w:rsid w:val="009E4150"/>
    <w:rsid w:val="009E42EA"/>
    <w:rsid w:val="00A01448"/>
    <w:rsid w:val="00A14F32"/>
    <w:rsid w:val="00A17D50"/>
    <w:rsid w:val="00A20AC3"/>
    <w:rsid w:val="00A212C7"/>
    <w:rsid w:val="00A221E0"/>
    <w:rsid w:val="00A22E70"/>
    <w:rsid w:val="00A24DB6"/>
    <w:rsid w:val="00A33793"/>
    <w:rsid w:val="00A40CCF"/>
    <w:rsid w:val="00A42244"/>
    <w:rsid w:val="00A55B32"/>
    <w:rsid w:val="00A62D41"/>
    <w:rsid w:val="00A637C7"/>
    <w:rsid w:val="00A63EED"/>
    <w:rsid w:val="00A6611B"/>
    <w:rsid w:val="00A72062"/>
    <w:rsid w:val="00A91203"/>
    <w:rsid w:val="00A9379D"/>
    <w:rsid w:val="00A94E65"/>
    <w:rsid w:val="00AA4D18"/>
    <w:rsid w:val="00AA6F1C"/>
    <w:rsid w:val="00AD523F"/>
    <w:rsid w:val="00AE06BE"/>
    <w:rsid w:val="00AF1324"/>
    <w:rsid w:val="00B07823"/>
    <w:rsid w:val="00B11C7D"/>
    <w:rsid w:val="00B14130"/>
    <w:rsid w:val="00B21119"/>
    <w:rsid w:val="00B31B58"/>
    <w:rsid w:val="00B3493B"/>
    <w:rsid w:val="00B44933"/>
    <w:rsid w:val="00B455E1"/>
    <w:rsid w:val="00B4565F"/>
    <w:rsid w:val="00B60684"/>
    <w:rsid w:val="00B7167C"/>
    <w:rsid w:val="00B71A40"/>
    <w:rsid w:val="00B87E6B"/>
    <w:rsid w:val="00B91019"/>
    <w:rsid w:val="00B92932"/>
    <w:rsid w:val="00B94015"/>
    <w:rsid w:val="00BA5BF3"/>
    <w:rsid w:val="00BB24E3"/>
    <w:rsid w:val="00BD65C6"/>
    <w:rsid w:val="00BD687B"/>
    <w:rsid w:val="00BE08AB"/>
    <w:rsid w:val="00BF0BD7"/>
    <w:rsid w:val="00BF509D"/>
    <w:rsid w:val="00BF68A2"/>
    <w:rsid w:val="00C01A9A"/>
    <w:rsid w:val="00C02B8B"/>
    <w:rsid w:val="00C340A5"/>
    <w:rsid w:val="00C41822"/>
    <w:rsid w:val="00C446BE"/>
    <w:rsid w:val="00C46B5E"/>
    <w:rsid w:val="00C46C5A"/>
    <w:rsid w:val="00C509DB"/>
    <w:rsid w:val="00C60D46"/>
    <w:rsid w:val="00C70A68"/>
    <w:rsid w:val="00C75F3B"/>
    <w:rsid w:val="00CB0638"/>
    <w:rsid w:val="00CB4969"/>
    <w:rsid w:val="00CE0F14"/>
    <w:rsid w:val="00D04F4A"/>
    <w:rsid w:val="00D123B6"/>
    <w:rsid w:val="00D16CE9"/>
    <w:rsid w:val="00D218D8"/>
    <w:rsid w:val="00D22545"/>
    <w:rsid w:val="00D47595"/>
    <w:rsid w:val="00D67634"/>
    <w:rsid w:val="00D76916"/>
    <w:rsid w:val="00D7793D"/>
    <w:rsid w:val="00D8572A"/>
    <w:rsid w:val="00DA7D48"/>
    <w:rsid w:val="00DC4A76"/>
    <w:rsid w:val="00DD63AD"/>
    <w:rsid w:val="00DE33BC"/>
    <w:rsid w:val="00DE4E22"/>
    <w:rsid w:val="00DE51D0"/>
    <w:rsid w:val="00DF04EE"/>
    <w:rsid w:val="00DF70BE"/>
    <w:rsid w:val="00E01685"/>
    <w:rsid w:val="00E13333"/>
    <w:rsid w:val="00E1501C"/>
    <w:rsid w:val="00E37DBA"/>
    <w:rsid w:val="00E44184"/>
    <w:rsid w:val="00E45DBB"/>
    <w:rsid w:val="00E62B3A"/>
    <w:rsid w:val="00E67829"/>
    <w:rsid w:val="00E70AB5"/>
    <w:rsid w:val="00E86B60"/>
    <w:rsid w:val="00E86FF7"/>
    <w:rsid w:val="00E90A08"/>
    <w:rsid w:val="00EA041B"/>
    <w:rsid w:val="00EC2337"/>
    <w:rsid w:val="00EC26C9"/>
    <w:rsid w:val="00ED090F"/>
    <w:rsid w:val="00ED6EC6"/>
    <w:rsid w:val="00EE3A2A"/>
    <w:rsid w:val="00EF5BB4"/>
    <w:rsid w:val="00EF725A"/>
    <w:rsid w:val="00EF78A4"/>
    <w:rsid w:val="00F02A31"/>
    <w:rsid w:val="00F115CE"/>
    <w:rsid w:val="00F2152D"/>
    <w:rsid w:val="00F2310F"/>
    <w:rsid w:val="00F33324"/>
    <w:rsid w:val="00F4728E"/>
    <w:rsid w:val="00F66A83"/>
    <w:rsid w:val="00F76DCA"/>
    <w:rsid w:val="00F80DC7"/>
    <w:rsid w:val="00F81844"/>
    <w:rsid w:val="00F949C7"/>
    <w:rsid w:val="00FA098E"/>
    <w:rsid w:val="00FA6503"/>
    <w:rsid w:val="00FB3711"/>
    <w:rsid w:val="00FB780A"/>
    <w:rsid w:val="00FC1D4D"/>
    <w:rsid w:val="00FD2ECA"/>
    <w:rsid w:val="00FD619C"/>
    <w:rsid w:val="00FD6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6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834607"/>
    <w:pPr>
      <w:autoSpaceDE w:val="0"/>
      <w:autoSpaceDN w:val="0"/>
      <w:adjustRightInd w:val="0"/>
    </w:pPr>
    <w:rPr>
      <w:rFonts w:ascii="Arial" w:hAnsi="Arial" w:cs="Arial"/>
      <w:b/>
      <w:bCs/>
      <w:sz w:val="22"/>
      <w:szCs w:val="22"/>
    </w:rPr>
  </w:style>
  <w:style w:type="paragraph" w:customStyle="1" w:styleId="ConsPlusTitle">
    <w:name w:val="ConsPlusTitle"/>
    <w:uiPriority w:val="99"/>
    <w:rsid w:val="006B598F"/>
    <w:pPr>
      <w:widowControl w:val="0"/>
      <w:autoSpaceDE w:val="0"/>
      <w:autoSpaceDN w:val="0"/>
      <w:adjustRightInd w:val="0"/>
    </w:pPr>
    <w:rPr>
      <w:b/>
      <w:bCs/>
      <w:sz w:val="24"/>
      <w:szCs w:val="24"/>
    </w:rPr>
  </w:style>
  <w:style w:type="paragraph" w:customStyle="1" w:styleId="ConsPlusNonformat">
    <w:name w:val="ConsPlusNonformat"/>
    <w:uiPriority w:val="99"/>
    <w:rsid w:val="00D123B6"/>
    <w:pPr>
      <w:widowControl w:val="0"/>
      <w:autoSpaceDE w:val="0"/>
      <w:autoSpaceDN w:val="0"/>
      <w:adjustRightInd w:val="0"/>
    </w:pPr>
    <w:rPr>
      <w:rFonts w:ascii="Courier New" w:hAnsi="Courier New" w:cs="Courier New"/>
    </w:rPr>
  </w:style>
  <w:style w:type="paragraph" w:customStyle="1" w:styleId="ConsPlusCell">
    <w:name w:val="ConsPlusCell"/>
    <w:uiPriority w:val="99"/>
    <w:rsid w:val="009E42EA"/>
    <w:pPr>
      <w:widowControl w:val="0"/>
      <w:autoSpaceDE w:val="0"/>
      <w:autoSpaceDN w:val="0"/>
      <w:adjustRightInd w:val="0"/>
    </w:pPr>
    <w:rPr>
      <w:rFonts w:ascii="Arial" w:hAnsi="Arial" w:cs="Arial"/>
    </w:rPr>
  </w:style>
  <w:style w:type="character" w:styleId="a3">
    <w:name w:val="Hyperlink"/>
    <w:basedOn w:val="a0"/>
    <w:rsid w:val="00B44933"/>
    <w:rPr>
      <w:color w:val="0000FF"/>
      <w:u w:val="single"/>
    </w:rPr>
  </w:style>
  <w:style w:type="paragraph" w:styleId="a4">
    <w:name w:val="Balloon Text"/>
    <w:basedOn w:val="a"/>
    <w:semiHidden/>
    <w:rsid w:val="00E01685"/>
    <w:rPr>
      <w:rFonts w:ascii="Tahoma" w:hAnsi="Tahoma" w:cs="Tahoma"/>
      <w:sz w:val="16"/>
      <w:szCs w:val="16"/>
    </w:rPr>
  </w:style>
  <w:style w:type="paragraph" w:styleId="a5">
    <w:name w:val="header"/>
    <w:basedOn w:val="a"/>
    <w:link w:val="a6"/>
    <w:uiPriority w:val="99"/>
    <w:rsid w:val="00E01685"/>
    <w:pPr>
      <w:tabs>
        <w:tab w:val="center" w:pos="4677"/>
        <w:tab w:val="right" w:pos="9355"/>
      </w:tabs>
    </w:pPr>
  </w:style>
  <w:style w:type="character" w:styleId="a7">
    <w:name w:val="page number"/>
    <w:basedOn w:val="a0"/>
    <w:rsid w:val="00E01685"/>
  </w:style>
  <w:style w:type="paragraph" w:styleId="a8">
    <w:name w:val="footer"/>
    <w:basedOn w:val="a"/>
    <w:rsid w:val="00E01685"/>
    <w:pPr>
      <w:tabs>
        <w:tab w:val="center" w:pos="4677"/>
        <w:tab w:val="right" w:pos="9355"/>
      </w:tabs>
    </w:pPr>
  </w:style>
  <w:style w:type="paragraph" w:styleId="a9">
    <w:name w:val="Normal (Web)"/>
    <w:basedOn w:val="a"/>
    <w:semiHidden/>
    <w:unhideWhenUsed/>
    <w:rsid w:val="00691BF4"/>
    <w:pPr>
      <w:spacing w:before="100" w:beforeAutospacing="1" w:after="100" w:afterAutospacing="1"/>
    </w:pPr>
  </w:style>
  <w:style w:type="table" w:styleId="aa">
    <w:name w:val="Table Grid"/>
    <w:basedOn w:val="a1"/>
    <w:rsid w:val="0072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semiHidden/>
    <w:rsid w:val="005955D3"/>
    <w:rPr>
      <w:sz w:val="20"/>
      <w:szCs w:val="20"/>
    </w:rPr>
  </w:style>
  <w:style w:type="character" w:styleId="ac">
    <w:name w:val="footnote reference"/>
    <w:basedOn w:val="a0"/>
    <w:semiHidden/>
    <w:rsid w:val="005955D3"/>
    <w:rPr>
      <w:vertAlign w:val="superscript"/>
    </w:rPr>
  </w:style>
  <w:style w:type="paragraph" w:styleId="ad">
    <w:name w:val="endnote text"/>
    <w:basedOn w:val="a"/>
    <w:semiHidden/>
    <w:rsid w:val="00743B19"/>
    <w:rPr>
      <w:sz w:val="20"/>
      <w:szCs w:val="20"/>
    </w:rPr>
  </w:style>
  <w:style w:type="character" w:styleId="ae">
    <w:name w:val="endnote reference"/>
    <w:basedOn w:val="a0"/>
    <w:semiHidden/>
    <w:rsid w:val="00743B19"/>
    <w:rPr>
      <w:vertAlign w:val="superscript"/>
    </w:rPr>
  </w:style>
  <w:style w:type="paragraph" w:customStyle="1" w:styleId="ConsPlusNormal">
    <w:name w:val="ConsPlusNormal"/>
    <w:link w:val="ConsPlusNormal0"/>
    <w:rsid w:val="00EF5BB4"/>
    <w:pPr>
      <w:autoSpaceDE w:val="0"/>
      <w:autoSpaceDN w:val="0"/>
      <w:adjustRightInd w:val="0"/>
    </w:pPr>
    <w:rPr>
      <w:rFonts w:ascii="Arial" w:hAnsi="Arial" w:cs="Arial"/>
    </w:rPr>
  </w:style>
  <w:style w:type="character" w:customStyle="1" w:styleId="apple-converted-space">
    <w:name w:val="apple-converted-space"/>
    <w:basedOn w:val="a0"/>
    <w:rsid w:val="005C4DA6"/>
  </w:style>
  <w:style w:type="paragraph" w:customStyle="1" w:styleId="af">
    <w:name w:val="Знак"/>
    <w:basedOn w:val="a"/>
    <w:rsid w:val="008C1E63"/>
    <w:pPr>
      <w:spacing w:after="160" w:line="240" w:lineRule="exact"/>
    </w:pPr>
    <w:rPr>
      <w:rFonts w:ascii="Verdana" w:hAnsi="Verdana"/>
      <w:sz w:val="20"/>
      <w:szCs w:val="20"/>
      <w:lang w:val="en-US" w:eastAsia="en-US"/>
    </w:rPr>
  </w:style>
  <w:style w:type="paragraph" w:styleId="af0">
    <w:name w:val="No Spacing"/>
    <w:uiPriority w:val="1"/>
    <w:qFormat/>
    <w:rsid w:val="00FB780A"/>
    <w:rPr>
      <w:sz w:val="24"/>
      <w:szCs w:val="24"/>
    </w:rPr>
  </w:style>
  <w:style w:type="paragraph" w:styleId="2">
    <w:name w:val="Body Text Indent 2"/>
    <w:basedOn w:val="a"/>
    <w:link w:val="20"/>
    <w:unhideWhenUsed/>
    <w:rsid w:val="00496AD9"/>
    <w:pPr>
      <w:spacing w:after="120" w:line="480" w:lineRule="auto"/>
      <w:ind w:left="283"/>
    </w:pPr>
    <w:rPr>
      <w:sz w:val="28"/>
      <w:szCs w:val="20"/>
    </w:rPr>
  </w:style>
  <w:style w:type="character" w:customStyle="1" w:styleId="20">
    <w:name w:val="Основной текст с отступом 2 Знак"/>
    <w:basedOn w:val="a0"/>
    <w:link w:val="2"/>
    <w:rsid w:val="00496AD9"/>
    <w:rPr>
      <w:sz w:val="28"/>
    </w:rPr>
  </w:style>
  <w:style w:type="character" w:customStyle="1" w:styleId="ConsPlusNormal0">
    <w:name w:val="ConsPlusNormal Знак"/>
    <w:link w:val="ConsPlusNormal"/>
    <w:locked/>
    <w:rsid w:val="00496AD9"/>
    <w:rPr>
      <w:rFonts w:ascii="Arial" w:hAnsi="Arial" w:cs="Arial"/>
    </w:rPr>
  </w:style>
  <w:style w:type="character" w:customStyle="1" w:styleId="af1">
    <w:name w:val="Гипертекстовая ссылка"/>
    <w:rsid w:val="00496AD9"/>
    <w:rPr>
      <w:rFonts w:ascii="Times New Roman" w:hAnsi="Times New Roman" w:cs="Times New Roman" w:hint="default"/>
      <w:color w:val="106BBE"/>
    </w:rPr>
  </w:style>
  <w:style w:type="character" w:customStyle="1" w:styleId="apple-style-span">
    <w:name w:val="apple-style-span"/>
    <w:basedOn w:val="a0"/>
    <w:rsid w:val="00496AD9"/>
  </w:style>
  <w:style w:type="character" w:customStyle="1" w:styleId="a6">
    <w:name w:val="Верхний колонтитул Знак"/>
    <w:basedOn w:val="a0"/>
    <w:link w:val="a5"/>
    <w:uiPriority w:val="99"/>
    <w:rsid w:val="00496A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6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834607"/>
    <w:pPr>
      <w:autoSpaceDE w:val="0"/>
      <w:autoSpaceDN w:val="0"/>
      <w:adjustRightInd w:val="0"/>
    </w:pPr>
    <w:rPr>
      <w:rFonts w:ascii="Arial" w:hAnsi="Arial" w:cs="Arial"/>
      <w:b/>
      <w:bCs/>
      <w:sz w:val="22"/>
      <w:szCs w:val="22"/>
    </w:rPr>
  </w:style>
  <w:style w:type="paragraph" w:customStyle="1" w:styleId="ConsPlusTitle">
    <w:name w:val="ConsPlusTitle"/>
    <w:uiPriority w:val="99"/>
    <w:rsid w:val="006B598F"/>
    <w:pPr>
      <w:widowControl w:val="0"/>
      <w:autoSpaceDE w:val="0"/>
      <w:autoSpaceDN w:val="0"/>
      <w:adjustRightInd w:val="0"/>
    </w:pPr>
    <w:rPr>
      <w:b/>
      <w:bCs/>
      <w:sz w:val="24"/>
      <w:szCs w:val="24"/>
    </w:rPr>
  </w:style>
  <w:style w:type="paragraph" w:customStyle="1" w:styleId="ConsPlusNonformat">
    <w:name w:val="ConsPlusNonformat"/>
    <w:uiPriority w:val="99"/>
    <w:rsid w:val="00D123B6"/>
    <w:pPr>
      <w:widowControl w:val="0"/>
      <w:autoSpaceDE w:val="0"/>
      <w:autoSpaceDN w:val="0"/>
      <w:adjustRightInd w:val="0"/>
    </w:pPr>
    <w:rPr>
      <w:rFonts w:ascii="Courier New" w:hAnsi="Courier New" w:cs="Courier New"/>
    </w:rPr>
  </w:style>
  <w:style w:type="paragraph" w:customStyle="1" w:styleId="ConsPlusCell">
    <w:name w:val="ConsPlusCell"/>
    <w:uiPriority w:val="99"/>
    <w:rsid w:val="009E42EA"/>
    <w:pPr>
      <w:widowControl w:val="0"/>
      <w:autoSpaceDE w:val="0"/>
      <w:autoSpaceDN w:val="0"/>
      <w:adjustRightInd w:val="0"/>
    </w:pPr>
    <w:rPr>
      <w:rFonts w:ascii="Arial" w:hAnsi="Arial" w:cs="Arial"/>
    </w:rPr>
  </w:style>
  <w:style w:type="character" w:styleId="a3">
    <w:name w:val="Hyperlink"/>
    <w:basedOn w:val="a0"/>
    <w:rsid w:val="00B44933"/>
    <w:rPr>
      <w:color w:val="0000FF"/>
      <w:u w:val="single"/>
    </w:rPr>
  </w:style>
  <w:style w:type="paragraph" w:styleId="a4">
    <w:name w:val="Balloon Text"/>
    <w:basedOn w:val="a"/>
    <w:semiHidden/>
    <w:rsid w:val="00E01685"/>
    <w:rPr>
      <w:rFonts w:ascii="Tahoma" w:hAnsi="Tahoma" w:cs="Tahoma"/>
      <w:sz w:val="16"/>
      <w:szCs w:val="16"/>
    </w:rPr>
  </w:style>
  <w:style w:type="paragraph" w:styleId="a5">
    <w:name w:val="header"/>
    <w:basedOn w:val="a"/>
    <w:link w:val="a6"/>
    <w:uiPriority w:val="99"/>
    <w:rsid w:val="00E01685"/>
    <w:pPr>
      <w:tabs>
        <w:tab w:val="center" w:pos="4677"/>
        <w:tab w:val="right" w:pos="9355"/>
      </w:tabs>
    </w:pPr>
  </w:style>
  <w:style w:type="character" w:styleId="a7">
    <w:name w:val="page number"/>
    <w:basedOn w:val="a0"/>
    <w:rsid w:val="00E01685"/>
  </w:style>
  <w:style w:type="paragraph" w:styleId="a8">
    <w:name w:val="footer"/>
    <w:basedOn w:val="a"/>
    <w:rsid w:val="00E01685"/>
    <w:pPr>
      <w:tabs>
        <w:tab w:val="center" w:pos="4677"/>
        <w:tab w:val="right" w:pos="9355"/>
      </w:tabs>
    </w:pPr>
  </w:style>
  <w:style w:type="paragraph" w:styleId="a9">
    <w:name w:val="Normal (Web)"/>
    <w:basedOn w:val="a"/>
    <w:semiHidden/>
    <w:unhideWhenUsed/>
    <w:rsid w:val="00691BF4"/>
    <w:pPr>
      <w:spacing w:before="100" w:beforeAutospacing="1" w:after="100" w:afterAutospacing="1"/>
    </w:pPr>
  </w:style>
  <w:style w:type="table" w:styleId="aa">
    <w:name w:val="Table Grid"/>
    <w:basedOn w:val="a1"/>
    <w:rsid w:val="0072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semiHidden/>
    <w:rsid w:val="005955D3"/>
    <w:rPr>
      <w:sz w:val="20"/>
      <w:szCs w:val="20"/>
    </w:rPr>
  </w:style>
  <w:style w:type="character" w:styleId="ac">
    <w:name w:val="footnote reference"/>
    <w:basedOn w:val="a0"/>
    <w:semiHidden/>
    <w:rsid w:val="005955D3"/>
    <w:rPr>
      <w:vertAlign w:val="superscript"/>
    </w:rPr>
  </w:style>
  <w:style w:type="paragraph" w:styleId="ad">
    <w:name w:val="endnote text"/>
    <w:basedOn w:val="a"/>
    <w:semiHidden/>
    <w:rsid w:val="00743B19"/>
    <w:rPr>
      <w:sz w:val="20"/>
      <w:szCs w:val="20"/>
    </w:rPr>
  </w:style>
  <w:style w:type="character" w:styleId="ae">
    <w:name w:val="endnote reference"/>
    <w:basedOn w:val="a0"/>
    <w:semiHidden/>
    <w:rsid w:val="00743B19"/>
    <w:rPr>
      <w:vertAlign w:val="superscript"/>
    </w:rPr>
  </w:style>
  <w:style w:type="paragraph" w:customStyle="1" w:styleId="ConsPlusNormal">
    <w:name w:val="ConsPlusNormal"/>
    <w:link w:val="ConsPlusNormal0"/>
    <w:rsid w:val="00EF5BB4"/>
    <w:pPr>
      <w:autoSpaceDE w:val="0"/>
      <w:autoSpaceDN w:val="0"/>
      <w:adjustRightInd w:val="0"/>
    </w:pPr>
    <w:rPr>
      <w:rFonts w:ascii="Arial" w:hAnsi="Arial" w:cs="Arial"/>
    </w:rPr>
  </w:style>
  <w:style w:type="character" w:customStyle="1" w:styleId="apple-converted-space">
    <w:name w:val="apple-converted-space"/>
    <w:basedOn w:val="a0"/>
    <w:rsid w:val="005C4DA6"/>
  </w:style>
  <w:style w:type="paragraph" w:customStyle="1" w:styleId="af">
    <w:name w:val="Знак"/>
    <w:basedOn w:val="a"/>
    <w:rsid w:val="008C1E63"/>
    <w:pPr>
      <w:spacing w:after="160" w:line="240" w:lineRule="exact"/>
    </w:pPr>
    <w:rPr>
      <w:rFonts w:ascii="Verdana" w:hAnsi="Verdana"/>
      <w:sz w:val="20"/>
      <w:szCs w:val="20"/>
      <w:lang w:val="en-US" w:eastAsia="en-US"/>
    </w:rPr>
  </w:style>
  <w:style w:type="paragraph" w:styleId="af0">
    <w:name w:val="No Spacing"/>
    <w:uiPriority w:val="1"/>
    <w:qFormat/>
    <w:rsid w:val="00FB780A"/>
    <w:rPr>
      <w:sz w:val="24"/>
      <w:szCs w:val="24"/>
    </w:rPr>
  </w:style>
  <w:style w:type="paragraph" w:styleId="2">
    <w:name w:val="Body Text Indent 2"/>
    <w:basedOn w:val="a"/>
    <w:link w:val="20"/>
    <w:unhideWhenUsed/>
    <w:rsid w:val="00496AD9"/>
    <w:pPr>
      <w:spacing w:after="120" w:line="480" w:lineRule="auto"/>
      <w:ind w:left="283"/>
    </w:pPr>
    <w:rPr>
      <w:sz w:val="28"/>
      <w:szCs w:val="20"/>
    </w:rPr>
  </w:style>
  <w:style w:type="character" w:customStyle="1" w:styleId="20">
    <w:name w:val="Основной текст с отступом 2 Знак"/>
    <w:basedOn w:val="a0"/>
    <w:link w:val="2"/>
    <w:rsid w:val="00496AD9"/>
    <w:rPr>
      <w:sz w:val="28"/>
    </w:rPr>
  </w:style>
  <w:style w:type="character" w:customStyle="1" w:styleId="ConsPlusNormal0">
    <w:name w:val="ConsPlusNormal Знак"/>
    <w:link w:val="ConsPlusNormal"/>
    <w:locked/>
    <w:rsid w:val="00496AD9"/>
    <w:rPr>
      <w:rFonts w:ascii="Arial" w:hAnsi="Arial" w:cs="Arial"/>
    </w:rPr>
  </w:style>
  <w:style w:type="character" w:customStyle="1" w:styleId="af1">
    <w:name w:val="Гипертекстовая ссылка"/>
    <w:rsid w:val="00496AD9"/>
    <w:rPr>
      <w:rFonts w:ascii="Times New Roman" w:hAnsi="Times New Roman" w:cs="Times New Roman" w:hint="default"/>
      <w:color w:val="106BBE"/>
    </w:rPr>
  </w:style>
  <w:style w:type="character" w:customStyle="1" w:styleId="apple-style-span">
    <w:name w:val="apple-style-span"/>
    <w:basedOn w:val="a0"/>
    <w:rsid w:val="00496AD9"/>
  </w:style>
  <w:style w:type="character" w:customStyle="1" w:styleId="a6">
    <w:name w:val="Верхний колонтитул Знак"/>
    <w:basedOn w:val="a0"/>
    <w:link w:val="a5"/>
    <w:uiPriority w:val="99"/>
    <w:rsid w:val="00496A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27075">
      <w:bodyDiv w:val="1"/>
      <w:marLeft w:val="0"/>
      <w:marRight w:val="0"/>
      <w:marTop w:val="0"/>
      <w:marBottom w:val="0"/>
      <w:divBdr>
        <w:top w:val="none" w:sz="0" w:space="0" w:color="auto"/>
        <w:left w:val="none" w:sz="0" w:space="0" w:color="auto"/>
        <w:bottom w:val="none" w:sz="0" w:space="0" w:color="auto"/>
        <w:right w:val="none" w:sz="0" w:space="0" w:color="auto"/>
      </w:divBdr>
    </w:div>
    <w:div w:id="533545215">
      <w:bodyDiv w:val="1"/>
      <w:marLeft w:val="0"/>
      <w:marRight w:val="0"/>
      <w:marTop w:val="0"/>
      <w:marBottom w:val="0"/>
      <w:divBdr>
        <w:top w:val="none" w:sz="0" w:space="0" w:color="auto"/>
        <w:left w:val="none" w:sz="0" w:space="0" w:color="auto"/>
        <w:bottom w:val="none" w:sz="0" w:space="0" w:color="auto"/>
        <w:right w:val="none" w:sz="0" w:space="0" w:color="auto"/>
      </w:divBdr>
    </w:div>
    <w:div w:id="544097365">
      <w:bodyDiv w:val="1"/>
      <w:marLeft w:val="0"/>
      <w:marRight w:val="0"/>
      <w:marTop w:val="0"/>
      <w:marBottom w:val="0"/>
      <w:divBdr>
        <w:top w:val="none" w:sz="0" w:space="0" w:color="auto"/>
        <w:left w:val="none" w:sz="0" w:space="0" w:color="auto"/>
        <w:bottom w:val="none" w:sz="0" w:space="0" w:color="auto"/>
        <w:right w:val="none" w:sz="0" w:space="0" w:color="auto"/>
      </w:divBdr>
    </w:div>
    <w:div w:id="773012079">
      <w:bodyDiv w:val="1"/>
      <w:marLeft w:val="0"/>
      <w:marRight w:val="0"/>
      <w:marTop w:val="0"/>
      <w:marBottom w:val="0"/>
      <w:divBdr>
        <w:top w:val="none" w:sz="0" w:space="0" w:color="auto"/>
        <w:left w:val="none" w:sz="0" w:space="0" w:color="auto"/>
        <w:bottom w:val="none" w:sz="0" w:space="0" w:color="auto"/>
        <w:right w:val="none" w:sz="0" w:space="0" w:color="auto"/>
      </w:divBdr>
    </w:div>
    <w:div w:id="780956869">
      <w:bodyDiv w:val="1"/>
      <w:marLeft w:val="0"/>
      <w:marRight w:val="0"/>
      <w:marTop w:val="0"/>
      <w:marBottom w:val="0"/>
      <w:divBdr>
        <w:top w:val="none" w:sz="0" w:space="0" w:color="auto"/>
        <w:left w:val="none" w:sz="0" w:space="0" w:color="auto"/>
        <w:bottom w:val="none" w:sz="0" w:space="0" w:color="auto"/>
        <w:right w:val="none" w:sz="0" w:space="0" w:color="auto"/>
      </w:divBdr>
    </w:div>
    <w:div w:id="833686947">
      <w:bodyDiv w:val="1"/>
      <w:marLeft w:val="0"/>
      <w:marRight w:val="0"/>
      <w:marTop w:val="0"/>
      <w:marBottom w:val="0"/>
      <w:divBdr>
        <w:top w:val="none" w:sz="0" w:space="0" w:color="auto"/>
        <w:left w:val="none" w:sz="0" w:space="0" w:color="auto"/>
        <w:bottom w:val="none" w:sz="0" w:space="0" w:color="auto"/>
        <w:right w:val="none" w:sz="0" w:space="0" w:color="auto"/>
      </w:divBdr>
    </w:div>
    <w:div w:id="846018683">
      <w:bodyDiv w:val="1"/>
      <w:marLeft w:val="0"/>
      <w:marRight w:val="0"/>
      <w:marTop w:val="0"/>
      <w:marBottom w:val="0"/>
      <w:divBdr>
        <w:top w:val="none" w:sz="0" w:space="0" w:color="auto"/>
        <w:left w:val="none" w:sz="0" w:space="0" w:color="auto"/>
        <w:bottom w:val="none" w:sz="0" w:space="0" w:color="auto"/>
        <w:right w:val="none" w:sz="0" w:space="0" w:color="auto"/>
      </w:divBdr>
    </w:div>
    <w:div w:id="1053847095">
      <w:bodyDiv w:val="1"/>
      <w:marLeft w:val="0"/>
      <w:marRight w:val="0"/>
      <w:marTop w:val="0"/>
      <w:marBottom w:val="0"/>
      <w:divBdr>
        <w:top w:val="none" w:sz="0" w:space="0" w:color="auto"/>
        <w:left w:val="none" w:sz="0" w:space="0" w:color="auto"/>
        <w:bottom w:val="none" w:sz="0" w:space="0" w:color="auto"/>
        <w:right w:val="none" w:sz="0" w:space="0" w:color="auto"/>
      </w:divBdr>
    </w:div>
    <w:div w:id="1166745481">
      <w:bodyDiv w:val="1"/>
      <w:marLeft w:val="0"/>
      <w:marRight w:val="0"/>
      <w:marTop w:val="0"/>
      <w:marBottom w:val="0"/>
      <w:divBdr>
        <w:top w:val="none" w:sz="0" w:space="0" w:color="auto"/>
        <w:left w:val="none" w:sz="0" w:space="0" w:color="auto"/>
        <w:bottom w:val="none" w:sz="0" w:space="0" w:color="auto"/>
        <w:right w:val="none" w:sz="0" w:space="0" w:color="auto"/>
      </w:divBdr>
    </w:div>
    <w:div w:id="1365906591">
      <w:bodyDiv w:val="1"/>
      <w:marLeft w:val="0"/>
      <w:marRight w:val="0"/>
      <w:marTop w:val="0"/>
      <w:marBottom w:val="0"/>
      <w:divBdr>
        <w:top w:val="none" w:sz="0" w:space="0" w:color="auto"/>
        <w:left w:val="none" w:sz="0" w:space="0" w:color="auto"/>
        <w:bottom w:val="none" w:sz="0" w:space="0" w:color="auto"/>
        <w:right w:val="none" w:sz="0" w:space="0" w:color="auto"/>
      </w:divBdr>
    </w:div>
    <w:div w:id="1509561349">
      <w:bodyDiv w:val="1"/>
      <w:marLeft w:val="0"/>
      <w:marRight w:val="0"/>
      <w:marTop w:val="0"/>
      <w:marBottom w:val="0"/>
      <w:divBdr>
        <w:top w:val="none" w:sz="0" w:space="0" w:color="auto"/>
        <w:left w:val="none" w:sz="0" w:space="0" w:color="auto"/>
        <w:bottom w:val="none" w:sz="0" w:space="0" w:color="auto"/>
        <w:right w:val="none" w:sz="0" w:space="0" w:color="auto"/>
      </w:divBdr>
    </w:div>
    <w:div w:id="1867057787">
      <w:bodyDiv w:val="1"/>
      <w:marLeft w:val="0"/>
      <w:marRight w:val="0"/>
      <w:marTop w:val="0"/>
      <w:marBottom w:val="0"/>
      <w:divBdr>
        <w:top w:val="none" w:sz="0" w:space="0" w:color="auto"/>
        <w:left w:val="none" w:sz="0" w:space="0" w:color="auto"/>
        <w:bottom w:val="none" w:sz="0" w:space="0" w:color="auto"/>
        <w:right w:val="none" w:sz="0" w:space="0" w:color="auto"/>
      </w:divBdr>
    </w:div>
    <w:div w:id="193189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nov@mail.ru" TargetMode="External"/><Relationship Id="rId18" Type="http://schemas.openxmlformats.org/officeDocument/2006/relationships/hyperlink" Target="file:///C:\Users\&#1058;&#1072;&#1090;&#1100;&#1103;&#1085;&#1072;%20&#1063;&#1080;&#1089;&#1090;&#1103;&#1082;&#1086;&#1074;&#1072;\Downloads\&#1056;&#1045;&#1043;&#1051;&#1040;&#1052;&#1045;&#1053;&#1058;-%20&#1042;&#1089;&#1090;&#1091;&#1087;&#1083;&#1077;&#1085;&#1080;&#1077;%20&#1074;%20&#1073;&#1088;&#1072;&#1082;%20&#1087;&#1086;%20&#1076;&#1086;&#1089;&#1090;&#1080;&#1078;&#1077;&#1085;&#1080;&#1102;%2016%20&#1083;&#1077;&#1090;%202019.doc" TargetMode="External"/><Relationship Id="rId3" Type="http://schemas.openxmlformats.org/officeDocument/2006/relationships/styles" Target="styles.xml"/><Relationship Id="rId21" Type="http://schemas.openxmlformats.org/officeDocument/2006/relationships/hyperlink" Target="file:///C:\Users\&#1058;&#1072;&#1090;&#1100;&#1103;&#1085;&#1072;%20&#1063;&#1080;&#1089;&#1090;&#1103;&#1082;&#1086;&#1074;&#1072;\Downloads\&#1056;&#1045;&#1043;&#1051;&#1040;&#1052;&#1045;&#1053;&#1058;-%20&#1042;&#1089;&#1090;&#1091;&#1087;&#1083;&#1077;&#1085;&#1080;&#1077;%20&#1074;%20&#1073;&#1088;&#1072;&#1082;%20&#1087;&#1086;%20&#1076;&#1086;&#1089;&#1090;&#1080;&#1078;&#1077;&#1085;&#1080;&#1102;%2016%20&#1083;&#1077;&#1090;%202019.doc" TargetMode="External"/><Relationship Id="rId7" Type="http://schemas.openxmlformats.org/officeDocument/2006/relationships/footnotes" Target="footnotes.xml"/><Relationship Id="rId12" Type="http://schemas.openxmlformats.org/officeDocument/2006/relationships/hyperlink" Target="https://www.pgu.ulregion.ru/" TargetMode="External"/><Relationship Id="rId17" Type="http://schemas.openxmlformats.org/officeDocument/2006/relationships/hyperlink" Target="garantf1://86367.0/" TargetMode="External"/><Relationship Id="rId2" Type="http://schemas.openxmlformats.org/officeDocument/2006/relationships/numbering" Target="numbering.xml"/><Relationship Id="rId16" Type="http://schemas.openxmlformats.org/officeDocument/2006/relationships/hyperlink" Target="garantf1://73972.0/" TargetMode="External"/><Relationship Id="rId20" Type="http://schemas.openxmlformats.org/officeDocument/2006/relationships/hyperlink" Target="file:///C:\Users\&#1058;&#1072;&#1090;&#1100;&#1103;&#1085;&#1072;%20&#1063;&#1080;&#1089;&#1090;&#1103;&#1082;&#1086;&#1074;&#1072;\Downloads\&#1056;&#1045;&#1043;&#1051;&#1040;&#1052;&#1045;&#1053;&#1058;-%20&#1042;&#1089;&#1090;&#1091;&#1087;&#1083;&#1077;&#1085;&#1080;&#1077;%20&#1074;%20&#1073;&#1088;&#1072;&#1082;%20&#1087;&#1086;%20&#1076;&#1086;&#1089;&#1090;&#1080;&#1078;&#1077;&#1085;&#1080;&#1102;%2016%20&#1083;&#1077;&#1090;%202019.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garantf1://10005807.0/"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file:///C:\Users\&#1058;&#1072;&#1090;&#1100;&#1103;&#1085;&#1072;%20&#1063;&#1080;&#1089;&#1090;&#1103;&#1082;&#1086;&#1074;&#1072;\Downloads\&#1056;&#1045;&#1043;&#1051;&#1040;&#1052;&#1045;&#1053;&#1058;-%20&#1042;&#1089;&#1090;&#1091;&#1087;&#1083;&#1077;&#1085;&#1080;&#1077;%20&#1074;%20&#1073;&#1088;&#1072;&#1082;%20&#1087;&#1086;%20&#1076;&#1086;&#1089;&#1090;&#1080;&#1078;&#1077;&#1085;&#1080;&#1102;%2016%20&#1083;&#1077;&#1090;%202019.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00030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95F2-D062-45D3-A842-BE027D65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6130</Words>
  <Characters>53241</Characters>
  <Application>Microsoft Office Word</Application>
  <DocSecurity>0</DocSecurity>
  <Lines>443</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МО"Город Новоульяновск"</Company>
  <LinksUpToDate>false</LinksUpToDate>
  <CharactersWithSpaces>59253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Татьяна Чистякова</cp:lastModifiedBy>
  <cp:revision>3</cp:revision>
  <cp:lastPrinted>2019-03-12T10:46:00Z</cp:lastPrinted>
  <dcterms:created xsi:type="dcterms:W3CDTF">2019-08-15T12:58:00Z</dcterms:created>
  <dcterms:modified xsi:type="dcterms:W3CDTF">2019-08-15T13:02:00Z</dcterms:modified>
</cp:coreProperties>
</file>